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47B49B" w14:textId="1A5D338A" w:rsidR="00D76684" w:rsidRDefault="00181F10">
      <w:pPr>
        <w:rPr>
          <w:rFonts w:ascii="Georgia" w:eastAsiaTheme="majorEastAsia" w:hAnsi="Georgia" w:cstheme="majorBidi"/>
          <w:bCs/>
          <w:color w:val="365F91" w:themeColor="accent1" w:themeShade="BF"/>
          <w:sz w:val="53"/>
          <w:szCs w:val="53"/>
        </w:rPr>
      </w:pPr>
      <w:bookmarkStart w:id="0" w:name="_GoBack"/>
      <w:bookmarkEnd w:id="0"/>
      <w:r>
        <w:rPr>
          <w:rFonts w:ascii="Georgia" w:eastAsiaTheme="majorEastAsia" w:hAnsi="Georgia" w:cstheme="majorBidi"/>
          <w:bCs/>
          <w:noProof/>
          <w:color w:val="365F91" w:themeColor="accent1" w:themeShade="BF"/>
          <w:sz w:val="53"/>
          <w:szCs w:val="53"/>
          <w:lang w:val="en-US"/>
        </w:rPr>
        <w:drawing>
          <wp:inline distT="0" distB="0" distL="0" distR="0" wp14:anchorId="55950D1F" wp14:editId="11072F54">
            <wp:extent cx="6659880" cy="94195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i_cover.jpg"/>
                    <pic:cNvPicPr/>
                  </pic:nvPicPr>
                  <pic:blipFill>
                    <a:blip r:embed="rId9">
                      <a:extLst>
                        <a:ext uri="{28A0092B-C50C-407E-A947-70E740481C1C}">
                          <a14:useLocalDpi xmlns:a14="http://schemas.microsoft.com/office/drawing/2010/main" val="0"/>
                        </a:ext>
                      </a:extLst>
                    </a:blip>
                    <a:stretch>
                      <a:fillRect/>
                    </a:stretch>
                  </pic:blipFill>
                  <pic:spPr>
                    <a:xfrm>
                      <a:off x="0" y="0"/>
                      <a:ext cx="6659880" cy="9419590"/>
                    </a:xfrm>
                    <a:prstGeom prst="rect">
                      <a:avLst/>
                    </a:prstGeom>
                  </pic:spPr>
                </pic:pic>
              </a:graphicData>
            </a:graphic>
          </wp:inline>
        </w:drawing>
      </w:r>
    </w:p>
    <w:bookmarkStart w:id="1" w:name="_Toc325133181"/>
    <w:bookmarkStart w:id="2" w:name="_Toc325133243"/>
    <w:bookmarkStart w:id="3" w:name="_Toc325133371"/>
    <w:p w14:paraId="0ED4B1D6" w14:textId="77777777" w:rsidR="00703B2F" w:rsidRDefault="00421601">
      <w:pPr>
        <w:pStyle w:val="TOC1"/>
        <w:tabs>
          <w:tab w:val="right" w:leader="dot" w:pos="10478"/>
        </w:tabs>
        <w:rPr>
          <w:rFonts w:eastAsiaTheme="minorEastAsia"/>
          <w:b w:val="0"/>
          <w:noProof/>
          <w:sz w:val="24"/>
          <w:szCs w:val="24"/>
          <w:lang w:eastAsia="ja-JP"/>
        </w:rPr>
      </w:pPr>
      <w:r>
        <w:rPr>
          <w:rFonts w:ascii="Times New Roman" w:hAnsi="Times New Roman" w:cs="Times New Roman"/>
          <w:lang w:eastAsia="ru-RU"/>
        </w:rPr>
        <w:lastRenderedPageBreak/>
        <w:fldChar w:fldCharType="begin"/>
      </w:r>
      <w:r>
        <w:rPr>
          <w:rFonts w:ascii="Times New Roman" w:hAnsi="Times New Roman" w:cs="Times New Roman"/>
          <w:lang w:eastAsia="ru-RU"/>
        </w:rPr>
        <w:instrText xml:space="preserve"> TOC \o "1-2" </w:instrText>
      </w:r>
      <w:r>
        <w:rPr>
          <w:rFonts w:ascii="Times New Roman" w:hAnsi="Times New Roman" w:cs="Times New Roman"/>
          <w:lang w:eastAsia="ru-RU"/>
        </w:rPr>
        <w:fldChar w:fldCharType="separate"/>
      </w:r>
      <w:r w:rsidR="00703B2F" w:rsidRPr="00E43F39">
        <w:rPr>
          <w:rFonts w:cs="Times New Roman"/>
          <w:noProof/>
          <w:lang w:eastAsia="ru-RU"/>
        </w:rPr>
        <w:t>О русском издании</w:t>
      </w:r>
      <w:r w:rsidR="00703B2F">
        <w:rPr>
          <w:noProof/>
        </w:rPr>
        <w:tab/>
      </w:r>
      <w:r w:rsidR="00703B2F">
        <w:rPr>
          <w:noProof/>
        </w:rPr>
        <w:fldChar w:fldCharType="begin"/>
      </w:r>
      <w:r w:rsidR="00703B2F">
        <w:rPr>
          <w:noProof/>
        </w:rPr>
        <w:instrText xml:space="preserve"> PAGEREF _Toc325135016 \h </w:instrText>
      </w:r>
      <w:r w:rsidR="00703B2F">
        <w:rPr>
          <w:noProof/>
        </w:rPr>
      </w:r>
      <w:r w:rsidR="00703B2F">
        <w:rPr>
          <w:noProof/>
        </w:rPr>
        <w:fldChar w:fldCharType="separate"/>
      </w:r>
      <w:r w:rsidR="00703B2F">
        <w:rPr>
          <w:noProof/>
        </w:rPr>
        <w:t>4</w:t>
      </w:r>
      <w:r w:rsidR="00703B2F">
        <w:rPr>
          <w:noProof/>
        </w:rPr>
        <w:fldChar w:fldCharType="end"/>
      </w:r>
    </w:p>
    <w:p w14:paraId="10B70542" w14:textId="77777777" w:rsidR="00703B2F" w:rsidRDefault="00703B2F">
      <w:pPr>
        <w:pStyle w:val="TOC2"/>
        <w:tabs>
          <w:tab w:val="right" w:leader="dot" w:pos="10478"/>
        </w:tabs>
        <w:rPr>
          <w:rFonts w:eastAsiaTheme="minorEastAsia"/>
          <w:i w:val="0"/>
          <w:noProof/>
          <w:sz w:val="24"/>
          <w:szCs w:val="24"/>
          <w:lang w:eastAsia="ja-JP"/>
        </w:rPr>
      </w:pPr>
      <w:r w:rsidRPr="00E43F39">
        <w:rPr>
          <w:rFonts w:ascii="Times New Roman" w:hAnsi="Times New Roman" w:cs="Times New Roman"/>
          <w:noProof/>
        </w:rPr>
        <w:t>Команда</w:t>
      </w:r>
      <w:r>
        <w:rPr>
          <w:noProof/>
        </w:rPr>
        <w:tab/>
      </w:r>
      <w:r>
        <w:rPr>
          <w:noProof/>
        </w:rPr>
        <w:fldChar w:fldCharType="begin"/>
      </w:r>
      <w:r>
        <w:rPr>
          <w:noProof/>
        </w:rPr>
        <w:instrText xml:space="preserve"> PAGEREF _Toc325135017 \h </w:instrText>
      </w:r>
      <w:r>
        <w:rPr>
          <w:noProof/>
        </w:rPr>
      </w:r>
      <w:r>
        <w:rPr>
          <w:noProof/>
        </w:rPr>
        <w:fldChar w:fldCharType="separate"/>
      </w:r>
      <w:r>
        <w:rPr>
          <w:noProof/>
        </w:rPr>
        <w:t>4</w:t>
      </w:r>
      <w:r>
        <w:rPr>
          <w:noProof/>
        </w:rPr>
        <w:fldChar w:fldCharType="end"/>
      </w:r>
    </w:p>
    <w:p w14:paraId="58517663" w14:textId="77777777" w:rsidR="00703B2F" w:rsidRDefault="00703B2F">
      <w:pPr>
        <w:pStyle w:val="TOC2"/>
        <w:tabs>
          <w:tab w:val="right" w:leader="dot" w:pos="10478"/>
        </w:tabs>
        <w:rPr>
          <w:rFonts w:eastAsiaTheme="minorEastAsia"/>
          <w:i w:val="0"/>
          <w:noProof/>
          <w:sz w:val="24"/>
          <w:szCs w:val="24"/>
          <w:lang w:eastAsia="ja-JP"/>
        </w:rPr>
      </w:pPr>
      <w:r>
        <w:rPr>
          <w:noProof/>
        </w:rPr>
        <w:t>Меценаты</w:t>
      </w:r>
      <w:r>
        <w:rPr>
          <w:noProof/>
        </w:rPr>
        <w:tab/>
      </w:r>
      <w:r>
        <w:rPr>
          <w:noProof/>
        </w:rPr>
        <w:fldChar w:fldCharType="begin"/>
      </w:r>
      <w:r>
        <w:rPr>
          <w:noProof/>
        </w:rPr>
        <w:instrText xml:space="preserve"> PAGEREF _Toc325135018 \h </w:instrText>
      </w:r>
      <w:r>
        <w:rPr>
          <w:noProof/>
        </w:rPr>
      </w:r>
      <w:r>
        <w:rPr>
          <w:noProof/>
        </w:rPr>
        <w:fldChar w:fldCharType="separate"/>
      </w:r>
      <w:r>
        <w:rPr>
          <w:noProof/>
        </w:rPr>
        <w:t>4</w:t>
      </w:r>
      <w:r>
        <w:rPr>
          <w:noProof/>
        </w:rPr>
        <w:fldChar w:fldCharType="end"/>
      </w:r>
    </w:p>
    <w:p w14:paraId="4837A3C2" w14:textId="77777777" w:rsidR="00703B2F" w:rsidRDefault="00703B2F">
      <w:pPr>
        <w:pStyle w:val="TOC2"/>
        <w:tabs>
          <w:tab w:val="right" w:leader="dot" w:pos="10478"/>
        </w:tabs>
        <w:rPr>
          <w:rFonts w:eastAsiaTheme="minorEastAsia"/>
          <w:i w:val="0"/>
          <w:noProof/>
          <w:sz w:val="24"/>
          <w:szCs w:val="24"/>
          <w:lang w:eastAsia="ja-JP"/>
        </w:rPr>
      </w:pPr>
      <w:r>
        <w:rPr>
          <w:noProof/>
        </w:rPr>
        <w:t>Аннотация от переводчика</w:t>
      </w:r>
      <w:r>
        <w:rPr>
          <w:noProof/>
        </w:rPr>
        <w:tab/>
      </w:r>
      <w:r>
        <w:rPr>
          <w:noProof/>
        </w:rPr>
        <w:fldChar w:fldCharType="begin"/>
      </w:r>
      <w:r>
        <w:rPr>
          <w:noProof/>
        </w:rPr>
        <w:instrText xml:space="preserve"> PAGEREF _Toc325135019 \h </w:instrText>
      </w:r>
      <w:r>
        <w:rPr>
          <w:noProof/>
        </w:rPr>
      </w:r>
      <w:r>
        <w:rPr>
          <w:noProof/>
        </w:rPr>
        <w:fldChar w:fldCharType="separate"/>
      </w:r>
      <w:r>
        <w:rPr>
          <w:noProof/>
        </w:rPr>
        <w:t>4</w:t>
      </w:r>
      <w:r>
        <w:rPr>
          <w:noProof/>
        </w:rPr>
        <w:fldChar w:fldCharType="end"/>
      </w:r>
    </w:p>
    <w:p w14:paraId="1992239E" w14:textId="77777777" w:rsidR="00703B2F" w:rsidRDefault="00703B2F">
      <w:pPr>
        <w:pStyle w:val="TOC1"/>
        <w:tabs>
          <w:tab w:val="right" w:leader="dot" w:pos="10478"/>
        </w:tabs>
        <w:rPr>
          <w:rFonts w:eastAsiaTheme="minorEastAsia"/>
          <w:b w:val="0"/>
          <w:noProof/>
          <w:sz w:val="24"/>
          <w:szCs w:val="24"/>
          <w:lang w:eastAsia="ja-JP"/>
        </w:rPr>
      </w:pPr>
      <w:r>
        <w:rPr>
          <w:noProof/>
        </w:rPr>
        <w:t>Автор</w:t>
      </w:r>
      <w:r>
        <w:rPr>
          <w:noProof/>
        </w:rPr>
        <w:tab/>
      </w:r>
      <w:r>
        <w:rPr>
          <w:noProof/>
        </w:rPr>
        <w:fldChar w:fldCharType="begin"/>
      </w:r>
      <w:r>
        <w:rPr>
          <w:noProof/>
        </w:rPr>
        <w:instrText xml:space="preserve"> PAGEREF _Toc325135020 \h </w:instrText>
      </w:r>
      <w:r>
        <w:rPr>
          <w:noProof/>
        </w:rPr>
      </w:r>
      <w:r>
        <w:rPr>
          <w:noProof/>
        </w:rPr>
        <w:fldChar w:fldCharType="separate"/>
      </w:r>
      <w:r>
        <w:rPr>
          <w:noProof/>
        </w:rPr>
        <w:t>5</w:t>
      </w:r>
      <w:r>
        <w:rPr>
          <w:noProof/>
        </w:rPr>
        <w:fldChar w:fldCharType="end"/>
      </w:r>
    </w:p>
    <w:p w14:paraId="166D2B95" w14:textId="77777777" w:rsidR="00703B2F" w:rsidRDefault="00703B2F">
      <w:pPr>
        <w:pStyle w:val="TOC1"/>
        <w:tabs>
          <w:tab w:val="right" w:leader="dot" w:pos="10478"/>
        </w:tabs>
        <w:rPr>
          <w:rFonts w:eastAsiaTheme="minorEastAsia"/>
          <w:b w:val="0"/>
          <w:noProof/>
          <w:sz w:val="24"/>
          <w:szCs w:val="24"/>
          <w:lang w:eastAsia="ja-JP"/>
        </w:rPr>
      </w:pPr>
      <w:r>
        <w:rPr>
          <w:noProof/>
        </w:rPr>
        <w:t>Предисловие</w:t>
      </w:r>
      <w:r>
        <w:rPr>
          <w:noProof/>
        </w:rPr>
        <w:tab/>
      </w:r>
      <w:r>
        <w:rPr>
          <w:noProof/>
        </w:rPr>
        <w:fldChar w:fldCharType="begin"/>
      </w:r>
      <w:r>
        <w:rPr>
          <w:noProof/>
        </w:rPr>
        <w:instrText xml:space="preserve"> PAGEREF _Toc325135021 \h </w:instrText>
      </w:r>
      <w:r>
        <w:rPr>
          <w:noProof/>
        </w:rPr>
      </w:r>
      <w:r>
        <w:rPr>
          <w:noProof/>
        </w:rPr>
        <w:fldChar w:fldCharType="separate"/>
      </w:r>
      <w:r>
        <w:rPr>
          <w:noProof/>
        </w:rPr>
        <w:t>7</w:t>
      </w:r>
      <w:r>
        <w:rPr>
          <w:noProof/>
        </w:rPr>
        <w:fldChar w:fldCharType="end"/>
      </w:r>
    </w:p>
    <w:p w14:paraId="752DBC08" w14:textId="77777777" w:rsidR="00703B2F" w:rsidRDefault="00703B2F">
      <w:pPr>
        <w:pStyle w:val="TOC1"/>
        <w:tabs>
          <w:tab w:val="right" w:leader="dot" w:pos="10478"/>
        </w:tabs>
        <w:rPr>
          <w:rFonts w:eastAsiaTheme="minorEastAsia"/>
          <w:b w:val="0"/>
          <w:noProof/>
          <w:sz w:val="24"/>
          <w:szCs w:val="24"/>
          <w:lang w:eastAsia="ja-JP"/>
        </w:rPr>
      </w:pPr>
      <w:r>
        <w:rPr>
          <w:noProof/>
        </w:rPr>
        <w:t>Пролог</w:t>
      </w:r>
      <w:r>
        <w:rPr>
          <w:noProof/>
        </w:rPr>
        <w:tab/>
      </w:r>
      <w:r>
        <w:rPr>
          <w:noProof/>
        </w:rPr>
        <w:fldChar w:fldCharType="begin"/>
      </w:r>
      <w:r>
        <w:rPr>
          <w:noProof/>
        </w:rPr>
        <w:instrText xml:space="preserve"> PAGEREF _Toc325135022 \h </w:instrText>
      </w:r>
      <w:r>
        <w:rPr>
          <w:noProof/>
        </w:rPr>
      </w:r>
      <w:r>
        <w:rPr>
          <w:noProof/>
        </w:rPr>
        <w:fldChar w:fldCharType="separate"/>
      </w:r>
      <w:r>
        <w:rPr>
          <w:noProof/>
        </w:rPr>
        <w:t>9</w:t>
      </w:r>
      <w:r>
        <w:rPr>
          <w:noProof/>
        </w:rPr>
        <w:fldChar w:fldCharType="end"/>
      </w:r>
    </w:p>
    <w:p w14:paraId="769374FD" w14:textId="77777777" w:rsidR="00703B2F" w:rsidRDefault="00703B2F">
      <w:pPr>
        <w:pStyle w:val="TOC1"/>
        <w:tabs>
          <w:tab w:val="right" w:leader="dot" w:pos="10478"/>
        </w:tabs>
        <w:rPr>
          <w:rFonts w:eastAsiaTheme="minorEastAsia"/>
          <w:b w:val="0"/>
          <w:noProof/>
          <w:sz w:val="24"/>
          <w:szCs w:val="24"/>
          <w:lang w:eastAsia="ja-JP"/>
        </w:rPr>
      </w:pPr>
      <w:r>
        <w:rPr>
          <w:noProof/>
        </w:rPr>
        <w:t>ВВЕДЕНИЕ</w:t>
      </w:r>
      <w:r>
        <w:rPr>
          <w:noProof/>
        </w:rPr>
        <w:tab/>
      </w:r>
      <w:r>
        <w:rPr>
          <w:noProof/>
        </w:rPr>
        <w:fldChar w:fldCharType="begin"/>
      </w:r>
      <w:r>
        <w:rPr>
          <w:noProof/>
        </w:rPr>
        <w:instrText xml:space="preserve"> PAGEREF _Toc325135023 \h </w:instrText>
      </w:r>
      <w:r>
        <w:rPr>
          <w:noProof/>
        </w:rPr>
      </w:r>
      <w:r>
        <w:rPr>
          <w:noProof/>
        </w:rPr>
        <w:fldChar w:fldCharType="separate"/>
      </w:r>
      <w:r>
        <w:rPr>
          <w:noProof/>
        </w:rPr>
        <w:t>12</w:t>
      </w:r>
      <w:r>
        <w:rPr>
          <w:noProof/>
        </w:rPr>
        <w:fldChar w:fldCharType="end"/>
      </w:r>
    </w:p>
    <w:p w14:paraId="11FC184E" w14:textId="77777777" w:rsidR="00703B2F" w:rsidRDefault="00703B2F">
      <w:pPr>
        <w:pStyle w:val="TOC2"/>
        <w:tabs>
          <w:tab w:val="right" w:leader="dot" w:pos="10478"/>
        </w:tabs>
        <w:rPr>
          <w:rFonts w:eastAsiaTheme="minorEastAsia"/>
          <w:i w:val="0"/>
          <w:noProof/>
          <w:sz w:val="24"/>
          <w:szCs w:val="24"/>
          <w:lang w:eastAsia="ja-JP"/>
        </w:rPr>
      </w:pPr>
      <w:r>
        <w:rPr>
          <w:noProof/>
        </w:rPr>
        <w:t>ПОНЯТИЕ ПИЩИ</w:t>
      </w:r>
      <w:r>
        <w:rPr>
          <w:noProof/>
        </w:rPr>
        <w:tab/>
      </w:r>
      <w:r>
        <w:rPr>
          <w:noProof/>
        </w:rPr>
        <w:fldChar w:fldCharType="begin"/>
      </w:r>
      <w:r>
        <w:rPr>
          <w:noProof/>
        </w:rPr>
        <w:instrText xml:space="preserve"> PAGEREF _Toc325135024 \h </w:instrText>
      </w:r>
      <w:r>
        <w:rPr>
          <w:noProof/>
        </w:rPr>
      </w:r>
      <w:r>
        <w:rPr>
          <w:noProof/>
        </w:rPr>
        <w:fldChar w:fldCharType="separate"/>
      </w:r>
      <w:r>
        <w:rPr>
          <w:noProof/>
        </w:rPr>
        <w:t>12</w:t>
      </w:r>
      <w:r>
        <w:rPr>
          <w:noProof/>
        </w:rPr>
        <w:fldChar w:fldCharType="end"/>
      </w:r>
    </w:p>
    <w:p w14:paraId="0F3D2EB2" w14:textId="77777777" w:rsidR="00703B2F" w:rsidRDefault="00703B2F">
      <w:pPr>
        <w:pStyle w:val="TOC2"/>
        <w:tabs>
          <w:tab w:val="right" w:leader="dot" w:pos="10478"/>
        </w:tabs>
        <w:rPr>
          <w:rFonts w:eastAsiaTheme="minorEastAsia"/>
          <w:i w:val="0"/>
          <w:noProof/>
          <w:sz w:val="24"/>
          <w:szCs w:val="24"/>
          <w:lang w:eastAsia="ja-JP"/>
        </w:rPr>
      </w:pPr>
      <w:r>
        <w:rPr>
          <w:noProof/>
        </w:rPr>
        <w:t>ВЕГЕТАРИАНСТВО</w:t>
      </w:r>
      <w:r w:rsidRPr="00E43F39">
        <w:rPr>
          <w:noProof/>
          <w:lang w:val="it-IT"/>
        </w:rPr>
        <w:t xml:space="preserve">: </w:t>
      </w:r>
      <w:r>
        <w:rPr>
          <w:noProof/>
        </w:rPr>
        <w:t>ТЕОРИЯ И ПРАКТИКА</w:t>
      </w:r>
      <w:r>
        <w:rPr>
          <w:noProof/>
        </w:rPr>
        <w:tab/>
      </w:r>
      <w:r>
        <w:rPr>
          <w:noProof/>
        </w:rPr>
        <w:fldChar w:fldCharType="begin"/>
      </w:r>
      <w:r>
        <w:rPr>
          <w:noProof/>
        </w:rPr>
        <w:instrText xml:space="preserve"> PAGEREF _Toc325135025 \h </w:instrText>
      </w:r>
      <w:r>
        <w:rPr>
          <w:noProof/>
        </w:rPr>
      </w:r>
      <w:r>
        <w:rPr>
          <w:noProof/>
        </w:rPr>
        <w:fldChar w:fldCharType="separate"/>
      </w:r>
      <w:r>
        <w:rPr>
          <w:noProof/>
        </w:rPr>
        <w:t>14</w:t>
      </w:r>
      <w:r>
        <w:rPr>
          <w:noProof/>
        </w:rPr>
        <w:fldChar w:fldCharType="end"/>
      </w:r>
    </w:p>
    <w:p w14:paraId="39352BA5" w14:textId="77777777" w:rsidR="00703B2F" w:rsidRDefault="00703B2F">
      <w:pPr>
        <w:pStyle w:val="TOC2"/>
        <w:tabs>
          <w:tab w:val="right" w:leader="dot" w:pos="10478"/>
        </w:tabs>
        <w:rPr>
          <w:rFonts w:eastAsiaTheme="minorEastAsia"/>
          <w:i w:val="0"/>
          <w:noProof/>
          <w:sz w:val="24"/>
          <w:szCs w:val="24"/>
          <w:lang w:eastAsia="ja-JP"/>
        </w:rPr>
      </w:pPr>
      <w:r>
        <w:rPr>
          <w:noProof/>
        </w:rPr>
        <w:t>ДЛЯ КОГО ЭТА КНИГА</w:t>
      </w:r>
      <w:r>
        <w:rPr>
          <w:noProof/>
        </w:rPr>
        <w:tab/>
      </w:r>
      <w:r>
        <w:rPr>
          <w:noProof/>
        </w:rPr>
        <w:fldChar w:fldCharType="begin"/>
      </w:r>
      <w:r>
        <w:rPr>
          <w:noProof/>
        </w:rPr>
        <w:instrText xml:space="preserve"> PAGEREF _Toc325135026 \h </w:instrText>
      </w:r>
      <w:r>
        <w:rPr>
          <w:noProof/>
        </w:rPr>
      </w:r>
      <w:r>
        <w:rPr>
          <w:noProof/>
        </w:rPr>
        <w:fldChar w:fldCharType="separate"/>
      </w:r>
      <w:r>
        <w:rPr>
          <w:noProof/>
        </w:rPr>
        <w:t>16</w:t>
      </w:r>
      <w:r>
        <w:rPr>
          <w:noProof/>
        </w:rPr>
        <w:fldChar w:fldCharType="end"/>
      </w:r>
    </w:p>
    <w:p w14:paraId="47D82FA2" w14:textId="77777777" w:rsidR="00703B2F" w:rsidRDefault="00703B2F">
      <w:pPr>
        <w:pStyle w:val="TOC2"/>
        <w:tabs>
          <w:tab w:val="right" w:leader="dot" w:pos="10478"/>
        </w:tabs>
        <w:rPr>
          <w:rFonts w:eastAsiaTheme="minorEastAsia"/>
          <w:i w:val="0"/>
          <w:noProof/>
          <w:sz w:val="24"/>
          <w:szCs w:val="24"/>
          <w:lang w:eastAsia="ja-JP"/>
        </w:rPr>
      </w:pPr>
      <w:r>
        <w:rPr>
          <w:noProof/>
        </w:rPr>
        <w:t>БЛАГОДАРНОСТИ</w:t>
      </w:r>
      <w:r>
        <w:rPr>
          <w:noProof/>
        </w:rPr>
        <w:tab/>
      </w:r>
      <w:r>
        <w:rPr>
          <w:noProof/>
        </w:rPr>
        <w:fldChar w:fldCharType="begin"/>
      </w:r>
      <w:r>
        <w:rPr>
          <w:noProof/>
        </w:rPr>
        <w:instrText xml:space="preserve"> PAGEREF _Toc325135027 \h </w:instrText>
      </w:r>
      <w:r>
        <w:rPr>
          <w:noProof/>
        </w:rPr>
      </w:r>
      <w:r>
        <w:rPr>
          <w:noProof/>
        </w:rPr>
        <w:fldChar w:fldCharType="separate"/>
      </w:r>
      <w:r>
        <w:rPr>
          <w:noProof/>
        </w:rPr>
        <w:t>17</w:t>
      </w:r>
      <w:r>
        <w:rPr>
          <w:noProof/>
        </w:rPr>
        <w:fldChar w:fldCharType="end"/>
      </w:r>
    </w:p>
    <w:p w14:paraId="4BA839C2" w14:textId="77777777" w:rsidR="00703B2F" w:rsidRDefault="00703B2F">
      <w:pPr>
        <w:pStyle w:val="TOC1"/>
        <w:tabs>
          <w:tab w:val="right" w:leader="dot" w:pos="10478"/>
        </w:tabs>
        <w:rPr>
          <w:rFonts w:eastAsiaTheme="minorEastAsia"/>
          <w:b w:val="0"/>
          <w:noProof/>
          <w:sz w:val="24"/>
          <w:szCs w:val="24"/>
          <w:lang w:eastAsia="ja-JP"/>
        </w:rPr>
      </w:pPr>
      <w:r>
        <w:rPr>
          <w:noProof/>
          <w:lang w:eastAsia="ru-RU"/>
        </w:rPr>
        <w:t>1. ДЕТИ-ВЕГЕТАРИАНЦЫ РАСТУТ</w:t>
      </w:r>
      <w:r>
        <w:rPr>
          <w:noProof/>
        </w:rPr>
        <w:tab/>
      </w:r>
      <w:r>
        <w:rPr>
          <w:noProof/>
        </w:rPr>
        <w:fldChar w:fldCharType="begin"/>
      </w:r>
      <w:r>
        <w:rPr>
          <w:noProof/>
        </w:rPr>
        <w:instrText xml:space="preserve"> PAGEREF _Toc325135028 \h </w:instrText>
      </w:r>
      <w:r>
        <w:rPr>
          <w:noProof/>
        </w:rPr>
      </w:r>
      <w:r>
        <w:rPr>
          <w:noProof/>
        </w:rPr>
        <w:fldChar w:fldCharType="separate"/>
      </w:r>
      <w:r>
        <w:rPr>
          <w:noProof/>
        </w:rPr>
        <w:t>19</w:t>
      </w:r>
      <w:r>
        <w:rPr>
          <w:noProof/>
        </w:rPr>
        <w:fldChar w:fldCharType="end"/>
      </w:r>
    </w:p>
    <w:p w14:paraId="0FBCB480" w14:textId="77777777" w:rsidR="00703B2F" w:rsidRDefault="00703B2F">
      <w:pPr>
        <w:pStyle w:val="TOC2"/>
        <w:tabs>
          <w:tab w:val="right" w:leader="dot" w:pos="10478"/>
        </w:tabs>
        <w:rPr>
          <w:rFonts w:eastAsiaTheme="minorEastAsia"/>
          <w:i w:val="0"/>
          <w:noProof/>
          <w:sz w:val="24"/>
          <w:szCs w:val="24"/>
          <w:lang w:eastAsia="ja-JP"/>
        </w:rPr>
      </w:pPr>
      <w:r>
        <w:rPr>
          <w:noProof/>
          <w:lang w:eastAsia="ru-RU"/>
        </w:rPr>
        <w:t>РОДИТЕЛИ СТАНОВЯТСЯ БОЛЕЕ ТРЕБОВАТЕЛЬНЫМИ И РАЗБОРЧИВЫМИ</w:t>
      </w:r>
      <w:r>
        <w:rPr>
          <w:noProof/>
        </w:rPr>
        <w:tab/>
      </w:r>
      <w:r>
        <w:rPr>
          <w:noProof/>
        </w:rPr>
        <w:fldChar w:fldCharType="begin"/>
      </w:r>
      <w:r>
        <w:rPr>
          <w:noProof/>
        </w:rPr>
        <w:instrText xml:space="preserve"> PAGEREF _Toc325135029 \h </w:instrText>
      </w:r>
      <w:r>
        <w:rPr>
          <w:noProof/>
        </w:rPr>
      </w:r>
      <w:r>
        <w:rPr>
          <w:noProof/>
        </w:rPr>
        <w:fldChar w:fldCharType="separate"/>
      </w:r>
      <w:r>
        <w:rPr>
          <w:noProof/>
        </w:rPr>
        <w:t>19</w:t>
      </w:r>
      <w:r>
        <w:rPr>
          <w:noProof/>
        </w:rPr>
        <w:fldChar w:fldCharType="end"/>
      </w:r>
    </w:p>
    <w:p w14:paraId="556550FD" w14:textId="77777777" w:rsidR="00703B2F" w:rsidRDefault="00703B2F">
      <w:pPr>
        <w:pStyle w:val="TOC2"/>
        <w:tabs>
          <w:tab w:val="right" w:leader="dot" w:pos="10478"/>
        </w:tabs>
        <w:rPr>
          <w:rFonts w:eastAsiaTheme="minorEastAsia"/>
          <w:i w:val="0"/>
          <w:noProof/>
          <w:sz w:val="24"/>
          <w:szCs w:val="24"/>
          <w:lang w:eastAsia="ja-JP"/>
        </w:rPr>
      </w:pPr>
      <w:r>
        <w:rPr>
          <w:noProof/>
          <w:lang w:eastAsia="ru-RU"/>
        </w:rPr>
        <w:t>ИНТЕРЕСЫ ПИЩЕВОЙ ПРОМЫШЛЕННОСТИ</w:t>
      </w:r>
      <w:r>
        <w:rPr>
          <w:noProof/>
        </w:rPr>
        <w:tab/>
      </w:r>
      <w:r>
        <w:rPr>
          <w:noProof/>
        </w:rPr>
        <w:fldChar w:fldCharType="begin"/>
      </w:r>
      <w:r>
        <w:rPr>
          <w:noProof/>
        </w:rPr>
        <w:instrText xml:space="preserve"> PAGEREF _Toc325135030 \h </w:instrText>
      </w:r>
      <w:r>
        <w:rPr>
          <w:noProof/>
        </w:rPr>
      </w:r>
      <w:r>
        <w:rPr>
          <w:noProof/>
        </w:rPr>
        <w:fldChar w:fldCharType="separate"/>
      </w:r>
      <w:r>
        <w:rPr>
          <w:noProof/>
        </w:rPr>
        <w:t>20</w:t>
      </w:r>
      <w:r>
        <w:rPr>
          <w:noProof/>
        </w:rPr>
        <w:fldChar w:fldCharType="end"/>
      </w:r>
    </w:p>
    <w:p w14:paraId="2AE0E67C" w14:textId="77777777" w:rsidR="00703B2F" w:rsidRDefault="00703B2F">
      <w:pPr>
        <w:pStyle w:val="TOC2"/>
        <w:tabs>
          <w:tab w:val="right" w:leader="dot" w:pos="10478"/>
        </w:tabs>
        <w:rPr>
          <w:rFonts w:eastAsiaTheme="minorEastAsia"/>
          <w:i w:val="0"/>
          <w:noProof/>
          <w:sz w:val="24"/>
          <w:szCs w:val="24"/>
          <w:lang w:eastAsia="ja-JP"/>
        </w:rPr>
      </w:pPr>
      <w:r>
        <w:rPr>
          <w:noProof/>
          <w:lang w:eastAsia="ru-RU"/>
        </w:rPr>
        <w:t>КОНЕЦ НАУЧНОЙ ПЕДИАТРИИ</w:t>
      </w:r>
      <w:r>
        <w:rPr>
          <w:noProof/>
        </w:rPr>
        <w:tab/>
      </w:r>
      <w:r>
        <w:rPr>
          <w:noProof/>
        </w:rPr>
        <w:fldChar w:fldCharType="begin"/>
      </w:r>
      <w:r>
        <w:rPr>
          <w:noProof/>
        </w:rPr>
        <w:instrText xml:space="preserve"> PAGEREF _Toc325135031 \h </w:instrText>
      </w:r>
      <w:r>
        <w:rPr>
          <w:noProof/>
        </w:rPr>
      </w:r>
      <w:r>
        <w:rPr>
          <w:noProof/>
        </w:rPr>
        <w:fldChar w:fldCharType="separate"/>
      </w:r>
      <w:r>
        <w:rPr>
          <w:noProof/>
        </w:rPr>
        <w:t>21</w:t>
      </w:r>
      <w:r>
        <w:rPr>
          <w:noProof/>
        </w:rPr>
        <w:fldChar w:fldCharType="end"/>
      </w:r>
    </w:p>
    <w:p w14:paraId="10F6DE18" w14:textId="77777777" w:rsidR="00703B2F" w:rsidRDefault="00703B2F">
      <w:pPr>
        <w:pStyle w:val="TOC2"/>
        <w:tabs>
          <w:tab w:val="right" w:leader="dot" w:pos="10478"/>
        </w:tabs>
        <w:rPr>
          <w:rFonts w:eastAsiaTheme="minorEastAsia"/>
          <w:i w:val="0"/>
          <w:noProof/>
          <w:sz w:val="24"/>
          <w:szCs w:val="24"/>
          <w:lang w:eastAsia="ja-JP"/>
        </w:rPr>
      </w:pPr>
      <w:r>
        <w:rPr>
          <w:noProof/>
          <w:lang w:eastAsia="ru-RU"/>
        </w:rPr>
        <w:t>СЕМЕЙНЫЙ ВЫБОР И ЭКОЛОГИЯ</w:t>
      </w:r>
      <w:r>
        <w:rPr>
          <w:noProof/>
        </w:rPr>
        <w:tab/>
      </w:r>
      <w:r>
        <w:rPr>
          <w:noProof/>
        </w:rPr>
        <w:fldChar w:fldCharType="begin"/>
      </w:r>
      <w:r>
        <w:rPr>
          <w:noProof/>
        </w:rPr>
        <w:instrText xml:space="preserve"> PAGEREF _Toc325135032 \h </w:instrText>
      </w:r>
      <w:r>
        <w:rPr>
          <w:noProof/>
        </w:rPr>
      </w:r>
      <w:r>
        <w:rPr>
          <w:noProof/>
        </w:rPr>
        <w:fldChar w:fldCharType="separate"/>
      </w:r>
      <w:r>
        <w:rPr>
          <w:noProof/>
        </w:rPr>
        <w:t>22</w:t>
      </w:r>
      <w:r>
        <w:rPr>
          <w:noProof/>
        </w:rPr>
        <w:fldChar w:fldCharType="end"/>
      </w:r>
    </w:p>
    <w:p w14:paraId="69B2F74A" w14:textId="77777777" w:rsidR="00703B2F" w:rsidRDefault="00703B2F">
      <w:pPr>
        <w:pStyle w:val="TOC1"/>
        <w:tabs>
          <w:tab w:val="right" w:leader="dot" w:pos="10478"/>
        </w:tabs>
        <w:rPr>
          <w:rFonts w:eastAsiaTheme="minorEastAsia"/>
          <w:b w:val="0"/>
          <w:noProof/>
          <w:sz w:val="24"/>
          <w:szCs w:val="24"/>
          <w:lang w:eastAsia="ja-JP"/>
        </w:rPr>
      </w:pPr>
      <w:r w:rsidRPr="00E43F39">
        <w:rPr>
          <w:noProof/>
          <w:lang w:val="it-IT"/>
        </w:rPr>
        <w:t>2.</w:t>
      </w:r>
      <w:r>
        <w:rPr>
          <w:noProof/>
        </w:rPr>
        <w:t>КАКАЯ ПИЩА, ТАКОВ И РОСТ</w:t>
      </w:r>
      <w:r>
        <w:rPr>
          <w:noProof/>
        </w:rPr>
        <w:tab/>
      </w:r>
      <w:r>
        <w:rPr>
          <w:noProof/>
        </w:rPr>
        <w:fldChar w:fldCharType="begin"/>
      </w:r>
      <w:r>
        <w:rPr>
          <w:noProof/>
        </w:rPr>
        <w:instrText xml:space="preserve"> PAGEREF _Toc325135033 \h </w:instrText>
      </w:r>
      <w:r>
        <w:rPr>
          <w:noProof/>
        </w:rPr>
      </w:r>
      <w:r>
        <w:rPr>
          <w:noProof/>
        </w:rPr>
        <w:fldChar w:fldCharType="separate"/>
      </w:r>
      <w:r>
        <w:rPr>
          <w:noProof/>
        </w:rPr>
        <w:t>23</w:t>
      </w:r>
      <w:r>
        <w:rPr>
          <w:noProof/>
        </w:rPr>
        <w:fldChar w:fldCharType="end"/>
      </w:r>
    </w:p>
    <w:p w14:paraId="11C5B10B" w14:textId="77777777" w:rsidR="00703B2F" w:rsidRDefault="00703B2F">
      <w:pPr>
        <w:pStyle w:val="TOC2"/>
        <w:tabs>
          <w:tab w:val="right" w:leader="dot" w:pos="10478"/>
        </w:tabs>
        <w:rPr>
          <w:rFonts w:eastAsiaTheme="minorEastAsia"/>
          <w:i w:val="0"/>
          <w:noProof/>
          <w:sz w:val="24"/>
          <w:szCs w:val="24"/>
          <w:lang w:eastAsia="ja-JP"/>
        </w:rPr>
      </w:pPr>
      <w:r>
        <w:rPr>
          <w:noProof/>
        </w:rPr>
        <w:t>РОСТ – ПРОЦЕСС ОТНОСИТЕЛЬНЫЙ</w:t>
      </w:r>
      <w:r>
        <w:rPr>
          <w:noProof/>
        </w:rPr>
        <w:tab/>
      </w:r>
      <w:r>
        <w:rPr>
          <w:noProof/>
        </w:rPr>
        <w:fldChar w:fldCharType="begin"/>
      </w:r>
      <w:r>
        <w:rPr>
          <w:noProof/>
        </w:rPr>
        <w:instrText xml:space="preserve"> PAGEREF _Toc325135034 \h </w:instrText>
      </w:r>
      <w:r>
        <w:rPr>
          <w:noProof/>
        </w:rPr>
      </w:r>
      <w:r>
        <w:rPr>
          <w:noProof/>
        </w:rPr>
        <w:fldChar w:fldCharType="separate"/>
      </w:r>
      <w:r>
        <w:rPr>
          <w:noProof/>
        </w:rPr>
        <w:t>23</w:t>
      </w:r>
      <w:r>
        <w:rPr>
          <w:noProof/>
        </w:rPr>
        <w:fldChar w:fldCharType="end"/>
      </w:r>
    </w:p>
    <w:p w14:paraId="6825C0B2" w14:textId="77777777" w:rsidR="00703B2F" w:rsidRDefault="00703B2F">
      <w:pPr>
        <w:pStyle w:val="TOC2"/>
        <w:tabs>
          <w:tab w:val="right" w:leader="dot" w:pos="10478"/>
        </w:tabs>
        <w:rPr>
          <w:rFonts w:eastAsiaTheme="minorEastAsia"/>
          <w:i w:val="0"/>
          <w:noProof/>
          <w:sz w:val="24"/>
          <w:szCs w:val="24"/>
          <w:lang w:eastAsia="ja-JP"/>
        </w:rPr>
      </w:pPr>
      <w:r>
        <w:rPr>
          <w:noProof/>
        </w:rPr>
        <w:t>ЧЕРЕДА ЭВОЛЮЦИОННЫХ ИЗМЕНЕНИЙ</w:t>
      </w:r>
      <w:r>
        <w:rPr>
          <w:noProof/>
        </w:rPr>
        <w:tab/>
      </w:r>
      <w:r>
        <w:rPr>
          <w:noProof/>
        </w:rPr>
        <w:fldChar w:fldCharType="begin"/>
      </w:r>
      <w:r>
        <w:rPr>
          <w:noProof/>
        </w:rPr>
        <w:instrText xml:space="preserve"> PAGEREF _Toc325135035 \h </w:instrText>
      </w:r>
      <w:r>
        <w:rPr>
          <w:noProof/>
        </w:rPr>
      </w:r>
      <w:r>
        <w:rPr>
          <w:noProof/>
        </w:rPr>
        <w:fldChar w:fldCharType="separate"/>
      </w:r>
      <w:r>
        <w:rPr>
          <w:noProof/>
        </w:rPr>
        <w:t>24</w:t>
      </w:r>
      <w:r>
        <w:rPr>
          <w:noProof/>
        </w:rPr>
        <w:fldChar w:fldCharType="end"/>
      </w:r>
    </w:p>
    <w:p w14:paraId="0B5E545E" w14:textId="77777777" w:rsidR="00703B2F" w:rsidRDefault="00703B2F">
      <w:pPr>
        <w:pStyle w:val="TOC2"/>
        <w:tabs>
          <w:tab w:val="right" w:leader="dot" w:pos="10478"/>
        </w:tabs>
        <w:rPr>
          <w:rFonts w:eastAsiaTheme="minorEastAsia"/>
          <w:i w:val="0"/>
          <w:noProof/>
          <w:sz w:val="24"/>
          <w:szCs w:val="24"/>
          <w:lang w:eastAsia="ja-JP"/>
        </w:rPr>
      </w:pPr>
      <w:r>
        <w:rPr>
          <w:noProof/>
        </w:rPr>
        <w:t>ОКРУЖАЮЩАЯ СРЕДА, ПИТАНИЕ, СОЦИАЛЬНЫЕ, КУЛЬТУРНЫЕ И ЭКОНОМИЧЕСКИЕ УСЛОВИЯ</w:t>
      </w:r>
      <w:r>
        <w:rPr>
          <w:noProof/>
        </w:rPr>
        <w:tab/>
      </w:r>
      <w:r>
        <w:rPr>
          <w:noProof/>
        </w:rPr>
        <w:fldChar w:fldCharType="begin"/>
      </w:r>
      <w:r>
        <w:rPr>
          <w:noProof/>
        </w:rPr>
        <w:instrText xml:space="preserve"> PAGEREF _Toc325135036 \h </w:instrText>
      </w:r>
      <w:r>
        <w:rPr>
          <w:noProof/>
        </w:rPr>
      </w:r>
      <w:r>
        <w:rPr>
          <w:noProof/>
        </w:rPr>
        <w:fldChar w:fldCharType="separate"/>
      </w:r>
      <w:r>
        <w:rPr>
          <w:noProof/>
        </w:rPr>
        <w:t>25</w:t>
      </w:r>
      <w:r>
        <w:rPr>
          <w:noProof/>
        </w:rPr>
        <w:fldChar w:fldCharType="end"/>
      </w:r>
    </w:p>
    <w:p w14:paraId="3CD75C9C" w14:textId="77777777" w:rsidR="00703B2F" w:rsidRDefault="00703B2F">
      <w:pPr>
        <w:pStyle w:val="TOC2"/>
        <w:tabs>
          <w:tab w:val="right" w:leader="dot" w:pos="10478"/>
        </w:tabs>
        <w:rPr>
          <w:rFonts w:eastAsiaTheme="minorEastAsia"/>
          <w:i w:val="0"/>
          <w:noProof/>
          <w:sz w:val="24"/>
          <w:szCs w:val="24"/>
          <w:lang w:eastAsia="ja-JP"/>
        </w:rPr>
      </w:pPr>
      <w:r>
        <w:rPr>
          <w:noProof/>
        </w:rPr>
        <w:t>РОСТ И ЗДОРОВЬЕ</w:t>
      </w:r>
      <w:r>
        <w:rPr>
          <w:noProof/>
        </w:rPr>
        <w:tab/>
      </w:r>
      <w:r>
        <w:rPr>
          <w:noProof/>
        </w:rPr>
        <w:fldChar w:fldCharType="begin"/>
      </w:r>
      <w:r>
        <w:rPr>
          <w:noProof/>
        </w:rPr>
        <w:instrText xml:space="preserve"> PAGEREF _Toc325135037 \h </w:instrText>
      </w:r>
      <w:r>
        <w:rPr>
          <w:noProof/>
        </w:rPr>
      </w:r>
      <w:r>
        <w:rPr>
          <w:noProof/>
        </w:rPr>
        <w:fldChar w:fldCharType="separate"/>
      </w:r>
      <w:r>
        <w:rPr>
          <w:noProof/>
        </w:rPr>
        <w:t>26</w:t>
      </w:r>
      <w:r>
        <w:rPr>
          <w:noProof/>
        </w:rPr>
        <w:fldChar w:fldCharType="end"/>
      </w:r>
    </w:p>
    <w:p w14:paraId="2D08AAEF" w14:textId="77777777" w:rsidR="00703B2F" w:rsidRDefault="00703B2F">
      <w:pPr>
        <w:pStyle w:val="TOC2"/>
        <w:tabs>
          <w:tab w:val="right" w:leader="dot" w:pos="10478"/>
        </w:tabs>
        <w:rPr>
          <w:rFonts w:eastAsiaTheme="minorEastAsia"/>
          <w:i w:val="0"/>
          <w:noProof/>
          <w:sz w:val="24"/>
          <w:szCs w:val="24"/>
          <w:lang w:eastAsia="ja-JP"/>
        </w:rPr>
      </w:pPr>
      <w:r>
        <w:rPr>
          <w:noProof/>
        </w:rPr>
        <w:t>СКОЛЬКО ПИЩИ НЕОБХОДИМО ДЛЯ ЗДОРОВОГО РОСТА</w:t>
      </w:r>
      <w:r w:rsidRPr="00E43F39">
        <w:rPr>
          <w:noProof/>
          <w:lang w:val="it-IT"/>
        </w:rPr>
        <w:t>?</w:t>
      </w:r>
      <w:r>
        <w:rPr>
          <w:noProof/>
        </w:rPr>
        <w:tab/>
      </w:r>
      <w:r>
        <w:rPr>
          <w:noProof/>
        </w:rPr>
        <w:fldChar w:fldCharType="begin"/>
      </w:r>
      <w:r>
        <w:rPr>
          <w:noProof/>
        </w:rPr>
        <w:instrText xml:space="preserve"> PAGEREF _Toc325135038 \h </w:instrText>
      </w:r>
      <w:r>
        <w:rPr>
          <w:noProof/>
        </w:rPr>
      </w:r>
      <w:r>
        <w:rPr>
          <w:noProof/>
        </w:rPr>
        <w:fldChar w:fldCharType="separate"/>
      </w:r>
      <w:r>
        <w:rPr>
          <w:noProof/>
        </w:rPr>
        <w:t>27</w:t>
      </w:r>
      <w:r>
        <w:rPr>
          <w:noProof/>
        </w:rPr>
        <w:fldChar w:fldCharType="end"/>
      </w:r>
    </w:p>
    <w:p w14:paraId="409259A2" w14:textId="77777777" w:rsidR="00703B2F" w:rsidRDefault="00703B2F">
      <w:pPr>
        <w:pStyle w:val="TOC2"/>
        <w:tabs>
          <w:tab w:val="right" w:leader="dot" w:pos="10478"/>
        </w:tabs>
        <w:rPr>
          <w:rFonts w:eastAsiaTheme="minorEastAsia"/>
          <w:i w:val="0"/>
          <w:noProof/>
          <w:sz w:val="24"/>
          <w:szCs w:val="24"/>
          <w:lang w:eastAsia="ja-JP"/>
        </w:rPr>
      </w:pPr>
      <w:r>
        <w:rPr>
          <w:noProof/>
        </w:rPr>
        <w:t>ЧТО БУДЕТ, ЕСЛИ УПОТРЕБЛЯТЬ МНОГО ПИЩИ ЖИВОТНОГО ПРОИСХОЖДЕНИЯ?</w:t>
      </w:r>
      <w:r>
        <w:rPr>
          <w:noProof/>
        </w:rPr>
        <w:tab/>
      </w:r>
      <w:r>
        <w:rPr>
          <w:noProof/>
        </w:rPr>
        <w:fldChar w:fldCharType="begin"/>
      </w:r>
      <w:r>
        <w:rPr>
          <w:noProof/>
        </w:rPr>
        <w:instrText xml:space="preserve"> PAGEREF _Toc325135039 \h </w:instrText>
      </w:r>
      <w:r>
        <w:rPr>
          <w:noProof/>
        </w:rPr>
      </w:r>
      <w:r>
        <w:rPr>
          <w:noProof/>
        </w:rPr>
        <w:fldChar w:fldCharType="separate"/>
      </w:r>
      <w:r>
        <w:rPr>
          <w:noProof/>
        </w:rPr>
        <w:t>29</w:t>
      </w:r>
      <w:r>
        <w:rPr>
          <w:noProof/>
        </w:rPr>
        <w:fldChar w:fldCharType="end"/>
      </w:r>
    </w:p>
    <w:p w14:paraId="49856847" w14:textId="77777777" w:rsidR="00703B2F" w:rsidRDefault="00703B2F">
      <w:pPr>
        <w:pStyle w:val="TOC1"/>
        <w:tabs>
          <w:tab w:val="right" w:leader="dot" w:pos="10478"/>
        </w:tabs>
        <w:rPr>
          <w:rFonts w:eastAsiaTheme="minorEastAsia"/>
          <w:b w:val="0"/>
          <w:noProof/>
          <w:sz w:val="24"/>
          <w:szCs w:val="24"/>
          <w:lang w:eastAsia="ja-JP"/>
        </w:rPr>
      </w:pPr>
      <w:r w:rsidRPr="00E43F39">
        <w:rPr>
          <w:noProof/>
          <w:lang w:val="it-IT" w:eastAsia="ru-RU"/>
        </w:rPr>
        <w:t>3.</w:t>
      </w:r>
      <w:r>
        <w:rPr>
          <w:noProof/>
          <w:lang w:eastAsia="ru-RU"/>
        </w:rPr>
        <w:t>АНАТОМИЧЕСКИ ФУНКЦИОНАЛЬНОЕ ПИТАНИЕ</w:t>
      </w:r>
      <w:r>
        <w:rPr>
          <w:noProof/>
        </w:rPr>
        <w:tab/>
      </w:r>
      <w:r>
        <w:rPr>
          <w:noProof/>
        </w:rPr>
        <w:fldChar w:fldCharType="begin"/>
      </w:r>
      <w:r>
        <w:rPr>
          <w:noProof/>
        </w:rPr>
        <w:instrText xml:space="preserve"> PAGEREF _Toc325135040 \h </w:instrText>
      </w:r>
      <w:r>
        <w:rPr>
          <w:noProof/>
        </w:rPr>
      </w:r>
      <w:r>
        <w:rPr>
          <w:noProof/>
        </w:rPr>
        <w:fldChar w:fldCharType="separate"/>
      </w:r>
      <w:r>
        <w:rPr>
          <w:noProof/>
        </w:rPr>
        <w:t>30</w:t>
      </w:r>
      <w:r>
        <w:rPr>
          <w:noProof/>
        </w:rPr>
        <w:fldChar w:fldCharType="end"/>
      </w:r>
    </w:p>
    <w:p w14:paraId="1DFE5020" w14:textId="77777777" w:rsidR="00703B2F" w:rsidRDefault="00703B2F">
      <w:pPr>
        <w:pStyle w:val="TOC2"/>
        <w:tabs>
          <w:tab w:val="right" w:leader="dot" w:pos="10478"/>
        </w:tabs>
        <w:rPr>
          <w:rFonts w:eastAsiaTheme="minorEastAsia"/>
          <w:i w:val="0"/>
          <w:noProof/>
          <w:sz w:val="24"/>
          <w:szCs w:val="24"/>
          <w:lang w:eastAsia="ja-JP"/>
        </w:rPr>
      </w:pPr>
      <w:r>
        <w:rPr>
          <w:noProof/>
          <w:lang w:eastAsia="ru-RU"/>
        </w:rPr>
        <w:t>ПОЛОСТЬ РТА</w:t>
      </w:r>
      <w:r>
        <w:rPr>
          <w:noProof/>
        </w:rPr>
        <w:tab/>
      </w:r>
      <w:r>
        <w:rPr>
          <w:noProof/>
        </w:rPr>
        <w:fldChar w:fldCharType="begin"/>
      </w:r>
      <w:r>
        <w:rPr>
          <w:noProof/>
        </w:rPr>
        <w:instrText xml:space="preserve"> PAGEREF _Toc325135041 \h </w:instrText>
      </w:r>
      <w:r>
        <w:rPr>
          <w:noProof/>
        </w:rPr>
      </w:r>
      <w:r>
        <w:rPr>
          <w:noProof/>
        </w:rPr>
        <w:fldChar w:fldCharType="separate"/>
      </w:r>
      <w:r>
        <w:rPr>
          <w:noProof/>
        </w:rPr>
        <w:t>30</w:t>
      </w:r>
      <w:r>
        <w:rPr>
          <w:noProof/>
        </w:rPr>
        <w:fldChar w:fldCharType="end"/>
      </w:r>
    </w:p>
    <w:p w14:paraId="4054976B" w14:textId="77777777" w:rsidR="00703B2F" w:rsidRDefault="00703B2F">
      <w:pPr>
        <w:pStyle w:val="TOC2"/>
        <w:tabs>
          <w:tab w:val="right" w:leader="dot" w:pos="10478"/>
        </w:tabs>
        <w:rPr>
          <w:rFonts w:eastAsiaTheme="minorEastAsia"/>
          <w:i w:val="0"/>
          <w:noProof/>
          <w:sz w:val="24"/>
          <w:szCs w:val="24"/>
          <w:lang w:eastAsia="ja-JP"/>
        </w:rPr>
      </w:pPr>
      <w:r>
        <w:rPr>
          <w:noProof/>
        </w:rPr>
        <w:t>ЖЕЛУДОК</w:t>
      </w:r>
      <w:r>
        <w:rPr>
          <w:noProof/>
        </w:rPr>
        <w:tab/>
      </w:r>
      <w:r>
        <w:rPr>
          <w:noProof/>
        </w:rPr>
        <w:fldChar w:fldCharType="begin"/>
      </w:r>
      <w:r>
        <w:rPr>
          <w:noProof/>
        </w:rPr>
        <w:instrText xml:space="preserve"> PAGEREF _Toc325135042 \h </w:instrText>
      </w:r>
      <w:r>
        <w:rPr>
          <w:noProof/>
        </w:rPr>
      </w:r>
      <w:r>
        <w:rPr>
          <w:noProof/>
        </w:rPr>
        <w:fldChar w:fldCharType="separate"/>
      </w:r>
      <w:r>
        <w:rPr>
          <w:noProof/>
        </w:rPr>
        <w:t>32</w:t>
      </w:r>
      <w:r>
        <w:rPr>
          <w:noProof/>
        </w:rPr>
        <w:fldChar w:fldCharType="end"/>
      </w:r>
    </w:p>
    <w:p w14:paraId="0841BBC4" w14:textId="77777777" w:rsidR="00703B2F" w:rsidRDefault="00703B2F">
      <w:pPr>
        <w:pStyle w:val="TOC2"/>
        <w:tabs>
          <w:tab w:val="right" w:leader="dot" w:pos="10478"/>
        </w:tabs>
        <w:rPr>
          <w:rFonts w:eastAsiaTheme="minorEastAsia"/>
          <w:i w:val="0"/>
          <w:noProof/>
          <w:sz w:val="24"/>
          <w:szCs w:val="24"/>
          <w:lang w:eastAsia="ja-JP"/>
        </w:rPr>
      </w:pPr>
      <w:r>
        <w:rPr>
          <w:noProof/>
        </w:rPr>
        <w:t>КИШЕЧНИК</w:t>
      </w:r>
      <w:r>
        <w:rPr>
          <w:noProof/>
        </w:rPr>
        <w:tab/>
      </w:r>
      <w:r>
        <w:rPr>
          <w:noProof/>
        </w:rPr>
        <w:fldChar w:fldCharType="begin"/>
      </w:r>
      <w:r>
        <w:rPr>
          <w:noProof/>
        </w:rPr>
        <w:instrText xml:space="preserve"> PAGEREF _Toc325135043 \h </w:instrText>
      </w:r>
      <w:r>
        <w:rPr>
          <w:noProof/>
        </w:rPr>
      </w:r>
      <w:r>
        <w:rPr>
          <w:noProof/>
        </w:rPr>
        <w:fldChar w:fldCharType="separate"/>
      </w:r>
      <w:r>
        <w:rPr>
          <w:noProof/>
        </w:rPr>
        <w:t>32</w:t>
      </w:r>
      <w:r>
        <w:rPr>
          <w:noProof/>
        </w:rPr>
        <w:fldChar w:fldCharType="end"/>
      </w:r>
    </w:p>
    <w:p w14:paraId="5CCD0426" w14:textId="77777777" w:rsidR="00703B2F" w:rsidRDefault="00703B2F">
      <w:pPr>
        <w:pStyle w:val="TOC1"/>
        <w:tabs>
          <w:tab w:val="right" w:leader="dot" w:pos="10478"/>
        </w:tabs>
        <w:rPr>
          <w:rFonts w:eastAsiaTheme="minorEastAsia"/>
          <w:b w:val="0"/>
          <w:noProof/>
          <w:sz w:val="24"/>
          <w:szCs w:val="24"/>
          <w:lang w:eastAsia="ja-JP"/>
        </w:rPr>
      </w:pPr>
      <w:r>
        <w:rPr>
          <w:noProof/>
          <w:lang w:eastAsia="ru-RU"/>
        </w:rPr>
        <w:t>4.ПИЩА И КУЛЬТУРА</w:t>
      </w:r>
      <w:r>
        <w:rPr>
          <w:noProof/>
        </w:rPr>
        <w:tab/>
      </w:r>
      <w:r>
        <w:rPr>
          <w:noProof/>
        </w:rPr>
        <w:fldChar w:fldCharType="begin"/>
      </w:r>
      <w:r>
        <w:rPr>
          <w:noProof/>
        </w:rPr>
        <w:instrText xml:space="preserve"> PAGEREF _Toc325135044 \h </w:instrText>
      </w:r>
      <w:r>
        <w:rPr>
          <w:noProof/>
        </w:rPr>
      </w:r>
      <w:r>
        <w:rPr>
          <w:noProof/>
        </w:rPr>
        <w:fldChar w:fldCharType="separate"/>
      </w:r>
      <w:r>
        <w:rPr>
          <w:noProof/>
        </w:rPr>
        <w:t>35</w:t>
      </w:r>
      <w:r>
        <w:rPr>
          <w:noProof/>
        </w:rPr>
        <w:fldChar w:fldCharType="end"/>
      </w:r>
    </w:p>
    <w:p w14:paraId="40251D9E" w14:textId="77777777" w:rsidR="00703B2F" w:rsidRDefault="00703B2F">
      <w:pPr>
        <w:pStyle w:val="TOC2"/>
        <w:tabs>
          <w:tab w:val="right" w:leader="dot" w:pos="10478"/>
        </w:tabs>
        <w:rPr>
          <w:rFonts w:eastAsiaTheme="minorEastAsia"/>
          <w:i w:val="0"/>
          <w:noProof/>
          <w:sz w:val="24"/>
          <w:szCs w:val="24"/>
          <w:lang w:eastAsia="ja-JP"/>
        </w:rPr>
      </w:pPr>
      <w:r>
        <w:rPr>
          <w:noProof/>
          <w:lang w:eastAsia="ru-RU"/>
        </w:rPr>
        <w:t>НАША ПИЩА – НАША КУЛЬТУРА</w:t>
      </w:r>
      <w:r>
        <w:rPr>
          <w:noProof/>
        </w:rPr>
        <w:tab/>
      </w:r>
      <w:r>
        <w:rPr>
          <w:noProof/>
        </w:rPr>
        <w:fldChar w:fldCharType="begin"/>
      </w:r>
      <w:r>
        <w:rPr>
          <w:noProof/>
        </w:rPr>
        <w:instrText xml:space="preserve"> PAGEREF _Toc325135045 \h </w:instrText>
      </w:r>
      <w:r>
        <w:rPr>
          <w:noProof/>
        </w:rPr>
      </w:r>
      <w:r>
        <w:rPr>
          <w:noProof/>
        </w:rPr>
        <w:fldChar w:fldCharType="separate"/>
      </w:r>
      <w:r>
        <w:rPr>
          <w:noProof/>
        </w:rPr>
        <w:t>35</w:t>
      </w:r>
      <w:r>
        <w:rPr>
          <w:noProof/>
        </w:rPr>
        <w:fldChar w:fldCharType="end"/>
      </w:r>
    </w:p>
    <w:p w14:paraId="6AEDFAE1" w14:textId="77777777" w:rsidR="00703B2F" w:rsidRDefault="00703B2F">
      <w:pPr>
        <w:pStyle w:val="TOC2"/>
        <w:tabs>
          <w:tab w:val="right" w:leader="dot" w:pos="10478"/>
        </w:tabs>
        <w:rPr>
          <w:rFonts w:eastAsiaTheme="minorEastAsia"/>
          <w:i w:val="0"/>
          <w:noProof/>
          <w:sz w:val="24"/>
          <w:szCs w:val="24"/>
          <w:lang w:eastAsia="ja-JP"/>
        </w:rPr>
      </w:pPr>
      <w:r>
        <w:rPr>
          <w:noProof/>
          <w:lang w:eastAsia="ru-RU"/>
        </w:rPr>
        <w:t>КУЛЬТУРА МЯСОЕДЕНИЯ</w:t>
      </w:r>
      <w:r>
        <w:rPr>
          <w:noProof/>
        </w:rPr>
        <w:tab/>
      </w:r>
      <w:r>
        <w:rPr>
          <w:noProof/>
        </w:rPr>
        <w:fldChar w:fldCharType="begin"/>
      </w:r>
      <w:r>
        <w:rPr>
          <w:noProof/>
        </w:rPr>
        <w:instrText xml:space="preserve"> PAGEREF _Toc325135046 \h </w:instrText>
      </w:r>
      <w:r>
        <w:rPr>
          <w:noProof/>
        </w:rPr>
      </w:r>
      <w:r>
        <w:rPr>
          <w:noProof/>
        </w:rPr>
        <w:fldChar w:fldCharType="separate"/>
      </w:r>
      <w:r>
        <w:rPr>
          <w:noProof/>
        </w:rPr>
        <w:t>36</w:t>
      </w:r>
      <w:r>
        <w:rPr>
          <w:noProof/>
        </w:rPr>
        <w:fldChar w:fldCharType="end"/>
      </w:r>
    </w:p>
    <w:p w14:paraId="46BE8AB1" w14:textId="77777777" w:rsidR="00703B2F" w:rsidRDefault="00703B2F">
      <w:pPr>
        <w:pStyle w:val="TOC2"/>
        <w:tabs>
          <w:tab w:val="right" w:leader="dot" w:pos="10478"/>
        </w:tabs>
        <w:rPr>
          <w:rFonts w:eastAsiaTheme="minorEastAsia"/>
          <w:i w:val="0"/>
          <w:noProof/>
          <w:sz w:val="24"/>
          <w:szCs w:val="24"/>
          <w:lang w:eastAsia="ja-JP"/>
        </w:rPr>
      </w:pPr>
      <w:r>
        <w:rPr>
          <w:noProof/>
          <w:lang w:eastAsia="ru-RU"/>
        </w:rPr>
        <w:t>К КУЛЬТУРЕ БЛАГОДЕНСТВИЯ</w:t>
      </w:r>
      <w:r w:rsidRPr="00E43F39">
        <w:rPr>
          <w:noProof/>
          <w:lang w:val="it-IT" w:eastAsia="ru-RU"/>
        </w:rPr>
        <w:t>?</w:t>
      </w:r>
      <w:r>
        <w:rPr>
          <w:noProof/>
        </w:rPr>
        <w:tab/>
      </w:r>
      <w:r>
        <w:rPr>
          <w:noProof/>
        </w:rPr>
        <w:fldChar w:fldCharType="begin"/>
      </w:r>
      <w:r>
        <w:rPr>
          <w:noProof/>
        </w:rPr>
        <w:instrText xml:space="preserve"> PAGEREF _Toc325135047 \h </w:instrText>
      </w:r>
      <w:r>
        <w:rPr>
          <w:noProof/>
        </w:rPr>
      </w:r>
      <w:r>
        <w:rPr>
          <w:noProof/>
        </w:rPr>
        <w:fldChar w:fldCharType="separate"/>
      </w:r>
      <w:r>
        <w:rPr>
          <w:noProof/>
        </w:rPr>
        <w:t>37</w:t>
      </w:r>
      <w:r>
        <w:rPr>
          <w:noProof/>
        </w:rPr>
        <w:fldChar w:fldCharType="end"/>
      </w:r>
    </w:p>
    <w:p w14:paraId="16DB7302" w14:textId="77777777" w:rsidR="00703B2F" w:rsidRDefault="00703B2F">
      <w:pPr>
        <w:pStyle w:val="TOC1"/>
        <w:tabs>
          <w:tab w:val="right" w:leader="dot" w:pos="10478"/>
        </w:tabs>
        <w:rPr>
          <w:rFonts w:eastAsiaTheme="minorEastAsia"/>
          <w:b w:val="0"/>
          <w:noProof/>
          <w:sz w:val="24"/>
          <w:szCs w:val="24"/>
          <w:lang w:eastAsia="ja-JP"/>
        </w:rPr>
      </w:pPr>
      <w:r w:rsidRPr="00E43F39">
        <w:rPr>
          <w:noProof/>
          <w:lang w:val="it-IT" w:eastAsia="ru-RU"/>
        </w:rPr>
        <w:t>5.</w:t>
      </w:r>
      <w:r>
        <w:rPr>
          <w:noProof/>
          <w:lang w:eastAsia="ru-RU"/>
        </w:rPr>
        <w:t>ПИЩА И ЭВОЛЮЦИЯ ЧЕЛОВЕКА</w:t>
      </w:r>
      <w:r>
        <w:rPr>
          <w:noProof/>
        </w:rPr>
        <w:tab/>
      </w:r>
      <w:r>
        <w:rPr>
          <w:noProof/>
        </w:rPr>
        <w:fldChar w:fldCharType="begin"/>
      </w:r>
      <w:r>
        <w:rPr>
          <w:noProof/>
        </w:rPr>
        <w:instrText xml:space="preserve"> PAGEREF _Toc325135048 \h </w:instrText>
      </w:r>
      <w:r>
        <w:rPr>
          <w:noProof/>
        </w:rPr>
      </w:r>
      <w:r>
        <w:rPr>
          <w:noProof/>
        </w:rPr>
        <w:fldChar w:fldCharType="separate"/>
      </w:r>
      <w:r>
        <w:rPr>
          <w:noProof/>
        </w:rPr>
        <w:t>39</w:t>
      </w:r>
      <w:r>
        <w:rPr>
          <w:noProof/>
        </w:rPr>
        <w:fldChar w:fldCharType="end"/>
      </w:r>
    </w:p>
    <w:p w14:paraId="7BD7CADF" w14:textId="77777777" w:rsidR="00703B2F" w:rsidRDefault="00703B2F">
      <w:pPr>
        <w:pStyle w:val="TOC2"/>
        <w:tabs>
          <w:tab w:val="right" w:leader="dot" w:pos="10478"/>
        </w:tabs>
        <w:rPr>
          <w:rFonts w:eastAsiaTheme="minorEastAsia"/>
          <w:i w:val="0"/>
          <w:noProof/>
          <w:sz w:val="24"/>
          <w:szCs w:val="24"/>
          <w:lang w:eastAsia="ja-JP"/>
        </w:rPr>
      </w:pPr>
      <w:r>
        <w:rPr>
          <w:noProof/>
        </w:rPr>
        <w:t>ПУТЕШЕСТВИЕ В ПРОШЛОЕ</w:t>
      </w:r>
      <w:r>
        <w:rPr>
          <w:noProof/>
        </w:rPr>
        <w:tab/>
      </w:r>
      <w:r>
        <w:rPr>
          <w:noProof/>
        </w:rPr>
        <w:fldChar w:fldCharType="begin"/>
      </w:r>
      <w:r>
        <w:rPr>
          <w:noProof/>
        </w:rPr>
        <w:instrText xml:space="preserve"> PAGEREF _Toc325135049 \h </w:instrText>
      </w:r>
      <w:r>
        <w:rPr>
          <w:noProof/>
        </w:rPr>
      </w:r>
      <w:r>
        <w:rPr>
          <w:noProof/>
        </w:rPr>
        <w:fldChar w:fldCharType="separate"/>
      </w:r>
      <w:r>
        <w:rPr>
          <w:noProof/>
        </w:rPr>
        <w:t>40</w:t>
      </w:r>
      <w:r>
        <w:rPr>
          <w:noProof/>
        </w:rPr>
        <w:fldChar w:fldCharType="end"/>
      </w:r>
    </w:p>
    <w:p w14:paraId="208EC13A" w14:textId="77777777" w:rsidR="00703B2F" w:rsidRDefault="00703B2F">
      <w:pPr>
        <w:pStyle w:val="TOC2"/>
        <w:tabs>
          <w:tab w:val="right" w:leader="dot" w:pos="10478"/>
        </w:tabs>
        <w:rPr>
          <w:rFonts w:eastAsiaTheme="minorEastAsia"/>
          <w:i w:val="0"/>
          <w:noProof/>
          <w:sz w:val="24"/>
          <w:szCs w:val="24"/>
          <w:lang w:eastAsia="ja-JP"/>
        </w:rPr>
      </w:pPr>
      <w:r>
        <w:rPr>
          <w:noProof/>
        </w:rPr>
        <w:t>ПИТАНИЕ И ЭВОЛЮЦИЯ МОЗГА</w:t>
      </w:r>
      <w:r>
        <w:rPr>
          <w:noProof/>
        </w:rPr>
        <w:tab/>
      </w:r>
      <w:r>
        <w:rPr>
          <w:noProof/>
        </w:rPr>
        <w:fldChar w:fldCharType="begin"/>
      </w:r>
      <w:r>
        <w:rPr>
          <w:noProof/>
        </w:rPr>
        <w:instrText xml:space="preserve"> PAGEREF _Toc325135050 \h </w:instrText>
      </w:r>
      <w:r>
        <w:rPr>
          <w:noProof/>
        </w:rPr>
      </w:r>
      <w:r>
        <w:rPr>
          <w:noProof/>
        </w:rPr>
        <w:fldChar w:fldCharType="separate"/>
      </w:r>
      <w:r>
        <w:rPr>
          <w:noProof/>
        </w:rPr>
        <w:t>41</w:t>
      </w:r>
      <w:r>
        <w:rPr>
          <w:noProof/>
        </w:rPr>
        <w:fldChar w:fldCharType="end"/>
      </w:r>
    </w:p>
    <w:p w14:paraId="1F979D6C" w14:textId="77777777" w:rsidR="00703B2F" w:rsidRDefault="00703B2F">
      <w:pPr>
        <w:pStyle w:val="TOC2"/>
        <w:tabs>
          <w:tab w:val="right" w:leader="dot" w:pos="10478"/>
        </w:tabs>
        <w:rPr>
          <w:rFonts w:eastAsiaTheme="minorEastAsia"/>
          <w:i w:val="0"/>
          <w:noProof/>
          <w:sz w:val="24"/>
          <w:szCs w:val="24"/>
          <w:lang w:eastAsia="ja-JP"/>
        </w:rPr>
      </w:pPr>
      <w:r>
        <w:rPr>
          <w:noProof/>
        </w:rPr>
        <w:t>ЖИРЫ ОМЕГА-3 И ГЛЮКОЗА</w:t>
      </w:r>
      <w:r w:rsidRPr="00E43F39">
        <w:rPr>
          <w:noProof/>
          <w:lang w:val="it-IT"/>
        </w:rPr>
        <w:t xml:space="preserve">: </w:t>
      </w:r>
      <w:r>
        <w:rPr>
          <w:noProof/>
        </w:rPr>
        <w:t>ПИТАНИЕ ДЛЯ МОЗГА</w:t>
      </w:r>
      <w:r>
        <w:rPr>
          <w:noProof/>
        </w:rPr>
        <w:tab/>
      </w:r>
      <w:r>
        <w:rPr>
          <w:noProof/>
        </w:rPr>
        <w:fldChar w:fldCharType="begin"/>
      </w:r>
      <w:r>
        <w:rPr>
          <w:noProof/>
        </w:rPr>
        <w:instrText xml:space="preserve"> PAGEREF _Toc325135051 \h </w:instrText>
      </w:r>
      <w:r>
        <w:rPr>
          <w:noProof/>
        </w:rPr>
      </w:r>
      <w:r>
        <w:rPr>
          <w:noProof/>
        </w:rPr>
        <w:fldChar w:fldCharType="separate"/>
      </w:r>
      <w:r>
        <w:rPr>
          <w:noProof/>
        </w:rPr>
        <w:t>42</w:t>
      </w:r>
      <w:r>
        <w:rPr>
          <w:noProof/>
        </w:rPr>
        <w:fldChar w:fldCharType="end"/>
      </w:r>
    </w:p>
    <w:p w14:paraId="167EF96D" w14:textId="77777777" w:rsidR="00703B2F" w:rsidRDefault="00703B2F">
      <w:pPr>
        <w:pStyle w:val="TOC1"/>
        <w:tabs>
          <w:tab w:val="right" w:leader="dot" w:pos="10478"/>
        </w:tabs>
        <w:rPr>
          <w:rFonts w:eastAsiaTheme="minorEastAsia"/>
          <w:b w:val="0"/>
          <w:noProof/>
          <w:sz w:val="24"/>
          <w:szCs w:val="24"/>
          <w:lang w:eastAsia="ja-JP"/>
        </w:rPr>
      </w:pPr>
      <w:r w:rsidRPr="00E43F39">
        <w:rPr>
          <w:noProof/>
          <w:lang w:val="it-IT" w:eastAsia="ru-RU"/>
        </w:rPr>
        <w:t>6.ПОЧЕМУ ВЕГЕТАРИАНСТВО? РИСКИ И ПРИЕМУЩЕСТВА</w:t>
      </w:r>
      <w:r>
        <w:rPr>
          <w:noProof/>
        </w:rPr>
        <w:tab/>
      </w:r>
      <w:r>
        <w:rPr>
          <w:noProof/>
        </w:rPr>
        <w:fldChar w:fldCharType="begin"/>
      </w:r>
      <w:r>
        <w:rPr>
          <w:noProof/>
        </w:rPr>
        <w:instrText xml:space="preserve"> PAGEREF _Toc325135052 \h </w:instrText>
      </w:r>
      <w:r>
        <w:rPr>
          <w:noProof/>
        </w:rPr>
      </w:r>
      <w:r>
        <w:rPr>
          <w:noProof/>
        </w:rPr>
        <w:fldChar w:fldCharType="separate"/>
      </w:r>
      <w:r>
        <w:rPr>
          <w:noProof/>
        </w:rPr>
        <w:t>44</w:t>
      </w:r>
      <w:r>
        <w:rPr>
          <w:noProof/>
        </w:rPr>
        <w:fldChar w:fldCharType="end"/>
      </w:r>
    </w:p>
    <w:p w14:paraId="20337F20" w14:textId="77777777" w:rsidR="00703B2F" w:rsidRDefault="00703B2F">
      <w:pPr>
        <w:pStyle w:val="TOC2"/>
        <w:tabs>
          <w:tab w:val="right" w:leader="dot" w:pos="10478"/>
        </w:tabs>
        <w:rPr>
          <w:rFonts w:eastAsiaTheme="minorEastAsia"/>
          <w:i w:val="0"/>
          <w:noProof/>
          <w:sz w:val="24"/>
          <w:szCs w:val="24"/>
          <w:lang w:eastAsia="ja-JP"/>
        </w:rPr>
      </w:pPr>
      <w:r>
        <w:rPr>
          <w:noProof/>
        </w:rPr>
        <w:t>ДЕТИ И ВЕГЕТАРИАНСТВО</w:t>
      </w:r>
      <w:r>
        <w:rPr>
          <w:noProof/>
        </w:rPr>
        <w:tab/>
      </w:r>
      <w:r>
        <w:rPr>
          <w:noProof/>
        </w:rPr>
        <w:fldChar w:fldCharType="begin"/>
      </w:r>
      <w:r>
        <w:rPr>
          <w:noProof/>
        </w:rPr>
        <w:instrText xml:space="preserve"> PAGEREF _Toc325135053 \h </w:instrText>
      </w:r>
      <w:r>
        <w:rPr>
          <w:noProof/>
        </w:rPr>
      </w:r>
      <w:r>
        <w:rPr>
          <w:noProof/>
        </w:rPr>
        <w:fldChar w:fldCharType="separate"/>
      </w:r>
      <w:r>
        <w:rPr>
          <w:noProof/>
        </w:rPr>
        <w:t>45</w:t>
      </w:r>
      <w:r>
        <w:rPr>
          <w:noProof/>
        </w:rPr>
        <w:fldChar w:fldCharType="end"/>
      </w:r>
    </w:p>
    <w:p w14:paraId="72A0AEC3" w14:textId="77777777" w:rsidR="00703B2F" w:rsidRDefault="00703B2F">
      <w:pPr>
        <w:pStyle w:val="TOC2"/>
        <w:tabs>
          <w:tab w:val="right" w:leader="dot" w:pos="10478"/>
        </w:tabs>
        <w:rPr>
          <w:rFonts w:eastAsiaTheme="minorEastAsia"/>
          <w:i w:val="0"/>
          <w:noProof/>
          <w:sz w:val="24"/>
          <w:szCs w:val="24"/>
          <w:lang w:eastAsia="ja-JP"/>
        </w:rPr>
      </w:pPr>
      <w:r>
        <w:rPr>
          <w:noProof/>
        </w:rPr>
        <w:t>ПИТАНИЕ И ЗДОРОВЬЕ</w:t>
      </w:r>
      <w:r>
        <w:rPr>
          <w:noProof/>
        </w:rPr>
        <w:tab/>
      </w:r>
      <w:r>
        <w:rPr>
          <w:noProof/>
        </w:rPr>
        <w:fldChar w:fldCharType="begin"/>
      </w:r>
      <w:r>
        <w:rPr>
          <w:noProof/>
        </w:rPr>
        <w:instrText xml:space="preserve"> PAGEREF _Toc325135054 \h </w:instrText>
      </w:r>
      <w:r>
        <w:rPr>
          <w:noProof/>
        </w:rPr>
      </w:r>
      <w:r>
        <w:rPr>
          <w:noProof/>
        </w:rPr>
        <w:fldChar w:fldCharType="separate"/>
      </w:r>
      <w:r>
        <w:rPr>
          <w:noProof/>
        </w:rPr>
        <w:t>46</w:t>
      </w:r>
      <w:r>
        <w:rPr>
          <w:noProof/>
        </w:rPr>
        <w:fldChar w:fldCharType="end"/>
      </w:r>
    </w:p>
    <w:p w14:paraId="195D5B44" w14:textId="77777777" w:rsidR="00703B2F" w:rsidRDefault="00703B2F">
      <w:pPr>
        <w:pStyle w:val="TOC2"/>
        <w:tabs>
          <w:tab w:val="right" w:leader="dot" w:pos="10478"/>
        </w:tabs>
        <w:rPr>
          <w:rFonts w:eastAsiaTheme="minorEastAsia"/>
          <w:i w:val="0"/>
          <w:noProof/>
          <w:sz w:val="24"/>
          <w:szCs w:val="24"/>
          <w:lang w:eastAsia="ja-JP"/>
        </w:rPr>
      </w:pPr>
      <w:r>
        <w:rPr>
          <w:noProof/>
        </w:rPr>
        <w:t>РИСКИ И ПРИЕМУЩЕСТВА</w:t>
      </w:r>
      <w:r>
        <w:rPr>
          <w:noProof/>
        </w:rPr>
        <w:tab/>
      </w:r>
      <w:r>
        <w:rPr>
          <w:noProof/>
        </w:rPr>
        <w:fldChar w:fldCharType="begin"/>
      </w:r>
      <w:r>
        <w:rPr>
          <w:noProof/>
        </w:rPr>
        <w:instrText xml:space="preserve"> PAGEREF _Toc325135055 \h </w:instrText>
      </w:r>
      <w:r>
        <w:rPr>
          <w:noProof/>
        </w:rPr>
      </w:r>
      <w:r>
        <w:rPr>
          <w:noProof/>
        </w:rPr>
        <w:fldChar w:fldCharType="separate"/>
      </w:r>
      <w:r>
        <w:rPr>
          <w:noProof/>
        </w:rPr>
        <w:t>46</w:t>
      </w:r>
      <w:r>
        <w:rPr>
          <w:noProof/>
        </w:rPr>
        <w:fldChar w:fldCharType="end"/>
      </w:r>
    </w:p>
    <w:p w14:paraId="2D82ECE3" w14:textId="77777777" w:rsidR="00703B2F" w:rsidRDefault="00703B2F">
      <w:pPr>
        <w:pStyle w:val="TOC2"/>
        <w:tabs>
          <w:tab w:val="right" w:leader="dot" w:pos="10478"/>
        </w:tabs>
        <w:rPr>
          <w:rFonts w:eastAsiaTheme="minorEastAsia"/>
          <w:i w:val="0"/>
          <w:noProof/>
          <w:sz w:val="24"/>
          <w:szCs w:val="24"/>
          <w:lang w:eastAsia="ja-JP"/>
        </w:rPr>
      </w:pPr>
      <w:r>
        <w:rPr>
          <w:noProof/>
        </w:rPr>
        <w:t>ЭНЕРГИЯ И КАЛОРИИ</w:t>
      </w:r>
      <w:r>
        <w:rPr>
          <w:noProof/>
        </w:rPr>
        <w:tab/>
      </w:r>
      <w:r>
        <w:rPr>
          <w:noProof/>
        </w:rPr>
        <w:fldChar w:fldCharType="begin"/>
      </w:r>
      <w:r>
        <w:rPr>
          <w:noProof/>
        </w:rPr>
        <w:instrText xml:space="preserve"> PAGEREF _Toc325135056 \h </w:instrText>
      </w:r>
      <w:r>
        <w:rPr>
          <w:noProof/>
        </w:rPr>
      </w:r>
      <w:r>
        <w:rPr>
          <w:noProof/>
        </w:rPr>
        <w:fldChar w:fldCharType="separate"/>
      </w:r>
      <w:r>
        <w:rPr>
          <w:noProof/>
        </w:rPr>
        <w:t>48</w:t>
      </w:r>
      <w:r>
        <w:rPr>
          <w:noProof/>
        </w:rPr>
        <w:fldChar w:fldCharType="end"/>
      </w:r>
    </w:p>
    <w:p w14:paraId="12C68840" w14:textId="77777777" w:rsidR="00703B2F" w:rsidRDefault="00703B2F">
      <w:pPr>
        <w:pStyle w:val="TOC2"/>
        <w:tabs>
          <w:tab w:val="right" w:leader="dot" w:pos="10478"/>
        </w:tabs>
        <w:rPr>
          <w:rFonts w:eastAsiaTheme="minorEastAsia"/>
          <w:i w:val="0"/>
          <w:noProof/>
          <w:sz w:val="24"/>
          <w:szCs w:val="24"/>
          <w:lang w:eastAsia="ja-JP"/>
        </w:rPr>
      </w:pPr>
      <w:r>
        <w:rPr>
          <w:noProof/>
        </w:rPr>
        <w:t>ВСЕМУ СВОЙ ЖИР</w:t>
      </w:r>
      <w:r>
        <w:rPr>
          <w:noProof/>
        </w:rPr>
        <w:tab/>
      </w:r>
      <w:r>
        <w:rPr>
          <w:noProof/>
        </w:rPr>
        <w:fldChar w:fldCharType="begin"/>
      </w:r>
      <w:r>
        <w:rPr>
          <w:noProof/>
        </w:rPr>
        <w:instrText xml:space="preserve"> PAGEREF _Toc325135057 \h </w:instrText>
      </w:r>
      <w:r>
        <w:rPr>
          <w:noProof/>
        </w:rPr>
      </w:r>
      <w:r>
        <w:rPr>
          <w:noProof/>
        </w:rPr>
        <w:fldChar w:fldCharType="separate"/>
      </w:r>
      <w:r>
        <w:rPr>
          <w:noProof/>
        </w:rPr>
        <w:t>49</w:t>
      </w:r>
      <w:r>
        <w:rPr>
          <w:noProof/>
        </w:rPr>
        <w:fldChar w:fldCharType="end"/>
      </w:r>
    </w:p>
    <w:p w14:paraId="6565B32C" w14:textId="77777777" w:rsidR="00703B2F" w:rsidRDefault="00703B2F">
      <w:pPr>
        <w:pStyle w:val="TOC2"/>
        <w:tabs>
          <w:tab w:val="right" w:leader="dot" w:pos="10478"/>
        </w:tabs>
        <w:rPr>
          <w:rFonts w:eastAsiaTheme="minorEastAsia"/>
          <w:i w:val="0"/>
          <w:noProof/>
          <w:sz w:val="24"/>
          <w:szCs w:val="24"/>
          <w:lang w:eastAsia="ja-JP"/>
        </w:rPr>
      </w:pPr>
      <w:r>
        <w:rPr>
          <w:noProof/>
        </w:rPr>
        <w:t>ЖИРЫ</w:t>
      </w:r>
      <w:r>
        <w:rPr>
          <w:noProof/>
        </w:rPr>
        <w:tab/>
      </w:r>
      <w:r>
        <w:rPr>
          <w:noProof/>
        </w:rPr>
        <w:fldChar w:fldCharType="begin"/>
      </w:r>
      <w:r>
        <w:rPr>
          <w:noProof/>
        </w:rPr>
        <w:instrText xml:space="preserve"> PAGEREF _Toc325135058 \h </w:instrText>
      </w:r>
      <w:r>
        <w:rPr>
          <w:noProof/>
        </w:rPr>
      </w:r>
      <w:r>
        <w:rPr>
          <w:noProof/>
        </w:rPr>
        <w:fldChar w:fldCharType="separate"/>
      </w:r>
      <w:r>
        <w:rPr>
          <w:noProof/>
        </w:rPr>
        <w:t>51</w:t>
      </w:r>
      <w:r>
        <w:rPr>
          <w:noProof/>
        </w:rPr>
        <w:fldChar w:fldCharType="end"/>
      </w:r>
    </w:p>
    <w:p w14:paraId="09979A78" w14:textId="77777777" w:rsidR="00703B2F" w:rsidRDefault="00703B2F">
      <w:pPr>
        <w:pStyle w:val="TOC2"/>
        <w:tabs>
          <w:tab w:val="right" w:leader="dot" w:pos="10478"/>
        </w:tabs>
        <w:rPr>
          <w:rFonts w:eastAsiaTheme="minorEastAsia"/>
          <w:i w:val="0"/>
          <w:noProof/>
          <w:sz w:val="24"/>
          <w:szCs w:val="24"/>
          <w:lang w:eastAsia="ja-JP"/>
        </w:rPr>
      </w:pPr>
      <w:r>
        <w:rPr>
          <w:noProof/>
          <w:lang w:eastAsia="ru-RU"/>
        </w:rPr>
        <w:t>БЕЛКИ</w:t>
      </w:r>
      <w:r>
        <w:rPr>
          <w:noProof/>
        </w:rPr>
        <w:tab/>
      </w:r>
      <w:r>
        <w:rPr>
          <w:noProof/>
        </w:rPr>
        <w:fldChar w:fldCharType="begin"/>
      </w:r>
      <w:r>
        <w:rPr>
          <w:noProof/>
        </w:rPr>
        <w:instrText xml:space="preserve"> PAGEREF _Toc325135059 \h </w:instrText>
      </w:r>
      <w:r>
        <w:rPr>
          <w:noProof/>
        </w:rPr>
      </w:r>
      <w:r>
        <w:rPr>
          <w:noProof/>
        </w:rPr>
        <w:fldChar w:fldCharType="separate"/>
      </w:r>
      <w:r>
        <w:rPr>
          <w:noProof/>
        </w:rPr>
        <w:t>52</w:t>
      </w:r>
      <w:r>
        <w:rPr>
          <w:noProof/>
        </w:rPr>
        <w:fldChar w:fldCharType="end"/>
      </w:r>
    </w:p>
    <w:p w14:paraId="180DAE42" w14:textId="77777777" w:rsidR="00703B2F" w:rsidRDefault="00703B2F">
      <w:pPr>
        <w:pStyle w:val="TOC2"/>
        <w:tabs>
          <w:tab w:val="right" w:leader="dot" w:pos="10478"/>
        </w:tabs>
        <w:rPr>
          <w:rFonts w:eastAsiaTheme="minorEastAsia"/>
          <w:i w:val="0"/>
          <w:noProof/>
          <w:sz w:val="24"/>
          <w:szCs w:val="24"/>
          <w:lang w:eastAsia="ja-JP"/>
        </w:rPr>
      </w:pPr>
      <w:r>
        <w:rPr>
          <w:noProof/>
          <w:lang w:eastAsia="ru-RU"/>
        </w:rPr>
        <w:t>ВИТАМИНЫ</w:t>
      </w:r>
      <w:r>
        <w:rPr>
          <w:noProof/>
        </w:rPr>
        <w:tab/>
      </w:r>
      <w:r>
        <w:rPr>
          <w:noProof/>
        </w:rPr>
        <w:fldChar w:fldCharType="begin"/>
      </w:r>
      <w:r>
        <w:rPr>
          <w:noProof/>
        </w:rPr>
        <w:instrText xml:space="preserve"> PAGEREF _Toc325135060 \h </w:instrText>
      </w:r>
      <w:r>
        <w:rPr>
          <w:noProof/>
        </w:rPr>
      </w:r>
      <w:r>
        <w:rPr>
          <w:noProof/>
        </w:rPr>
        <w:fldChar w:fldCharType="separate"/>
      </w:r>
      <w:r>
        <w:rPr>
          <w:noProof/>
        </w:rPr>
        <w:t>54</w:t>
      </w:r>
      <w:r>
        <w:rPr>
          <w:noProof/>
        </w:rPr>
        <w:fldChar w:fldCharType="end"/>
      </w:r>
    </w:p>
    <w:p w14:paraId="5FE2EA73" w14:textId="77777777" w:rsidR="00703B2F" w:rsidRDefault="00703B2F">
      <w:pPr>
        <w:pStyle w:val="TOC2"/>
        <w:tabs>
          <w:tab w:val="right" w:leader="dot" w:pos="10478"/>
        </w:tabs>
        <w:rPr>
          <w:rFonts w:eastAsiaTheme="minorEastAsia"/>
          <w:i w:val="0"/>
          <w:noProof/>
          <w:sz w:val="24"/>
          <w:szCs w:val="24"/>
          <w:lang w:eastAsia="ja-JP"/>
        </w:rPr>
      </w:pPr>
      <w:r w:rsidRPr="00E43F39">
        <w:rPr>
          <w:noProof/>
          <w:lang w:val="it-IT" w:eastAsia="ru-RU"/>
        </w:rPr>
        <w:t>МИНЕРАЛЬНЫЕ СОЛИ</w:t>
      </w:r>
      <w:r>
        <w:rPr>
          <w:noProof/>
        </w:rPr>
        <w:tab/>
      </w:r>
      <w:r>
        <w:rPr>
          <w:noProof/>
        </w:rPr>
        <w:fldChar w:fldCharType="begin"/>
      </w:r>
      <w:r>
        <w:rPr>
          <w:noProof/>
        </w:rPr>
        <w:instrText xml:space="preserve"> PAGEREF _Toc325135061 \h </w:instrText>
      </w:r>
      <w:r>
        <w:rPr>
          <w:noProof/>
        </w:rPr>
      </w:r>
      <w:r>
        <w:rPr>
          <w:noProof/>
        </w:rPr>
        <w:fldChar w:fldCharType="separate"/>
      </w:r>
      <w:r>
        <w:rPr>
          <w:noProof/>
        </w:rPr>
        <w:t>57</w:t>
      </w:r>
      <w:r>
        <w:rPr>
          <w:noProof/>
        </w:rPr>
        <w:fldChar w:fldCharType="end"/>
      </w:r>
    </w:p>
    <w:p w14:paraId="1F491AC4" w14:textId="77777777" w:rsidR="00703B2F" w:rsidRDefault="00703B2F">
      <w:pPr>
        <w:pStyle w:val="TOC2"/>
        <w:tabs>
          <w:tab w:val="right" w:leader="dot" w:pos="10478"/>
        </w:tabs>
        <w:rPr>
          <w:rFonts w:eastAsiaTheme="minorEastAsia"/>
          <w:i w:val="0"/>
          <w:noProof/>
          <w:sz w:val="24"/>
          <w:szCs w:val="24"/>
          <w:lang w:eastAsia="ja-JP"/>
        </w:rPr>
      </w:pPr>
      <w:r>
        <w:rPr>
          <w:noProof/>
          <w:lang w:eastAsia="ru-RU"/>
        </w:rPr>
        <w:t>ДРУГИЕ ПИТАТЕЛЬНЫЕ ВЕЩЕСТВА</w:t>
      </w:r>
      <w:r>
        <w:rPr>
          <w:noProof/>
        </w:rPr>
        <w:tab/>
      </w:r>
      <w:r>
        <w:rPr>
          <w:noProof/>
        </w:rPr>
        <w:fldChar w:fldCharType="begin"/>
      </w:r>
      <w:r>
        <w:rPr>
          <w:noProof/>
        </w:rPr>
        <w:instrText xml:space="preserve"> PAGEREF _Toc325135062 \h </w:instrText>
      </w:r>
      <w:r>
        <w:rPr>
          <w:noProof/>
        </w:rPr>
      </w:r>
      <w:r>
        <w:rPr>
          <w:noProof/>
        </w:rPr>
        <w:fldChar w:fldCharType="separate"/>
      </w:r>
      <w:r>
        <w:rPr>
          <w:noProof/>
        </w:rPr>
        <w:t>62</w:t>
      </w:r>
      <w:r>
        <w:rPr>
          <w:noProof/>
        </w:rPr>
        <w:fldChar w:fldCharType="end"/>
      </w:r>
    </w:p>
    <w:p w14:paraId="529494A3" w14:textId="77777777" w:rsidR="00703B2F" w:rsidRDefault="00703B2F">
      <w:pPr>
        <w:pStyle w:val="TOC1"/>
        <w:tabs>
          <w:tab w:val="right" w:leader="dot" w:pos="10478"/>
        </w:tabs>
        <w:rPr>
          <w:rFonts w:eastAsiaTheme="minorEastAsia"/>
          <w:b w:val="0"/>
          <w:noProof/>
          <w:sz w:val="24"/>
          <w:szCs w:val="24"/>
          <w:lang w:eastAsia="ja-JP"/>
        </w:rPr>
      </w:pPr>
      <w:r w:rsidRPr="00E43F39">
        <w:rPr>
          <w:noProof/>
          <w:lang w:val="it-IT"/>
        </w:rPr>
        <w:t>7.</w:t>
      </w:r>
      <w:r>
        <w:rPr>
          <w:noProof/>
        </w:rPr>
        <w:t>МОЛОКО И ГРУДНОЕ ВСКАРМЛИВАНИЕ: ПЕРВАЯ ПИЩА МЛЕКОПИТАЮЩИХ</w:t>
      </w:r>
      <w:r>
        <w:rPr>
          <w:noProof/>
        </w:rPr>
        <w:tab/>
      </w:r>
      <w:r>
        <w:rPr>
          <w:noProof/>
        </w:rPr>
        <w:fldChar w:fldCharType="begin"/>
      </w:r>
      <w:r>
        <w:rPr>
          <w:noProof/>
        </w:rPr>
        <w:instrText xml:space="preserve"> PAGEREF _Toc325135063 \h </w:instrText>
      </w:r>
      <w:r>
        <w:rPr>
          <w:noProof/>
        </w:rPr>
      </w:r>
      <w:r>
        <w:rPr>
          <w:noProof/>
        </w:rPr>
        <w:fldChar w:fldCharType="separate"/>
      </w:r>
      <w:r>
        <w:rPr>
          <w:noProof/>
        </w:rPr>
        <w:t>64</w:t>
      </w:r>
      <w:r>
        <w:rPr>
          <w:noProof/>
        </w:rPr>
        <w:fldChar w:fldCharType="end"/>
      </w:r>
    </w:p>
    <w:p w14:paraId="29171D57" w14:textId="77777777" w:rsidR="00703B2F" w:rsidRDefault="00703B2F">
      <w:pPr>
        <w:pStyle w:val="TOC2"/>
        <w:tabs>
          <w:tab w:val="right" w:leader="dot" w:pos="10478"/>
        </w:tabs>
        <w:rPr>
          <w:rFonts w:eastAsiaTheme="minorEastAsia"/>
          <w:i w:val="0"/>
          <w:noProof/>
          <w:sz w:val="24"/>
          <w:szCs w:val="24"/>
          <w:lang w:eastAsia="ja-JP"/>
        </w:rPr>
      </w:pPr>
      <w:r>
        <w:rPr>
          <w:noProof/>
        </w:rPr>
        <w:t>ПИЩА И ЛАСКА</w:t>
      </w:r>
      <w:r>
        <w:rPr>
          <w:noProof/>
        </w:rPr>
        <w:tab/>
      </w:r>
      <w:r>
        <w:rPr>
          <w:noProof/>
        </w:rPr>
        <w:fldChar w:fldCharType="begin"/>
      </w:r>
      <w:r>
        <w:rPr>
          <w:noProof/>
        </w:rPr>
        <w:instrText xml:space="preserve"> PAGEREF _Toc325135064 \h </w:instrText>
      </w:r>
      <w:r>
        <w:rPr>
          <w:noProof/>
        </w:rPr>
      </w:r>
      <w:r>
        <w:rPr>
          <w:noProof/>
        </w:rPr>
        <w:fldChar w:fldCharType="separate"/>
      </w:r>
      <w:r>
        <w:rPr>
          <w:noProof/>
        </w:rPr>
        <w:t>64</w:t>
      </w:r>
      <w:r>
        <w:rPr>
          <w:noProof/>
        </w:rPr>
        <w:fldChar w:fldCharType="end"/>
      </w:r>
    </w:p>
    <w:p w14:paraId="76CD4A33" w14:textId="77777777" w:rsidR="00703B2F" w:rsidRDefault="00703B2F">
      <w:pPr>
        <w:pStyle w:val="TOC2"/>
        <w:tabs>
          <w:tab w:val="right" w:leader="dot" w:pos="10478"/>
        </w:tabs>
        <w:rPr>
          <w:rFonts w:eastAsiaTheme="minorEastAsia"/>
          <w:i w:val="0"/>
          <w:noProof/>
          <w:sz w:val="24"/>
          <w:szCs w:val="24"/>
          <w:lang w:eastAsia="ja-JP"/>
        </w:rPr>
      </w:pPr>
      <w:r>
        <w:rPr>
          <w:noProof/>
        </w:rPr>
        <w:t>ПИТАТЕЛЬНАЯ ФУНКЦИЯ МОЛОКА</w:t>
      </w:r>
      <w:r>
        <w:rPr>
          <w:noProof/>
        </w:rPr>
        <w:tab/>
      </w:r>
      <w:r>
        <w:rPr>
          <w:noProof/>
        </w:rPr>
        <w:fldChar w:fldCharType="begin"/>
      </w:r>
      <w:r>
        <w:rPr>
          <w:noProof/>
        </w:rPr>
        <w:instrText xml:space="preserve"> PAGEREF _Toc325135065 \h </w:instrText>
      </w:r>
      <w:r>
        <w:rPr>
          <w:noProof/>
        </w:rPr>
      </w:r>
      <w:r>
        <w:rPr>
          <w:noProof/>
        </w:rPr>
        <w:fldChar w:fldCharType="separate"/>
      </w:r>
      <w:r>
        <w:rPr>
          <w:noProof/>
        </w:rPr>
        <w:t>65</w:t>
      </w:r>
      <w:r>
        <w:rPr>
          <w:noProof/>
        </w:rPr>
        <w:fldChar w:fldCharType="end"/>
      </w:r>
    </w:p>
    <w:p w14:paraId="3CA47E30" w14:textId="77777777" w:rsidR="00703B2F" w:rsidRDefault="00703B2F">
      <w:pPr>
        <w:pStyle w:val="TOC2"/>
        <w:tabs>
          <w:tab w:val="right" w:leader="dot" w:pos="10478"/>
        </w:tabs>
        <w:rPr>
          <w:rFonts w:eastAsiaTheme="minorEastAsia"/>
          <w:i w:val="0"/>
          <w:noProof/>
          <w:sz w:val="24"/>
          <w:szCs w:val="24"/>
          <w:lang w:eastAsia="ja-JP"/>
        </w:rPr>
      </w:pPr>
      <w:r>
        <w:rPr>
          <w:noProof/>
        </w:rPr>
        <w:t>ДЛЯ КОГО ПРЕДНАЗНАЧЕНО МОЛОКО?</w:t>
      </w:r>
      <w:r>
        <w:rPr>
          <w:noProof/>
        </w:rPr>
        <w:tab/>
      </w:r>
      <w:r>
        <w:rPr>
          <w:noProof/>
        </w:rPr>
        <w:fldChar w:fldCharType="begin"/>
      </w:r>
      <w:r>
        <w:rPr>
          <w:noProof/>
        </w:rPr>
        <w:instrText xml:space="preserve"> PAGEREF _Toc325135066 \h </w:instrText>
      </w:r>
      <w:r>
        <w:rPr>
          <w:noProof/>
        </w:rPr>
      </w:r>
      <w:r>
        <w:rPr>
          <w:noProof/>
        </w:rPr>
        <w:fldChar w:fldCharType="separate"/>
      </w:r>
      <w:r>
        <w:rPr>
          <w:noProof/>
        </w:rPr>
        <w:t>66</w:t>
      </w:r>
      <w:r>
        <w:rPr>
          <w:noProof/>
        </w:rPr>
        <w:fldChar w:fldCharType="end"/>
      </w:r>
    </w:p>
    <w:p w14:paraId="0D89D46D" w14:textId="77777777" w:rsidR="00703B2F" w:rsidRDefault="00703B2F">
      <w:pPr>
        <w:pStyle w:val="TOC2"/>
        <w:tabs>
          <w:tab w:val="right" w:leader="dot" w:pos="10478"/>
        </w:tabs>
        <w:rPr>
          <w:rFonts w:eastAsiaTheme="minorEastAsia"/>
          <w:i w:val="0"/>
          <w:noProof/>
          <w:sz w:val="24"/>
          <w:szCs w:val="24"/>
          <w:lang w:eastAsia="ja-JP"/>
        </w:rPr>
      </w:pPr>
      <w:r>
        <w:rPr>
          <w:noProof/>
        </w:rPr>
        <w:t>НЕПЕРЕНОСИМОСТЬ ЛАКТОЗЫ</w:t>
      </w:r>
      <w:r>
        <w:rPr>
          <w:noProof/>
        </w:rPr>
        <w:tab/>
      </w:r>
      <w:r>
        <w:rPr>
          <w:noProof/>
        </w:rPr>
        <w:fldChar w:fldCharType="begin"/>
      </w:r>
      <w:r>
        <w:rPr>
          <w:noProof/>
        </w:rPr>
        <w:instrText xml:space="preserve"> PAGEREF _Toc325135067 \h </w:instrText>
      </w:r>
      <w:r>
        <w:rPr>
          <w:noProof/>
        </w:rPr>
      </w:r>
      <w:r>
        <w:rPr>
          <w:noProof/>
        </w:rPr>
        <w:fldChar w:fldCharType="separate"/>
      </w:r>
      <w:r>
        <w:rPr>
          <w:noProof/>
        </w:rPr>
        <w:t>67</w:t>
      </w:r>
      <w:r>
        <w:rPr>
          <w:noProof/>
        </w:rPr>
        <w:fldChar w:fldCharType="end"/>
      </w:r>
    </w:p>
    <w:p w14:paraId="7BA71D08" w14:textId="77777777" w:rsidR="00703B2F" w:rsidRDefault="00703B2F">
      <w:pPr>
        <w:pStyle w:val="TOC2"/>
        <w:tabs>
          <w:tab w:val="right" w:leader="dot" w:pos="10478"/>
        </w:tabs>
        <w:rPr>
          <w:rFonts w:eastAsiaTheme="minorEastAsia"/>
          <w:i w:val="0"/>
          <w:noProof/>
          <w:sz w:val="24"/>
          <w:szCs w:val="24"/>
          <w:lang w:eastAsia="ja-JP"/>
        </w:rPr>
      </w:pPr>
      <w:r>
        <w:rPr>
          <w:noProof/>
        </w:rPr>
        <w:t>ЦВЕТ КОЖИ И ПИТАНИЕ</w:t>
      </w:r>
      <w:r>
        <w:rPr>
          <w:noProof/>
        </w:rPr>
        <w:tab/>
      </w:r>
      <w:r>
        <w:rPr>
          <w:noProof/>
        </w:rPr>
        <w:fldChar w:fldCharType="begin"/>
      </w:r>
      <w:r>
        <w:rPr>
          <w:noProof/>
        </w:rPr>
        <w:instrText xml:space="preserve"> PAGEREF _Toc325135068 \h </w:instrText>
      </w:r>
      <w:r>
        <w:rPr>
          <w:noProof/>
        </w:rPr>
      </w:r>
      <w:r>
        <w:rPr>
          <w:noProof/>
        </w:rPr>
        <w:fldChar w:fldCharType="separate"/>
      </w:r>
      <w:r>
        <w:rPr>
          <w:noProof/>
        </w:rPr>
        <w:t>69</w:t>
      </w:r>
      <w:r>
        <w:rPr>
          <w:noProof/>
        </w:rPr>
        <w:fldChar w:fldCharType="end"/>
      </w:r>
    </w:p>
    <w:p w14:paraId="5511A807" w14:textId="77777777" w:rsidR="00703B2F" w:rsidRDefault="00703B2F">
      <w:pPr>
        <w:pStyle w:val="TOC2"/>
        <w:tabs>
          <w:tab w:val="right" w:leader="dot" w:pos="10478"/>
        </w:tabs>
        <w:rPr>
          <w:rFonts w:eastAsiaTheme="minorEastAsia"/>
          <w:i w:val="0"/>
          <w:noProof/>
          <w:sz w:val="24"/>
          <w:szCs w:val="24"/>
          <w:lang w:eastAsia="ja-JP"/>
        </w:rPr>
      </w:pPr>
      <w:r>
        <w:rPr>
          <w:noProof/>
        </w:rPr>
        <w:t>ПРАВИЛЬНОЕ ПИТАНИЕ  КОРМЯЩЕЙ МАТЕРИ</w:t>
      </w:r>
      <w:r>
        <w:rPr>
          <w:noProof/>
        </w:rPr>
        <w:tab/>
      </w:r>
      <w:r>
        <w:rPr>
          <w:noProof/>
        </w:rPr>
        <w:fldChar w:fldCharType="begin"/>
      </w:r>
      <w:r>
        <w:rPr>
          <w:noProof/>
        </w:rPr>
        <w:instrText xml:space="preserve"> PAGEREF _Toc325135069 \h </w:instrText>
      </w:r>
      <w:r>
        <w:rPr>
          <w:noProof/>
        </w:rPr>
      </w:r>
      <w:r>
        <w:rPr>
          <w:noProof/>
        </w:rPr>
        <w:fldChar w:fldCharType="separate"/>
      </w:r>
      <w:r>
        <w:rPr>
          <w:noProof/>
        </w:rPr>
        <w:t>74</w:t>
      </w:r>
      <w:r>
        <w:rPr>
          <w:noProof/>
        </w:rPr>
        <w:fldChar w:fldCharType="end"/>
      </w:r>
    </w:p>
    <w:p w14:paraId="2167F295" w14:textId="77777777" w:rsidR="00703B2F" w:rsidRDefault="00703B2F">
      <w:pPr>
        <w:pStyle w:val="TOC1"/>
        <w:tabs>
          <w:tab w:val="right" w:leader="dot" w:pos="10478"/>
        </w:tabs>
        <w:rPr>
          <w:rFonts w:eastAsiaTheme="minorEastAsia"/>
          <w:b w:val="0"/>
          <w:noProof/>
          <w:sz w:val="24"/>
          <w:szCs w:val="24"/>
          <w:lang w:eastAsia="ja-JP"/>
        </w:rPr>
      </w:pPr>
      <w:r w:rsidRPr="00E43F39">
        <w:rPr>
          <w:noProof/>
          <w:lang w:val="it-IT" w:eastAsia="ru-RU"/>
        </w:rPr>
        <w:t>8.</w:t>
      </w:r>
      <w:r>
        <w:rPr>
          <w:noProof/>
          <w:lang w:eastAsia="ru-RU"/>
        </w:rPr>
        <w:t>ВЕГЕТАРИАНСКОЕ ПИТАНИЕ: ОТУЧЕНИЕ ОТ ГРУДНОГО МОЛОКА</w:t>
      </w:r>
      <w:r>
        <w:rPr>
          <w:noProof/>
        </w:rPr>
        <w:tab/>
      </w:r>
      <w:r>
        <w:rPr>
          <w:noProof/>
        </w:rPr>
        <w:fldChar w:fldCharType="begin"/>
      </w:r>
      <w:r>
        <w:rPr>
          <w:noProof/>
        </w:rPr>
        <w:instrText xml:space="preserve"> PAGEREF _Toc325135070 \h </w:instrText>
      </w:r>
      <w:r>
        <w:rPr>
          <w:noProof/>
        </w:rPr>
      </w:r>
      <w:r>
        <w:rPr>
          <w:noProof/>
        </w:rPr>
        <w:fldChar w:fldCharType="separate"/>
      </w:r>
      <w:r>
        <w:rPr>
          <w:noProof/>
        </w:rPr>
        <w:t>77</w:t>
      </w:r>
      <w:r>
        <w:rPr>
          <w:noProof/>
        </w:rPr>
        <w:fldChar w:fldCharType="end"/>
      </w:r>
    </w:p>
    <w:p w14:paraId="2BD1F008" w14:textId="77777777" w:rsidR="00703B2F" w:rsidRDefault="00703B2F">
      <w:pPr>
        <w:pStyle w:val="TOC2"/>
        <w:tabs>
          <w:tab w:val="right" w:leader="dot" w:pos="10478"/>
        </w:tabs>
        <w:rPr>
          <w:rFonts w:eastAsiaTheme="minorEastAsia"/>
          <w:i w:val="0"/>
          <w:noProof/>
          <w:sz w:val="24"/>
          <w:szCs w:val="24"/>
          <w:lang w:eastAsia="ja-JP"/>
        </w:rPr>
      </w:pPr>
      <w:r>
        <w:rPr>
          <w:noProof/>
          <w:lang w:eastAsia="ru-RU"/>
        </w:rPr>
        <w:t>КАК ДОЛГО НУЖНО</w:t>
      </w:r>
      <w:r w:rsidRPr="00E43F39">
        <w:rPr>
          <w:noProof/>
          <w:lang w:val="it-IT" w:eastAsia="ru-RU"/>
        </w:rPr>
        <w:t xml:space="preserve"> КОРМИТЬ </w:t>
      </w:r>
      <w:r>
        <w:rPr>
          <w:noProof/>
          <w:lang w:eastAsia="ru-RU"/>
        </w:rPr>
        <w:t>РЕБЕНКА ГРУДНЫМ</w:t>
      </w:r>
      <w:r w:rsidRPr="00E43F39">
        <w:rPr>
          <w:noProof/>
          <w:lang w:val="it-IT" w:eastAsia="ru-RU"/>
        </w:rPr>
        <w:t xml:space="preserve"> МОЛОКО</w:t>
      </w:r>
      <w:r>
        <w:rPr>
          <w:noProof/>
          <w:lang w:eastAsia="ru-RU"/>
        </w:rPr>
        <w:t>М</w:t>
      </w:r>
      <w:r w:rsidRPr="00E43F39">
        <w:rPr>
          <w:noProof/>
          <w:lang w:val="it-IT" w:eastAsia="ru-RU"/>
        </w:rPr>
        <w:t>?</w:t>
      </w:r>
      <w:r>
        <w:rPr>
          <w:noProof/>
        </w:rPr>
        <w:tab/>
      </w:r>
      <w:r>
        <w:rPr>
          <w:noProof/>
        </w:rPr>
        <w:fldChar w:fldCharType="begin"/>
      </w:r>
      <w:r>
        <w:rPr>
          <w:noProof/>
        </w:rPr>
        <w:instrText xml:space="preserve"> PAGEREF _Toc325135071 \h </w:instrText>
      </w:r>
      <w:r>
        <w:rPr>
          <w:noProof/>
        </w:rPr>
      </w:r>
      <w:r>
        <w:rPr>
          <w:noProof/>
        </w:rPr>
        <w:fldChar w:fldCharType="separate"/>
      </w:r>
      <w:r>
        <w:rPr>
          <w:noProof/>
        </w:rPr>
        <w:t>77</w:t>
      </w:r>
      <w:r>
        <w:rPr>
          <w:noProof/>
        </w:rPr>
        <w:fldChar w:fldCharType="end"/>
      </w:r>
    </w:p>
    <w:p w14:paraId="2FF23BB3" w14:textId="77777777" w:rsidR="00703B2F" w:rsidRDefault="00703B2F">
      <w:pPr>
        <w:pStyle w:val="TOC2"/>
        <w:tabs>
          <w:tab w:val="right" w:leader="dot" w:pos="10478"/>
        </w:tabs>
        <w:rPr>
          <w:rFonts w:eastAsiaTheme="minorEastAsia"/>
          <w:i w:val="0"/>
          <w:noProof/>
          <w:sz w:val="24"/>
          <w:szCs w:val="24"/>
          <w:lang w:eastAsia="ja-JP"/>
        </w:rPr>
      </w:pPr>
      <w:r>
        <w:rPr>
          <w:noProof/>
          <w:lang w:eastAsia="ru-RU"/>
        </w:rPr>
        <w:t>ОТЛУЧАТЬ ИЛИ</w:t>
      </w:r>
      <w:r w:rsidRPr="00E43F39">
        <w:rPr>
          <w:noProof/>
          <w:lang w:val="it-IT" w:eastAsia="ru-RU"/>
        </w:rPr>
        <w:t xml:space="preserve"> «</w:t>
      </w:r>
      <w:r>
        <w:rPr>
          <w:noProof/>
          <w:lang w:eastAsia="ru-RU"/>
        </w:rPr>
        <w:t>ОТУЧАТЬ</w:t>
      </w:r>
      <w:r w:rsidRPr="00E43F39">
        <w:rPr>
          <w:noProof/>
          <w:lang w:val="it-IT" w:eastAsia="ru-RU"/>
        </w:rPr>
        <w:t>»?</w:t>
      </w:r>
      <w:r>
        <w:rPr>
          <w:noProof/>
        </w:rPr>
        <w:tab/>
      </w:r>
      <w:r>
        <w:rPr>
          <w:noProof/>
        </w:rPr>
        <w:fldChar w:fldCharType="begin"/>
      </w:r>
      <w:r>
        <w:rPr>
          <w:noProof/>
        </w:rPr>
        <w:instrText xml:space="preserve"> PAGEREF _Toc325135072 \h </w:instrText>
      </w:r>
      <w:r>
        <w:rPr>
          <w:noProof/>
        </w:rPr>
      </w:r>
      <w:r>
        <w:rPr>
          <w:noProof/>
        </w:rPr>
        <w:fldChar w:fldCharType="separate"/>
      </w:r>
      <w:r>
        <w:rPr>
          <w:noProof/>
        </w:rPr>
        <w:t>79</w:t>
      </w:r>
      <w:r>
        <w:rPr>
          <w:noProof/>
        </w:rPr>
        <w:fldChar w:fldCharType="end"/>
      </w:r>
    </w:p>
    <w:p w14:paraId="7AE8FEDE" w14:textId="77777777" w:rsidR="00703B2F" w:rsidRDefault="00703B2F">
      <w:pPr>
        <w:pStyle w:val="TOC2"/>
        <w:tabs>
          <w:tab w:val="right" w:leader="dot" w:pos="10478"/>
        </w:tabs>
        <w:rPr>
          <w:rFonts w:eastAsiaTheme="minorEastAsia"/>
          <w:i w:val="0"/>
          <w:noProof/>
          <w:sz w:val="24"/>
          <w:szCs w:val="24"/>
          <w:lang w:eastAsia="ja-JP"/>
        </w:rPr>
      </w:pPr>
      <w:r>
        <w:rPr>
          <w:noProof/>
          <w:lang w:eastAsia="ru-RU"/>
        </w:rPr>
        <w:t>КОГДА НАЧИНАТЬ</w:t>
      </w:r>
      <w:r w:rsidRPr="00E43F39">
        <w:rPr>
          <w:noProof/>
          <w:lang w:val="it-IT" w:eastAsia="ru-RU"/>
        </w:rPr>
        <w:t>?</w:t>
      </w:r>
      <w:r>
        <w:rPr>
          <w:noProof/>
        </w:rPr>
        <w:tab/>
      </w:r>
      <w:r>
        <w:rPr>
          <w:noProof/>
        </w:rPr>
        <w:fldChar w:fldCharType="begin"/>
      </w:r>
      <w:r>
        <w:rPr>
          <w:noProof/>
        </w:rPr>
        <w:instrText xml:space="preserve"> PAGEREF _Toc325135073 \h </w:instrText>
      </w:r>
      <w:r>
        <w:rPr>
          <w:noProof/>
        </w:rPr>
      </w:r>
      <w:r>
        <w:rPr>
          <w:noProof/>
        </w:rPr>
        <w:fldChar w:fldCharType="separate"/>
      </w:r>
      <w:r>
        <w:rPr>
          <w:noProof/>
        </w:rPr>
        <w:t>80</w:t>
      </w:r>
      <w:r>
        <w:rPr>
          <w:noProof/>
        </w:rPr>
        <w:fldChar w:fldCharType="end"/>
      </w:r>
    </w:p>
    <w:p w14:paraId="5786775E" w14:textId="77777777" w:rsidR="00703B2F" w:rsidRDefault="00703B2F">
      <w:pPr>
        <w:pStyle w:val="TOC2"/>
        <w:tabs>
          <w:tab w:val="right" w:leader="dot" w:pos="10478"/>
        </w:tabs>
        <w:rPr>
          <w:rFonts w:eastAsiaTheme="minorEastAsia"/>
          <w:i w:val="0"/>
          <w:noProof/>
          <w:sz w:val="24"/>
          <w:szCs w:val="24"/>
          <w:lang w:eastAsia="ja-JP"/>
        </w:rPr>
      </w:pPr>
      <w:r>
        <w:rPr>
          <w:noProof/>
          <w:lang w:eastAsia="ru-RU"/>
        </w:rPr>
        <w:t>КАК</w:t>
      </w:r>
      <w:r w:rsidRPr="00E43F39">
        <w:rPr>
          <w:noProof/>
          <w:lang w:val="it-IT" w:eastAsia="ru-RU"/>
        </w:rPr>
        <w:t>?</w:t>
      </w:r>
      <w:r>
        <w:rPr>
          <w:noProof/>
        </w:rPr>
        <w:tab/>
      </w:r>
      <w:r>
        <w:rPr>
          <w:noProof/>
        </w:rPr>
        <w:fldChar w:fldCharType="begin"/>
      </w:r>
      <w:r>
        <w:rPr>
          <w:noProof/>
        </w:rPr>
        <w:instrText xml:space="preserve"> PAGEREF _Toc325135074 \h </w:instrText>
      </w:r>
      <w:r>
        <w:rPr>
          <w:noProof/>
        </w:rPr>
      </w:r>
      <w:r>
        <w:rPr>
          <w:noProof/>
        </w:rPr>
        <w:fldChar w:fldCharType="separate"/>
      </w:r>
      <w:r>
        <w:rPr>
          <w:noProof/>
        </w:rPr>
        <w:t>81</w:t>
      </w:r>
      <w:r>
        <w:rPr>
          <w:noProof/>
        </w:rPr>
        <w:fldChar w:fldCharType="end"/>
      </w:r>
    </w:p>
    <w:p w14:paraId="5C9E4091" w14:textId="77777777" w:rsidR="00703B2F" w:rsidRDefault="00703B2F">
      <w:pPr>
        <w:pStyle w:val="TOC2"/>
        <w:tabs>
          <w:tab w:val="right" w:leader="dot" w:pos="10478"/>
        </w:tabs>
        <w:rPr>
          <w:rFonts w:eastAsiaTheme="minorEastAsia"/>
          <w:i w:val="0"/>
          <w:noProof/>
          <w:sz w:val="24"/>
          <w:szCs w:val="24"/>
          <w:lang w:eastAsia="ja-JP"/>
        </w:rPr>
      </w:pPr>
      <w:r>
        <w:rPr>
          <w:noProof/>
          <w:lang w:eastAsia="ru-RU"/>
        </w:rPr>
        <w:t>КОГДА И КАК ВВОДИТЬ НОВЫЕ ПРОДУКТЫ В ПРИКОРМ</w:t>
      </w:r>
      <w:r w:rsidRPr="00E43F39">
        <w:rPr>
          <w:noProof/>
          <w:lang w:val="it-IT" w:eastAsia="ru-RU"/>
        </w:rPr>
        <w:t>?</w:t>
      </w:r>
      <w:r>
        <w:rPr>
          <w:noProof/>
        </w:rPr>
        <w:tab/>
      </w:r>
      <w:r>
        <w:rPr>
          <w:noProof/>
        </w:rPr>
        <w:fldChar w:fldCharType="begin"/>
      </w:r>
      <w:r>
        <w:rPr>
          <w:noProof/>
        </w:rPr>
        <w:instrText xml:space="preserve"> PAGEREF _Toc325135075 \h </w:instrText>
      </w:r>
      <w:r>
        <w:rPr>
          <w:noProof/>
        </w:rPr>
      </w:r>
      <w:r>
        <w:rPr>
          <w:noProof/>
        </w:rPr>
        <w:fldChar w:fldCharType="separate"/>
      </w:r>
      <w:r>
        <w:rPr>
          <w:noProof/>
        </w:rPr>
        <w:t>84</w:t>
      </w:r>
      <w:r>
        <w:rPr>
          <w:noProof/>
        </w:rPr>
        <w:fldChar w:fldCharType="end"/>
      </w:r>
    </w:p>
    <w:p w14:paraId="3E1FD856" w14:textId="77777777" w:rsidR="00703B2F" w:rsidRDefault="00703B2F">
      <w:pPr>
        <w:pStyle w:val="TOC1"/>
        <w:tabs>
          <w:tab w:val="right" w:leader="dot" w:pos="10478"/>
        </w:tabs>
        <w:rPr>
          <w:rFonts w:eastAsiaTheme="minorEastAsia"/>
          <w:b w:val="0"/>
          <w:noProof/>
          <w:sz w:val="24"/>
          <w:szCs w:val="24"/>
          <w:lang w:eastAsia="ja-JP"/>
        </w:rPr>
      </w:pPr>
      <w:r>
        <w:rPr>
          <w:noProof/>
          <w:lang w:eastAsia="ru-RU"/>
        </w:rPr>
        <w:t>9.ПРАВИЛЬНОЕ ПИТАНИЕ ДЛЯ ДЕТЕЙ РАЗЛИЧНЫХ ВОЗРАСТНЫХ ГРУПП</w:t>
      </w:r>
      <w:r>
        <w:rPr>
          <w:noProof/>
        </w:rPr>
        <w:tab/>
      </w:r>
      <w:r>
        <w:rPr>
          <w:noProof/>
        </w:rPr>
        <w:fldChar w:fldCharType="begin"/>
      </w:r>
      <w:r>
        <w:rPr>
          <w:noProof/>
        </w:rPr>
        <w:instrText xml:space="preserve"> PAGEREF _Toc325135076 \h </w:instrText>
      </w:r>
      <w:r>
        <w:rPr>
          <w:noProof/>
        </w:rPr>
      </w:r>
      <w:r>
        <w:rPr>
          <w:noProof/>
        </w:rPr>
        <w:fldChar w:fldCharType="separate"/>
      </w:r>
      <w:r>
        <w:rPr>
          <w:noProof/>
        </w:rPr>
        <w:t>94</w:t>
      </w:r>
      <w:r>
        <w:rPr>
          <w:noProof/>
        </w:rPr>
        <w:fldChar w:fldCharType="end"/>
      </w:r>
    </w:p>
    <w:p w14:paraId="66BB3707" w14:textId="77777777" w:rsidR="00703B2F" w:rsidRDefault="00703B2F">
      <w:pPr>
        <w:pStyle w:val="TOC2"/>
        <w:tabs>
          <w:tab w:val="right" w:leader="dot" w:pos="10478"/>
        </w:tabs>
        <w:rPr>
          <w:rFonts w:eastAsiaTheme="minorEastAsia"/>
          <w:i w:val="0"/>
          <w:noProof/>
          <w:sz w:val="24"/>
          <w:szCs w:val="24"/>
          <w:lang w:eastAsia="ja-JP"/>
        </w:rPr>
      </w:pPr>
      <w:r>
        <w:rPr>
          <w:noProof/>
          <w:lang w:eastAsia="ru-RU"/>
        </w:rPr>
        <w:t>ОТ 6 ДО 12 МЕСЯЦЕВ</w:t>
      </w:r>
      <w:r>
        <w:rPr>
          <w:noProof/>
        </w:rPr>
        <w:tab/>
      </w:r>
      <w:r>
        <w:rPr>
          <w:noProof/>
        </w:rPr>
        <w:fldChar w:fldCharType="begin"/>
      </w:r>
      <w:r>
        <w:rPr>
          <w:noProof/>
        </w:rPr>
        <w:instrText xml:space="preserve"> PAGEREF _Toc325135077 \h </w:instrText>
      </w:r>
      <w:r>
        <w:rPr>
          <w:noProof/>
        </w:rPr>
      </w:r>
      <w:r>
        <w:rPr>
          <w:noProof/>
        </w:rPr>
        <w:fldChar w:fldCharType="separate"/>
      </w:r>
      <w:r>
        <w:rPr>
          <w:noProof/>
        </w:rPr>
        <w:t>94</w:t>
      </w:r>
      <w:r>
        <w:rPr>
          <w:noProof/>
        </w:rPr>
        <w:fldChar w:fldCharType="end"/>
      </w:r>
    </w:p>
    <w:p w14:paraId="373AF4F0" w14:textId="77777777" w:rsidR="00703B2F" w:rsidRDefault="00703B2F">
      <w:pPr>
        <w:pStyle w:val="TOC2"/>
        <w:tabs>
          <w:tab w:val="right" w:leader="dot" w:pos="10478"/>
        </w:tabs>
        <w:rPr>
          <w:rFonts w:eastAsiaTheme="minorEastAsia"/>
          <w:i w:val="0"/>
          <w:noProof/>
          <w:sz w:val="24"/>
          <w:szCs w:val="24"/>
          <w:lang w:eastAsia="ja-JP"/>
        </w:rPr>
      </w:pPr>
      <w:r>
        <w:rPr>
          <w:noProof/>
          <w:lang w:eastAsia="ru-RU"/>
        </w:rPr>
        <w:t>ОТ 12 ДО 24 МЕСЯЦЕВ</w:t>
      </w:r>
      <w:r>
        <w:rPr>
          <w:noProof/>
        </w:rPr>
        <w:tab/>
      </w:r>
      <w:r>
        <w:rPr>
          <w:noProof/>
        </w:rPr>
        <w:fldChar w:fldCharType="begin"/>
      </w:r>
      <w:r>
        <w:rPr>
          <w:noProof/>
        </w:rPr>
        <w:instrText xml:space="preserve"> PAGEREF _Toc325135078 \h </w:instrText>
      </w:r>
      <w:r>
        <w:rPr>
          <w:noProof/>
        </w:rPr>
      </w:r>
      <w:r>
        <w:rPr>
          <w:noProof/>
        </w:rPr>
        <w:fldChar w:fldCharType="separate"/>
      </w:r>
      <w:r>
        <w:rPr>
          <w:noProof/>
        </w:rPr>
        <w:t>95</w:t>
      </w:r>
      <w:r>
        <w:rPr>
          <w:noProof/>
        </w:rPr>
        <w:fldChar w:fldCharType="end"/>
      </w:r>
    </w:p>
    <w:p w14:paraId="6BD37C84" w14:textId="77777777" w:rsidR="00703B2F" w:rsidRDefault="00703B2F">
      <w:pPr>
        <w:pStyle w:val="TOC2"/>
        <w:tabs>
          <w:tab w:val="right" w:leader="dot" w:pos="10478"/>
        </w:tabs>
        <w:rPr>
          <w:rFonts w:eastAsiaTheme="minorEastAsia"/>
          <w:i w:val="0"/>
          <w:noProof/>
          <w:sz w:val="24"/>
          <w:szCs w:val="24"/>
          <w:lang w:eastAsia="ja-JP"/>
        </w:rPr>
      </w:pPr>
      <w:r>
        <w:rPr>
          <w:noProof/>
          <w:lang w:eastAsia="ru-RU"/>
        </w:rPr>
        <w:t>ДЕТИ ДОШКОЛЬНОГО ВОЗРАСТА: ОТ 3 ДО 7 ЛЕТ</w:t>
      </w:r>
      <w:r>
        <w:rPr>
          <w:noProof/>
        </w:rPr>
        <w:tab/>
      </w:r>
      <w:r>
        <w:rPr>
          <w:noProof/>
        </w:rPr>
        <w:fldChar w:fldCharType="begin"/>
      </w:r>
      <w:r>
        <w:rPr>
          <w:noProof/>
        </w:rPr>
        <w:instrText xml:space="preserve"> PAGEREF _Toc325135079 \h </w:instrText>
      </w:r>
      <w:r>
        <w:rPr>
          <w:noProof/>
        </w:rPr>
      </w:r>
      <w:r>
        <w:rPr>
          <w:noProof/>
        </w:rPr>
        <w:fldChar w:fldCharType="separate"/>
      </w:r>
      <w:r>
        <w:rPr>
          <w:noProof/>
        </w:rPr>
        <w:t>103</w:t>
      </w:r>
      <w:r>
        <w:rPr>
          <w:noProof/>
        </w:rPr>
        <w:fldChar w:fldCharType="end"/>
      </w:r>
    </w:p>
    <w:p w14:paraId="2B5CD249" w14:textId="77777777" w:rsidR="00703B2F" w:rsidRDefault="00703B2F">
      <w:pPr>
        <w:pStyle w:val="TOC2"/>
        <w:tabs>
          <w:tab w:val="right" w:leader="dot" w:pos="10478"/>
        </w:tabs>
        <w:rPr>
          <w:rFonts w:eastAsiaTheme="minorEastAsia"/>
          <w:i w:val="0"/>
          <w:noProof/>
          <w:sz w:val="24"/>
          <w:szCs w:val="24"/>
          <w:lang w:eastAsia="ja-JP"/>
        </w:rPr>
      </w:pPr>
      <w:r>
        <w:rPr>
          <w:noProof/>
          <w:lang w:eastAsia="ru-RU"/>
        </w:rPr>
        <w:t>ДЕТИ МЛАДШЕГО ШКОЛЬНОГО ВОЗРАСТА: ОТ 8 ДО 13 ЛЕТ</w:t>
      </w:r>
      <w:r>
        <w:rPr>
          <w:noProof/>
        </w:rPr>
        <w:tab/>
      </w:r>
      <w:r>
        <w:rPr>
          <w:noProof/>
        </w:rPr>
        <w:fldChar w:fldCharType="begin"/>
      </w:r>
      <w:r>
        <w:rPr>
          <w:noProof/>
        </w:rPr>
        <w:instrText xml:space="preserve"> PAGEREF _Toc325135080 \h </w:instrText>
      </w:r>
      <w:r>
        <w:rPr>
          <w:noProof/>
        </w:rPr>
      </w:r>
      <w:r>
        <w:rPr>
          <w:noProof/>
        </w:rPr>
        <w:fldChar w:fldCharType="separate"/>
      </w:r>
      <w:r>
        <w:rPr>
          <w:noProof/>
        </w:rPr>
        <w:t>106</w:t>
      </w:r>
      <w:r>
        <w:rPr>
          <w:noProof/>
        </w:rPr>
        <w:fldChar w:fldCharType="end"/>
      </w:r>
    </w:p>
    <w:p w14:paraId="22FBF797" w14:textId="77777777" w:rsidR="00703B2F" w:rsidRDefault="00703B2F">
      <w:pPr>
        <w:pStyle w:val="TOC2"/>
        <w:tabs>
          <w:tab w:val="right" w:leader="dot" w:pos="10478"/>
        </w:tabs>
        <w:rPr>
          <w:rFonts w:eastAsiaTheme="minorEastAsia"/>
          <w:i w:val="0"/>
          <w:noProof/>
          <w:sz w:val="24"/>
          <w:szCs w:val="24"/>
          <w:lang w:eastAsia="ja-JP"/>
        </w:rPr>
      </w:pPr>
      <w:r>
        <w:rPr>
          <w:noProof/>
          <w:lang w:eastAsia="ru-RU"/>
        </w:rPr>
        <w:t>ДЕТИ СТАРШЕГО ШКОЛЬНОГО ВОЗРАСТА: ОТ 14 ДО 18 ЛЕТ</w:t>
      </w:r>
      <w:r>
        <w:rPr>
          <w:noProof/>
        </w:rPr>
        <w:tab/>
      </w:r>
      <w:r>
        <w:rPr>
          <w:noProof/>
        </w:rPr>
        <w:fldChar w:fldCharType="begin"/>
      </w:r>
      <w:r>
        <w:rPr>
          <w:noProof/>
        </w:rPr>
        <w:instrText xml:space="preserve"> PAGEREF _Toc325135081 \h </w:instrText>
      </w:r>
      <w:r>
        <w:rPr>
          <w:noProof/>
        </w:rPr>
      </w:r>
      <w:r>
        <w:rPr>
          <w:noProof/>
        </w:rPr>
        <w:fldChar w:fldCharType="separate"/>
      </w:r>
      <w:r>
        <w:rPr>
          <w:noProof/>
        </w:rPr>
        <w:t>109</w:t>
      </w:r>
      <w:r>
        <w:rPr>
          <w:noProof/>
        </w:rPr>
        <w:fldChar w:fldCharType="end"/>
      </w:r>
    </w:p>
    <w:p w14:paraId="18BA5201" w14:textId="77777777" w:rsidR="00421601" w:rsidRDefault="00421601" w:rsidP="007A37B3">
      <w:pPr>
        <w:pStyle w:val="Heading1"/>
        <w:rPr>
          <w:rFonts w:ascii="Times New Roman" w:hAnsi="Times New Roman" w:cs="Times New Roman"/>
          <w:lang w:eastAsia="ru-RU"/>
        </w:rPr>
      </w:pPr>
      <w:r>
        <w:rPr>
          <w:rFonts w:ascii="Times New Roman" w:hAnsi="Times New Roman" w:cs="Times New Roman"/>
          <w:lang w:eastAsia="ru-RU"/>
        </w:rPr>
        <w:fldChar w:fldCharType="end"/>
      </w:r>
    </w:p>
    <w:p w14:paraId="3EE8C1BC" w14:textId="77777777" w:rsidR="00421601" w:rsidRDefault="00421601">
      <w:pPr>
        <w:rPr>
          <w:rFonts w:ascii="Times New Roman" w:eastAsiaTheme="majorEastAsia" w:hAnsi="Times New Roman" w:cs="Times New Roman"/>
          <w:color w:val="323287"/>
          <w:sz w:val="53"/>
          <w:szCs w:val="53"/>
          <w:lang w:eastAsia="ru-RU"/>
        </w:rPr>
      </w:pPr>
      <w:r>
        <w:rPr>
          <w:rFonts w:ascii="Times New Roman" w:hAnsi="Times New Roman" w:cs="Times New Roman"/>
          <w:lang w:eastAsia="ru-RU"/>
        </w:rPr>
        <w:br w:type="page"/>
      </w:r>
    </w:p>
    <w:p w14:paraId="025D2D2E" w14:textId="77777777" w:rsidR="007A37B3" w:rsidRPr="004801AE" w:rsidRDefault="007A37B3" w:rsidP="007A37B3">
      <w:pPr>
        <w:pStyle w:val="Heading1"/>
        <w:rPr>
          <w:rFonts w:cs="Times New Roman"/>
          <w:lang w:eastAsia="ru-RU"/>
        </w:rPr>
      </w:pPr>
      <w:bookmarkStart w:id="4" w:name="_Toc325135016"/>
      <w:r w:rsidRPr="004801AE">
        <w:rPr>
          <w:rFonts w:cs="Times New Roman"/>
          <w:lang w:eastAsia="ru-RU"/>
        </w:rPr>
        <w:t>О русском издании</w:t>
      </w:r>
      <w:bookmarkEnd w:id="4"/>
    </w:p>
    <w:p w14:paraId="4B9AF60E" w14:textId="77777777" w:rsidR="00421601" w:rsidRPr="00421601" w:rsidRDefault="00421601" w:rsidP="00421601">
      <w:pPr>
        <w:pStyle w:val="Heading2"/>
        <w:rPr>
          <w:rFonts w:ascii="Times New Roman" w:hAnsi="Times New Roman" w:cs="Times New Roman"/>
        </w:rPr>
      </w:pPr>
      <w:bookmarkStart w:id="5" w:name="_Toc325135017"/>
      <w:r>
        <w:rPr>
          <w:rFonts w:ascii="Times New Roman" w:hAnsi="Times New Roman" w:cs="Times New Roman"/>
        </w:rPr>
        <w:t>Команда</w:t>
      </w:r>
      <w:bookmarkEnd w:id="5"/>
    </w:p>
    <w:p w14:paraId="12DE67B5" w14:textId="77777777" w:rsidR="007A37B3" w:rsidRDefault="007A37B3" w:rsidP="007A37B3">
      <w:pPr>
        <w:rPr>
          <w:rFonts w:ascii="Times New Roman" w:eastAsia="Times New Roman" w:hAnsi="Times New Roman" w:cs="Times New Roman"/>
          <w:b/>
          <w:bCs/>
          <w:color w:val="45688E"/>
          <w:sz w:val="18"/>
          <w:szCs w:val="18"/>
          <w:shd w:val="clear" w:color="auto" w:fill="FFFFFF"/>
        </w:rPr>
      </w:pPr>
      <w:r>
        <w:t xml:space="preserve">Перевод даной книги во многом произошел благодаря инициативе </w:t>
      </w:r>
      <w:r w:rsidRPr="007A37B3">
        <w:t>Анны Зайтуновой.</w:t>
      </w:r>
      <w:r>
        <w:rPr>
          <w:rFonts w:ascii="Times New Roman" w:eastAsia="Times New Roman" w:hAnsi="Times New Roman" w:cs="Times New Roman"/>
          <w:b/>
          <w:bCs/>
          <w:color w:val="45688E"/>
          <w:sz w:val="18"/>
          <w:szCs w:val="18"/>
          <w:shd w:val="clear" w:color="auto" w:fill="FFFFFF"/>
        </w:rPr>
        <w:t xml:space="preserve">  </w:t>
      </w:r>
    </w:p>
    <w:p w14:paraId="793D5574" w14:textId="77777777" w:rsidR="007A37B3" w:rsidRDefault="007A37B3" w:rsidP="007A37B3">
      <w:r w:rsidRPr="007A37B3">
        <w:t>Перевод</w:t>
      </w:r>
      <w:r>
        <w:t xml:space="preserve"> c итальянского  – </w:t>
      </w:r>
      <w:r w:rsidRPr="007A37B3">
        <w:t>Павел Созыкин</w:t>
      </w:r>
    </w:p>
    <w:p w14:paraId="41044704" w14:textId="77777777" w:rsidR="007A37B3" w:rsidRDefault="007A37B3" w:rsidP="007A37B3">
      <w:r>
        <w:t>Сбор средств на перевод – Сергей Горин</w:t>
      </w:r>
      <w:r w:rsidR="00421601">
        <w:t xml:space="preserve"> и группа АзъЕсмь</w:t>
      </w:r>
    </w:p>
    <w:p w14:paraId="5C25324D" w14:textId="77777777" w:rsidR="00421601" w:rsidRDefault="007A37B3" w:rsidP="007A37B3">
      <w:r>
        <w:t>Координация проекта – Тарас Корничук</w:t>
      </w:r>
    </w:p>
    <w:p w14:paraId="1A07A99D" w14:textId="77777777" w:rsidR="007A37B3" w:rsidRDefault="00421601" w:rsidP="007A37B3">
      <w:pPr>
        <w:rPr>
          <w:lang w:val="en-US"/>
        </w:rPr>
      </w:pPr>
      <w:r>
        <w:t>Дизайн обложки – Петр Гудков</w:t>
      </w:r>
      <w:r w:rsidR="007A37B3">
        <w:t xml:space="preserve"> </w:t>
      </w:r>
    </w:p>
    <w:p w14:paraId="3302A641" w14:textId="77777777" w:rsidR="00421601" w:rsidRPr="00421601" w:rsidRDefault="00421601" w:rsidP="007A37B3">
      <w:r>
        <w:rPr>
          <w:lang w:val="en-US"/>
        </w:rPr>
        <w:t>Также благодарим автора Лучано Проеэтти за одобрение русского перевода.</w:t>
      </w:r>
    </w:p>
    <w:p w14:paraId="07B0EAA0" w14:textId="77777777" w:rsidR="007A37B3" w:rsidRDefault="007A37B3" w:rsidP="007A37B3">
      <w:pPr>
        <w:pStyle w:val="Heading2"/>
      </w:pPr>
      <w:bookmarkStart w:id="6" w:name="_Toc325135018"/>
      <w:r>
        <w:t>Меценаты</w:t>
      </w:r>
      <w:bookmarkEnd w:id="6"/>
    </w:p>
    <w:p w14:paraId="2925BBE4" w14:textId="77777777" w:rsidR="007A37B3" w:rsidRPr="00421601" w:rsidRDefault="00421601" w:rsidP="007A37B3">
      <w:pPr>
        <w:rPr>
          <w:b/>
          <w:sz w:val="28"/>
        </w:rPr>
      </w:pPr>
      <w:r w:rsidRPr="00421601">
        <w:rPr>
          <w:b/>
          <w:sz w:val="28"/>
        </w:rPr>
        <w:t>Владислав Троянов</w:t>
      </w:r>
    </w:p>
    <w:p w14:paraId="27A5E369" w14:textId="77777777" w:rsidR="00421601" w:rsidRPr="00421601" w:rsidRDefault="00421601" w:rsidP="007A37B3">
      <w:pPr>
        <w:rPr>
          <w:b/>
          <w:sz w:val="28"/>
        </w:rPr>
      </w:pPr>
      <w:r w:rsidRPr="00421601">
        <w:rPr>
          <w:b/>
          <w:sz w:val="28"/>
        </w:rPr>
        <w:t>Камиль Хакимов</w:t>
      </w:r>
    </w:p>
    <w:p w14:paraId="2211F4DC" w14:textId="77777777" w:rsidR="00421601" w:rsidRPr="00421601" w:rsidRDefault="00421601" w:rsidP="007A37B3">
      <w:pPr>
        <w:rPr>
          <w:b/>
          <w:sz w:val="28"/>
        </w:rPr>
      </w:pPr>
      <w:r w:rsidRPr="00421601">
        <w:rPr>
          <w:b/>
          <w:sz w:val="28"/>
        </w:rPr>
        <w:t>Павел Кошелев</w:t>
      </w:r>
    </w:p>
    <w:p w14:paraId="25EB5ADD" w14:textId="77777777" w:rsidR="00421601" w:rsidRPr="00421601" w:rsidRDefault="00421601" w:rsidP="007A37B3">
      <w:pPr>
        <w:rPr>
          <w:b/>
          <w:sz w:val="28"/>
        </w:rPr>
      </w:pPr>
      <w:r w:rsidRPr="00421601">
        <w:rPr>
          <w:b/>
          <w:sz w:val="28"/>
        </w:rPr>
        <w:t>Марат Гатин</w:t>
      </w:r>
    </w:p>
    <w:p w14:paraId="510999F0" w14:textId="77777777" w:rsidR="00421601" w:rsidRPr="00421601" w:rsidRDefault="00421601" w:rsidP="007A37B3">
      <w:pPr>
        <w:rPr>
          <w:b/>
          <w:sz w:val="28"/>
        </w:rPr>
      </w:pPr>
      <w:r>
        <w:rPr>
          <w:b/>
          <w:sz w:val="28"/>
        </w:rPr>
        <w:t>А также анонимный</w:t>
      </w:r>
      <w:r w:rsidRPr="00421601">
        <w:rPr>
          <w:b/>
          <w:sz w:val="28"/>
        </w:rPr>
        <w:t xml:space="preserve"> благотворител</w:t>
      </w:r>
      <w:r>
        <w:rPr>
          <w:b/>
          <w:sz w:val="28"/>
        </w:rPr>
        <w:t>ь</w:t>
      </w:r>
      <w:r w:rsidRPr="00421601">
        <w:rPr>
          <w:b/>
          <w:sz w:val="28"/>
        </w:rPr>
        <w:t xml:space="preserve"> из Казани</w:t>
      </w:r>
    </w:p>
    <w:p w14:paraId="78637B3A" w14:textId="77777777" w:rsidR="00421601" w:rsidRDefault="00421601" w:rsidP="007A37B3"/>
    <w:p w14:paraId="1B7B679E" w14:textId="77777777" w:rsidR="00421601" w:rsidRPr="00421601" w:rsidRDefault="00421601" w:rsidP="00421601">
      <w:pPr>
        <w:pStyle w:val="Heading2"/>
        <w:rPr>
          <w:rFonts w:ascii="Times New Roman" w:hAnsi="Times New Roman" w:cs="Times New Roman"/>
        </w:rPr>
      </w:pPr>
      <w:bookmarkStart w:id="7" w:name="_Toc325135019"/>
      <w:r>
        <w:t>Аннотация от переводчика</w:t>
      </w:r>
      <w:bookmarkEnd w:id="7"/>
    </w:p>
    <w:p w14:paraId="6842E280" w14:textId="77777777" w:rsidR="00421601" w:rsidRPr="00181F10" w:rsidRDefault="00421601" w:rsidP="00421601">
      <w:pPr>
        <w:rPr>
          <w:rFonts w:ascii="Times" w:hAnsi="Times"/>
          <w:sz w:val="28"/>
          <w:szCs w:val="20"/>
        </w:rPr>
      </w:pPr>
      <w:r w:rsidRPr="00181F10">
        <w:rPr>
          <w:sz w:val="32"/>
          <w:shd w:val="clear" w:color="auto" w:fill="FFFFFF"/>
        </w:rPr>
        <w:t>Итальянский опыт комплексного изучения детского вегетарианства. Автор проводит экскурс в историю питания человека и, опираясь на данные различных научных дисциплин, развенчивает распространенные мифы, связанные с вегетарианством. Особое внимание уделяется практическим рекомендациям по предупреждению заболеваний, вызванных несбалансированным питанием, и избежанию возможных рисков вегетарианского питания в детском возрасте.</w:t>
      </w:r>
    </w:p>
    <w:p w14:paraId="68F83AFD" w14:textId="77777777" w:rsidR="00421601" w:rsidRPr="00421601" w:rsidRDefault="00421601" w:rsidP="007A37B3">
      <w:pPr>
        <w:rPr>
          <w:lang w:val="en-US"/>
        </w:rPr>
      </w:pPr>
    </w:p>
    <w:p w14:paraId="15FBEABB" w14:textId="77777777" w:rsidR="00BE676A" w:rsidRPr="007A37B3" w:rsidRDefault="00BE676A" w:rsidP="00971BEF">
      <w:pPr>
        <w:pStyle w:val="Heading1"/>
        <w:rPr>
          <w:b/>
          <w:lang w:val="en-US"/>
        </w:rPr>
      </w:pPr>
      <w:bookmarkStart w:id="8" w:name="_Toc325135020"/>
      <w:r w:rsidRPr="00547405">
        <w:t>Автор</w:t>
      </w:r>
      <w:bookmarkEnd w:id="1"/>
      <w:bookmarkEnd w:id="2"/>
      <w:bookmarkEnd w:id="3"/>
      <w:bookmarkEnd w:id="8"/>
    </w:p>
    <w:p w14:paraId="7C68D435" w14:textId="77777777" w:rsidR="00BE676A" w:rsidRDefault="00BE676A" w:rsidP="00BE676A">
      <w:pPr>
        <w:spacing w:before="600" w:line="240" w:lineRule="auto"/>
        <w:ind w:firstLine="415"/>
        <w:jc w:val="both"/>
        <w:rPr>
          <w:rFonts w:ascii="Georgia" w:hAnsi="Georgia"/>
          <w:b/>
          <w:sz w:val="27"/>
          <w:szCs w:val="27"/>
        </w:rPr>
      </w:pPr>
      <w:r>
        <w:rPr>
          <w:rFonts w:ascii="Georgia" w:hAnsi="Georgia"/>
          <w:b/>
          <w:sz w:val="27"/>
          <w:szCs w:val="27"/>
        </w:rPr>
        <w:t xml:space="preserve">Лучано </w:t>
      </w:r>
      <w:r w:rsidR="00810600">
        <w:rPr>
          <w:rFonts w:ascii="Georgia" w:hAnsi="Georgia"/>
          <w:b/>
          <w:sz w:val="27"/>
          <w:szCs w:val="27"/>
        </w:rPr>
        <w:t xml:space="preserve">Проэтти </w:t>
      </w:r>
    </w:p>
    <w:p w14:paraId="5CA1F202" w14:textId="77777777" w:rsidR="00BE676A" w:rsidRDefault="00BE676A" w:rsidP="00F05F4A">
      <w:pPr>
        <w:spacing w:after="0" w:line="240" w:lineRule="auto"/>
        <w:ind w:firstLine="415"/>
        <w:jc w:val="both"/>
        <w:rPr>
          <w:rFonts w:ascii="Georgia" w:hAnsi="Georgia"/>
          <w:sz w:val="27"/>
          <w:szCs w:val="27"/>
        </w:rPr>
      </w:pPr>
      <w:r>
        <w:rPr>
          <w:rFonts w:ascii="Georgia" w:hAnsi="Georgia"/>
          <w:sz w:val="27"/>
          <w:szCs w:val="27"/>
        </w:rPr>
        <w:t>Я родился в Турине в 1948 году.</w:t>
      </w:r>
    </w:p>
    <w:p w14:paraId="4BCE2133" w14:textId="77777777" w:rsidR="00BE676A" w:rsidRDefault="00BE676A" w:rsidP="00F05F4A">
      <w:pPr>
        <w:spacing w:after="0" w:line="240" w:lineRule="auto"/>
        <w:ind w:firstLine="415"/>
        <w:jc w:val="both"/>
        <w:rPr>
          <w:rFonts w:ascii="Georgia" w:hAnsi="Georgia"/>
          <w:sz w:val="27"/>
          <w:szCs w:val="27"/>
        </w:rPr>
      </w:pPr>
      <w:r>
        <w:rPr>
          <w:rFonts w:ascii="Georgia" w:hAnsi="Georgia"/>
          <w:sz w:val="27"/>
          <w:szCs w:val="27"/>
        </w:rPr>
        <w:t>Мое детство было счастливым и беззаботным. От проблем меня оберегали заботливые родители, бабушки и дедушки, а также старшая сестра. В 14 лет ход моей жизни был пред</w:t>
      </w:r>
      <w:r w:rsidR="00131FC6">
        <w:rPr>
          <w:rFonts w:ascii="Georgia" w:hAnsi="Georgia"/>
          <w:sz w:val="27"/>
          <w:szCs w:val="27"/>
        </w:rPr>
        <w:t>решен: я решил стать врачом и впоследствии</w:t>
      </w:r>
      <w:r>
        <w:rPr>
          <w:rFonts w:ascii="Georgia" w:hAnsi="Georgia"/>
          <w:sz w:val="27"/>
          <w:szCs w:val="27"/>
        </w:rPr>
        <w:t xml:space="preserve"> просвещать умы людей.</w:t>
      </w:r>
      <w:r w:rsidR="00593175">
        <w:rPr>
          <w:rFonts w:ascii="Georgia" w:hAnsi="Georgia"/>
          <w:sz w:val="27"/>
          <w:szCs w:val="27"/>
        </w:rPr>
        <w:t xml:space="preserve"> </w:t>
      </w:r>
    </w:p>
    <w:p w14:paraId="3DDC7FA3" w14:textId="77777777" w:rsidR="00BE676A" w:rsidRDefault="00BE676A" w:rsidP="00F05F4A">
      <w:pPr>
        <w:spacing w:after="0" w:line="240" w:lineRule="auto"/>
        <w:ind w:firstLine="415"/>
        <w:jc w:val="both"/>
        <w:rPr>
          <w:rFonts w:ascii="Georgia" w:hAnsi="Georgia"/>
          <w:sz w:val="27"/>
          <w:szCs w:val="27"/>
        </w:rPr>
      </w:pPr>
      <w:r>
        <w:rPr>
          <w:rFonts w:ascii="Georgia" w:hAnsi="Georgia"/>
          <w:sz w:val="27"/>
          <w:szCs w:val="27"/>
        </w:rPr>
        <w:t xml:space="preserve"> Моя жизнь была во многом обусловлена глубоко религиозной атмосферой в нашей семье, а также учением</w:t>
      </w:r>
      <w:r w:rsidR="00593175">
        <w:rPr>
          <w:rFonts w:ascii="Georgia" w:hAnsi="Georgia"/>
          <w:sz w:val="27"/>
          <w:szCs w:val="27"/>
        </w:rPr>
        <w:t xml:space="preserve"> </w:t>
      </w:r>
      <w:r w:rsidRPr="003472A9">
        <w:rPr>
          <w:rFonts w:ascii="Georgia" w:hAnsi="Georgia"/>
          <w:sz w:val="27"/>
          <w:szCs w:val="27"/>
        </w:rPr>
        <w:t>Альберт</w:t>
      </w:r>
      <w:r>
        <w:rPr>
          <w:rFonts w:ascii="Georgia" w:hAnsi="Georgia"/>
          <w:sz w:val="27"/>
          <w:szCs w:val="27"/>
        </w:rPr>
        <w:t>а</w:t>
      </w:r>
      <w:r w:rsidRPr="003472A9">
        <w:rPr>
          <w:rFonts w:ascii="Georgia" w:hAnsi="Georgia"/>
          <w:sz w:val="27"/>
          <w:szCs w:val="27"/>
        </w:rPr>
        <w:t xml:space="preserve"> Швейцер</w:t>
      </w:r>
      <w:r>
        <w:rPr>
          <w:rFonts w:ascii="Georgia" w:hAnsi="Georgia"/>
          <w:sz w:val="27"/>
          <w:szCs w:val="27"/>
        </w:rPr>
        <w:t>а о «</w:t>
      </w:r>
      <w:r w:rsidRPr="003472A9">
        <w:rPr>
          <w:rFonts w:ascii="Georgia" w:hAnsi="Georgia"/>
          <w:i/>
          <w:sz w:val="27"/>
          <w:szCs w:val="27"/>
        </w:rPr>
        <w:t>благогов</w:t>
      </w:r>
      <w:r>
        <w:rPr>
          <w:rFonts w:ascii="Georgia" w:hAnsi="Georgia"/>
          <w:i/>
          <w:sz w:val="27"/>
          <w:szCs w:val="27"/>
        </w:rPr>
        <w:t>ении</w:t>
      </w:r>
      <w:r w:rsidRPr="003472A9">
        <w:rPr>
          <w:rFonts w:ascii="Georgia" w:hAnsi="Georgia"/>
          <w:i/>
          <w:sz w:val="27"/>
          <w:szCs w:val="27"/>
        </w:rPr>
        <w:t xml:space="preserve"> перед жизнью</w:t>
      </w:r>
      <w:r>
        <w:rPr>
          <w:rFonts w:ascii="Georgia" w:hAnsi="Georgia"/>
          <w:sz w:val="27"/>
          <w:szCs w:val="27"/>
        </w:rPr>
        <w:t xml:space="preserve">». Обучение в Классическом лицее К.Кавур в Турине позволило мне приобщиться к богатой культуре светского гуманизма. </w:t>
      </w:r>
    </w:p>
    <w:p w14:paraId="4F196F73" w14:textId="77777777" w:rsidR="00BE676A" w:rsidRDefault="00BE676A" w:rsidP="00F05F4A">
      <w:pPr>
        <w:spacing w:after="0" w:line="240" w:lineRule="auto"/>
        <w:ind w:firstLine="415"/>
        <w:jc w:val="both"/>
        <w:rPr>
          <w:rFonts w:ascii="Georgia" w:hAnsi="Georgia"/>
          <w:sz w:val="27"/>
          <w:szCs w:val="27"/>
        </w:rPr>
      </w:pPr>
      <w:r>
        <w:rPr>
          <w:rFonts w:ascii="Georgia" w:hAnsi="Georgia"/>
          <w:sz w:val="27"/>
          <w:szCs w:val="27"/>
        </w:rPr>
        <w:t>Интерес к вегетарианс</w:t>
      </w:r>
      <w:r w:rsidR="009A6E6B">
        <w:rPr>
          <w:rFonts w:ascii="Georgia" w:hAnsi="Georgia"/>
          <w:sz w:val="27"/>
          <w:szCs w:val="27"/>
        </w:rPr>
        <w:t xml:space="preserve">тву </w:t>
      </w:r>
      <w:r>
        <w:rPr>
          <w:rFonts w:ascii="Georgia" w:hAnsi="Georgia"/>
          <w:sz w:val="27"/>
          <w:szCs w:val="27"/>
        </w:rPr>
        <w:t xml:space="preserve">пробудился во мне позднее, ближе к 18 годам, когда я познакомился с философией </w:t>
      </w:r>
      <w:r w:rsidR="004F0DE1">
        <w:rPr>
          <w:rFonts w:ascii="Georgia" w:hAnsi="Georgia"/>
          <w:sz w:val="27"/>
          <w:szCs w:val="27"/>
        </w:rPr>
        <w:t xml:space="preserve">М.Ганди </w:t>
      </w:r>
      <w:r>
        <w:rPr>
          <w:rFonts w:ascii="Georgia" w:hAnsi="Georgia"/>
          <w:sz w:val="27"/>
          <w:szCs w:val="27"/>
        </w:rPr>
        <w:t>о ненасилии и уважении ко всем</w:t>
      </w:r>
      <w:r w:rsidR="00CF4B2F">
        <w:rPr>
          <w:rFonts w:ascii="Georgia" w:hAnsi="Georgia"/>
          <w:sz w:val="27"/>
          <w:szCs w:val="27"/>
        </w:rPr>
        <w:t>у живо</w:t>
      </w:r>
      <w:r>
        <w:rPr>
          <w:rFonts w:ascii="Georgia" w:hAnsi="Georgia"/>
          <w:sz w:val="27"/>
          <w:szCs w:val="27"/>
        </w:rPr>
        <w:t>м</w:t>
      </w:r>
      <w:r w:rsidR="00CF4B2F">
        <w:rPr>
          <w:rFonts w:ascii="Georgia" w:hAnsi="Georgia"/>
          <w:sz w:val="27"/>
          <w:szCs w:val="27"/>
        </w:rPr>
        <w:t>у</w:t>
      </w:r>
      <w:r>
        <w:rPr>
          <w:rFonts w:ascii="Georgia" w:hAnsi="Georgia"/>
          <w:sz w:val="27"/>
          <w:szCs w:val="27"/>
        </w:rPr>
        <w:t>. Начало обучения в университете совпало с моей акти</w:t>
      </w:r>
      <w:r w:rsidR="009A6E6B">
        <w:rPr>
          <w:rFonts w:ascii="Georgia" w:hAnsi="Georgia"/>
          <w:sz w:val="27"/>
          <w:szCs w:val="27"/>
        </w:rPr>
        <w:t>вной общественной деятельностью. Я</w:t>
      </w:r>
      <w:r>
        <w:rPr>
          <w:rFonts w:ascii="Georgia" w:hAnsi="Georgia"/>
          <w:sz w:val="27"/>
          <w:szCs w:val="27"/>
        </w:rPr>
        <w:t xml:space="preserve"> был вожатым скаут</w:t>
      </w:r>
      <w:r w:rsidR="009A6E6B">
        <w:rPr>
          <w:rFonts w:ascii="Georgia" w:hAnsi="Georgia"/>
          <w:sz w:val="27"/>
          <w:szCs w:val="27"/>
        </w:rPr>
        <w:t>ом;</w:t>
      </w:r>
      <w:r>
        <w:rPr>
          <w:rFonts w:ascii="Georgia" w:hAnsi="Georgia"/>
          <w:sz w:val="27"/>
          <w:szCs w:val="27"/>
        </w:rPr>
        <w:t xml:space="preserve"> работал в службе помощи бездомным при </w:t>
      </w:r>
      <w:r w:rsidR="009A6E6B">
        <w:rPr>
          <w:rFonts w:ascii="Georgia" w:hAnsi="Georgia"/>
          <w:sz w:val="27"/>
          <w:szCs w:val="27"/>
        </w:rPr>
        <w:t xml:space="preserve">благотворительной </w:t>
      </w:r>
      <w:r>
        <w:rPr>
          <w:rFonts w:ascii="Georgia" w:hAnsi="Georgia"/>
          <w:sz w:val="27"/>
          <w:szCs w:val="27"/>
        </w:rPr>
        <w:t>организации «Группо</w:t>
      </w:r>
      <w:r w:rsidR="009A6E6B">
        <w:rPr>
          <w:rFonts w:ascii="Georgia" w:hAnsi="Georgia"/>
          <w:sz w:val="27"/>
          <w:szCs w:val="27"/>
        </w:rPr>
        <w:t xml:space="preserve"> Абэле», основанной доном Чотти</w:t>
      </w:r>
      <w:r>
        <w:rPr>
          <w:rFonts w:ascii="Georgia" w:hAnsi="Georgia"/>
          <w:sz w:val="27"/>
          <w:szCs w:val="27"/>
        </w:rPr>
        <w:t xml:space="preserve"> </w:t>
      </w:r>
      <w:r w:rsidR="009A6E6B">
        <w:rPr>
          <w:rFonts w:ascii="Georgia" w:hAnsi="Georgia"/>
          <w:sz w:val="27"/>
          <w:szCs w:val="27"/>
        </w:rPr>
        <w:t>при</w:t>
      </w:r>
      <w:r>
        <w:rPr>
          <w:rFonts w:ascii="Georgia" w:hAnsi="Georgia"/>
          <w:sz w:val="27"/>
          <w:szCs w:val="27"/>
        </w:rPr>
        <w:t xml:space="preserve"> первом в Италии наркологическом центре, </w:t>
      </w:r>
      <w:r w:rsidR="009A6E6B">
        <w:rPr>
          <w:rFonts w:ascii="Georgia" w:hAnsi="Georgia"/>
          <w:sz w:val="27"/>
          <w:szCs w:val="27"/>
        </w:rPr>
        <w:t>открытом</w:t>
      </w:r>
      <w:r>
        <w:rPr>
          <w:rFonts w:ascii="Georgia" w:hAnsi="Georgia"/>
          <w:sz w:val="27"/>
          <w:szCs w:val="27"/>
        </w:rPr>
        <w:t xml:space="preserve"> в 1970 году</w:t>
      </w:r>
      <w:r w:rsidR="009A6E6B">
        <w:rPr>
          <w:rFonts w:ascii="Georgia" w:hAnsi="Georgia"/>
          <w:sz w:val="27"/>
          <w:szCs w:val="27"/>
        </w:rPr>
        <w:t>;</w:t>
      </w:r>
      <w:r>
        <w:rPr>
          <w:rFonts w:ascii="Georgia" w:hAnsi="Georgia"/>
          <w:sz w:val="27"/>
          <w:szCs w:val="27"/>
        </w:rPr>
        <w:t xml:space="preserve"> принимал </w:t>
      </w:r>
      <w:r w:rsidR="009A6E6B">
        <w:rPr>
          <w:rFonts w:ascii="Georgia" w:hAnsi="Georgia"/>
          <w:sz w:val="27"/>
          <w:szCs w:val="27"/>
        </w:rPr>
        <w:t>непосредственное</w:t>
      </w:r>
      <w:r>
        <w:rPr>
          <w:rFonts w:ascii="Georgia" w:hAnsi="Georgia"/>
          <w:sz w:val="27"/>
          <w:szCs w:val="27"/>
        </w:rPr>
        <w:t xml:space="preserve"> участие в </w:t>
      </w:r>
      <w:r w:rsidR="009A6E6B">
        <w:rPr>
          <w:rFonts w:ascii="Georgia" w:hAnsi="Georgia"/>
          <w:sz w:val="27"/>
          <w:szCs w:val="27"/>
        </w:rPr>
        <w:t xml:space="preserve">пацифистском и </w:t>
      </w:r>
      <w:r>
        <w:rPr>
          <w:rFonts w:ascii="Georgia" w:hAnsi="Georgia"/>
          <w:sz w:val="27"/>
          <w:szCs w:val="27"/>
        </w:rPr>
        <w:t>антимилитарист</w:t>
      </w:r>
      <w:r w:rsidR="009A6E6B">
        <w:rPr>
          <w:rFonts w:ascii="Georgia" w:hAnsi="Georgia"/>
          <w:sz w:val="27"/>
          <w:szCs w:val="27"/>
        </w:rPr>
        <w:t>ск</w:t>
      </w:r>
      <w:r>
        <w:rPr>
          <w:rFonts w:ascii="Georgia" w:hAnsi="Georgia"/>
          <w:sz w:val="27"/>
          <w:szCs w:val="27"/>
        </w:rPr>
        <w:t>ом движении, основан</w:t>
      </w:r>
      <w:r w:rsidR="009A6E6B">
        <w:rPr>
          <w:rFonts w:ascii="Georgia" w:hAnsi="Georgia"/>
          <w:sz w:val="27"/>
          <w:szCs w:val="27"/>
        </w:rPr>
        <w:t xml:space="preserve">ном Капитини, ставшем </w:t>
      </w:r>
      <w:r>
        <w:rPr>
          <w:rFonts w:ascii="Georgia" w:hAnsi="Georgia"/>
          <w:sz w:val="27"/>
          <w:szCs w:val="27"/>
        </w:rPr>
        <w:t>позднее основой для формирования вегетарианского движения и первой в истории страны Ассоциа</w:t>
      </w:r>
      <w:r w:rsidR="009A6E6B">
        <w:rPr>
          <w:rFonts w:ascii="Georgia" w:hAnsi="Georgia"/>
          <w:sz w:val="27"/>
          <w:szCs w:val="27"/>
        </w:rPr>
        <w:t>ции вегетарианцев Италии (АВИ).</w:t>
      </w:r>
    </w:p>
    <w:p w14:paraId="1DD56373" w14:textId="77777777" w:rsidR="00BE676A" w:rsidRDefault="00BE676A" w:rsidP="00F05F4A">
      <w:pPr>
        <w:spacing w:after="0" w:line="240" w:lineRule="auto"/>
        <w:ind w:firstLine="415"/>
        <w:jc w:val="both"/>
        <w:rPr>
          <w:rFonts w:ascii="Georgia" w:hAnsi="Georgia"/>
          <w:sz w:val="27"/>
          <w:szCs w:val="27"/>
        </w:rPr>
      </w:pPr>
      <w:r>
        <w:rPr>
          <w:rFonts w:ascii="Georgia" w:hAnsi="Georgia"/>
          <w:sz w:val="27"/>
          <w:szCs w:val="27"/>
        </w:rPr>
        <w:t xml:space="preserve">Разногласия между моим мировоззрением и католической, милитаристской и иерархической идеологиями заставили меня сойти с </w:t>
      </w:r>
      <w:r w:rsidR="009A6E6B">
        <w:rPr>
          <w:rFonts w:ascii="Georgia" w:hAnsi="Georgia"/>
          <w:sz w:val="27"/>
          <w:szCs w:val="27"/>
        </w:rPr>
        <w:t xml:space="preserve">выбранного мной </w:t>
      </w:r>
      <w:r>
        <w:rPr>
          <w:rFonts w:ascii="Georgia" w:hAnsi="Georgia"/>
          <w:sz w:val="27"/>
          <w:szCs w:val="27"/>
        </w:rPr>
        <w:t xml:space="preserve">религиозного пути. Тогда же я начал обучаться на медицинском факультете и посещать лекции по теологии при Семинарии для взрослых, основанной </w:t>
      </w:r>
      <w:r w:rsidRPr="00A20E64">
        <w:rPr>
          <w:rFonts w:ascii="Georgia" w:hAnsi="Georgia"/>
          <w:sz w:val="27"/>
          <w:szCs w:val="27"/>
        </w:rPr>
        <w:t>кардинал</w:t>
      </w:r>
      <w:r>
        <w:rPr>
          <w:rFonts w:ascii="Georgia" w:hAnsi="Georgia"/>
          <w:sz w:val="27"/>
          <w:szCs w:val="27"/>
        </w:rPr>
        <w:t>ом</w:t>
      </w:r>
      <w:r w:rsidRPr="00A20E64">
        <w:rPr>
          <w:rFonts w:ascii="Georgia" w:hAnsi="Georgia"/>
          <w:sz w:val="27"/>
          <w:szCs w:val="27"/>
        </w:rPr>
        <w:t xml:space="preserve"> Микеле Пеллегрино</w:t>
      </w:r>
      <w:r>
        <w:rPr>
          <w:rFonts w:ascii="Georgia" w:hAnsi="Georgia"/>
          <w:sz w:val="27"/>
          <w:szCs w:val="27"/>
        </w:rPr>
        <w:t>.</w:t>
      </w:r>
    </w:p>
    <w:p w14:paraId="1E54EFFF" w14:textId="77777777" w:rsidR="00BE676A" w:rsidRDefault="00BE676A" w:rsidP="00F05F4A">
      <w:pPr>
        <w:spacing w:after="0" w:line="240" w:lineRule="auto"/>
        <w:ind w:firstLine="415"/>
        <w:jc w:val="both"/>
        <w:rPr>
          <w:rFonts w:ascii="Georgia" w:hAnsi="Georgia"/>
          <w:sz w:val="27"/>
          <w:szCs w:val="27"/>
        </w:rPr>
      </w:pPr>
      <w:r>
        <w:rPr>
          <w:rFonts w:ascii="Georgia" w:hAnsi="Georgia"/>
          <w:sz w:val="27"/>
          <w:szCs w:val="27"/>
        </w:rPr>
        <w:t xml:space="preserve">Я получил диплом по медицине и хирургии, женился на Карле, </w:t>
      </w:r>
      <w:r w:rsidR="00B869C8">
        <w:rPr>
          <w:rFonts w:ascii="Georgia" w:hAnsi="Georgia"/>
          <w:sz w:val="27"/>
          <w:szCs w:val="27"/>
        </w:rPr>
        <w:t>с которой познакомился тремя годами ранее, она целиком и полностью</w:t>
      </w:r>
      <w:r w:rsidR="00593175">
        <w:rPr>
          <w:rFonts w:ascii="Georgia" w:hAnsi="Georgia"/>
          <w:sz w:val="27"/>
          <w:szCs w:val="27"/>
        </w:rPr>
        <w:t xml:space="preserve"> </w:t>
      </w:r>
      <w:r w:rsidR="00B869C8">
        <w:rPr>
          <w:rFonts w:ascii="Georgia" w:hAnsi="Georgia"/>
          <w:sz w:val="27"/>
          <w:szCs w:val="27"/>
        </w:rPr>
        <w:t>разделяла мои идеалы</w:t>
      </w:r>
      <w:r>
        <w:rPr>
          <w:rFonts w:ascii="Georgia" w:hAnsi="Georgia"/>
          <w:sz w:val="27"/>
          <w:szCs w:val="27"/>
        </w:rPr>
        <w:t xml:space="preserve">. В то время я уклонялся от </w:t>
      </w:r>
      <w:r w:rsidR="004F0DE1">
        <w:rPr>
          <w:rFonts w:ascii="Georgia" w:hAnsi="Georgia"/>
          <w:sz w:val="27"/>
          <w:szCs w:val="27"/>
        </w:rPr>
        <w:t xml:space="preserve">службы в </w:t>
      </w:r>
      <w:r>
        <w:rPr>
          <w:rFonts w:ascii="Georgia" w:hAnsi="Georgia"/>
          <w:sz w:val="27"/>
          <w:szCs w:val="27"/>
        </w:rPr>
        <w:t>армии: участвовал в митингах с требованием принять закон о праве</w:t>
      </w:r>
      <w:r w:rsidRPr="008748DA">
        <w:rPr>
          <w:rFonts w:ascii="Georgia" w:hAnsi="Georgia"/>
          <w:sz w:val="27"/>
          <w:szCs w:val="27"/>
        </w:rPr>
        <w:t xml:space="preserve"> на отказ от военной службы по убеждениям</w:t>
      </w:r>
      <w:r>
        <w:rPr>
          <w:rFonts w:ascii="Georgia" w:hAnsi="Georgia"/>
          <w:sz w:val="27"/>
          <w:szCs w:val="27"/>
        </w:rPr>
        <w:t>. Его подписали как раз вовремя, чтобы я смог избежать ареста. Затем я прошел альтернативную гражданскую службу в сфере социальных услуг в провинции Турина.</w:t>
      </w:r>
    </w:p>
    <w:p w14:paraId="3B87CC79" w14:textId="77777777" w:rsidR="00BE676A" w:rsidRDefault="00B869C8" w:rsidP="00F05F4A">
      <w:pPr>
        <w:spacing w:after="0" w:line="240" w:lineRule="auto"/>
        <w:ind w:firstLine="415"/>
        <w:jc w:val="both"/>
        <w:rPr>
          <w:rFonts w:ascii="Georgia" w:hAnsi="Georgia"/>
          <w:sz w:val="27"/>
          <w:szCs w:val="27"/>
        </w:rPr>
      </w:pPr>
      <w:r>
        <w:rPr>
          <w:rFonts w:ascii="Georgia" w:hAnsi="Georgia"/>
          <w:sz w:val="27"/>
          <w:szCs w:val="27"/>
        </w:rPr>
        <w:t xml:space="preserve">Эти события </w:t>
      </w:r>
      <w:r w:rsidR="004F0DE1">
        <w:rPr>
          <w:rFonts w:ascii="Georgia" w:hAnsi="Georgia"/>
          <w:sz w:val="27"/>
          <w:szCs w:val="27"/>
        </w:rPr>
        <w:t xml:space="preserve">на 20 месяцев </w:t>
      </w:r>
      <w:r>
        <w:rPr>
          <w:rFonts w:ascii="Georgia" w:hAnsi="Georgia"/>
          <w:sz w:val="27"/>
          <w:szCs w:val="27"/>
        </w:rPr>
        <w:t>оторвали меня</w:t>
      </w:r>
      <w:r w:rsidR="00BE676A">
        <w:rPr>
          <w:rFonts w:ascii="Georgia" w:hAnsi="Georgia"/>
          <w:sz w:val="27"/>
          <w:szCs w:val="27"/>
        </w:rPr>
        <w:t xml:space="preserve"> </w:t>
      </w:r>
      <w:r>
        <w:rPr>
          <w:rFonts w:ascii="Georgia" w:hAnsi="Georgia"/>
          <w:sz w:val="27"/>
          <w:szCs w:val="27"/>
        </w:rPr>
        <w:t xml:space="preserve">от работы в госпитале, которую </w:t>
      </w:r>
      <w:r w:rsidR="004F0DE1">
        <w:rPr>
          <w:rFonts w:ascii="Georgia" w:hAnsi="Georgia"/>
          <w:sz w:val="27"/>
          <w:szCs w:val="27"/>
        </w:rPr>
        <w:t xml:space="preserve">я </w:t>
      </w:r>
      <w:r>
        <w:rPr>
          <w:rFonts w:ascii="Georgia" w:hAnsi="Georgia"/>
          <w:sz w:val="27"/>
          <w:szCs w:val="27"/>
        </w:rPr>
        <w:t xml:space="preserve">начал, обучаясь на </w:t>
      </w:r>
      <w:r w:rsidR="004F0DE1">
        <w:rPr>
          <w:rFonts w:ascii="Georgia" w:hAnsi="Georgia"/>
          <w:sz w:val="27"/>
          <w:szCs w:val="27"/>
        </w:rPr>
        <w:t>4 курсе университета</w:t>
      </w:r>
      <w:r w:rsidR="00BE676A">
        <w:rPr>
          <w:rFonts w:ascii="Georgia" w:hAnsi="Georgia"/>
          <w:sz w:val="27"/>
          <w:szCs w:val="27"/>
        </w:rPr>
        <w:t>.</w:t>
      </w:r>
    </w:p>
    <w:p w14:paraId="63BC18B1" w14:textId="77777777" w:rsidR="00BE676A" w:rsidRDefault="00BE676A" w:rsidP="00F05F4A">
      <w:pPr>
        <w:spacing w:after="0" w:line="240" w:lineRule="auto"/>
        <w:ind w:firstLine="415"/>
        <w:jc w:val="both"/>
        <w:rPr>
          <w:rFonts w:ascii="Georgia" w:hAnsi="Georgia"/>
          <w:sz w:val="27"/>
          <w:szCs w:val="27"/>
        </w:rPr>
      </w:pPr>
      <w:r>
        <w:rPr>
          <w:rFonts w:ascii="Georgia" w:hAnsi="Georgia"/>
          <w:sz w:val="27"/>
          <w:szCs w:val="27"/>
        </w:rPr>
        <w:t xml:space="preserve">По окончании гражданской службы я вернулся в госпиталь и начал работать педиатром, заниматься изучением </w:t>
      </w:r>
      <w:r w:rsidR="004F0DE1">
        <w:rPr>
          <w:rFonts w:ascii="Georgia" w:hAnsi="Georgia"/>
          <w:sz w:val="27"/>
          <w:szCs w:val="27"/>
        </w:rPr>
        <w:t xml:space="preserve">различных </w:t>
      </w:r>
      <w:r w:rsidR="00B869C8">
        <w:rPr>
          <w:rFonts w:ascii="Georgia" w:hAnsi="Georgia"/>
          <w:sz w:val="27"/>
          <w:szCs w:val="27"/>
        </w:rPr>
        <w:t xml:space="preserve">способов </w:t>
      </w:r>
      <w:r>
        <w:rPr>
          <w:rFonts w:ascii="Georgia" w:hAnsi="Georgia"/>
          <w:sz w:val="27"/>
          <w:szCs w:val="27"/>
        </w:rPr>
        <w:t>питания</w:t>
      </w:r>
      <w:r w:rsidR="004F0DE1">
        <w:rPr>
          <w:rFonts w:ascii="Georgia" w:hAnsi="Georgia"/>
          <w:sz w:val="27"/>
          <w:szCs w:val="27"/>
        </w:rPr>
        <w:t xml:space="preserve">, таких как вегетарианство, макробиотика и </w:t>
      </w:r>
      <w:r w:rsidR="00D43CD1">
        <w:rPr>
          <w:rFonts w:ascii="Georgia" w:hAnsi="Georgia"/>
          <w:sz w:val="27"/>
          <w:szCs w:val="27"/>
        </w:rPr>
        <w:t>натуральная</w:t>
      </w:r>
      <w:r w:rsidR="004F0DE1">
        <w:rPr>
          <w:rFonts w:ascii="Georgia" w:hAnsi="Georgia"/>
          <w:sz w:val="27"/>
          <w:szCs w:val="27"/>
        </w:rPr>
        <w:t xml:space="preserve"> гигиена в детском возрасте</w:t>
      </w:r>
      <w:r>
        <w:rPr>
          <w:rFonts w:ascii="Georgia" w:hAnsi="Georgia"/>
          <w:sz w:val="27"/>
          <w:szCs w:val="27"/>
        </w:rPr>
        <w:t xml:space="preserve">. </w:t>
      </w:r>
    </w:p>
    <w:p w14:paraId="420C3D3B" w14:textId="77777777" w:rsidR="00BE676A" w:rsidRDefault="00BE676A" w:rsidP="00F05F4A">
      <w:pPr>
        <w:spacing w:after="0" w:line="240" w:lineRule="auto"/>
        <w:ind w:firstLine="415"/>
        <w:jc w:val="both"/>
        <w:rPr>
          <w:rFonts w:ascii="Georgia" w:hAnsi="Georgia"/>
          <w:sz w:val="27"/>
          <w:szCs w:val="27"/>
        </w:rPr>
      </w:pPr>
      <w:r>
        <w:rPr>
          <w:rFonts w:ascii="Georgia" w:hAnsi="Georgia"/>
          <w:sz w:val="27"/>
          <w:szCs w:val="27"/>
        </w:rPr>
        <w:t xml:space="preserve">Двадцатилетняя практика </w:t>
      </w:r>
      <w:r w:rsidR="00B869C8">
        <w:rPr>
          <w:rFonts w:ascii="Georgia" w:hAnsi="Georgia"/>
          <w:sz w:val="27"/>
          <w:szCs w:val="27"/>
        </w:rPr>
        <w:t xml:space="preserve">работы </w:t>
      </w:r>
      <w:r>
        <w:rPr>
          <w:rFonts w:ascii="Georgia" w:hAnsi="Georgia"/>
          <w:sz w:val="27"/>
          <w:szCs w:val="27"/>
        </w:rPr>
        <w:t xml:space="preserve">в отделении хирургии </w:t>
      </w:r>
      <w:r w:rsidR="00B869C8">
        <w:rPr>
          <w:rFonts w:ascii="Georgia" w:hAnsi="Georgia"/>
          <w:sz w:val="27"/>
          <w:szCs w:val="27"/>
        </w:rPr>
        <w:t xml:space="preserve">детского </w:t>
      </w:r>
      <w:r>
        <w:rPr>
          <w:rFonts w:ascii="Georgia" w:hAnsi="Georgia"/>
          <w:sz w:val="27"/>
          <w:szCs w:val="27"/>
        </w:rPr>
        <w:t xml:space="preserve">Госпиталя </w:t>
      </w:r>
      <w:r w:rsidR="00B869C8">
        <w:rPr>
          <w:rFonts w:ascii="Georgia" w:hAnsi="Georgia"/>
          <w:sz w:val="27"/>
          <w:szCs w:val="27"/>
        </w:rPr>
        <w:t>королевы Маргариты в Турине</w:t>
      </w:r>
      <w:r>
        <w:rPr>
          <w:rFonts w:ascii="Georgia" w:hAnsi="Georgia"/>
          <w:sz w:val="27"/>
          <w:szCs w:val="27"/>
        </w:rPr>
        <w:t xml:space="preserve"> позволяет мне понять ту физическую и психологическую боль, которую </w:t>
      </w:r>
      <w:r w:rsidR="00B869C8">
        <w:rPr>
          <w:rFonts w:ascii="Georgia" w:hAnsi="Georgia"/>
          <w:sz w:val="27"/>
          <w:szCs w:val="27"/>
        </w:rPr>
        <w:t>испытывают тяжело и смертельно больные дети и их родители</w:t>
      </w:r>
      <w:r>
        <w:rPr>
          <w:rFonts w:ascii="Georgia" w:hAnsi="Georgia"/>
          <w:sz w:val="27"/>
          <w:szCs w:val="27"/>
        </w:rPr>
        <w:t>.</w:t>
      </w:r>
    </w:p>
    <w:p w14:paraId="6A95CEBB" w14:textId="77777777" w:rsidR="00BE676A" w:rsidRDefault="00BE676A" w:rsidP="00F05F4A">
      <w:pPr>
        <w:spacing w:after="0" w:line="240" w:lineRule="auto"/>
        <w:ind w:firstLine="415"/>
        <w:jc w:val="both"/>
        <w:rPr>
          <w:rFonts w:ascii="Georgia" w:hAnsi="Georgia"/>
          <w:sz w:val="27"/>
          <w:szCs w:val="27"/>
        </w:rPr>
      </w:pPr>
      <w:r w:rsidRPr="00AD7837">
        <w:rPr>
          <w:rFonts w:ascii="Georgia" w:hAnsi="Georgia"/>
          <w:sz w:val="27"/>
          <w:szCs w:val="27"/>
        </w:rPr>
        <w:t xml:space="preserve">В </w:t>
      </w:r>
      <w:r>
        <w:rPr>
          <w:rFonts w:ascii="Georgia" w:hAnsi="Georgia"/>
          <w:sz w:val="27"/>
          <w:szCs w:val="27"/>
        </w:rPr>
        <w:t>19</w:t>
      </w:r>
      <w:r w:rsidRPr="00AD7837">
        <w:rPr>
          <w:rFonts w:ascii="Georgia" w:hAnsi="Georgia"/>
          <w:sz w:val="27"/>
          <w:szCs w:val="27"/>
        </w:rPr>
        <w:t>81</w:t>
      </w:r>
      <w:r w:rsidR="004371AE">
        <w:rPr>
          <w:rFonts w:ascii="Georgia" w:hAnsi="Georgia"/>
          <w:sz w:val="27"/>
          <w:szCs w:val="27"/>
        </w:rPr>
        <w:t xml:space="preserve"> году р</w:t>
      </w:r>
      <w:r w:rsidRPr="00AD7837">
        <w:rPr>
          <w:rFonts w:ascii="Georgia" w:hAnsi="Georgia"/>
          <w:sz w:val="27"/>
          <w:szCs w:val="27"/>
        </w:rPr>
        <w:t xml:space="preserve">одилась наша первая дочь, Елена, которая, как </w:t>
      </w:r>
      <w:r>
        <w:rPr>
          <w:rFonts w:ascii="Georgia" w:hAnsi="Georgia"/>
          <w:sz w:val="27"/>
          <w:szCs w:val="27"/>
        </w:rPr>
        <w:t xml:space="preserve">и </w:t>
      </w:r>
      <w:r w:rsidRPr="00AD7837">
        <w:rPr>
          <w:rFonts w:ascii="Georgia" w:hAnsi="Georgia"/>
          <w:sz w:val="27"/>
          <w:szCs w:val="27"/>
        </w:rPr>
        <w:t xml:space="preserve">Джулия </w:t>
      </w:r>
      <w:r>
        <w:rPr>
          <w:rFonts w:ascii="Georgia" w:hAnsi="Georgia"/>
          <w:sz w:val="27"/>
          <w:szCs w:val="27"/>
        </w:rPr>
        <w:t>(19</w:t>
      </w:r>
      <w:r w:rsidRPr="00AD7837">
        <w:rPr>
          <w:rFonts w:ascii="Georgia" w:hAnsi="Georgia"/>
          <w:sz w:val="27"/>
          <w:szCs w:val="27"/>
        </w:rPr>
        <w:t>87</w:t>
      </w:r>
      <w:r>
        <w:rPr>
          <w:rFonts w:ascii="Georgia" w:hAnsi="Georgia"/>
          <w:sz w:val="27"/>
          <w:szCs w:val="27"/>
        </w:rPr>
        <w:t xml:space="preserve"> г.р.) и Франческо</w:t>
      </w:r>
      <w:r w:rsidRPr="00AD7837">
        <w:rPr>
          <w:rFonts w:ascii="Georgia" w:hAnsi="Georgia"/>
          <w:sz w:val="27"/>
          <w:szCs w:val="27"/>
        </w:rPr>
        <w:t xml:space="preserve"> </w:t>
      </w:r>
      <w:r>
        <w:rPr>
          <w:rFonts w:ascii="Georgia" w:hAnsi="Georgia"/>
          <w:sz w:val="27"/>
          <w:szCs w:val="27"/>
        </w:rPr>
        <w:t>(19</w:t>
      </w:r>
      <w:r w:rsidRPr="00AD7837">
        <w:rPr>
          <w:rFonts w:ascii="Georgia" w:hAnsi="Georgia"/>
          <w:sz w:val="27"/>
          <w:szCs w:val="27"/>
        </w:rPr>
        <w:t>90</w:t>
      </w:r>
      <w:r>
        <w:rPr>
          <w:rFonts w:ascii="Georgia" w:hAnsi="Georgia"/>
          <w:sz w:val="27"/>
          <w:szCs w:val="27"/>
        </w:rPr>
        <w:t xml:space="preserve"> </w:t>
      </w:r>
      <w:r w:rsidRPr="00AD7837">
        <w:rPr>
          <w:rFonts w:ascii="Georgia" w:hAnsi="Georgia"/>
          <w:sz w:val="27"/>
          <w:szCs w:val="27"/>
        </w:rPr>
        <w:t>г.р.</w:t>
      </w:r>
      <w:r>
        <w:rPr>
          <w:rFonts w:ascii="Georgia" w:hAnsi="Georgia"/>
          <w:sz w:val="27"/>
          <w:szCs w:val="27"/>
        </w:rPr>
        <w:t>)</w:t>
      </w:r>
      <w:r w:rsidR="004371AE">
        <w:rPr>
          <w:rFonts w:ascii="Georgia" w:hAnsi="Georgia"/>
          <w:sz w:val="27"/>
          <w:szCs w:val="27"/>
        </w:rPr>
        <w:t>, питала</w:t>
      </w:r>
      <w:r w:rsidRPr="00AD7837">
        <w:rPr>
          <w:rFonts w:ascii="Georgia" w:hAnsi="Georgia"/>
          <w:sz w:val="27"/>
          <w:szCs w:val="27"/>
        </w:rPr>
        <w:t xml:space="preserve">сь </w:t>
      </w:r>
      <w:r>
        <w:rPr>
          <w:rFonts w:ascii="Georgia" w:hAnsi="Georgia"/>
          <w:sz w:val="27"/>
          <w:szCs w:val="27"/>
        </w:rPr>
        <w:t xml:space="preserve">исключительно </w:t>
      </w:r>
      <w:r w:rsidRPr="00AD7837">
        <w:rPr>
          <w:rFonts w:ascii="Georgia" w:hAnsi="Georgia"/>
          <w:sz w:val="27"/>
          <w:szCs w:val="27"/>
        </w:rPr>
        <w:t>грудным молоком и в строгом соотве</w:t>
      </w:r>
      <w:r>
        <w:rPr>
          <w:rFonts w:ascii="Georgia" w:hAnsi="Georgia"/>
          <w:sz w:val="27"/>
          <w:szCs w:val="27"/>
        </w:rPr>
        <w:t>тствии с вегетарианской диетой.</w:t>
      </w:r>
    </w:p>
    <w:p w14:paraId="1028D505" w14:textId="77777777" w:rsidR="00BE676A" w:rsidRDefault="00BE676A" w:rsidP="00F05F4A">
      <w:pPr>
        <w:spacing w:after="0" w:line="240" w:lineRule="auto"/>
        <w:ind w:firstLine="415"/>
        <w:jc w:val="both"/>
        <w:rPr>
          <w:rFonts w:ascii="Georgia" w:hAnsi="Georgia"/>
          <w:sz w:val="27"/>
          <w:szCs w:val="27"/>
        </w:rPr>
      </w:pPr>
      <w:r w:rsidRPr="00AD7837">
        <w:rPr>
          <w:rFonts w:ascii="Georgia" w:hAnsi="Georgia"/>
          <w:sz w:val="27"/>
          <w:szCs w:val="27"/>
        </w:rPr>
        <w:t xml:space="preserve">В </w:t>
      </w:r>
      <w:r>
        <w:rPr>
          <w:rFonts w:ascii="Georgia" w:hAnsi="Georgia"/>
          <w:sz w:val="27"/>
          <w:szCs w:val="27"/>
        </w:rPr>
        <w:t>19</w:t>
      </w:r>
      <w:r w:rsidRPr="00AD7837">
        <w:rPr>
          <w:rFonts w:ascii="Georgia" w:hAnsi="Georgia"/>
          <w:sz w:val="27"/>
          <w:szCs w:val="27"/>
        </w:rPr>
        <w:t>88</w:t>
      </w:r>
      <w:r>
        <w:rPr>
          <w:rFonts w:ascii="Georgia" w:hAnsi="Georgia"/>
          <w:sz w:val="27"/>
          <w:szCs w:val="27"/>
        </w:rPr>
        <w:t xml:space="preserve"> году</w:t>
      </w:r>
      <w:r w:rsidRPr="00AD7837">
        <w:rPr>
          <w:rFonts w:ascii="Georgia" w:hAnsi="Georgia"/>
          <w:sz w:val="27"/>
          <w:szCs w:val="27"/>
        </w:rPr>
        <w:t xml:space="preserve"> мы всей семьей переехали из Турина в горы, где поселились в старом деревянно</w:t>
      </w:r>
      <w:r>
        <w:rPr>
          <w:rFonts w:ascii="Georgia" w:hAnsi="Georgia"/>
          <w:sz w:val="27"/>
          <w:szCs w:val="27"/>
        </w:rPr>
        <w:t>-</w:t>
      </w:r>
      <w:r w:rsidRPr="00AD7837">
        <w:rPr>
          <w:rFonts w:ascii="Georgia" w:hAnsi="Georgia"/>
          <w:sz w:val="27"/>
          <w:szCs w:val="27"/>
        </w:rPr>
        <w:t>каменном до</w:t>
      </w:r>
      <w:r>
        <w:rPr>
          <w:rFonts w:ascii="Georgia" w:hAnsi="Georgia"/>
          <w:sz w:val="27"/>
          <w:szCs w:val="27"/>
        </w:rPr>
        <w:t>ме среди зеленых лугов и лесов. Там в</w:t>
      </w:r>
      <w:r w:rsidRPr="00AD7837">
        <w:rPr>
          <w:rFonts w:ascii="Georgia" w:hAnsi="Georgia"/>
          <w:sz w:val="27"/>
          <w:szCs w:val="27"/>
        </w:rPr>
        <w:t xml:space="preserve"> </w:t>
      </w:r>
      <w:r>
        <w:rPr>
          <w:rFonts w:ascii="Georgia" w:hAnsi="Georgia"/>
          <w:sz w:val="27"/>
          <w:szCs w:val="27"/>
        </w:rPr>
        <w:t>19</w:t>
      </w:r>
      <w:r w:rsidRPr="00AD7837">
        <w:rPr>
          <w:rFonts w:ascii="Georgia" w:hAnsi="Georgia"/>
          <w:sz w:val="27"/>
          <w:szCs w:val="27"/>
        </w:rPr>
        <w:t>90</w:t>
      </w:r>
      <w:r>
        <w:rPr>
          <w:rFonts w:ascii="Georgia" w:hAnsi="Georgia"/>
          <w:sz w:val="27"/>
          <w:szCs w:val="27"/>
        </w:rPr>
        <w:t xml:space="preserve"> </w:t>
      </w:r>
      <w:r w:rsidRPr="00AD7837">
        <w:rPr>
          <w:rFonts w:ascii="Georgia" w:hAnsi="Georgia"/>
          <w:sz w:val="27"/>
          <w:szCs w:val="27"/>
        </w:rPr>
        <w:t>г</w:t>
      </w:r>
      <w:r>
        <w:rPr>
          <w:rFonts w:ascii="Georgia" w:hAnsi="Georgia"/>
          <w:sz w:val="27"/>
          <w:szCs w:val="27"/>
        </w:rPr>
        <w:t>оду</w:t>
      </w:r>
      <w:r w:rsidRPr="00AD7837">
        <w:rPr>
          <w:rFonts w:ascii="Georgia" w:hAnsi="Georgia"/>
          <w:sz w:val="27"/>
          <w:szCs w:val="27"/>
        </w:rPr>
        <w:t xml:space="preserve"> родился Франческо</w:t>
      </w:r>
      <w:r>
        <w:rPr>
          <w:rFonts w:ascii="Georgia" w:hAnsi="Georgia"/>
          <w:sz w:val="27"/>
          <w:szCs w:val="27"/>
        </w:rPr>
        <w:t>.</w:t>
      </w:r>
    </w:p>
    <w:p w14:paraId="0980E8AD" w14:textId="77777777" w:rsidR="00BE676A" w:rsidRDefault="00BE676A" w:rsidP="00F05F4A">
      <w:pPr>
        <w:spacing w:after="0" w:line="240" w:lineRule="auto"/>
        <w:ind w:firstLine="415"/>
        <w:jc w:val="both"/>
        <w:rPr>
          <w:rFonts w:ascii="Georgia" w:hAnsi="Georgia"/>
          <w:sz w:val="27"/>
          <w:szCs w:val="27"/>
        </w:rPr>
      </w:pPr>
      <w:r>
        <w:rPr>
          <w:rFonts w:ascii="Georgia" w:hAnsi="Georgia"/>
          <w:sz w:val="27"/>
          <w:szCs w:val="27"/>
        </w:rPr>
        <w:t>Я и моя жена приняли решение продолжать вместе с детьми строго следовать вегетарианской диете, а когда дети пойдут в школу, дать им право выбора своего рациона, объяснив им, почему мы сделали</w:t>
      </w:r>
      <w:r w:rsidR="004371AE">
        <w:rPr>
          <w:rFonts w:ascii="Georgia" w:hAnsi="Georgia"/>
          <w:sz w:val="27"/>
          <w:szCs w:val="27"/>
        </w:rPr>
        <w:t xml:space="preserve"> такой</w:t>
      </w:r>
      <w:r>
        <w:rPr>
          <w:rFonts w:ascii="Georgia" w:hAnsi="Georgia"/>
          <w:sz w:val="27"/>
          <w:szCs w:val="27"/>
        </w:rPr>
        <w:t xml:space="preserve"> выбор.</w:t>
      </w:r>
    </w:p>
    <w:p w14:paraId="316AEFBE" w14:textId="77777777" w:rsidR="00BE676A" w:rsidRDefault="00BE676A" w:rsidP="00F05F4A">
      <w:pPr>
        <w:spacing w:after="0" w:line="240" w:lineRule="auto"/>
        <w:ind w:firstLine="415"/>
        <w:jc w:val="both"/>
        <w:rPr>
          <w:rFonts w:ascii="Georgia" w:hAnsi="Georgia"/>
          <w:sz w:val="27"/>
          <w:szCs w:val="27"/>
        </w:rPr>
      </w:pPr>
      <w:r>
        <w:rPr>
          <w:rFonts w:ascii="Georgia" w:hAnsi="Georgia"/>
          <w:sz w:val="27"/>
          <w:szCs w:val="27"/>
        </w:rPr>
        <w:t xml:space="preserve">Таким образом, они без труда и возражений приняли предложенным им способ питания; они научились наслаждаться </w:t>
      </w:r>
      <w:r w:rsidR="00237C6A">
        <w:rPr>
          <w:rFonts w:ascii="Georgia" w:hAnsi="Georgia"/>
          <w:sz w:val="27"/>
          <w:szCs w:val="27"/>
        </w:rPr>
        <w:t>тщательно отобранной, приготовленной с заботой, вниманием и любовью едой. Они н</w:t>
      </w:r>
      <w:r w:rsidR="004371AE">
        <w:rPr>
          <w:rFonts w:ascii="Georgia" w:hAnsi="Georgia"/>
          <w:sz w:val="27"/>
          <w:szCs w:val="27"/>
        </w:rPr>
        <w:t>аучились различать качество еды;</w:t>
      </w:r>
      <w:r w:rsidR="00237C6A">
        <w:rPr>
          <w:rFonts w:ascii="Georgia" w:hAnsi="Georgia"/>
          <w:sz w:val="27"/>
          <w:szCs w:val="27"/>
        </w:rPr>
        <w:t xml:space="preserve"> </w:t>
      </w:r>
      <w:r w:rsidR="004371AE">
        <w:rPr>
          <w:rFonts w:ascii="Georgia" w:hAnsi="Georgia"/>
          <w:sz w:val="27"/>
          <w:szCs w:val="27"/>
        </w:rPr>
        <w:t xml:space="preserve">они </w:t>
      </w:r>
      <w:r w:rsidR="00237C6A">
        <w:rPr>
          <w:rFonts w:ascii="Georgia" w:hAnsi="Georgia"/>
          <w:sz w:val="27"/>
          <w:szCs w:val="27"/>
        </w:rPr>
        <w:t>знают множество разнообразных способов приготовления пищи.</w:t>
      </w:r>
    </w:p>
    <w:p w14:paraId="6E7C1D05" w14:textId="77777777" w:rsidR="007F23A1" w:rsidRDefault="00BE676A" w:rsidP="00F05F4A">
      <w:pPr>
        <w:spacing w:after="0" w:line="240" w:lineRule="auto"/>
        <w:ind w:firstLine="415"/>
        <w:jc w:val="both"/>
        <w:rPr>
          <w:rFonts w:ascii="Georgia" w:hAnsi="Georgia"/>
          <w:b/>
          <w:sz w:val="53"/>
          <w:szCs w:val="53"/>
        </w:rPr>
      </w:pPr>
      <w:r>
        <w:rPr>
          <w:rFonts w:ascii="Georgia" w:hAnsi="Georgia"/>
          <w:sz w:val="27"/>
          <w:szCs w:val="27"/>
        </w:rPr>
        <w:t>До сегодняшнего дня ничего не изменилось, и мы этому рады</w:t>
      </w:r>
      <w:r w:rsidR="004371AE">
        <w:rPr>
          <w:rFonts w:ascii="Georgia" w:hAnsi="Georgia"/>
          <w:sz w:val="27"/>
          <w:szCs w:val="27"/>
        </w:rPr>
        <w:t>. Д</w:t>
      </w:r>
      <w:r>
        <w:rPr>
          <w:rFonts w:ascii="Georgia" w:hAnsi="Georgia"/>
          <w:sz w:val="27"/>
          <w:szCs w:val="27"/>
        </w:rPr>
        <w:t>омашняя еда всегда приносит удовольствие, она вкусная и здоровая.</w:t>
      </w:r>
      <w:r w:rsidR="007F23A1">
        <w:rPr>
          <w:rFonts w:ascii="Georgia" w:hAnsi="Georgia"/>
          <w:b/>
          <w:sz w:val="53"/>
          <w:szCs w:val="53"/>
        </w:rPr>
        <w:br w:type="page"/>
      </w:r>
    </w:p>
    <w:p w14:paraId="2A723038" w14:textId="77777777" w:rsidR="00BE676A" w:rsidRDefault="00BE676A" w:rsidP="00971BEF">
      <w:pPr>
        <w:pStyle w:val="Heading1"/>
        <w:rPr>
          <w:b/>
        </w:rPr>
      </w:pPr>
      <w:bookmarkStart w:id="9" w:name="_Toc325133182"/>
      <w:bookmarkStart w:id="10" w:name="_Toc325133244"/>
      <w:bookmarkStart w:id="11" w:name="_Toc325133372"/>
      <w:bookmarkStart w:id="12" w:name="_Toc325135021"/>
      <w:r>
        <w:t>Предисловие</w:t>
      </w:r>
      <w:bookmarkEnd w:id="9"/>
      <w:bookmarkEnd w:id="10"/>
      <w:bookmarkEnd w:id="11"/>
      <w:bookmarkEnd w:id="12"/>
    </w:p>
    <w:p w14:paraId="79B0A14B" w14:textId="77777777" w:rsidR="00BE676A" w:rsidRDefault="00BE676A" w:rsidP="00BE676A">
      <w:pPr>
        <w:spacing w:line="240" w:lineRule="auto"/>
        <w:ind w:firstLine="415"/>
        <w:jc w:val="both"/>
        <w:rPr>
          <w:rFonts w:ascii="Georgia" w:hAnsi="Georgia"/>
          <w:sz w:val="27"/>
          <w:szCs w:val="27"/>
        </w:rPr>
      </w:pPr>
      <w:r>
        <w:rPr>
          <w:rFonts w:ascii="Georgia" w:hAnsi="Georgia"/>
          <w:sz w:val="27"/>
          <w:szCs w:val="27"/>
        </w:rPr>
        <w:t>от Людовико Бенсо</w:t>
      </w:r>
      <w:r w:rsidRPr="004B5141">
        <w:rPr>
          <w:rFonts w:ascii="Georgia" w:hAnsi="Georgia"/>
          <w:color w:val="000000"/>
          <w:sz w:val="27"/>
          <w:szCs w:val="27"/>
          <w:lang w:val="it-IT"/>
        </w:rPr>
        <w:t>*</w:t>
      </w:r>
    </w:p>
    <w:p w14:paraId="0828A8FE" w14:textId="77777777" w:rsidR="003E220D" w:rsidRDefault="003E220D" w:rsidP="003E220D">
      <w:pPr>
        <w:spacing w:after="0" w:line="240" w:lineRule="auto"/>
        <w:ind w:firstLine="415"/>
        <w:jc w:val="both"/>
        <w:rPr>
          <w:rFonts w:ascii="Georgia" w:hAnsi="Georgia"/>
          <w:sz w:val="27"/>
          <w:szCs w:val="27"/>
        </w:rPr>
      </w:pPr>
    </w:p>
    <w:p w14:paraId="1AE7DDBC" w14:textId="77777777" w:rsidR="00BE676A" w:rsidRDefault="00BE676A" w:rsidP="003E220D">
      <w:pPr>
        <w:spacing w:after="0" w:line="240" w:lineRule="auto"/>
        <w:ind w:firstLine="415"/>
        <w:jc w:val="both"/>
        <w:rPr>
          <w:rFonts w:ascii="Georgia" w:hAnsi="Georgia"/>
          <w:sz w:val="27"/>
          <w:szCs w:val="27"/>
        </w:rPr>
      </w:pPr>
      <w:r>
        <w:rPr>
          <w:rFonts w:ascii="Georgia" w:hAnsi="Georgia"/>
          <w:sz w:val="27"/>
          <w:szCs w:val="27"/>
        </w:rPr>
        <w:t xml:space="preserve">В книге Лучано </w:t>
      </w:r>
      <w:r w:rsidR="00810600">
        <w:rPr>
          <w:rFonts w:ascii="Georgia" w:hAnsi="Georgia"/>
          <w:sz w:val="27"/>
          <w:szCs w:val="27"/>
        </w:rPr>
        <w:t>Проэтти</w:t>
      </w:r>
      <w:r w:rsidR="00D76684">
        <w:rPr>
          <w:rFonts w:ascii="Georgia" w:hAnsi="Georgia"/>
          <w:sz w:val="27"/>
          <w:szCs w:val="27"/>
        </w:rPr>
        <w:t xml:space="preserve"> </w:t>
      </w:r>
      <w:r>
        <w:rPr>
          <w:rFonts w:ascii="Georgia" w:hAnsi="Georgia"/>
          <w:sz w:val="27"/>
          <w:szCs w:val="27"/>
        </w:rPr>
        <w:t>в общих чертах рассматриваются самые истоки общепринятой</w:t>
      </w:r>
      <w:r w:rsidR="00593175">
        <w:rPr>
          <w:rFonts w:ascii="Georgia" w:hAnsi="Georgia"/>
          <w:sz w:val="27"/>
          <w:szCs w:val="27"/>
        </w:rPr>
        <w:t xml:space="preserve"> </w:t>
      </w:r>
      <w:r>
        <w:rPr>
          <w:rFonts w:ascii="Georgia" w:hAnsi="Georgia"/>
          <w:sz w:val="27"/>
          <w:szCs w:val="27"/>
        </w:rPr>
        <w:t>западной медицины</w:t>
      </w:r>
      <w:r w:rsidR="003E220D">
        <w:rPr>
          <w:rFonts w:ascii="Georgia" w:hAnsi="Georgia"/>
          <w:sz w:val="27"/>
          <w:szCs w:val="27"/>
        </w:rPr>
        <w:t xml:space="preserve">, которая </w:t>
      </w:r>
      <w:r>
        <w:rPr>
          <w:rFonts w:ascii="Georgia" w:hAnsi="Georgia"/>
          <w:sz w:val="27"/>
          <w:szCs w:val="27"/>
        </w:rPr>
        <w:t>основывается на экспериментальных данных, которые</w:t>
      </w:r>
      <w:r w:rsidR="00593175">
        <w:rPr>
          <w:rFonts w:ascii="Georgia" w:hAnsi="Georgia"/>
          <w:sz w:val="27"/>
          <w:szCs w:val="27"/>
        </w:rPr>
        <w:t xml:space="preserve"> </w:t>
      </w:r>
      <w:r>
        <w:rPr>
          <w:rFonts w:ascii="Georgia" w:hAnsi="Georgia"/>
          <w:sz w:val="27"/>
          <w:szCs w:val="27"/>
        </w:rPr>
        <w:t xml:space="preserve">в свое время подверглись трактовке, исключающей иную их интерпретацию. </w:t>
      </w:r>
    </w:p>
    <w:p w14:paraId="4C323762" w14:textId="77777777" w:rsidR="00BE676A" w:rsidRDefault="00BE676A" w:rsidP="003E220D">
      <w:pPr>
        <w:spacing w:after="0" w:line="240" w:lineRule="auto"/>
        <w:ind w:firstLine="415"/>
        <w:jc w:val="both"/>
        <w:rPr>
          <w:rFonts w:ascii="Georgia" w:hAnsi="Georgia"/>
          <w:sz w:val="27"/>
          <w:szCs w:val="27"/>
        </w:rPr>
      </w:pPr>
      <w:r>
        <w:rPr>
          <w:rFonts w:ascii="Georgia" w:hAnsi="Georgia"/>
          <w:sz w:val="27"/>
          <w:szCs w:val="27"/>
        </w:rPr>
        <w:t xml:space="preserve">Но догма, к примеру, о неспособности нервных клеток к восстановлению была </w:t>
      </w:r>
      <w:r w:rsidR="004371AE">
        <w:rPr>
          <w:rFonts w:ascii="Georgia" w:hAnsi="Georgia"/>
          <w:sz w:val="27"/>
          <w:szCs w:val="27"/>
        </w:rPr>
        <w:t xml:space="preserve">опровергнута </w:t>
      </w:r>
      <w:r w:rsidR="00151A31">
        <w:rPr>
          <w:rFonts w:ascii="Georgia" w:hAnsi="Georgia"/>
          <w:sz w:val="27"/>
          <w:szCs w:val="27"/>
        </w:rPr>
        <w:t>сравнительно недавно</w:t>
      </w:r>
      <w:r>
        <w:rPr>
          <w:rFonts w:ascii="Georgia" w:hAnsi="Georgia"/>
          <w:sz w:val="27"/>
          <w:szCs w:val="27"/>
        </w:rPr>
        <w:t>.</w:t>
      </w:r>
    </w:p>
    <w:p w14:paraId="3D838C62" w14:textId="77777777" w:rsidR="00BE676A" w:rsidRDefault="00151A31" w:rsidP="003E220D">
      <w:pPr>
        <w:spacing w:after="0" w:line="240" w:lineRule="auto"/>
        <w:ind w:firstLine="415"/>
        <w:jc w:val="both"/>
        <w:rPr>
          <w:rFonts w:ascii="Georgia" w:hAnsi="Georgia"/>
          <w:sz w:val="27"/>
          <w:szCs w:val="27"/>
        </w:rPr>
      </w:pPr>
      <w:r w:rsidRPr="00151A31">
        <w:rPr>
          <w:rFonts w:ascii="Georgia" w:hAnsi="Georgia"/>
          <w:sz w:val="27"/>
          <w:szCs w:val="27"/>
        </w:rPr>
        <w:t>Итальянский альпинис</w:t>
      </w:r>
      <w:r>
        <w:rPr>
          <w:rFonts w:ascii="Georgia" w:hAnsi="Georgia"/>
          <w:sz w:val="27"/>
          <w:szCs w:val="27"/>
        </w:rPr>
        <w:t>т</w:t>
      </w:r>
      <w:r w:rsidRPr="00151A31">
        <w:rPr>
          <w:rFonts w:ascii="Georgia" w:hAnsi="Georgia"/>
          <w:sz w:val="27"/>
          <w:szCs w:val="27"/>
        </w:rPr>
        <w:t xml:space="preserve"> </w:t>
      </w:r>
      <w:r w:rsidR="00BE676A" w:rsidRPr="001B060D">
        <w:rPr>
          <w:rFonts w:ascii="Georgia" w:hAnsi="Georgia"/>
          <w:sz w:val="27"/>
          <w:szCs w:val="27"/>
        </w:rPr>
        <w:t>Райнхольд Месснер</w:t>
      </w:r>
      <w:r w:rsidR="00BE676A">
        <w:rPr>
          <w:rFonts w:ascii="Georgia" w:hAnsi="Georgia"/>
          <w:sz w:val="27"/>
          <w:szCs w:val="27"/>
        </w:rPr>
        <w:t>, поднявшись на вершину горы Эверест без кислородной маски, опроверг подсчеты самых уважаемых физиологов, которые писали о невозможности такого предприятия. Таких примеров можно привести еще очень много.</w:t>
      </w:r>
    </w:p>
    <w:p w14:paraId="7AAD6703" w14:textId="77777777" w:rsidR="00BE676A" w:rsidRDefault="00151A31" w:rsidP="003E220D">
      <w:pPr>
        <w:spacing w:after="0" w:line="240" w:lineRule="auto"/>
        <w:ind w:firstLine="415"/>
        <w:jc w:val="both"/>
        <w:rPr>
          <w:rFonts w:ascii="Georgia" w:hAnsi="Georgia"/>
          <w:sz w:val="27"/>
          <w:szCs w:val="27"/>
        </w:rPr>
      </w:pPr>
      <w:r>
        <w:rPr>
          <w:rFonts w:ascii="Georgia" w:hAnsi="Georgia"/>
          <w:sz w:val="27"/>
          <w:szCs w:val="27"/>
        </w:rPr>
        <w:t>Б</w:t>
      </w:r>
      <w:r w:rsidR="00BE676A" w:rsidRPr="00985342">
        <w:rPr>
          <w:rFonts w:ascii="Georgia" w:hAnsi="Georgia"/>
          <w:sz w:val="27"/>
          <w:szCs w:val="27"/>
        </w:rPr>
        <w:t xml:space="preserve">олее глубокие исследования показали, </w:t>
      </w:r>
      <w:r w:rsidRPr="00985342">
        <w:rPr>
          <w:rFonts w:ascii="Georgia" w:hAnsi="Georgia"/>
          <w:sz w:val="27"/>
          <w:szCs w:val="27"/>
        </w:rPr>
        <w:t xml:space="preserve">что </w:t>
      </w:r>
      <w:r>
        <w:rPr>
          <w:rFonts w:ascii="Georgia" w:hAnsi="Georgia"/>
          <w:sz w:val="27"/>
          <w:szCs w:val="27"/>
        </w:rPr>
        <w:t>догмы</w:t>
      </w:r>
      <w:r w:rsidRPr="00985342">
        <w:rPr>
          <w:rFonts w:ascii="Georgia" w:hAnsi="Georgia"/>
          <w:sz w:val="27"/>
          <w:szCs w:val="27"/>
        </w:rPr>
        <w:t xml:space="preserve">, </w:t>
      </w:r>
      <w:r>
        <w:rPr>
          <w:rFonts w:ascii="Georgia" w:hAnsi="Georgia"/>
          <w:sz w:val="27"/>
          <w:szCs w:val="27"/>
        </w:rPr>
        <w:t>перепечатываемые</w:t>
      </w:r>
      <w:r w:rsidRPr="00985342">
        <w:rPr>
          <w:rFonts w:ascii="Georgia" w:hAnsi="Georgia"/>
          <w:sz w:val="27"/>
          <w:szCs w:val="27"/>
        </w:rPr>
        <w:t xml:space="preserve"> из книги в книгу</w:t>
      </w:r>
      <w:r>
        <w:rPr>
          <w:rFonts w:ascii="Georgia" w:hAnsi="Georgia"/>
          <w:sz w:val="27"/>
          <w:szCs w:val="27"/>
        </w:rPr>
        <w:t>,</w:t>
      </w:r>
      <w:r w:rsidRPr="00985342">
        <w:rPr>
          <w:rFonts w:ascii="Georgia" w:hAnsi="Georgia"/>
          <w:sz w:val="27"/>
          <w:szCs w:val="27"/>
        </w:rPr>
        <w:t xml:space="preserve"> не подвергаясь критической оценке, потеряли свою актуальность</w:t>
      </w:r>
      <w:r w:rsidR="004371AE">
        <w:rPr>
          <w:rFonts w:ascii="Georgia" w:hAnsi="Georgia"/>
          <w:sz w:val="27"/>
          <w:szCs w:val="27"/>
        </w:rPr>
        <w:t>, к чему, в</w:t>
      </w:r>
      <w:r>
        <w:rPr>
          <w:rFonts w:ascii="Georgia" w:hAnsi="Georgia"/>
          <w:sz w:val="27"/>
          <w:szCs w:val="27"/>
        </w:rPr>
        <w:t xml:space="preserve">полне возможно, </w:t>
      </w:r>
      <w:r w:rsidRPr="00985342">
        <w:rPr>
          <w:rFonts w:ascii="Georgia" w:hAnsi="Georgia"/>
          <w:sz w:val="27"/>
          <w:szCs w:val="27"/>
        </w:rPr>
        <w:t xml:space="preserve">привели </w:t>
      </w:r>
      <w:r w:rsidR="00BE676A" w:rsidRPr="00985342">
        <w:rPr>
          <w:rFonts w:ascii="Georgia" w:hAnsi="Georgia"/>
          <w:sz w:val="27"/>
          <w:szCs w:val="27"/>
        </w:rPr>
        <w:t xml:space="preserve">изменения окружающей среды. </w:t>
      </w:r>
      <w:r>
        <w:rPr>
          <w:rFonts w:ascii="Georgia" w:hAnsi="Georgia"/>
          <w:sz w:val="27"/>
          <w:szCs w:val="27"/>
        </w:rPr>
        <w:t>Эти догмы</w:t>
      </w:r>
      <w:r w:rsidR="00BE676A" w:rsidRPr="00985342">
        <w:rPr>
          <w:rFonts w:ascii="Georgia" w:hAnsi="Georgia"/>
          <w:sz w:val="27"/>
          <w:szCs w:val="27"/>
        </w:rPr>
        <w:t xml:space="preserve"> основаны на неверных обобщениях</w:t>
      </w:r>
      <w:r>
        <w:rPr>
          <w:rFonts w:ascii="Georgia" w:hAnsi="Georgia"/>
          <w:sz w:val="27"/>
          <w:szCs w:val="27"/>
        </w:rPr>
        <w:t>, отражающих</w:t>
      </w:r>
      <w:r w:rsidR="00BE676A" w:rsidRPr="00985342">
        <w:rPr>
          <w:rFonts w:ascii="Georgia" w:hAnsi="Georgia"/>
          <w:sz w:val="27"/>
          <w:szCs w:val="27"/>
        </w:rPr>
        <w:t xml:space="preserve"> взгляд на вещи сквозь призму </w:t>
      </w:r>
      <w:r w:rsidRPr="00985342">
        <w:rPr>
          <w:rFonts w:ascii="Georgia" w:hAnsi="Georgia"/>
          <w:sz w:val="27"/>
          <w:szCs w:val="27"/>
        </w:rPr>
        <w:t xml:space="preserve">уровня развития </w:t>
      </w:r>
      <w:r>
        <w:rPr>
          <w:rFonts w:ascii="Georgia" w:hAnsi="Georgia"/>
          <w:sz w:val="27"/>
          <w:szCs w:val="27"/>
        </w:rPr>
        <w:t xml:space="preserve">науки </w:t>
      </w:r>
      <w:r w:rsidR="00BE676A">
        <w:rPr>
          <w:rFonts w:ascii="Georgia" w:hAnsi="Georgia"/>
          <w:sz w:val="27"/>
          <w:szCs w:val="27"/>
        </w:rPr>
        <w:t xml:space="preserve">того </w:t>
      </w:r>
      <w:r w:rsidR="00BE676A" w:rsidRPr="00985342">
        <w:rPr>
          <w:rFonts w:ascii="Georgia" w:hAnsi="Georgia"/>
          <w:sz w:val="27"/>
          <w:szCs w:val="27"/>
        </w:rPr>
        <w:t>времени</w:t>
      </w:r>
      <w:r w:rsidR="00BE676A">
        <w:rPr>
          <w:rFonts w:ascii="Georgia" w:hAnsi="Georgia"/>
          <w:sz w:val="27"/>
          <w:szCs w:val="27"/>
        </w:rPr>
        <w:t>, когда был пр</w:t>
      </w:r>
      <w:r>
        <w:rPr>
          <w:rFonts w:ascii="Georgia" w:hAnsi="Georgia"/>
          <w:sz w:val="27"/>
          <w:szCs w:val="27"/>
        </w:rPr>
        <w:t>оведен тот или иной эксперимент</w:t>
      </w:r>
      <w:r w:rsidR="00BE676A">
        <w:rPr>
          <w:rFonts w:ascii="Georgia" w:hAnsi="Georgia"/>
          <w:sz w:val="27"/>
          <w:szCs w:val="27"/>
        </w:rPr>
        <w:t>.</w:t>
      </w:r>
      <w:r>
        <w:rPr>
          <w:rFonts w:ascii="Georgia" w:hAnsi="Georgia"/>
          <w:sz w:val="27"/>
          <w:szCs w:val="27"/>
        </w:rPr>
        <w:t xml:space="preserve"> </w:t>
      </w:r>
    </w:p>
    <w:p w14:paraId="6955CF01" w14:textId="77777777" w:rsidR="00BE676A" w:rsidRDefault="00BE676A" w:rsidP="003E220D">
      <w:pPr>
        <w:spacing w:after="0" w:line="240" w:lineRule="auto"/>
        <w:ind w:firstLine="415"/>
        <w:jc w:val="both"/>
        <w:rPr>
          <w:rFonts w:ascii="Georgia" w:hAnsi="Georgia"/>
          <w:sz w:val="27"/>
          <w:szCs w:val="27"/>
        </w:rPr>
      </w:pPr>
      <w:r>
        <w:rPr>
          <w:rFonts w:ascii="Georgia" w:hAnsi="Georgia"/>
          <w:sz w:val="27"/>
          <w:szCs w:val="27"/>
        </w:rPr>
        <w:t>Все это ни в коем случае не умаляет пользы и важности исследований прошлых лет, однако подчеркивает ограниченность детерминизма обобщений, которые не основываются на фактах или тщательных исследованиях, в достоверности которых нельзя было бы сомневаться.</w:t>
      </w:r>
    </w:p>
    <w:p w14:paraId="1BF34F61" w14:textId="77777777" w:rsidR="00BE676A" w:rsidRDefault="00BE676A" w:rsidP="003E220D">
      <w:pPr>
        <w:spacing w:after="0" w:line="240" w:lineRule="auto"/>
        <w:ind w:firstLine="415"/>
        <w:jc w:val="both"/>
        <w:rPr>
          <w:rFonts w:ascii="Georgia" w:hAnsi="Georgia"/>
          <w:sz w:val="27"/>
          <w:szCs w:val="27"/>
        </w:rPr>
      </w:pPr>
      <w:r>
        <w:rPr>
          <w:rFonts w:ascii="Georgia" w:hAnsi="Georgia"/>
          <w:sz w:val="27"/>
          <w:szCs w:val="27"/>
        </w:rPr>
        <w:t>Результаты любого эксперимента актуальны лишь в условиях, в которы</w:t>
      </w:r>
      <w:r w:rsidR="00151A31">
        <w:rPr>
          <w:rFonts w:ascii="Georgia" w:hAnsi="Georgia"/>
          <w:sz w:val="27"/>
          <w:szCs w:val="27"/>
        </w:rPr>
        <w:t>х данный эксперимент проводился</w:t>
      </w:r>
      <w:r w:rsidR="00151A31">
        <w:rPr>
          <w:rFonts w:ascii="Georgia" w:hAnsi="Georgia"/>
          <w:sz w:val="27"/>
          <w:szCs w:val="27"/>
          <w:lang w:val="en-US"/>
        </w:rPr>
        <w:t>;</w:t>
      </w:r>
      <w:r>
        <w:rPr>
          <w:rFonts w:ascii="Georgia" w:hAnsi="Georgia"/>
          <w:sz w:val="27"/>
          <w:szCs w:val="27"/>
        </w:rPr>
        <w:t xml:space="preserve"> все дальнейшие умозаключения будут обладать той или иной степенью вероятности, любое предположение должно </w:t>
      </w:r>
      <w:r w:rsidR="00151A31">
        <w:rPr>
          <w:rFonts w:ascii="Georgia" w:hAnsi="Georgia"/>
          <w:sz w:val="27"/>
          <w:szCs w:val="27"/>
        </w:rPr>
        <w:t>каждый раз</w:t>
      </w:r>
      <w:r>
        <w:rPr>
          <w:rFonts w:ascii="Georgia" w:hAnsi="Georgia"/>
          <w:sz w:val="27"/>
          <w:szCs w:val="27"/>
        </w:rPr>
        <w:t xml:space="preserve"> проверяться и подтверждаться опытным путем.</w:t>
      </w:r>
    </w:p>
    <w:p w14:paraId="6038F2EF" w14:textId="77777777" w:rsidR="00BE676A" w:rsidRDefault="00BE676A" w:rsidP="003E220D">
      <w:pPr>
        <w:spacing w:after="0" w:line="240" w:lineRule="auto"/>
        <w:ind w:firstLine="415"/>
        <w:jc w:val="both"/>
        <w:rPr>
          <w:rFonts w:ascii="Georgia" w:hAnsi="Georgia"/>
          <w:sz w:val="27"/>
          <w:szCs w:val="27"/>
        </w:rPr>
      </w:pPr>
      <w:r>
        <w:rPr>
          <w:rFonts w:ascii="Georgia" w:hAnsi="Georgia"/>
          <w:sz w:val="27"/>
          <w:szCs w:val="27"/>
        </w:rPr>
        <w:t>Среди аргументов против вегетарианства, главным является то, что оно приводит к риску развития острой нехватки определенных жизненно важных аминокислот, которые по определению не вырабатываются организмом и поступают в него только с мясом. Нельзя не согласиться с существованием незаменимых аминокислот, но даже этот аргумент может ввести в заблуждение, если рассматривать его с точки зрения строгого детерминизма.</w:t>
      </w:r>
    </w:p>
    <w:p w14:paraId="03CCAB98" w14:textId="77777777" w:rsidR="00BE676A" w:rsidRDefault="00BE676A" w:rsidP="003E220D">
      <w:pPr>
        <w:spacing w:after="0" w:line="240" w:lineRule="auto"/>
        <w:ind w:firstLine="415"/>
        <w:jc w:val="both"/>
        <w:rPr>
          <w:rFonts w:ascii="Georgia" w:hAnsi="Georgia"/>
          <w:sz w:val="27"/>
          <w:szCs w:val="27"/>
        </w:rPr>
      </w:pPr>
      <w:r>
        <w:rPr>
          <w:rFonts w:ascii="Georgia" w:hAnsi="Georgia"/>
          <w:sz w:val="27"/>
          <w:szCs w:val="27"/>
        </w:rPr>
        <w:t xml:space="preserve">Исследования, </w:t>
      </w:r>
      <w:r w:rsidR="004371AE">
        <w:rPr>
          <w:rFonts w:ascii="Georgia" w:hAnsi="Georgia"/>
          <w:sz w:val="27"/>
          <w:szCs w:val="27"/>
        </w:rPr>
        <w:t>проведенные</w:t>
      </w:r>
      <w:r>
        <w:rPr>
          <w:rFonts w:ascii="Georgia" w:hAnsi="Georgia"/>
          <w:sz w:val="27"/>
          <w:szCs w:val="27"/>
        </w:rPr>
        <w:t xml:space="preserve"> совместно с Лучано </w:t>
      </w:r>
      <w:r w:rsidR="00810600">
        <w:rPr>
          <w:rFonts w:ascii="Georgia" w:hAnsi="Georgia"/>
          <w:sz w:val="27"/>
          <w:szCs w:val="27"/>
        </w:rPr>
        <w:t>Проэтти</w:t>
      </w:r>
      <w:r w:rsidR="00D76684">
        <w:rPr>
          <w:rFonts w:ascii="Georgia" w:hAnsi="Georgia"/>
          <w:sz w:val="27"/>
          <w:szCs w:val="27"/>
        </w:rPr>
        <w:t xml:space="preserve"> </w:t>
      </w:r>
      <w:r>
        <w:rPr>
          <w:rFonts w:ascii="Georgia" w:hAnsi="Georgia"/>
          <w:sz w:val="27"/>
          <w:szCs w:val="27"/>
        </w:rPr>
        <w:t>в 1970-х годах, к примеру, показали, что дети-вегетарианцы растут без патологий и болеют меньше обычного. Но этого недостаточно, чтобы утверждать, что вегетарианская диета – лучший способ питания. Необходимо проводить более масштабные исследования на протяжении всей жизни, сравнивая, желательно дважды слепым методом (при котором ни исследователь, ни испытуемый не знают о сути эксперимента), результаты анализов вегетарианца и невегетарианца, имеющих изначально схожие показатели. Проведение такого исследования кажется маловероятным. Однако данные, полученные Л.</w:t>
      </w:r>
      <w:r w:rsidR="00810600">
        <w:rPr>
          <w:rFonts w:ascii="Georgia" w:hAnsi="Georgia"/>
          <w:sz w:val="27"/>
          <w:szCs w:val="27"/>
        </w:rPr>
        <w:t>Проэтти</w:t>
      </w:r>
      <w:r w:rsidR="00D76684">
        <w:rPr>
          <w:rFonts w:ascii="Georgia" w:hAnsi="Georgia"/>
          <w:sz w:val="27"/>
          <w:szCs w:val="27"/>
        </w:rPr>
        <w:t xml:space="preserve"> </w:t>
      </w:r>
      <w:r>
        <w:rPr>
          <w:rFonts w:ascii="Georgia" w:hAnsi="Georgia"/>
          <w:sz w:val="27"/>
          <w:szCs w:val="27"/>
        </w:rPr>
        <w:t>опытным путем, показывают, что исследуемые вегетарианцы пребывают в хорошем здравии. Эти данные п</w:t>
      </w:r>
      <w:r w:rsidRPr="004B5122">
        <w:rPr>
          <w:rFonts w:ascii="Georgia" w:hAnsi="Georgia"/>
          <w:sz w:val="27"/>
          <w:szCs w:val="27"/>
        </w:rPr>
        <w:t>озволяют предположить, что в условиях потребления пищи исключительно растительного происхождения, аргумент о незаменимости определенных аминокислот</w:t>
      </w:r>
      <w:r>
        <w:rPr>
          <w:rFonts w:ascii="Georgia" w:hAnsi="Georgia"/>
          <w:sz w:val="27"/>
          <w:szCs w:val="27"/>
        </w:rPr>
        <w:t>,</w:t>
      </w:r>
      <w:r w:rsidRPr="004B5122">
        <w:rPr>
          <w:rFonts w:ascii="Georgia" w:hAnsi="Georgia"/>
          <w:sz w:val="27"/>
          <w:szCs w:val="27"/>
        </w:rPr>
        <w:t xml:space="preserve"> возможно</w:t>
      </w:r>
      <w:r>
        <w:rPr>
          <w:rFonts w:ascii="Georgia" w:hAnsi="Georgia"/>
          <w:sz w:val="27"/>
          <w:szCs w:val="27"/>
        </w:rPr>
        <w:t>,</w:t>
      </w:r>
      <w:r w:rsidRPr="004B5122">
        <w:rPr>
          <w:rFonts w:ascii="Georgia" w:hAnsi="Georgia"/>
          <w:sz w:val="27"/>
          <w:szCs w:val="27"/>
        </w:rPr>
        <w:t xml:space="preserve"> не является неоспоримым или</w:t>
      </w:r>
      <w:r>
        <w:rPr>
          <w:rFonts w:ascii="Georgia" w:hAnsi="Georgia"/>
          <w:sz w:val="27"/>
          <w:szCs w:val="27"/>
        </w:rPr>
        <w:t>,</w:t>
      </w:r>
      <w:r w:rsidRPr="004B5122">
        <w:rPr>
          <w:rFonts w:ascii="Georgia" w:hAnsi="Georgia"/>
          <w:sz w:val="27"/>
          <w:szCs w:val="27"/>
        </w:rPr>
        <w:t xml:space="preserve"> по крайней мере</w:t>
      </w:r>
      <w:r>
        <w:rPr>
          <w:rFonts w:ascii="Georgia" w:hAnsi="Georgia"/>
          <w:sz w:val="27"/>
          <w:szCs w:val="27"/>
        </w:rPr>
        <w:t>,</w:t>
      </w:r>
      <w:r w:rsidRPr="004B5122">
        <w:rPr>
          <w:rFonts w:ascii="Georgia" w:hAnsi="Georgia"/>
          <w:sz w:val="27"/>
          <w:szCs w:val="27"/>
        </w:rPr>
        <w:t xml:space="preserve"> не имеет </w:t>
      </w:r>
      <w:r>
        <w:rPr>
          <w:rFonts w:ascii="Georgia" w:hAnsi="Georgia"/>
          <w:sz w:val="27"/>
          <w:szCs w:val="27"/>
        </w:rPr>
        <w:t>определяющего</w:t>
      </w:r>
      <w:r w:rsidRPr="004B5122">
        <w:rPr>
          <w:rFonts w:ascii="Georgia" w:hAnsi="Georgia"/>
          <w:sz w:val="27"/>
          <w:szCs w:val="27"/>
        </w:rPr>
        <w:t xml:space="preserve"> </w:t>
      </w:r>
      <w:r w:rsidR="00151A31" w:rsidRPr="004B5122">
        <w:rPr>
          <w:rFonts w:ascii="Georgia" w:hAnsi="Georgia"/>
          <w:sz w:val="27"/>
          <w:szCs w:val="27"/>
        </w:rPr>
        <w:t xml:space="preserve">для здоровья </w:t>
      </w:r>
      <w:r w:rsidRPr="004B5122">
        <w:rPr>
          <w:rFonts w:ascii="Georgia" w:hAnsi="Georgia"/>
          <w:sz w:val="27"/>
          <w:szCs w:val="27"/>
        </w:rPr>
        <w:t>значения. Кто знает, сколько еще таких догм традиционной медицины можно подвергнуть сомнению</w:t>
      </w:r>
      <w:r>
        <w:rPr>
          <w:rFonts w:ascii="Georgia" w:hAnsi="Georgia"/>
          <w:sz w:val="27"/>
          <w:szCs w:val="27"/>
        </w:rPr>
        <w:t>.</w:t>
      </w:r>
    </w:p>
    <w:p w14:paraId="5DDFA7DB" w14:textId="77777777" w:rsidR="00BE676A" w:rsidRDefault="00BE676A" w:rsidP="003E220D">
      <w:pPr>
        <w:spacing w:after="0" w:line="240" w:lineRule="auto"/>
        <w:ind w:firstLine="415"/>
        <w:jc w:val="both"/>
        <w:rPr>
          <w:rFonts w:ascii="Georgia" w:hAnsi="Georgia"/>
          <w:sz w:val="27"/>
          <w:szCs w:val="27"/>
        </w:rPr>
      </w:pPr>
      <w:r>
        <w:rPr>
          <w:rFonts w:ascii="Georgia" w:hAnsi="Georgia"/>
          <w:sz w:val="27"/>
          <w:szCs w:val="27"/>
        </w:rPr>
        <w:t xml:space="preserve">До этого момента я писал как врач и исследователь; как человек же я заявляю, что я за вегетарианство, потому как я категорически не приемлю насилие над </w:t>
      </w:r>
      <w:r w:rsidR="00376C13">
        <w:rPr>
          <w:rFonts w:ascii="Georgia" w:hAnsi="Georgia"/>
          <w:sz w:val="27"/>
          <w:szCs w:val="27"/>
        </w:rPr>
        <w:t xml:space="preserve">живыми </w:t>
      </w:r>
      <w:r>
        <w:rPr>
          <w:rFonts w:ascii="Georgia" w:hAnsi="Georgia"/>
          <w:sz w:val="27"/>
          <w:szCs w:val="27"/>
        </w:rPr>
        <w:t>существами, которые способны чувство</w:t>
      </w:r>
      <w:r w:rsidR="00880508">
        <w:rPr>
          <w:rFonts w:ascii="Georgia" w:hAnsi="Georgia"/>
          <w:sz w:val="27"/>
          <w:szCs w:val="27"/>
        </w:rPr>
        <w:t>вать и обладают разумом. М</w:t>
      </w:r>
      <w:r>
        <w:rPr>
          <w:rFonts w:ascii="Georgia" w:hAnsi="Georgia"/>
          <w:sz w:val="27"/>
          <w:szCs w:val="27"/>
        </w:rPr>
        <w:t>не стыдно жить в стране, в которой убийства, пытки, произвол и бои животных являются частью «культуры».</w:t>
      </w:r>
    </w:p>
    <w:p w14:paraId="68375AE4" w14:textId="77777777" w:rsidR="003E220D" w:rsidRDefault="003E220D" w:rsidP="00BE676A">
      <w:pPr>
        <w:spacing w:line="240" w:lineRule="auto"/>
        <w:ind w:firstLine="415"/>
        <w:jc w:val="both"/>
        <w:rPr>
          <w:rStyle w:val="Strong"/>
          <w:rFonts w:ascii="Georgia" w:hAnsi="Georgia"/>
          <w:color w:val="000000"/>
          <w:sz w:val="17"/>
          <w:szCs w:val="17"/>
        </w:rPr>
      </w:pPr>
    </w:p>
    <w:p w14:paraId="2EA6D0F8" w14:textId="77777777" w:rsidR="00BE676A" w:rsidRDefault="00BE676A" w:rsidP="00BE676A">
      <w:pPr>
        <w:spacing w:line="240" w:lineRule="auto"/>
        <w:ind w:firstLine="415"/>
        <w:jc w:val="both"/>
        <w:rPr>
          <w:rStyle w:val="Strong"/>
          <w:rFonts w:ascii="Georgia" w:hAnsi="Georgia"/>
          <w:b w:val="0"/>
          <w:color w:val="000000"/>
          <w:sz w:val="17"/>
          <w:szCs w:val="17"/>
        </w:rPr>
      </w:pPr>
      <w:r w:rsidRPr="009F00A2">
        <w:rPr>
          <w:rStyle w:val="Strong"/>
          <w:rFonts w:ascii="Georgia" w:hAnsi="Georgia"/>
          <w:color w:val="000000"/>
          <w:sz w:val="17"/>
          <w:szCs w:val="17"/>
          <w:lang w:val="it-IT"/>
        </w:rPr>
        <w:t>*</w:t>
      </w:r>
      <w:r>
        <w:rPr>
          <w:rStyle w:val="Strong"/>
          <w:rFonts w:ascii="Georgia" w:hAnsi="Georgia"/>
          <w:color w:val="000000"/>
          <w:sz w:val="17"/>
          <w:szCs w:val="17"/>
        </w:rPr>
        <w:t xml:space="preserve">Людовико </w:t>
      </w:r>
      <w:r w:rsidR="00376C13" w:rsidRPr="00376C13">
        <w:rPr>
          <w:rStyle w:val="Strong"/>
          <w:rFonts w:ascii="Georgia" w:hAnsi="Georgia"/>
          <w:color w:val="000000"/>
          <w:sz w:val="17"/>
          <w:szCs w:val="17"/>
        </w:rPr>
        <w:t xml:space="preserve">Бенсо </w:t>
      </w:r>
      <w:r w:rsidRPr="009961EE">
        <w:rPr>
          <w:rStyle w:val="Strong"/>
          <w:rFonts w:ascii="Georgia" w:hAnsi="Georgia"/>
          <w:color w:val="000000"/>
          <w:sz w:val="17"/>
          <w:szCs w:val="17"/>
        </w:rPr>
        <w:t>родился в Турине в</w:t>
      </w:r>
      <w:r>
        <w:rPr>
          <w:rStyle w:val="Strong"/>
          <w:rFonts w:ascii="Georgia" w:hAnsi="Georgia"/>
          <w:color w:val="000000"/>
          <w:sz w:val="17"/>
          <w:szCs w:val="17"/>
        </w:rPr>
        <w:t xml:space="preserve"> 1940 году, является </w:t>
      </w:r>
      <w:r w:rsidR="00880508">
        <w:rPr>
          <w:rStyle w:val="Strong"/>
          <w:rFonts w:ascii="Georgia" w:hAnsi="Georgia"/>
          <w:color w:val="000000"/>
          <w:sz w:val="17"/>
          <w:szCs w:val="17"/>
        </w:rPr>
        <w:t>в</w:t>
      </w:r>
      <w:r>
        <w:rPr>
          <w:rStyle w:val="Strong"/>
          <w:rFonts w:ascii="Georgia" w:hAnsi="Georgia"/>
          <w:color w:val="000000"/>
          <w:sz w:val="17"/>
          <w:szCs w:val="17"/>
        </w:rPr>
        <w:t>н</w:t>
      </w:r>
      <w:r w:rsidR="00880508">
        <w:rPr>
          <w:rStyle w:val="Strong"/>
          <w:rFonts w:ascii="Georgia" w:hAnsi="Georgia"/>
          <w:color w:val="000000"/>
          <w:sz w:val="17"/>
          <w:szCs w:val="17"/>
        </w:rPr>
        <w:t>ештатным врачом К</w:t>
      </w:r>
      <w:r>
        <w:rPr>
          <w:rStyle w:val="Strong"/>
          <w:rFonts w:ascii="Georgia" w:hAnsi="Georgia"/>
          <w:color w:val="000000"/>
          <w:sz w:val="17"/>
          <w:szCs w:val="17"/>
        </w:rPr>
        <w:t>линики</w:t>
      </w:r>
      <w:r w:rsidR="00880508">
        <w:rPr>
          <w:rStyle w:val="Strong"/>
          <w:rFonts w:ascii="Georgia" w:hAnsi="Georgia"/>
          <w:color w:val="000000"/>
          <w:sz w:val="17"/>
          <w:szCs w:val="17"/>
        </w:rPr>
        <w:t xml:space="preserve"> педиатрии</w:t>
      </w:r>
      <w:r>
        <w:rPr>
          <w:rStyle w:val="Strong"/>
          <w:rFonts w:ascii="Georgia" w:hAnsi="Georgia"/>
          <w:color w:val="000000"/>
          <w:sz w:val="17"/>
          <w:szCs w:val="17"/>
        </w:rPr>
        <w:t>, эндокринолог</w:t>
      </w:r>
      <w:r w:rsidR="00880508">
        <w:rPr>
          <w:rStyle w:val="Strong"/>
          <w:rFonts w:ascii="Georgia" w:hAnsi="Georgia"/>
          <w:color w:val="000000"/>
          <w:sz w:val="17"/>
          <w:szCs w:val="17"/>
        </w:rPr>
        <w:t>ии</w:t>
      </w:r>
      <w:r>
        <w:rPr>
          <w:rStyle w:val="Strong"/>
          <w:rFonts w:ascii="Georgia" w:hAnsi="Georgia"/>
          <w:color w:val="000000"/>
          <w:sz w:val="17"/>
          <w:szCs w:val="17"/>
        </w:rPr>
        <w:t>, микробиолог</w:t>
      </w:r>
      <w:r w:rsidR="00880508">
        <w:rPr>
          <w:rStyle w:val="Strong"/>
          <w:rFonts w:ascii="Georgia" w:hAnsi="Georgia"/>
          <w:color w:val="000000"/>
          <w:sz w:val="17"/>
          <w:szCs w:val="17"/>
        </w:rPr>
        <w:t>ии и</w:t>
      </w:r>
      <w:r>
        <w:rPr>
          <w:rStyle w:val="Strong"/>
          <w:rFonts w:ascii="Georgia" w:hAnsi="Georgia"/>
          <w:color w:val="000000"/>
          <w:sz w:val="17"/>
          <w:szCs w:val="17"/>
        </w:rPr>
        <w:t xml:space="preserve"> </w:t>
      </w:r>
      <w:r w:rsidR="00D43CD1">
        <w:rPr>
          <w:rStyle w:val="Strong"/>
          <w:rFonts w:ascii="Georgia" w:hAnsi="Georgia"/>
          <w:color w:val="000000"/>
          <w:sz w:val="17"/>
          <w:szCs w:val="17"/>
        </w:rPr>
        <w:t>натуральной</w:t>
      </w:r>
      <w:r>
        <w:rPr>
          <w:rStyle w:val="Strong"/>
          <w:rFonts w:ascii="Georgia" w:hAnsi="Georgia"/>
          <w:color w:val="000000"/>
          <w:sz w:val="17"/>
          <w:szCs w:val="17"/>
        </w:rPr>
        <w:t xml:space="preserve"> гигиены. Доцент ауксологии (возрастной антропологии) кафедры педиатрии Туринского университета.</w:t>
      </w:r>
    </w:p>
    <w:p w14:paraId="50AB8266" w14:textId="77777777" w:rsidR="007F23A1" w:rsidRDefault="00BE676A" w:rsidP="00376C13">
      <w:pPr>
        <w:spacing w:line="240" w:lineRule="auto"/>
        <w:ind w:firstLine="415"/>
        <w:jc w:val="both"/>
        <w:rPr>
          <w:rFonts w:ascii="Georgia" w:hAnsi="Georgia"/>
          <w:b/>
          <w:sz w:val="53"/>
          <w:szCs w:val="53"/>
        </w:rPr>
      </w:pPr>
      <w:r>
        <w:rPr>
          <w:rStyle w:val="Strong"/>
          <w:rFonts w:ascii="Georgia" w:hAnsi="Georgia"/>
          <w:color w:val="000000"/>
          <w:sz w:val="17"/>
          <w:szCs w:val="17"/>
        </w:rPr>
        <w:t>Автор исследований и публикаций совместно с ведущими европейскими и американскими педиатрическими центрами по росту и развитию.</w:t>
      </w:r>
      <w:r w:rsidR="007F23A1">
        <w:rPr>
          <w:rFonts w:ascii="Georgia" w:hAnsi="Georgia"/>
          <w:b/>
          <w:sz w:val="53"/>
          <w:szCs w:val="53"/>
        </w:rPr>
        <w:br w:type="page"/>
      </w:r>
    </w:p>
    <w:p w14:paraId="5EB667C2" w14:textId="77777777" w:rsidR="00BE676A" w:rsidRDefault="00BE676A" w:rsidP="00971BEF">
      <w:pPr>
        <w:pStyle w:val="Heading1"/>
        <w:rPr>
          <w:b/>
        </w:rPr>
      </w:pPr>
      <w:bookmarkStart w:id="13" w:name="_Toc325133183"/>
      <w:bookmarkStart w:id="14" w:name="_Toc325133245"/>
      <w:bookmarkStart w:id="15" w:name="_Toc325133373"/>
      <w:bookmarkStart w:id="16" w:name="_Toc325135022"/>
      <w:r>
        <w:t>Пролог</w:t>
      </w:r>
      <w:bookmarkEnd w:id="13"/>
      <w:bookmarkEnd w:id="14"/>
      <w:bookmarkEnd w:id="15"/>
      <w:bookmarkEnd w:id="16"/>
    </w:p>
    <w:p w14:paraId="16B75C1D" w14:textId="77777777" w:rsidR="00BE676A" w:rsidRDefault="00880508" w:rsidP="00F05F4A">
      <w:pPr>
        <w:spacing w:after="0" w:line="240" w:lineRule="auto"/>
        <w:ind w:firstLine="415"/>
        <w:jc w:val="both"/>
        <w:rPr>
          <w:rFonts w:ascii="Georgia" w:hAnsi="Georgia"/>
          <w:sz w:val="27"/>
          <w:szCs w:val="27"/>
        </w:rPr>
      </w:pPr>
      <w:r>
        <w:rPr>
          <w:rFonts w:ascii="Georgia" w:hAnsi="Georgia"/>
          <w:sz w:val="27"/>
          <w:szCs w:val="27"/>
        </w:rPr>
        <w:t>от Тицианы Вальпианы</w:t>
      </w:r>
      <w:r w:rsidR="00BE676A" w:rsidRPr="004B5141">
        <w:rPr>
          <w:rFonts w:ascii="Georgia" w:hAnsi="Georgia"/>
          <w:color w:val="000000"/>
          <w:sz w:val="27"/>
          <w:szCs w:val="27"/>
          <w:lang w:val="it-IT"/>
        </w:rPr>
        <w:t>*</w:t>
      </w:r>
    </w:p>
    <w:p w14:paraId="135587D3" w14:textId="77777777" w:rsidR="00BE676A" w:rsidRDefault="00BE676A" w:rsidP="00F05F4A">
      <w:pPr>
        <w:spacing w:after="0" w:line="240" w:lineRule="auto"/>
        <w:ind w:firstLine="415"/>
        <w:jc w:val="both"/>
        <w:rPr>
          <w:rFonts w:ascii="Georgia" w:hAnsi="Georgia"/>
          <w:sz w:val="27"/>
          <w:szCs w:val="27"/>
        </w:rPr>
      </w:pPr>
    </w:p>
    <w:p w14:paraId="53486179" w14:textId="77777777" w:rsidR="00BE676A" w:rsidRDefault="00BE676A" w:rsidP="00F05F4A">
      <w:pPr>
        <w:spacing w:after="0" w:line="240" w:lineRule="auto"/>
        <w:ind w:firstLine="415"/>
        <w:jc w:val="both"/>
        <w:rPr>
          <w:rFonts w:ascii="Georgia" w:hAnsi="Georgia"/>
          <w:sz w:val="27"/>
          <w:szCs w:val="27"/>
        </w:rPr>
      </w:pPr>
      <w:r>
        <w:rPr>
          <w:rFonts w:ascii="Georgia" w:hAnsi="Georgia"/>
          <w:sz w:val="27"/>
          <w:szCs w:val="27"/>
        </w:rPr>
        <w:t>Тридцать лет назад, когда я перешла на вегетарианскую диету, руководствуясь заботой о своем здоровье, и по этическим соображениям, у меня не было никаких сомнений</w:t>
      </w:r>
      <w:r w:rsidR="00880508">
        <w:rPr>
          <w:rFonts w:ascii="Georgia" w:hAnsi="Georgia"/>
          <w:sz w:val="27"/>
          <w:szCs w:val="27"/>
        </w:rPr>
        <w:t xml:space="preserve"> в том</w:t>
      </w:r>
      <w:r>
        <w:rPr>
          <w:rFonts w:ascii="Georgia" w:hAnsi="Georgia"/>
          <w:sz w:val="27"/>
          <w:szCs w:val="27"/>
        </w:rPr>
        <w:t xml:space="preserve">, что я буду придерживаться своего </w:t>
      </w:r>
      <w:r w:rsidR="00880508">
        <w:rPr>
          <w:rFonts w:ascii="Georgia" w:hAnsi="Georgia"/>
          <w:sz w:val="27"/>
          <w:szCs w:val="27"/>
        </w:rPr>
        <w:t>выбора во время беременности, а также в том, что</w:t>
      </w:r>
      <w:r>
        <w:rPr>
          <w:rFonts w:ascii="Georgia" w:hAnsi="Georgia"/>
          <w:sz w:val="27"/>
          <w:szCs w:val="27"/>
        </w:rPr>
        <w:t xml:space="preserve"> моя дочь тоже будет вегетар</w:t>
      </w:r>
      <w:r w:rsidR="00376C13">
        <w:rPr>
          <w:rFonts w:ascii="Georgia" w:hAnsi="Georgia"/>
          <w:sz w:val="27"/>
          <w:szCs w:val="27"/>
        </w:rPr>
        <w:t>иан</w:t>
      </w:r>
      <w:r w:rsidR="00880508">
        <w:rPr>
          <w:rFonts w:ascii="Georgia" w:hAnsi="Georgia"/>
          <w:sz w:val="27"/>
          <w:szCs w:val="27"/>
        </w:rPr>
        <w:t>кой. Мне было совершенно не</w:t>
      </w:r>
      <w:r>
        <w:rPr>
          <w:rFonts w:ascii="Georgia" w:hAnsi="Georgia"/>
          <w:sz w:val="27"/>
          <w:szCs w:val="27"/>
        </w:rPr>
        <w:t xml:space="preserve">интересно мнение гинекологов, педиатров и других «экспертов», </w:t>
      </w:r>
      <w:r w:rsidR="003E220D">
        <w:rPr>
          <w:rFonts w:ascii="Georgia" w:hAnsi="Georgia"/>
          <w:sz w:val="27"/>
          <w:szCs w:val="27"/>
        </w:rPr>
        <w:t>которые,</w:t>
      </w:r>
      <w:r w:rsidR="00376C13">
        <w:rPr>
          <w:rFonts w:ascii="Georgia" w:hAnsi="Georgia"/>
          <w:sz w:val="27"/>
          <w:szCs w:val="27"/>
        </w:rPr>
        <w:t xml:space="preserve"> несмотря на то что</w:t>
      </w:r>
      <w:r>
        <w:t xml:space="preserve"> </w:t>
      </w:r>
      <w:r w:rsidR="00376C13" w:rsidRPr="00FE4573">
        <w:rPr>
          <w:rFonts w:ascii="Georgia" w:hAnsi="Georgia"/>
          <w:sz w:val="27"/>
          <w:szCs w:val="27"/>
        </w:rPr>
        <w:t xml:space="preserve">единственным источником питания на </w:t>
      </w:r>
      <w:r w:rsidR="00376C13">
        <w:rPr>
          <w:rFonts w:ascii="Georgia" w:hAnsi="Georgia"/>
          <w:sz w:val="27"/>
          <w:szCs w:val="27"/>
        </w:rPr>
        <w:t>ранней</w:t>
      </w:r>
      <w:r w:rsidR="00376C13" w:rsidRPr="00FE4573">
        <w:rPr>
          <w:rFonts w:ascii="Georgia" w:hAnsi="Georgia"/>
          <w:sz w:val="27"/>
          <w:szCs w:val="27"/>
        </w:rPr>
        <w:t xml:space="preserve"> стадии развития </w:t>
      </w:r>
      <w:r w:rsidR="00376C13">
        <w:rPr>
          <w:rFonts w:ascii="Georgia" w:hAnsi="Georgia"/>
          <w:sz w:val="27"/>
          <w:szCs w:val="27"/>
        </w:rPr>
        <w:t>ребенка является</w:t>
      </w:r>
      <w:r w:rsidR="00376C13" w:rsidRPr="00FE4573">
        <w:rPr>
          <w:rFonts w:ascii="Georgia" w:hAnsi="Georgia"/>
          <w:sz w:val="27"/>
          <w:szCs w:val="27"/>
        </w:rPr>
        <w:t xml:space="preserve"> </w:t>
      </w:r>
      <w:r w:rsidR="00376C13">
        <w:rPr>
          <w:rFonts w:ascii="Georgia" w:hAnsi="Georgia"/>
          <w:sz w:val="27"/>
          <w:szCs w:val="27"/>
        </w:rPr>
        <w:t>материнское молоко, то есть</w:t>
      </w:r>
      <w:r w:rsidR="00376C13" w:rsidRPr="00376C13">
        <w:rPr>
          <w:rFonts w:ascii="Georgia" w:hAnsi="Georgia"/>
          <w:sz w:val="27"/>
          <w:szCs w:val="27"/>
        </w:rPr>
        <w:t xml:space="preserve"> </w:t>
      </w:r>
      <w:r w:rsidR="00376C13">
        <w:rPr>
          <w:rFonts w:ascii="Georgia" w:hAnsi="Georgia"/>
          <w:sz w:val="27"/>
          <w:szCs w:val="27"/>
        </w:rPr>
        <w:t>продукт</w:t>
      </w:r>
      <w:r w:rsidR="00376C13" w:rsidRPr="00FE4573">
        <w:rPr>
          <w:rFonts w:ascii="Georgia" w:hAnsi="Georgia"/>
          <w:sz w:val="27"/>
          <w:szCs w:val="27"/>
        </w:rPr>
        <w:t xml:space="preserve">, без сомнений, </w:t>
      </w:r>
      <w:r w:rsidR="00376C13">
        <w:rPr>
          <w:rFonts w:ascii="Georgia" w:hAnsi="Georgia"/>
          <w:sz w:val="27"/>
          <w:szCs w:val="27"/>
        </w:rPr>
        <w:t>"животного</w:t>
      </w:r>
      <w:r w:rsidR="00376C13" w:rsidRPr="00FE4573">
        <w:rPr>
          <w:rFonts w:ascii="Georgia" w:hAnsi="Georgia"/>
          <w:sz w:val="27"/>
          <w:szCs w:val="27"/>
        </w:rPr>
        <w:t>" происхождения в прямом смысле этого слова</w:t>
      </w:r>
      <w:r w:rsidR="00376C13">
        <w:rPr>
          <w:rFonts w:ascii="Georgia" w:hAnsi="Georgia"/>
          <w:sz w:val="27"/>
          <w:szCs w:val="27"/>
        </w:rPr>
        <w:t xml:space="preserve">, </w:t>
      </w:r>
      <w:r>
        <w:rPr>
          <w:rFonts w:ascii="Georgia" w:hAnsi="Georgia"/>
          <w:sz w:val="27"/>
          <w:szCs w:val="27"/>
        </w:rPr>
        <w:t>предрекали нам разочарование</w:t>
      </w:r>
      <w:r w:rsidRPr="00FE4573">
        <w:rPr>
          <w:rFonts w:ascii="Georgia" w:hAnsi="Georgia"/>
          <w:sz w:val="27"/>
          <w:szCs w:val="27"/>
        </w:rPr>
        <w:t xml:space="preserve"> и нескончаемые проблемы с ростом и развити</w:t>
      </w:r>
      <w:r>
        <w:rPr>
          <w:rFonts w:ascii="Georgia" w:hAnsi="Georgia"/>
          <w:sz w:val="27"/>
          <w:szCs w:val="27"/>
        </w:rPr>
        <w:t xml:space="preserve">ем новорожденного «вегетарианца» уже </w:t>
      </w:r>
      <w:r w:rsidRPr="00FE4573">
        <w:rPr>
          <w:rFonts w:ascii="Georgia" w:hAnsi="Georgia"/>
          <w:sz w:val="27"/>
          <w:szCs w:val="27"/>
        </w:rPr>
        <w:t>с первых месяцев его жизни</w:t>
      </w:r>
      <w:r>
        <w:rPr>
          <w:rFonts w:ascii="Georgia" w:hAnsi="Georgia"/>
          <w:sz w:val="27"/>
          <w:szCs w:val="27"/>
        </w:rPr>
        <w:t xml:space="preserve">. </w:t>
      </w:r>
      <w:r w:rsidR="000B2ADA">
        <w:rPr>
          <w:rFonts w:ascii="Georgia" w:hAnsi="Georgia"/>
          <w:sz w:val="27"/>
          <w:szCs w:val="27"/>
        </w:rPr>
        <w:t>В</w:t>
      </w:r>
      <w:r>
        <w:rPr>
          <w:rFonts w:ascii="Georgia" w:hAnsi="Georgia"/>
          <w:sz w:val="27"/>
          <w:szCs w:val="27"/>
        </w:rPr>
        <w:t>се, даже те, кто ничего о правильном питании не знает, кто понятия не имеет о том, как должен развиваться ребенок – все считали своим долгом давать мне советы и рассеивать</w:t>
      </w:r>
      <w:r w:rsidR="0076018A">
        <w:rPr>
          <w:rFonts w:ascii="Georgia" w:hAnsi="Georgia"/>
          <w:sz w:val="27"/>
          <w:szCs w:val="27"/>
        </w:rPr>
        <w:t xml:space="preserve"> мои «заблуждения»</w:t>
      </w:r>
      <w:r>
        <w:rPr>
          <w:rFonts w:ascii="Georgia" w:hAnsi="Georgia"/>
          <w:sz w:val="27"/>
          <w:szCs w:val="27"/>
        </w:rPr>
        <w:t>!</w:t>
      </w:r>
    </w:p>
    <w:p w14:paraId="1AD04529" w14:textId="77777777" w:rsidR="00BE676A" w:rsidRDefault="00BE676A" w:rsidP="00F05F4A">
      <w:pPr>
        <w:spacing w:after="0" w:line="240" w:lineRule="auto"/>
        <w:ind w:firstLine="415"/>
        <w:jc w:val="both"/>
        <w:rPr>
          <w:rFonts w:ascii="Georgia" w:hAnsi="Georgia"/>
          <w:sz w:val="27"/>
          <w:szCs w:val="27"/>
        </w:rPr>
      </w:pPr>
      <w:r>
        <w:rPr>
          <w:rFonts w:ascii="Georgia" w:hAnsi="Georgia"/>
          <w:sz w:val="27"/>
          <w:szCs w:val="27"/>
        </w:rPr>
        <w:t>«Советы» друзей, родителей, бабушек, дедушек, теть и дядь, педиатров в таких случаях лишь сбивают с толку, нежели помогают. Ребенка ни в коем случае нельзя рассмат</w:t>
      </w:r>
      <w:r w:rsidR="00052B15">
        <w:rPr>
          <w:rFonts w:ascii="Georgia" w:hAnsi="Georgia"/>
          <w:sz w:val="27"/>
          <w:szCs w:val="27"/>
        </w:rPr>
        <w:t>ривать как маленького взрослого. П</w:t>
      </w:r>
      <w:r>
        <w:rPr>
          <w:rFonts w:ascii="Georgia" w:hAnsi="Georgia"/>
          <w:sz w:val="27"/>
          <w:szCs w:val="27"/>
        </w:rPr>
        <w:t xml:space="preserve">ищеварение взрослых и детей не одинаково. Тем, кто сегодня стоит перед подобным выбором, очень повезло, что есть такой педиатр как Лучано </w:t>
      </w:r>
      <w:r w:rsidR="00810600">
        <w:rPr>
          <w:rFonts w:ascii="Georgia" w:hAnsi="Georgia"/>
          <w:sz w:val="27"/>
          <w:szCs w:val="27"/>
        </w:rPr>
        <w:t xml:space="preserve">Проэтти </w:t>
      </w:r>
      <w:r>
        <w:rPr>
          <w:rFonts w:ascii="Georgia" w:hAnsi="Georgia"/>
          <w:sz w:val="27"/>
          <w:szCs w:val="27"/>
        </w:rPr>
        <w:t xml:space="preserve">, который неустанно ездит по Италии, чтобы </w:t>
      </w:r>
      <w:r w:rsidR="000B2ADA">
        <w:rPr>
          <w:rFonts w:ascii="Georgia" w:hAnsi="Georgia"/>
          <w:sz w:val="27"/>
          <w:szCs w:val="27"/>
        </w:rPr>
        <w:t>увидет</w:t>
      </w:r>
      <w:r w:rsidR="006811AE">
        <w:rPr>
          <w:rFonts w:ascii="Georgia" w:hAnsi="Georgia"/>
          <w:sz w:val="27"/>
          <w:szCs w:val="27"/>
        </w:rPr>
        <w:t>ь их детей</w:t>
      </w:r>
      <w:r w:rsidR="00810600">
        <w:rPr>
          <w:rFonts w:ascii="Georgia" w:hAnsi="Georgia"/>
          <w:sz w:val="27"/>
          <w:szCs w:val="27"/>
        </w:rPr>
        <w:t xml:space="preserve"> и</w:t>
      </w:r>
      <w:r w:rsidR="006811AE">
        <w:rPr>
          <w:rFonts w:ascii="Georgia" w:hAnsi="Georgia"/>
          <w:sz w:val="27"/>
          <w:szCs w:val="27"/>
        </w:rPr>
        <w:t xml:space="preserve"> помочь обеспечить их</w:t>
      </w:r>
      <w:r w:rsidR="000B2ADA">
        <w:rPr>
          <w:rFonts w:ascii="Georgia" w:hAnsi="Georgia"/>
          <w:sz w:val="27"/>
          <w:szCs w:val="27"/>
        </w:rPr>
        <w:t xml:space="preserve"> здоровый рост и развитие, </w:t>
      </w:r>
      <w:r>
        <w:rPr>
          <w:rFonts w:ascii="Georgia" w:hAnsi="Georgia"/>
          <w:sz w:val="27"/>
          <w:szCs w:val="27"/>
        </w:rPr>
        <w:t>донести достоверную ин</w:t>
      </w:r>
      <w:r w:rsidR="00052B15">
        <w:rPr>
          <w:rFonts w:ascii="Georgia" w:hAnsi="Georgia"/>
          <w:sz w:val="27"/>
          <w:szCs w:val="27"/>
        </w:rPr>
        <w:t xml:space="preserve">формацию до </w:t>
      </w:r>
      <w:r w:rsidR="000B2ADA">
        <w:rPr>
          <w:rFonts w:ascii="Georgia" w:hAnsi="Georgia"/>
          <w:sz w:val="27"/>
          <w:szCs w:val="27"/>
        </w:rPr>
        <w:t xml:space="preserve">их </w:t>
      </w:r>
      <w:r w:rsidR="00052B15">
        <w:rPr>
          <w:rFonts w:ascii="Georgia" w:hAnsi="Georgia"/>
          <w:sz w:val="27"/>
          <w:szCs w:val="27"/>
        </w:rPr>
        <w:t xml:space="preserve">родителей, </w:t>
      </w:r>
      <w:r w:rsidR="00527729">
        <w:rPr>
          <w:rFonts w:ascii="Georgia" w:hAnsi="Georgia"/>
          <w:sz w:val="27"/>
          <w:szCs w:val="27"/>
        </w:rPr>
        <w:t xml:space="preserve">ставших осознанно </w:t>
      </w:r>
      <w:r w:rsidR="000B2ADA">
        <w:rPr>
          <w:rFonts w:ascii="Georgia" w:hAnsi="Georgia"/>
          <w:sz w:val="27"/>
          <w:szCs w:val="27"/>
        </w:rPr>
        <w:t xml:space="preserve">по совершенно разным причинам </w:t>
      </w:r>
      <w:r w:rsidR="00527729">
        <w:rPr>
          <w:rFonts w:ascii="Georgia" w:hAnsi="Georgia"/>
          <w:sz w:val="27"/>
          <w:szCs w:val="27"/>
        </w:rPr>
        <w:t>на путь вегетарианства</w:t>
      </w:r>
      <w:r>
        <w:rPr>
          <w:rFonts w:ascii="Georgia" w:hAnsi="Georgia"/>
          <w:sz w:val="27"/>
          <w:szCs w:val="27"/>
        </w:rPr>
        <w:t>. Эта книга показывает, что эти родители сделали для своих детей лучший выбор.</w:t>
      </w:r>
    </w:p>
    <w:p w14:paraId="42FA0671" w14:textId="77777777" w:rsidR="00BE676A" w:rsidRDefault="00BE676A" w:rsidP="00F05F4A">
      <w:pPr>
        <w:spacing w:after="0" w:line="240" w:lineRule="auto"/>
        <w:ind w:firstLine="415"/>
        <w:jc w:val="both"/>
        <w:rPr>
          <w:rFonts w:ascii="Georgia" w:hAnsi="Georgia"/>
          <w:sz w:val="27"/>
          <w:szCs w:val="27"/>
        </w:rPr>
      </w:pPr>
      <w:r>
        <w:rPr>
          <w:rFonts w:ascii="Georgia" w:hAnsi="Georgia"/>
          <w:sz w:val="27"/>
          <w:szCs w:val="27"/>
        </w:rPr>
        <w:t>Для нас большая удача, что он наше</w:t>
      </w:r>
      <w:r w:rsidR="00527729">
        <w:rPr>
          <w:rFonts w:ascii="Georgia" w:hAnsi="Georgia"/>
          <w:sz w:val="27"/>
          <w:szCs w:val="27"/>
        </w:rPr>
        <w:t>л в себе силы написать эту книгу, наполненную</w:t>
      </w:r>
      <w:r>
        <w:rPr>
          <w:rFonts w:ascii="Georgia" w:hAnsi="Georgia"/>
          <w:sz w:val="27"/>
          <w:szCs w:val="27"/>
        </w:rPr>
        <w:t xml:space="preserve"> научными данными и ценным опытом, который развеивает распространенное заблуждение о том, что люди, становясь вегетарианцами, от чего-то отказываются. Страница за страницей читатель понимает, что выбор, сделанный инстинктивно или по идеологическим соображениям,</w:t>
      </w:r>
      <w:r w:rsidR="00593175">
        <w:rPr>
          <w:rFonts w:ascii="Georgia" w:hAnsi="Georgia"/>
          <w:sz w:val="27"/>
          <w:szCs w:val="27"/>
        </w:rPr>
        <w:t xml:space="preserve"> </w:t>
      </w:r>
      <w:r>
        <w:rPr>
          <w:rFonts w:ascii="Georgia" w:hAnsi="Georgia"/>
          <w:sz w:val="27"/>
          <w:szCs w:val="27"/>
        </w:rPr>
        <w:t>на самом деле является мудрым</w:t>
      </w:r>
      <w:r w:rsidR="00527729">
        <w:rPr>
          <w:rFonts w:ascii="Georgia" w:hAnsi="Georgia"/>
          <w:sz w:val="27"/>
          <w:szCs w:val="27"/>
        </w:rPr>
        <w:t xml:space="preserve"> решением. Б</w:t>
      </w:r>
      <w:r>
        <w:rPr>
          <w:rFonts w:ascii="Georgia" w:hAnsi="Georgia"/>
          <w:sz w:val="27"/>
          <w:szCs w:val="27"/>
        </w:rPr>
        <w:t xml:space="preserve">олее того, благодаря этому выбору, ребенок пойдет по пути более гармоничного развития, получит </w:t>
      </w:r>
      <w:r w:rsidR="00527729">
        <w:rPr>
          <w:rFonts w:ascii="Georgia" w:hAnsi="Georgia"/>
          <w:sz w:val="27"/>
          <w:szCs w:val="27"/>
        </w:rPr>
        <w:t xml:space="preserve">ценные </w:t>
      </w:r>
      <w:r>
        <w:rPr>
          <w:rFonts w:ascii="Georgia" w:hAnsi="Georgia"/>
          <w:sz w:val="27"/>
          <w:szCs w:val="27"/>
        </w:rPr>
        <w:t xml:space="preserve">знания и </w:t>
      </w:r>
      <w:r w:rsidR="00527729">
        <w:rPr>
          <w:rFonts w:ascii="Georgia" w:hAnsi="Georgia"/>
          <w:sz w:val="27"/>
          <w:szCs w:val="27"/>
        </w:rPr>
        <w:t>будет с уважением относиться</w:t>
      </w:r>
      <w:r>
        <w:rPr>
          <w:rFonts w:ascii="Georgia" w:hAnsi="Georgia"/>
          <w:sz w:val="27"/>
          <w:szCs w:val="27"/>
        </w:rPr>
        <w:t xml:space="preserve"> к природе и животным. </w:t>
      </w:r>
    </w:p>
    <w:p w14:paraId="0CD60102" w14:textId="77777777" w:rsidR="00BE676A" w:rsidRDefault="00BE676A" w:rsidP="00F05F4A">
      <w:pPr>
        <w:spacing w:after="0" w:line="240" w:lineRule="auto"/>
        <w:ind w:firstLine="415"/>
        <w:jc w:val="both"/>
        <w:rPr>
          <w:rFonts w:ascii="Georgia" w:hAnsi="Georgia"/>
          <w:sz w:val="27"/>
          <w:szCs w:val="27"/>
        </w:rPr>
      </w:pPr>
      <w:r>
        <w:rPr>
          <w:rFonts w:ascii="Georgia" w:hAnsi="Georgia"/>
          <w:sz w:val="27"/>
          <w:szCs w:val="27"/>
        </w:rPr>
        <w:t xml:space="preserve">Шаг за шагом, читатель узнает и начинает понимать принципы правильного </w:t>
      </w:r>
      <w:r w:rsidR="000B2ADA">
        <w:rPr>
          <w:rFonts w:ascii="Georgia" w:hAnsi="Georgia"/>
          <w:sz w:val="27"/>
          <w:szCs w:val="27"/>
        </w:rPr>
        <w:t xml:space="preserve">детского </w:t>
      </w:r>
      <w:r>
        <w:rPr>
          <w:rFonts w:ascii="Georgia" w:hAnsi="Georgia"/>
          <w:sz w:val="27"/>
          <w:szCs w:val="27"/>
        </w:rPr>
        <w:t>питания с</w:t>
      </w:r>
      <w:r w:rsidR="00810600">
        <w:rPr>
          <w:rFonts w:ascii="Georgia" w:hAnsi="Georgia"/>
          <w:sz w:val="27"/>
          <w:szCs w:val="27"/>
        </w:rPr>
        <w:t xml:space="preserve"> физиологически и психологически важнейшего</w:t>
      </w:r>
      <w:r w:rsidR="006811AE">
        <w:rPr>
          <w:rFonts w:ascii="Georgia" w:hAnsi="Georgia"/>
          <w:sz w:val="27"/>
          <w:szCs w:val="27"/>
        </w:rPr>
        <w:t xml:space="preserve">, как показывает практика, </w:t>
      </w:r>
      <w:r>
        <w:rPr>
          <w:rFonts w:ascii="Georgia" w:hAnsi="Georgia"/>
          <w:sz w:val="27"/>
          <w:szCs w:val="27"/>
        </w:rPr>
        <w:t>пери</w:t>
      </w:r>
      <w:r w:rsidR="00D3078C">
        <w:rPr>
          <w:rFonts w:ascii="Georgia" w:hAnsi="Georgia"/>
          <w:sz w:val="27"/>
          <w:szCs w:val="27"/>
        </w:rPr>
        <w:t>ода грудного вскармливания</w:t>
      </w:r>
      <w:r>
        <w:rPr>
          <w:rFonts w:ascii="Georgia" w:hAnsi="Georgia"/>
          <w:sz w:val="27"/>
          <w:szCs w:val="27"/>
        </w:rPr>
        <w:t xml:space="preserve"> (за исключением некоторых редких случаев, когда приходится прибегать </w:t>
      </w:r>
      <w:r w:rsidR="00D3078C">
        <w:rPr>
          <w:rFonts w:ascii="Georgia" w:hAnsi="Georgia"/>
          <w:sz w:val="27"/>
          <w:szCs w:val="27"/>
        </w:rPr>
        <w:t>к искусственному вскармливанию)</w:t>
      </w:r>
      <w:r>
        <w:rPr>
          <w:rFonts w:ascii="Georgia" w:hAnsi="Georgia"/>
          <w:sz w:val="27"/>
          <w:szCs w:val="27"/>
        </w:rPr>
        <w:t>. Особое внимание уделяется различным продуктам</w:t>
      </w:r>
      <w:r w:rsidR="00527729">
        <w:rPr>
          <w:rFonts w:ascii="Georgia" w:hAnsi="Georgia"/>
          <w:sz w:val="27"/>
          <w:szCs w:val="27"/>
        </w:rPr>
        <w:t xml:space="preserve"> питания</w:t>
      </w:r>
      <w:r>
        <w:rPr>
          <w:rFonts w:ascii="Georgia" w:hAnsi="Georgia"/>
          <w:sz w:val="27"/>
          <w:szCs w:val="27"/>
        </w:rPr>
        <w:t>, описани</w:t>
      </w:r>
      <w:r w:rsidR="00527729">
        <w:rPr>
          <w:rFonts w:ascii="Georgia" w:hAnsi="Georgia"/>
          <w:sz w:val="27"/>
          <w:szCs w:val="27"/>
        </w:rPr>
        <w:t>ю их свойств и полезных качеств;</w:t>
      </w:r>
      <w:r>
        <w:rPr>
          <w:rFonts w:ascii="Georgia" w:hAnsi="Georgia"/>
          <w:sz w:val="27"/>
          <w:szCs w:val="27"/>
        </w:rPr>
        <w:t xml:space="preserve"> развеиваются ложные убеждения, разрешаются спорные моменты, выявляются привычки питания, наносящие </w:t>
      </w:r>
      <w:r w:rsidR="00527729">
        <w:rPr>
          <w:rFonts w:ascii="Georgia" w:hAnsi="Georgia"/>
          <w:sz w:val="27"/>
          <w:szCs w:val="27"/>
        </w:rPr>
        <w:t>вред</w:t>
      </w:r>
      <w:r>
        <w:rPr>
          <w:rFonts w:ascii="Georgia" w:hAnsi="Georgia"/>
          <w:sz w:val="27"/>
          <w:szCs w:val="27"/>
        </w:rPr>
        <w:t xml:space="preserve"> здоровью.</w:t>
      </w:r>
    </w:p>
    <w:p w14:paraId="08F1690B" w14:textId="77777777" w:rsidR="00BE676A" w:rsidRDefault="00BE676A" w:rsidP="00F05F4A">
      <w:pPr>
        <w:spacing w:after="0" w:line="240" w:lineRule="auto"/>
        <w:ind w:firstLine="415"/>
        <w:jc w:val="both"/>
        <w:rPr>
          <w:rFonts w:ascii="Georgia" w:hAnsi="Georgia"/>
          <w:sz w:val="27"/>
          <w:szCs w:val="27"/>
        </w:rPr>
      </w:pPr>
      <w:r>
        <w:rPr>
          <w:rFonts w:ascii="Georgia" w:hAnsi="Georgia"/>
          <w:sz w:val="27"/>
          <w:szCs w:val="27"/>
        </w:rPr>
        <w:t>Уже давно известно, что именно искусственная еда приводит к резко возрастающему риску развития патологий в организме ребенка (кишечные, респираторные и прежде всего аллергически</w:t>
      </w:r>
      <w:r w:rsidR="00FA5019">
        <w:rPr>
          <w:rFonts w:ascii="Georgia" w:hAnsi="Georgia"/>
          <w:sz w:val="27"/>
          <w:szCs w:val="27"/>
        </w:rPr>
        <w:t xml:space="preserve">е заболевания), а также </w:t>
      </w:r>
      <w:r>
        <w:rPr>
          <w:rFonts w:ascii="Georgia" w:hAnsi="Georgia"/>
          <w:sz w:val="27"/>
          <w:szCs w:val="27"/>
        </w:rPr>
        <w:t>дегенеративных и метаболических расстройств у взрослого человека. Поэтому важно питаться натуральными и экологически чистыми продуктами. Необходимо понимать, если вы хотите, чтобы ваш ребенок употреблял здоровую пищу с самого рождения, если вы хотите, чтобы между вашим ребенком и природой установилась прямая связь, нужно выбрать правильный способ воспитания и питания своего ребенка, учитывая все факторы, которые влияют и определяют его</w:t>
      </w:r>
      <w:r w:rsidR="00593175">
        <w:rPr>
          <w:rFonts w:ascii="Georgia" w:hAnsi="Georgia"/>
          <w:sz w:val="27"/>
          <w:szCs w:val="27"/>
        </w:rPr>
        <w:t xml:space="preserve"> </w:t>
      </w:r>
      <w:r>
        <w:rPr>
          <w:rFonts w:ascii="Georgia" w:hAnsi="Georgia"/>
          <w:sz w:val="27"/>
          <w:szCs w:val="27"/>
        </w:rPr>
        <w:t>общее физическое и психологическое состояние. Глубокое</w:t>
      </w:r>
      <w:r>
        <w:rPr>
          <w:rFonts w:ascii="Georgia" w:hAnsi="Georgia"/>
          <w:sz w:val="27"/>
          <w:szCs w:val="27"/>
          <w:lang w:val="en-US"/>
        </w:rPr>
        <w:t xml:space="preserve"> </w:t>
      </w:r>
      <w:r>
        <w:rPr>
          <w:rFonts w:ascii="Georgia" w:hAnsi="Georgia"/>
          <w:sz w:val="27"/>
          <w:szCs w:val="27"/>
        </w:rPr>
        <w:t>знание всех этих составляющих, возможно, является решающим при выборе вегетарианской диеты.</w:t>
      </w:r>
    </w:p>
    <w:p w14:paraId="30579121" w14:textId="77777777" w:rsidR="00BE676A" w:rsidRDefault="00BE676A" w:rsidP="00F05F4A">
      <w:pPr>
        <w:spacing w:after="0" w:line="240" w:lineRule="auto"/>
        <w:ind w:firstLine="415"/>
        <w:jc w:val="both"/>
        <w:rPr>
          <w:rFonts w:ascii="Georgia" w:hAnsi="Georgia"/>
          <w:sz w:val="27"/>
          <w:szCs w:val="27"/>
        </w:rPr>
      </w:pPr>
      <w:r>
        <w:rPr>
          <w:rFonts w:ascii="Georgia" w:hAnsi="Georgia"/>
          <w:sz w:val="27"/>
          <w:szCs w:val="27"/>
        </w:rPr>
        <w:t xml:space="preserve">В большинстве случаев кормление ребенка – процесс простой и естественный, однако неверная информация, неправильные и </w:t>
      </w:r>
      <w:r w:rsidR="006811AE">
        <w:rPr>
          <w:rFonts w:ascii="Georgia" w:hAnsi="Georgia"/>
          <w:sz w:val="27"/>
          <w:szCs w:val="27"/>
        </w:rPr>
        <w:t>запутанные</w:t>
      </w:r>
      <w:r>
        <w:rPr>
          <w:rFonts w:ascii="Georgia" w:hAnsi="Georgia"/>
          <w:sz w:val="27"/>
          <w:szCs w:val="27"/>
        </w:rPr>
        <w:t xml:space="preserve"> указания могут посеять сомнения, тревогу и излишнее беспокойство, особенно когда речь заходит о выборе в пользу вегетарианства, о котором и без того ходит много непроверенных и ошибочных слухов. </w:t>
      </w:r>
      <w:r w:rsidR="006E0684">
        <w:rPr>
          <w:rFonts w:ascii="Georgia" w:hAnsi="Georgia"/>
          <w:sz w:val="27"/>
          <w:szCs w:val="27"/>
        </w:rPr>
        <w:t xml:space="preserve">Дабы укрепиться во мнении о предполагаемой опасности «альтернативных» способов питания </w:t>
      </w:r>
      <w:r>
        <w:rPr>
          <w:rFonts w:ascii="Georgia" w:hAnsi="Georgia"/>
          <w:sz w:val="27"/>
          <w:szCs w:val="27"/>
        </w:rPr>
        <w:t>СМИ не упустят ни одной истории, коих не так уж и много, о замученных детях, кот</w:t>
      </w:r>
      <w:r w:rsidR="006E0684">
        <w:rPr>
          <w:rFonts w:ascii="Georgia" w:hAnsi="Georgia"/>
          <w:sz w:val="27"/>
          <w:szCs w:val="27"/>
        </w:rPr>
        <w:t>орым не был оказан должный уход</w:t>
      </w:r>
      <w:r>
        <w:rPr>
          <w:rFonts w:ascii="Georgia" w:hAnsi="Georgia"/>
          <w:sz w:val="27"/>
          <w:szCs w:val="27"/>
        </w:rPr>
        <w:t xml:space="preserve">. </w:t>
      </w:r>
    </w:p>
    <w:p w14:paraId="2A67796E" w14:textId="77777777" w:rsidR="00BE676A" w:rsidRDefault="00BE676A" w:rsidP="00F05F4A">
      <w:pPr>
        <w:spacing w:after="0" w:line="240" w:lineRule="auto"/>
        <w:ind w:firstLine="415"/>
        <w:jc w:val="both"/>
        <w:rPr>
          <w:rFonts w:ascii="Georgia" w:hAnsi="Georgia"/>
          <w:sz w:val="27"/>
          <w:szCs w:val="27"/>
        </w:rPr>
      </w:pPr>
      <w:r>
        <w:rPr>
          <w:rFonts w:ascii="Georgia" w:hAnsi="Georgia"/>
          <w:sz w:val="27"/>
          <w:szCs w:val="27"/>
        </w:rPr>
        <w:t xml:space="preserve">Но никто никогда не предоставляет полной информации о реальном вреде для роста и развития </w:t>
      </w:r>
      <w:r w:rsidR="00D3078C">
        <w:rPr>
          <w:rFonts w:ascii="Georgia" w:hAnsi="Georgia"/>
          <w:sz w:val="27"/>
          <w:szCs w:val="27"/>
        </w:rPr>
        <w:t xml:space="preserve">человека </w:t>
      </w:r>
      <w:r>
        <w:rPr>
          <w:rFonts w:ascii="Georgia" w:hAnsi="Georgia"/>
          <w:sz w:val="27"/>
          <w:szCs w:val="27"/>
        </w:rPr>
        <w:t xml:space="preserve">самой обычной так называемой «мусорной» тяжелой пищи, суррогатного молока для новорожденных, пищи с чрезмерно высоким содержанием белка, искусственной пищи, которая является главной причиной </w:t>
      </w:r>
      <w:r w:rsidR="00D3078C">
        <w:rPr>
          <w:rFonts w:ascii="Georgia" w:hAnsi="Georgia"/>
          <w:sz w:val="27"/>
          <w:szCs w:val="27"/>
        </w:rPr>
        <w:t xml:space="preserve">детского </w:t>
      </w:r>
      <w:r>
        <w:rPr>
          <w:rFonts w:ascii="Georgia" w:hAnsi="Georgia"/>
          <w:sz w:val="27"/>
          <w:szCs w:val="27"/>
        </w:rPr>
        <w:t xml:space="preserve">ожирения, </w:t>
      </w:r>
      <w:r w:rsidR="00D3078C">
        <w:rPr>
          <w:rFonts w:ascii="Georgia" w:hAnsi="Georgia"/>
          <w:sz w:val="27"/>
          <w:szCs w:val="27"/>
        </w:rPr>
        <w:t>которое приводит</w:t>
      </w:r>
      <w:r>
        <w:rPr>
          <w:rFonts w:ascii="Georgia" w:hAnsi="Georgia"/>
          <w:sz w:val="27"/>
          <w:szCs w:val="27"/>
        </w:rPr>
        <w:t>, как констатирует с все большей тревогой</w:t>
      </w:r>
      <w:r w:rsidR="00593175">
        <w:rPr>
          <w:rFonts w:ascii="Georgia" w:hAnsi="Georgia"/>
          <w:sz w:val="27"/>
          <w:szCs w:val="27"/>
        </w:rPr>
        <w:t xml:space="preserve"> </w:t>
      </w:r>
      <w:r w:rsidR="00D3078C">
        <w:rPr>
          <w:rFonts w:ascii="Georgia" w:hAnsi="Georgia"/>
          <w:sz w:val="27"/>
          <w:szCs w:val="27"/>
        </w:rPr>
        <w:t>научное</w:t>
      </w:r>
      <w:r>
        <w:rPr>
          <w:rFonts w:ascii="Georgia" w:hAnsi="Georgia"/>
          <w:sz w:val="27"/>
          <w:szCs w:val="27"/>
        </w:rPr>
        <w:t xml:space="preserve"> сообщество, </w:t>
      </w:r>
      <w:r w:rsidR="00D3078C">
        <w:rPr>
          <w:rFonts w:ascii="Georgia" w:hAnsi="Georgia"/>
          <w:sz w:val="27"/>
          <w:szCs w:val="27"/>
        </w:rPr>
        <w:t>к болезням и летальному</w:t>
      </w:r>
      <w:r>
        <w:rPr>
          <w:rFonts w:ascii="Georgia" w:hAnsi="Georgia"/>
          <w:sz w:val="27"/>
          <w:szCs w:val="27"/>
        </w:rPr>
        <w:t xml:space="preserve"> исход</w:t>
      </w:r>
      <w:r w:rsidR="00D3078C">
        <w:rPr>
          <w:rFonts w:ascii="Georgia" w:hAnsi="Georgia"/>
          <w:sz w:val="27"/>
          <w:szCs w:val="27"/>
        </w:rPr>
        <w:t>у</w:t>
      </w:r>
      <w:r>
        <w:rPr>
          <w:rFonts w:ascii="Georgia" w:hAnsi="Georgia"/>
          <w:sz w:val="27"/>
          <w:szCs w:val="27"/>
        </w:rPr>
        <w:t xml:space="preserve"> </w:t>
      </w:r>
      <w:r w:rsidR="00D3078C">
        <w:rPr>
          <w:rFonts w:ascii="Georgia" w:hAnsi="Georgia"/>
          <w:sz w:val="27"/>
          <w:szCs w:val="27"/>
        </w:rPr>
        <w:t xml:space="preserve">уже </w:t>
      </w:r>
      <w:r>
        <w:rPr>
          <w:rFonts w:ascii="Georgia" w:hAnsi="Georgia"/>
          <w:sz w:val="27"/>
          <w:szCs w:val="27"/>
        </w:rPr>
        <w:t>в</w:t>
      </w:r>
      <w:r w:rsidR="00D3078C">
        <w:rPr>
          <w:rFonts w:ascii="Georgia" w:hAnsi="Georgia"/>
          <w:sz w:val="27"/>
          <w:szCs w:val="27"/>
        </w:rPr>
        <w:t xml:space="preserve"> зрелом возрасте</w:t>
      </w:r>
      <w:r>
        <w:rPr>
          <w:rFonts w:ascii="Georgia" w:hAnsi="Georgia"/>
          <w:sz w:val="27"/>
          <w:szCs w:val="27"/>
        </w:rPr>
        <w:t>.</w:t>
      </w:r>
    </w:p>
    <w:p w14:paraId="5EAA2DA7" w14:textId="77777777" w:rsidR="00BE676A" w:rsidRDefault="00BE676A" w:rsidP="00F05F4A">
      <w:pPr>
        <w:spacing w:after="0" w:line="240" w:lineRule="auto"/>
        <w:ind w:firstLine="415"/>
        <w:jc w:val="both"/>
        <w:rPr>
          <w:rFonts w:ascii="Georgia" w:hAnsi="Georgia"/>
          <w:sz w:val="27"/>
          <w:szCs w:val="27"/>
        </w:rPr>
      </w:pPr>
      <w:r>
        <w:rPr>
          <w:rFonts w:ascii="Georgia" w:hAnsi="Georgia"/>
          <w:sz w:val="27"/>
          <w:szCs w:val="27"/>
        </w:rPr>
        <w:t>Об эт</w:t>
      </w:r>
      <w:r w:rsidR="006811AE">
        <w:rPr>
          <w:rFonts w:ascii="Georgia" w:hAnsi="Georgia"/>
          <w:sz w:val="27"/>
          <w:szCs w:val="27"/>
        </w:rPr>
        <w:t xml:space="preserve">их фактах говорят мало, основной упор </w:t>
      </w:r>
      <w:r>
        <w:rPr>
          <w:rFonts w:ascii="Georgia" w:hAnsi="Georgia"/>
          <w:sz w:val="27"/>
          <w:szCs w:val="27"/>
        </w:rPr>
        <w:t xml:space="preserve">всегда </w:t>
      </w:r>
      <w:r w:rsidR="006811AE">
        <w:rPr>
          <w:rFonts w:ascii="Georgia" w:hAnsi="Georgia"/>
          <w:sz w:val="27"/>
          <w:szCs w:val="27"/>
        </w:rPr>
        <w:t>делается</w:t>
      </w:r>
      <w:r>
        <w:rPr>
          <w:rFonts w:ascii="Georgia" w:hAnsi="Georgia"/>
          <w:sz w:val="27"/>
          <w:szCs w:val="27"/>
        </w:rPr>
        <w:t xml:space="preserve"> на обвинение родителей, которые серьезно занимаются проблемой питания своих детей, которые стараются дать им лучшее, при этом</w:t>
      </w:r>
      <w:r w:rsidR="006E0684">
        <w:rPr>
          <w:rFonts w:ascii="Georgia" w:hAnsi="Georgia"/>
          <w:sz w:val="27"/>
          <w:szCs w:val="27"/>
        </w:rPr>
        <w:t xml:space="preserve"> им</w:t>
      </w:r>
      <w:r>
        <w:rPr>
          <w:rFonts w:ascii="Georgia" w:hAnsi="Georgia"/>
          <w:sz w:val="27"/>
          <w:szCs w:val="27"/>
        </w:rPr>
        <w:t xml:space="preserve"> </w:t>
      </w:r>
      <w:r w:rsidR="006E0684">
        <w:rPr>
          <w:rFonts w:ascii="Georgia" w:hAnsi="Georgia"/>
          <w:sz w:val="27"/>
          <w:szCs w:val="27"/>
        </w:rPr>
        <w:t xml:space="preserve">приходится </w:t>
      </w:r>
      <w:r>
        <w:rPr>
          <w:rFonts w:ascii="Georgia" w:hAnsi="Georgia"/>
          <w:sz w:val="27"/>
          <w:szCs w:val="27"/>
        </w:rPr>
        <w:t>от кое-чего отказываться и не только от продуктов животного происхождения, являющихся, как показывает эта книга, источником множества проблем. Эти родители выбирают для своих детей более качественную, биологическую, богатую витаминами и экологически чистую</w:t>
      </w:r>
      <w:r w:rsidRPr="00AB7F96">
        <w:rPr>
          <w:rFonts w:ascii="Georgia" w:hAnsi="Georgia"/>
          <w:sz w:val="27"/>
          <w:szCs w:val="27"/>
        </w:rPr>
        <w:t xml:space="preserve"> </w:t>
      </w:r>
      <w:r>
        <w:rPr>
          <w:rFonts w:ascii="Georgia" w:hAnsi="Georgia"/>
          <w:sz w:val="27"/>
          <w:szCs w:val="27"/>
        </w:rPr>
        <w:t>пищу.</w:t>
      </w:r>
    </w:p>
    <w:p w14:paraId="41A63E74" w14:textId="77777777" w:rsidR="00BE676A" w:rsidRDefault="00BE676A" w:rsidP="00F05F4A">
      <w:pPr>
        <w:spacing w:after="0" w:line="240" w:lineRule="auto"/>
        <w:ind w:firstLine="415"/>
        <w:jc w:val="both"/>
        <w:rPr>
          <w:rFonts w:ascii="Georgia" w:hAnsi="Georgia"/>
          <w:sz w:val="27"/>
          <w:szCs w:val="27"/>
        </w:rPr>
      </w:pPr>
      <w:r>
        <w:rPr>
          <w:rFonts w:ascii="Georgia" w:hAnsi="Georgia"/>
          <w:sz w:val="27"/>
          <w:szCs w:val="27"/>
        </w:rPr>
        <w:t>В предубеждениях кроется еще одна опасность: представители массовой культуры и врачи как будто хотят доказать родителям</w:t>
      </w:r>
      <w:r w:rsidR="006E0684">
        <w:rPr>
          <w:rFonts w:ascii="Georgia" w:hAnsi="Georgia"/>
          <w:sz w:val="27"/>
          <w:szCs w:val="27"/>
        </w:rPr>
        <w:t>,</w:t>
      </w:r>
      <w:r w:rsidR="006E0684" w:rsidRPr="006E0684">
        <w:rPr>
          <w:rFonts w:ascii="Georgia" w:hAnsi="Georgia"/>
          <w:sz w:val="27"/>
          <w:szCs w:val="27"/>
        </w:rPr>
        <w:t xml:space="preserve"> </w:t>
      </w:r>
      <w:r w:rsidR="006E0684">
        <w:rPr>
          <w:rFonts w:ascii="Georgia" w:hAnsi="Georgia"/>
          <w:sz w:val="27"/>
          <w:szCs w:val="27"/>
        </w:rPr>
        <w:t xml:space="preserve">что вопросы питания их собственных детей должны решаться </w:t>
      </w:r>
      <w:r w:rsidR="00810600">
        <w:rPr>
          <w:rFonts w:ascii="Georgia" w:hAnsi="Georgia"/>
          <w:sz w:val="27"/>
          <w:szCs w:val="27"/>
        </w:rPr>
        <w:t xml:space="preserve">абсолютно </w:t>
      </w:r>
      <w:r w:rsidR="006E0684">
        <w:rPr>
          <w:rFonts w:ascii="Georgia" w:hAnsi="Georgia"/>
          <w:sz w:val="27"/>
          <w:szCs w:val="27"/>
        </w:rPr>
        <w:t>чужими людьми</w:t>
      </w:r>
      <w:r>
        <w:rPr>
          <w:rFonts w:ascii="Georgia" w:hAnsi="Georgia"/>
          <w:sz w:val="27"/>
          <w:szCs w:val="27"/>
        </w:rPr>
        <w:t>.</w:t>
      </w:r>
    </w:p>
    <w:p w14:paraId="21B6B95D" w14:textId="77777777" w:rsidR="00BE676A" w:rsidRDefault="00BE676A" w:rsidP="00F05F4A">
      <w:pPr>
        <w:spacing w:after="0" w:line="240" w:lineRule="auto"/>
        <w:ind w:firstLine="415"/>
        <w:jc w:val="both"/>
        <w:rPr>
          <w:rFonts w:ascii="Georgia" w:hAnsi="Georgia"/>
          <w:sz w:val="27"/>
          <w:szCs w:val="27"/>
        </w:rPr>
      </w:pPr>
      <w:r>
        <w:rPr>
          <w:rFonts w:ascii="Georgia" w:hAnsi="Georgia"/>
          <w:sz w:val="27"/>
          <w:szCs w:val="27"/>
        </w:rPr>
        <w:t xml:space="preserve">С помощью анализа подробной информации, понятной любому человеку, обладающему хотя бы самыми </w:t>
      </w:r>
      <w:r w:rsidR="00810600">
        <w:rPr>
          <w:rFonts w:ascii="Georgia" w:hAnsi="Georgia"/>
          <w:sz w:val="27"/>
          <w:szCs w:val="27"/>
        </w:rPr>
        <w:t>базовыми</w:t>
      </w:r>
      <w:r>
        <w:rPr>
          <w:rFonts w:ascii="Georgia" w:hAnsi="Georgia"/>
          <w:sz w:val="27"/>
          <w:szCs w:val="27"/>
        </w:rPr>
        <w:t xml:space="preserve"> научными познаниями, Л.</w:t>
      </w:r>
      <w:r w:rsidR="00810600">
        <w:rPr>
          <w:rFonts w:ascii="Georgia" w:hAnsi="Georgia"/>
          <w:sz w:val="27"/>
          <w:szCs w:val="27"/>
        </w:rPr>
        <w:t>Проэтти</w:t>
      </w:r>
      <w:r w:rsidR="00D76684">
        <w:rPr>
          <w:rFonts w:ascii="Georgia" w:hAnsi="Georgia"/>
          <w:sz w:val="27"/>
          <w:szCs w:val="27"/>
        </w:rPr>
        <w:t xml:space="preserve"> </w:t>
      </w:r>
      <w:r>
        <w:rPr>
          <w:rFonts w:ascii="Georgia" w:hAnsi="Georgia"/>
          <w:sz w:val="27"/>
          <w:szCs w:val="27"/>
        </w:rPr>
        <w:t xml:space="preserve">показывает, что родители (мамы), используя эту книгу как руководство по </w:t>
      </w:r>
      <w:r w:rsidR="00BF4083">
        <w:rPr>
          <w:rFonts w:ascii="Georgia" w:hAnsi="Georgia"/>
          <w:sz w:val="27"/>
          <w:szCs w:val="27"/>
        </w:rPr>
        <w:t xml:space="preserve">поддержанию </w:t>
      </w:r>
      <w:r>
        <w:rPr>
          <w:rFonts w:ascii="Georgia" w:hAnsi="Georgia"/>
          <w:sz w:val="27"/>
          <w:szCs w:val="27"/>
        </w:rPr>
        <w:t>хо</w:t>
      </w:r>
      <w:r w:rsidR="00BF4083">
        <w:rPr>
          <w:rFonts w:ascii="Georgia" w:hAnsi="Georgia"/>
          <w:sz w:val="27"/>
          <w:szCs w:val="27"/>
        </w:rPr>
        <w:t>рошего здоровья</w:t>
      </w:r>
      <w:r>
        <w:rPr>
          <w:rFonts w:ascii="Georgia" w:hAnsi="Georgia"/>
          <w:sz w:val="27"/>
          <w:szCs w:val="27"/>
        </w:rPr>
        <w:t>, могут стать лучшими экспертами по здоровому питанию для своего, без сомнений</w:t>
      </w:r>
      <w:r w:rsidR="00D3078C">
        <w:rPr>
          <w:rFonts w:ascii="Georgia" w:hAnsi="Georgia"/>
          <w:sz w:val="27"/>
          <w:szCs w:val="27"/>
        </w:rPr>
        <w:t>, близкого сердцу</w:t>
      </w:r>
      <w:r>
        <w:rPr>
          <w:rFonts w:ascii="Georgia" w:hAnsi="Georgia"/>
          <w:sz w:val="27"/>
          <w:szCs w:val="27"/>
        </w:rPr>
        <w:t xml:space="preserve"> ребенка. </w:t>
      </w:r>
      <w:r w:rsidR="00BF4083">
        <w:rPr>
          <w:rFonts w:ascii="Georgia" w:hAnsi="Georgia"/>
          <w:sz w:val="27"/>
          <w:szCs w:val="27"/>
        </w:rPr>
        <w:t>П</w:t>
      </w:r>
      <w:r>
        <w:rPr>
          <w:rFonts w:ascii="Georgia" w:hAnsi="Georgia"/>
          <w:sz w:val="27"/>
          <w:szCs w:val="27"/>
        </w:rPr>
        <w:t xml:space="preserve">одход </w:t>
      </w:r>
      <w:r w:rsidR="00BF4083">
        <w:rPr>
          <w:rFonts w:ascii="Georgia" w:hAnsi="Georgia"/>
          <w:sz w:val="27"/>
          <w:szCs w:val="27"/>
        </w:rPr>
        <w:t xml:space="preserve">автора </w:t>
      </w:r>
      <w:r>
        <w:rPr>
          <w:rFonts w:ascii="Georgia" w:hAnsi="Georgia"/>
          <w:sz w:val="27"/>
          <w:szCs w:val="27"/>
        </w:rPr>
        <w:t>ориентирован на нужды и потребности каждой семьи в отдельности, он не накладывает никаких абстрактных</w:t>
      </w:r>
      <w:r w:rsidR="00BF4083">
        <w:rPr>
          <w:rFonts w:ascii="Georgia" w:hAnsi="Georgia"/>
          <w:sz w:val="27"/>
          <w:szCs w:val="27"/>
        </w:rPr>
        <w:t>, что-то</w:t>
      </w:r>
      <w:r>
        <w:rPr>
          <w:rFonts w:ascii="Georgia" w:hAnsi="Georgia"/>
          <w:sz w:val="27"/>
          <w:szCs w:val="27"/>
        </w:rPr>
        <w:t xml:space="preserve"> </w:t>
      </w:r>
      <w:r w:rsidR="00BF4083">
        <w:rPr>
          <w:rFonts w:ascii="Georgia" w:hAnsi="Georgia"/>
          <w:sz w:val="27"/>
          <w:szCs w:val="27"/>
        </w:rPr>
        <w:t xml:space="preserve">предписывающих и гасящих стремление найти свой индивидуальный образ жизни </w:t>
      </w:r>
      <w:r>
        <w:rPr>
          <w:rFonts w:ascii="Georgia" w:hAnsi="Georgia"/>
          <w:sz w:val="27"/>
          <w:szCs w:val="27"/>
        </w:rPr>
        <w:t>правил.</w:t>
      </w:r>
    </w:p>
    <w:p w14:paraId="79F1FABA" w14:textId="77777777" w:rsidR="00BE676A" w:rsidRDefault="00BF4083" w:rsidP="00F05F4A">
      <w:pPr>
        <w:spacing w:after="0" w:line="240" w:lineRule="auto"/>
        <w:ind w:firstLine="415"/>
        <w:jc w:val="both"/>
        <w:rPr>
          <w:rFonts w:ascii="Georgia" w:hAnsi="Georgia"/>
          <w:sz w:val="27"/>
          <w:szCs w:val="27"/>
        </w:rPr>
      </w:pPr>
      <w:r>
        <w:rPr>
          <w:rFonts w:ascii="Georgia" w:hAnsi="Georgia"/>
          <w:sz w:val="27"/>
          <w:szCs w:val="27"/>
        </w:rPr>
        <w:t>Нет сомнений в</w:t>
      </w:r>
      <w:r w:rsidR="00D3078C">
        <w:rPr>
          <w:rFonts w:ascii="Georgia" w:hAnsi="Georgia"/>
          <w:sz w:val="27"/>
          <w:szCs w:val="27"/>
        </w:rPr>
        <w:t xml:space="preserve"> том, что когда общество признаё</w:t>
      </w:r>
      <w:r>
        <w:rPr>
          <w:rFonts w:ascii="Georgia" w:hAnsi="Georgia"/>
          <w:sz w:val="27"/>
          <w:szCs w:val="27"/>
        </w:rPr>
        <w:t>т</w:t>
      </w:r>
      <w:r w:rsidR="00BE676A">
        <w:rPr>
          <w:rFonts w:ascii="Georgia" w:hAnsi="Georgia"/>
          <w:sz w:val="27"/>
          <w:szCs w:val="27"/>
        </w:rPr>
        <w:t xml:space="preserve"> право индивидуального выбора каждого, как, например, право</w:t>
      </w:r>
      <w:r w:rsidR="00593175">
        <w:rPr>
          <w:rFonts w:ascii="Georgia" w:hAnsi="Georgia"/>
          <w:sz w:val="27"/>
          <w:szCs w:val="27"/>
        </w:rPr>
        <w:t xml:space="preserve"> </w:t>
      </w:r>
      <w:r>
        <w:rPr>
          <w:rFonts w:ascii="Georgia" w:hAnsi="Georgia"/>
          <w:sz w:val="27"/>
          <w:szCs w:val="27"/>
        </w:rPr>
        <w:t>на рождение ребенка</w:t>
      </w:r>
      <w:r w:rsidR="00BE676A">
        <w:rPr>
          <w:rFonts w:ascii="Georgia" w:hAnsi="Georgia"/>
          <w:sz w:val="27"/>
          <w:szCs w:val="27"/>
        </w:rPr>
        <w:t xml:space="preserve">, </w:t>
      </w:r>
      <w:r w:rsidR="000F7578">
        <w:rPr>
          <w:rFonts w:ascii="Georgia" w:hAnsi="Georgia"/>
          <w:sz w:val="27"/>
          <w:szCs w:val="27"/>
        </w:rPr>
        <w:t>оно</w:t>
      </w:r>
      <w:r>
        <w:rPr>
          <w:rFonts w:ascii="Georgia" w:hAnsi="Georgia"/>
          <w:sz w:val="27"/>
          <w:szCs w:val="27"/>
        </w:rPr>
        <w:t xml:space="preserve"> закрепляется </w:t>
      </w:r>
      <w:r w:rsidR="00BE676A">
        <w:rPr>
          <w:rFonts w:ascii="Georgia" w:hAnsi="Georgia"/>
          <w:sz w:val="27"/>
          <w:szCs w:val="27"/>
        </w:rPr>
        <w:t>з</w:t>
      </w:r>
      <w:r>
        <w:rPr>
          <w:rFonts w:ascii="Georgia" w:hAnsi="Georgia"/>
          <w:sz w:val="27"/>
          <w:szCs w:val="27"/>
        </w:rPr>
        <w:t>аконами</w:t>
      </w:r>
      <w:r w:rsidR="00BE676A">
        <w:rPr>
          <w:rFonts w:ascii="Georgia" w:hAnsi="Georgia"/>
          <w:sz w:val="27"/>
          <w:szCs w:val="27"/>
        </w:rPr>
        <w:t xml:space="preserve">. </w:t>
      </w:r>
      <w:r w:rsidR="00BE676A" w:rsidRPr="006F17FD">
        <w:rPr>
          <w:rFonts w:ascii="Georgia" w:hAnsi="Georgia"/>
          <w:sz w:val="27"/>
          <w:szCs w:val="27"/>
        </w:rPr>
        <w:t>ЮНИСЕФ</w:t>
      </w:r>
      <w:r w:rsidR="00BE676A">
        <w:rPr>
          <w:rFonts w:ascii="Georgia" w:hAnsi="Georgia"/>
          <w:sz w:val="27"/>
          <w:szCs w:val="27"/>
        </w:rPr>
        <w:t xml:space="preserve"> (</w:t>
      </w:r>
      <w:r w:rsidR="00BE676A" w:rsidRPr="006F17FD">
        <w:rPr>
          <w:rFonts w:ascii="Georgia" w:hAnsi="Georgia"/>
          <w:sz w:val="27"/>
          <w:szCs w:val="27"/>
        </w:rPr>
        <w:t>Детский фонд ООН</w:t>
      </w:r>
      <w:r w:rsidR="00BE676A">
        <w:rPr>
          <w:rFonts w:ascii="Georgia" w:hAnsi="Georgia"/>
          <w:sz w:val="27"/>
          <w:szCs w:val="27"/>
        </w:rPr>
        <w:t>) придает исключительную значимость грудному вскармливанию и питанию детей на раннем этапе развития, а также их фундаментальным правам на здоровое психофизическое развитие,</w:t>
      </w:r>
      <w:r w:rsidR="000F7578">
        <w:rPr>
          <w:rFonts w:ascii="Georgia" w:hAnsi="Georgia"/>
          <w:sz w:val="27"/>
          <w:szCs w:val="27"/>
        </w:rPr>
        <w:t xml:space="preserve"> уделяет </w:t>
      </w:r>
      <w:r w:rsidR="00BE676A">
        <w:rPr>
          <w:rFonts w:ascii="Georgia" w:hAnsi="Georgia"/>
          <w:sz w:val="27"/>
          <w:szCs w:val="27"/>
        </w:rPr>
        <w:t>особое внимание международному сотрудничеству в этой сфере.</w:t>
      </w:r>
    </w:p>
    <w:p w14:paraId="532C9885" w14:textId="77777777" w:rsidR="00BE676A" w:rsidRDefault="00BE676A" w:rsidP="00F05F4A">
      <w:pPr>
        <w:spacing w:after="0" w:line="240" w:lineRule="auto"/>
        <w:ind w:firstLine="415"/>
        <w:jc w:val="both"/>
        <w:rPr>
          <w:rFonts w:ascii="Georgia" w:hAnsi="Georgia"/>
          <w:sz w:val="27"/>
          <w:szCs w:val="27"/>
        </w:rPr>
      </w:pPr>
      <w:r>
        <w:rPr>
          <w:rFonts w:ascii="Georgia" w:hAnsi="Georgia"/>
          <w:sz w:val="27"/>
          <w:szCs w:val="27"/>
        </w:rPr>
        <w:t xml:space="preserve">Правовая база поддержки семьи и материнства в Италии по сравнению с другими странами развита </w:t>
      </w:r>
      <w:r w:rsidR="003E220D">
        <w:rPr>
          <w:rFonts w:ascii="Georgia" w:hAnsi="Georgia"/>
          <w:sz w:val="27"/>
          <w:szCs w:val="27"/>
        </w:rPr>
        <w:t>довольно хорошо</w:t>
      </w:r>
      <w:r>
        <w:rPr>
          <w:rFonts w:ascii="Georgia" w:hAnsi="Georgia"/>
          <w:sz w:val="27"/>
          <w:szCs w:val="27"/>
        </w:rPr>
        <w:t xml:space="preserve">, но </w:t>
      </w:r>
      <w:r w:rsidR="003E220D">
        <w:rPr>
          <w:rFonts w:ascii="Georgia" w:hAnsi="Georgia"/>
          <w:sz w:val="27"/>
          <w:szCs w:val="27"/>
        </w:rPr>
        <w:t xml:space="preserve">и </w:t>
      </w:r>
      <w:r>
        <w:rPr>
          <w:rFonts w:ascii="Georgia" w:hAnsi="Georgia"/>
          <w:sz w:val="27"/>
          <w:szCs w:val="27"/>
        </w:rPr>
        <w:t xml:space="preserve">нам есть, куда </w:t>
      </w:r>
      <w:r w:rsidR="006C208D">
        <w:rPr>
          <w:rFonts w:ascii="Georgia" w:hAnsi="Georgia"/>
          <w:sz w:val="27"/>
          <w:szCs w:val="27"/>
        </w:rPr>
        <w:t>расти.</w:t>
      </w:r>
      <w:r w:rsidR="00593175">
        <w:rPr>
          <w:rFonts w:ascii="Georgia" w:hAnsi="Georgia"/>
          <w:sz w:val="27"/>
          <w:szCs w:val="27"/>
        </w:rPr>
        <w:t xml:space="preserve"> </w:t>
      </w:r>
      <w:r w:rsidR="006C208D">
        <w:rPr>
          <w:rFonts w:ascii="Georgia" w:hAnsi="Georgia"/>
          <w:sz w:val="27"/>
          <w:szCs w:val="27"/>
        </w:rPr>
        <w:t>Для этого н</w:t>
      </w:r>
      <w:r>
        <w:rPr>
          <w:rFonts w:ascii="Georgia" w:hAnsi="Georgia"/>
          <w:sz w:val="27"/>
          <w:szCs w:val="27"/>
        </w:rPr>
        <w:t xml:space="preserve">еобходимо подключить экономические ресурсы, уделить особое внимание тем аспектам, о которых говорилось выше, </w:t>
      </w:r>
      <w:r w:rsidR="006C208D">
        <w:rPr>
          <w:rFonts w:ascii="Georgia" w:hAnsi="Georgia"/>
          <w:sz w:val="27"/>
          <w:szCs w:val="27"/>
        </w:rPr>
        <w:t xml:space="preserve">в равной мере распределить законодательною власть между </w:t>
      </w:r>
      <w:r>
        <w:rPr>
          <w:rFonts w:ascii="Georgia" w:hAnsi="Georgia"/>
          <w:sz w:val="27"/>
          <w:szCs w:val="27"/>
        </w:rPr>
        <w:t>мужчин</w:t>
      </w:r>
      <w:r w:rsidR="006C208D">
        <w:rPr>
          <w:rFonts w:ascii="Georgia" w:hAnsi="Georgia"/>
          <w:sz w:val="27"/>
          <w:szCs w:val="27"/>
        </w:rPr>
        <w:t>ами</w:t>
      </w:r>
      <w:r>
        <w:rPr>
          <w:rFonts w:ascii="Georgia" w:hAnsi="Georgia"/>
          <w:sz w:val="27"/>
          <w:szCs w:val="27"/>
        </w:rPr>
        <w:t xml:space="preserve"> и женщин</w:t>
      </w:r>
      <w:r w:rsidR="006C208D">
        <w:rPr>
          <w:rFonts w:ascii="Georgia" w:hAnsi="Georgia"/>
          <w:sz w:val="27"/>
          <w:szCs w:val="27"/>
        </w:rPr>
        <w:t>ами</w:t>
      </w:r>
      <w:r>
        <w:rPr>
          <w:rFonts w:ascii="Georgia" w:hAnsi="Georgia"/>
          <w:sz w:val="27"/>
          <w:szCs w:val="27"/>
        </w:rPr>
        <w:t xml:space="preserve"> (</w:t>
      </w:r>
      <w:r w:rsidR="006C208D">
        <w:rPr>
          <w:rFonts w:ascii="Georgia" w:hAnsi="Georgia"/>
          <w:sz w:val="27"/>
          <w:szCs w:val="27"/>
        </w:rPr>
        <w:t>поскольку мамы, как правило,</w:t>
      </w:r>
      <w:r>
        <w:rPr>
          <w:rFonts w:ascii="Georgia" w:hAnsi="Georgia"/>
          <w:sz w:val="27"/>
          <w:szCs w:val="27"/>
        </w:rPr>
        <w:t xml:space="preserve"> лучше знают потребности семьи).</w:t>
      </w:r>
    </w:p>
    <w:p w14:paraId="70E41655" w14:textId="77777777" w:rsidR="00BE676A" w:rsidRDefault="00BE676A" w:rsidP="00F05F4A">
      <w:pPr>
        <w:spacing w:after="0" w:line="240" w:lineRule="auto"/>
        <w:ind w:firstLine="415"/>
        <w:jc w:val="both"/>
        <w:rPr>
          <w:rFonts w:ascii="Georgia" w:hAnsi="Georgia"/>
          <w:sz w:val="27"/>
          <w:szCs w:val="27"/>
        </w:rPr>
      </w:pPr>
      <w:r>
        <w:rPr>
          <w:rFonts w:ascii="Georgia" w:hAnsi="Georgia"/>
          <w:sz w:val="27"/>
          <w:szCs w:val="27"/>
        </w:rPr>
        <w:t>В рамках глобальной стратегии</w:t>
      </w:r>
      <w:r w:rsidRPr="00DE5D5D">
        <w:rPr>
          <w:rFonts w:ascii="Georgia" w:hAnsi="Georgia"/>
          <w:sz w:val="27"/>
          <w:szCs w:val="27"/>
        </w:rPr>
        <w:t xml:space="preserve"> по кормлению детей грудного и раннего возраста</w:t>
      </w:r>
      <w:r>
        <w:rPr>
          <w:rFonts w:ascii="Georgia" w:hAnsi="Georgia"/>
          <w:sz w:val="27"/>
          <w:szCs w:val="27"/>
        </w:rPr>
        <w:t xml:space="preserve"> ЮНИС</w:t>
      </w:r>
      <w:r w:rsidR="000F7578">
        <w:rPr>
          <w:rFonts w:ascii="Georgia" w:hAnsi="Georgia"/>
          <w:sz w:val="27"/>
          <w:szCs w:val="27"/>
        </w:rPr>
        <w:t>ЕФ обратился</w:t>
      </w:r>
      <w:r>
        <w:rPr>
          <w:rFonts w:ascii="Georgia" w:hAnsi="Georgia"/>
          <w:sz w:val="27"/>
          <w:szCs w:val="27"/>
        </w:rPr>
        <w:t xml:space="preserve"> к правительствам стран с предложением </w:t>
      </w:r>
      <w:r w:rsidR="002831F6">
        <w:rPr>
          <w:rFonts w:ascii="Georgia" w:hAnsi="Georgia"/>
          <w:sz w:val="27"/>
          <w:szCs w:val="27"/>
        </w:rPr>
        <w:t xml:space="preserve">в рамках </w:t>
      </w:r>
      <w:r w:rsidR="00810600">
        <w:rPr>
          <w:rFonts w:ascii="Georgia" w:hAnsi="Georgia"/>
          <w:sz w:val="27"/>
          <w:szCs w:val="27"/>
        </w:rPr>
        <w:t>собственных</w:t>
      </w:r>
      <w:r w:rsidR="002831F6">
        <w:rPr>
          <w:rFonts w:ascii="Georgia" w:hAnsi="Georgia"/>
          <w:sz w:val="27"/>
          <w:szCs w:val="27"/>
        </w:rPr>
        <w:t xml:space="preserve"> национальных политик </w:t>
      </w:r>
      <w:r>
        <w:rPr>
          <w:rFonts w:ascii="Georgia" w:hAnsi="Georgia"/>
          <w:sz w:val="27"/>
          <w:szCs w:val="27"/>
        </w:rPr>
        <w:t xml:space="preserve">разработать </w:t>
      </w:r>
      <w:r w:rsidR="006C208D">
        <w:rPr>
          <w:rFonts w:ascii="Georgia" w:hAnsi="Georgia"/>
          <w:sz w:val="27"/>
          <w:szCs w:val="27"/>
        </w:rPr>
        <w:t xml:space="preserve">и привести в </w:t>
      </w:r>
      <w:r w:rsidR="002831F6">
        <w:rPr>
          <w:rFonts w:ascii="Georgia" w:hAnsi="Georgia"/>
          <w:sz w:val="27"/>
          <w:szCs w:val="27"/>
        </w:rPr>
        <w:t xml:space="preserve">исполнение </w:t>
      </w:r>
      <w:r w:rsidR="006C208D">
        <w:rPr>
          <w:rFonts w:ascii="Georgia" w:hAnsi="Georgia"/>
          <w:sz w:val="27"/>
          <w:szCs w:val="27"/>
        </w:rPr>
        <w:t>комплексную программу</w:t>
      </w:r>
      <w:r w:rsidR="00593175">
        <w:rPr>
          <w:rFonts w:ascii="Georgia" w:hAnsi="Georgia"/>
          <w:sz w:val="27"/>
          <w:szCs w:val="27"/>
        </w:rPr>
        <w:t xml:space="preserve"> </w:t>
      </w:r>
      <w:r w:rsidR="006C208D">
        <w:rPr>
          <w:rFonts w:ascii="Georgia" w:hAnsi="Georgia"/>
          <w:sz w:val="27"/>
          <w:szCs w:val="27"/>
        </w:rPr>
        <w:t xml:space="preserve">по </w:t>
      </w:r>
      <w:r w:rsidR="006811AE">
        <w:rPr>
          <w:rFonts w:ascii="Georgia" w:hAnsi="Georgia"/>
          <w:sz w:val="27"/>
          <w:szCs w:val="27"/>
        </w:rPr>
        <w:t xml:space="preserve">поддержке грудного вскармливания </w:t>
      </w:r>
      <w:r w:rsidR="006C208D" w:rsidRPr="00DE5D5D">
        <w:rPr>
          <w:rFonts w:ascii="Georgia" w:hAnsi="Georgia"/>
          <w:sz w:val="27"/>
          <w:szCs w:val="27"/>
        </w:rPr>
        <w:t>детей грудного и раннего возраста</w:t>
      </w:r>
      <w:r w:rsidR="006811AE">
        <w:rPr>
          <w:rFonts w:ascii="Georgia" w:hAnsi="Georgia"/>
          <w:sz w:val="27"/>
          <w:szCs w:val="27"/>
        </w:rPr>
        <w:t xml:space="preserve">, созданию качественного и безопасного детского питания, а также </w:t>
      </w:r>
      <w:r w:rsidR="002831F6">
        <w:rPr>
          <w:rFonts w:ascii="Georgia" w:hAnsi="Georgia"/>
          <w:sz w:val="27"/>
          <w:szCs w:val="27"/>
        </w:rPr>
        <w:t>создания совместно с санитарными учреждениями условий для организации</w:t>
      </w:r>
      <w:r>
        <w:rPr>
          <w:rFonts w:ascii="Georgia" w:hAnsi="Georgia"/>
          <w:sz w:val="27"/>
          <w:szCs w:val="27"/>
        </w:rPr>
        <w:t xml:space="preserve"> групп взаимопомощи (где более опытные мамы помогают менее опытным матерям).</w:t>
      </w:r>
    </w:p>
    <w:p w14:paraId="7939A9EB" w14:textId="77777777" w:rsidR="00BE676A" w:rsidRDefault="00BE676A" w:rsidP="00F05F4A">
      <w:pPr>
        <w:spacing w:after="0" w:line="240" w:lineRule="auto"/>
        <w:ind w:firstLine="415"/>
        <w:jc w:val="both"/>
        <w:rPr>
          <w:rFonts w:ascii="Georgia" w:hAnsi="Georgia"/>
          <w:sz w:val="27"/>
          <w:szCs w:val="27"/>
        </w:rPr>
      </w:pPr>
      <w:r>
        <w:rPr>
          <w:rFonts w:ascii="Georgia" w:hAnsi="Georgia"/>
          <w:sz w:val="27"/>
          <w:szCs w:val="27"/>
        </w:rPr>
        <w:t>Данной книгой автор делает первый шаг по реализации этой стратегии не только как педиатр, но в первую очередь как добрый человек, преподносящий це</w:t>
      </w:r>
      <w:r w:rsidR="000F7578">
        <w:rPr>
          <w:rFonts w:ascii="Georgia" w:hAnsi="Georgia"/>
          <w:sz w:val="27"/>
          <w:szCs w:val="27"/>
        </w:rPr>
        <w:t>нный дар всем детям и читателям, ка</w:t>
      </w:r>
      <w:r>
        <w:rPr>
          <w:rFonts w:ascii="Georgia" w:hAnsi="Georgia"/>
          <w:sz w:val="27"/>
          <w:szCs w:val="27"/>
        </w:rPr>
        <w:t xml:space="preserve">к говорила врач, философ и </w:t>
      </w:r>
      <w:r w:rsidR="00810600">
        <w:rPr>
          <w:rFonts w:ascii="Georgia" w:hAnsi="Georgia"/>
          <w:sz w:val="27"/>
          <w:szCs w:val="27"/>
        </w:rPr>
        <w:t xml:space="preserve">гуманист Мария Монтессори, «дар </w:t>
      </w:r>
      <w:r>
        <w:rPr>
          <w:rFonts w:ascii="Georgia" w:hAnsi="Georgia"/>
          <w:sz w:val="27"/>
          <w:szCs w:val="27"/>
        </w:rPr>
        <w:t>науки и знания любви».</w:t>
      </w:r>
    </w:p>
    <w:p w14:paraId="3438A411" w14:textId="77777777" w:rsidR="00BE676A" w:rsidRDefault="00BE676A" w:rsidP="00BE676A">
      <w:pPr>
        <w:spacing w:line="240" w:lineRule="auto"/>
        <w:ind w:firstLine="415"/>
        <w:jc w:val="both"/>
        <w:rPr>
          <w:rFonts w:ascii="Georgia" w:hAnsi="Georgia"/>
          <w:sz w:val="27"/>
          <w:szCs w:val="27"/>
        </w:rPr>
      </w:pPr>
    </w:p>
    <w:p w14:paraId="7BFAF837" w14:textId="77777777" w:rsidR="007F23A1" w:rsidRDefault="00BE676A" w:rsidP="000F7578">
      <w:pPr>
        <w:tabs>
          <w:tab w:val="left" w:pos="3173"/>
        </w:tabs>
        <w:spacing w:line="240" w:lineRule="auto"/>
        <w:ind w:firstLine="415"/>
        <w:jc w:val="both"/>
        <w:rPr>
          <w:rFonts w:ascii="Georgia" w:eastAsiaTheme="majorEastAsia" w:hAnsi="Georgia" w:cstheme="majorBidi"/>
          <w:color w:val="323287"/>
          <w:sz w:val="53"/>
          <w:szCs w:val="53"/>
        </w:rPr>
      </w:pPr>
      <w:r w:rsidRPr="00AB7F96">
        <w:rPr>
          <w:rStyle w:val="Strong"/>
          <w:rFonts w:ascii="Georgia" w:hAnsi="Georgia"/>
          <w:color w:val="000000"/>
          <w:sz w:val="17"/>
          <w:szCs w:val="17"/>
          <w:lang w:val="it-IT"/>
        </w:rPr>
        <w:t>*Тициан</w:t>
      </w:r>
      <w:r w:rsidRPr="00AB7F96">
        <w:rPr>
          <w:rStyle w:val="Strong"/>
          <w:rFonts w:ascii="Georgia" w:hAnsi="Georgia"/>
          <w:color w:val="000000"/>
          <w:sz w:val="17"/>
          <w:szCs w:val="17"/>
        </w:rPr>
        <w:t>а</w:t>
      </w:r>
      <w:r w:rsidRPr="00AB7F96">
        <w:rPr>
          <w:rStyle w:val="Strong"/>
          <w:rFonts w:ascii="Georgia" w:hAnsi="Georgia"/>
          <w:color w:val="000000"/>
          <w:sz w:val="17"/>
          <w:szCs w:val="17"/>
          <w:lang w:val="it-IT"/>
        </w:rPr>
        <w:t xml:space="preserve"> Вальпиана</w:t>
      </w:r>
      <w:r w:rsidR="00593175">
        <w:rPr>
          <w:rStyle w:val="Strong"/>
          <w:rFonts w:ascii="Georgia" w:hAnsi="Georgia"/>
          <w:color w:val="000000"/>
          <w:sz w:val="17"/>
          <w:szCs w:val="17"/>
        </w:rPr>
        <w:t xml:space="preserve"> </w:t>
      </w:r>
      <w:r w:rsidRPr="00AB7F96">
        <w:rPr>
          <w:rStyle w:val="Strong"/>
          <w:rFonts w:ascii="Georgia" w:hAnsi="Georgia"/>
          <w:color w:val="000000"/>
          <w:sz w:val="17"/>
          <w:szCs w:val="17"/>
        </w:rPr>
        <w:t>в 1981 году с целью поддержки женщин в период беременности, а также подготовки к родам, грудному вскармливанию и уходу за ребенком в первые годы жизни основала ассоциацию «Иль Мелограно»</w:t>
      </w:r>
      <w:r w:rsidR="006C208D">
        <w:rPr>
          <w:rStyle w:val="Strong"/>
          <w:rFonts w:ascii="Georgia" w:hAnsi="Georgia"/>
          <w:color w:val="000000"/>
          <w:sz w:val="17"/>
          <w:szCs w:val="17"/>
        </w:rPr>
        <w:t xml:space="preserve"> </w:t>
      </w:r>
      <w:r w:rsidRPr="00AB7F96">
        <w:rPr>
          <w:rStyle w:val="Strong"/>
          <w:rFonts w:ascii="Georgia" w:hAnsi="Georgia"/>
          <w:color w:val="000000"/>
          <w:sz w:val="17"/>
          <w:szCs w:val="17"/>
        </w:rPr>
        <w:t>– сеть центров поддержки материнства и детства. (37128, Верона, Вилла Коломбаре, улица Кастель Сан Феличе 36;</w:t>
      </w:r>
      <w:r w:rsidRPr="00AB7F96">
        <w:t xml:space="preserve"> </w:t>
      </w:r>
      <w:hyperlink r:id="rId10" w:history="1">
        <w:r w:rsidRPr="00AB7F96">
          <w:rPr>
            <w:rStyle w:val="Hyperlink"/>
            <w:rFonts w:ascii="Georgia" w:hAnsi="Georgia"/>
            <w:sz w:val="17"/>
            <w:szCs w:val="17"/>
            <w:lang w:val="it-IT"/>
          </w:rPr>
          <w:t>www.melograno.or</w:t>
        </w:r>
        <w:r w:rsidRPr="00AB7F96">
          <w:rPr>
            <w:rStyle w:val="Hyperlink"/>
            <w:rFonts w:ascii="Georgia" w:hAnsi="Georgia"/>
            <w:sz w:val="17"/>
            <w:szCs w:val="17"/>
            <w:lang w:val="en-US"/>
          </w:rPr>
          <w:t>g</w:t>
        </w:r>
      </w:hyperlink>
      <w:r w:rsidRPr="00AB7F96">
        <w:rPr>
          <w:rFonts w:ascii="Georgia" w:hAnsi="Georgia"/>
          <w:sz w:val="17"/>
          <w:szCs w:val="17"/>
          <w:lang w:val="en-US"/>
        </w:rPr>
        <w:t xml:space="preserve">). </w:t>
      </w:r>
      <w:r w:rsidRPr="00AB7F96">
        <w:rPr>
          <w:rFonts w:ascii="Georgia" w:hAnsi="Georgia"/>
          <w:b/>
          <w:sz w:val="17"/>
          <w:szCs w:val="17"/>
        </w:rPr>
        <w:t xml:space="preserve">В настоящее время является почетным президентом Национальной Ассоциации, координирует ее центры, расположенные в разных городах Италии. В </w:t>
      </w:r>
      <w:r w:rsidR="006C208D">
        <w:rPr>
          <w:rFonts w:ascii="Georgia" w:hAnsi="Georgia"/>
          <w:b/>
          <w:sz w:val="17"/>
          <w:szCs w:val="17"/>
        </w:rPr>
        <w:t>сотрудничестве с издательством</w:t>
      </w:r>
      <w:r w:rsidRPr="00AB7F96">
        <w:rPr>
          <w:rFonts w:ascii="Georgia" w:hAnsi="Georgia"/>
          <w:b/>
          <w:sz w:val="17"/>
          <w:szCs w:val="17"/>
        </w:rPr>
        <w:t xml:space="preserve"> «</w:t>
      </w:r>
      <w:r w:rsidR="002831F6">
        <w:rPr>
          <w:rFonts w:ascii="Georgia" w:hAnsi="Georgia"/>
          <w:b/>
          <w:sz w:val="17"/>
          <w:szCs w:val="17"/>
          <w:lang w:val="en-US"/>
        </w:rPr>
        <w:t>Red</w:t>
      </w:r>
      <w:r w:rsidRPr="00AB7F96">
        <w:rPr>
          <w:rFonts w:ascii="Georgia" w:hAnsi="Georgia"/>
          <w:b/>
          <w:sz w:val="17"/>
          <w:szCs w:val="17"/>
        </w:rPr>
        <w:t>» опубликовала следующие книги: «Здоровая еда для детей», «Рецепты здорового питания для детей» (</w:t>
      </w:r>
      <w:r w:rsidR="006C208D">
        <w:rPr>
          <w:rFonts w:ascii="Georgia" w:hAnsi="Georgia"/>
          <w:b/>
          <w:sz w:val="17"/>
          <w:szCs w:val="17"/>
        </w:rPr>
        <w:t>совместно с Матильдой Пароной</w:t>
      </w:r>
      <w:r w:rsidRPr="00AB7F96">
        <w:rPr>
          <w:rFonts w:ascii="Georgia" w:hAnsi="Georgia"/>
          <w:b/>
          <w:sz w:val="17"/>
          <w:szCs w:val="17"/>
        </w:rPr>
        <w:t>), «Материнство» и «Лечение глиной». Была избр</w:t>
      </w:r>
      <w:r w:rsidR="003E220D">
        <w:rPr>
          <w:rFonts w:ascii="Georgia" w:hAnsi="Georgia"/>
          <w:b/>
          <w:sz w:val="17"/>
          <w:szCs w:val="17"/>
        </w:rPr>
        <w:t>ана депутатом парламента Италии;</w:t>
      </w:r>
      <w:r w:rsidRPr="00AB7F96">
        <w:rPr>
          <w:rFonts w:ascii="Georgia" w:hAnsi="Georgia"/>
          <w:b/>
          <w:sz w:val="17"/>
          <w:szCs w:val="17"/>
        </w:rPr>
        <w:t xml:space="preserve"> </w:t>
      </w:r>
      <w:r w:rsidR="003E220D">
        <w:rPr>
          <w:rFonts w:ascii="Georgia" w:hAnsi="Georgia"/>
          <w:b/>
          <w:sz w:val="17"/>
          <w:szCs w:val="17"/>
        </w:rPr>
        <w:t>с целью донесения до правительства реальных</w:t>
      </w:r>
      <w:r w:rsidR="000F7578" w:rsidRPr="00AB7F96">
        <w:rPr>
          <w:rFonts w:ascii="Georgia" w:hAnsi="Georgia"/>
          <w:b/>
          <w:sz w:val="17"/>
          <w:szCs w:val="17"/>
        </w:rPr>
        <w:t xml:space="preserve"> </w:t>
      </w:r>
      <w:r w:rsidR="003E220D">
        <w:rPr>
          <w:rFonts w:ascii="Georgia" w:hAnsi="Georgia"/>
          <w:b/>
          <w:sz w:val="17"/>
          <w:szCs w:val="17"/>
        </w:rPr>
        <w:t>проблем</w:t>
      </w:r>
      <w:r w:rsidR="000F7578">
        <w:rPr>
          <w:rFonts w:ascii="Georgia" w:hAnsi="Georgia"/>
          <w:b/>
          <w:sz w:val="17"/>
          <w:szCs w:val="17"/>
        </w:rPr>
        <w:t xml:space="preserve"> </w:t>
      </w:r>
      <w:r w:rsidR="003E220D">
        <w:rPr>
          <w:rFonts w:ascii="Georgia" w:hAnsi="Georgia"/>
          <w:b/>
          <w:sz w:val="17"/>
          <w:szCs w:val="17"/>
        </w:rPr>
        <w:t>детства и материнства</w:t>
      </w:r>
      <w:r w:rsidR="000F7578">
        <w:rPr>
          <w:rFonts w:ascii="Georgia" w:hAnsi="Georgia"/>
          <w:b/>
          <w:sz w:val="17"/>
          <w:szCs w:val="17"/>
        </w:rPr>
        <w:t>, а также продвижения законодательным образом здорового</w:t>
      </w:r>
      <w:r w:rsidR="000F7578" w:rsidRPr="00AB7F96">
        <w:rPr>
          <w:rFonts w:ascii="Georgia" w:hAnsi="Georgia"/>
          <w:b/>
          <w:sz w:val="17"/>
          <w:szCs w:val="17"/>
        </w:rPr>
        <w:t xml:space="preserve"> образ</w:t>
      </w:r>
      <w:r w:rsidR="000F7578">
        <w:rPr>
          <w:rFonts w:ascii="Georgia" w:hAnsi="Georgia"/>
          <w:b/>
          <w:sz w:val="17"/>
          <w:szCs w:val="17"/>
        </w:rPr>
        <w:t>а</w:t>
      </w:r>
      <w:r w:rsidR="000F7578" w:rsidRPr="00AB7F96">
        <w:rPr>
          <w:rFonts w:ascii="Georgia" w:hAnsi="Georgia"/>
          <w:b/>
          <w:sz w:val="17"/>
          <w:szCs w:val="17"/>
        </w:rPr>
        <w:t xml:space="preserve"> жизни </w:t>
      </w:r>
      <w:r w:rsidR="00EF0217" w:rsidRPr="00AB7F96">
        <w:rPr>
          <w:rFonts w:ascii="Georgia" w:hAnsi="Georgia"/>
          <w:b/>
          <w:sz w:val="17"/>
          <w:szCs w:val="17"/>
        </w:rPr>
        <w:t>участвовала в работе комиссии по вопросам здравоохранения и социального обеспечения</w:t>
      </w:r>
      <w:r w:rsidR="00EF0217" w:rsidRPr="00AB7F96">
        <w:rPr>
          <w:rFonts w:ascii="Georgia" w:hAnsi="Georgia"/>
          <w:b/>
          <w:sz w:val="17"/>
          <w:szCs w:val="17"/>
          <w:lang w:val="en-US"/>
        </w:rPr>
        <w:t xml:space="preserve">, </w:t>
      </w:r>
      <w:r w:rsidR="00EF0217" w:rsidRPr="00AB7F96">
        <w:rPr>
          <w:rFonts w:ascii="Georgia" w:hAnsi="Georgia"/>
          <w:b/>
          <w:sz w:val="17"/>
          <w:szCs w:val="17"/>
        </w:rPr>
        <w:t>а также в комиссии, состоящей из представителей обеих палат, по вопросам семьи и детства</w:t>
      </w:r>
      <w:r w:rsidRPr="00AB7F96">
        <w:rPr>
          <w:rFonts w:ascii="Georgia" w:hAnsi="Georgia"/>
          <w:b/>
          <w:sz w:val="17"/>
          <w:szCs w:val="17"/>
        </w:rPr>
        <w:t>.</w:t>
      </w:r>
      <w:r w:rsidR="007F23A1">
        <w:rPr>
          <w:rFonts w:ascii="Georgia" w:hAnsi="Georgia"/>
          <w:b/>
          <w:bCs/>
          <w:color w:val="323287"/>
          <w:sz w:val="53"/>
          <w:szCs w:val="53"/>
        </w:rPr>
        <w:br w:type="page"/>
      </w:r>
    </w:p>
    <w:p w14:paraId="6611403A" w14:textId="77777777" w:rsidR="00BE676A" w:rsidRPr="001175E9" w:rsidRDefault="00BE676A" w:rsidP="001175E9">
      <w:pPr>
        <w:pStyle w:val="Heading1"/>
      </w:pPr>
      <w:bookmarkStart w:id="17" w:name="_Toc325133184"/>
      <w:bookmarkStart w:id="18" w:name="_Toc325133246"/>
      <w:bookmarkStart w:id="19" w:name="_Toc325133374"/>
      <w:bookmarkStart w:id="20" w:name="_Toc325135023"/>
      <w:r w:rsidRPr="001175E9">
        <w:t>ВВЕДЕНИЕ</w:t>
      </w:r>
      <w:bookmarkEnd w:id="17"/>
      <w:bookmarkEnd w:id="18"/>
      <w:bookmarkEnd w:id="19"/>
      <w:bookmarkEnd w:id="20"/>
    </w:p>
    <w:p w14:paraId="3ED9E0CA" w14:textId="77777777" w:rsidR="00BE676A" w:rsidRDefault="00BE676A" w:rsidP="00F05F4A">
      <w:pPr>
        <w:tabs>
          <w:tab w:val="left" w:pos="3173"/>
        </w:tabs>
        <w:spacing w:after="0" w:line="240" w:lineRule="auto"/>
        <w:ind w:firstLine="415"/>
        <w:jc w:val="both"/>
        <w:rPr>
          <w:rFonts w:ascii="Georgia" w:hAnsi="Georgia"/>
          <w:sz w:val="27"/>
          <w:szCs w:val="27"/>
        </w:rPr>
      </w:pPr>
      <w:r>
        <w:rPr>
          <w:rFonts w:ascii="Georgia" w:hAnsi="Georgia"/>
          <w:sz w:val="27"/>
          <w:szCs w:val="27"/>
        </w:rPr>
        <w:t>Необходимость написания книги о вегетарианстве в детском возрасте, самом важном периоде развития организма человека, его психики и интеллекта, появилась из потребности заполнить вакуум. Причем не научных, культурологических и исторических знаний, а вакуум информационный.</w:t>
      </w:r>
    </w:p>
    <w:p w14:paraId="4791788E" w14:textId="77777777" w:rsidR="00BE676A" w:rsidRDefault="00B6086C" w:rsidP="00F05F4A">
      <w:pPr>
        <w:tabs>
          <w:tab w:val="left" w:pos="3173"/>
        </w:tabs>
        <w:spacing w:after="0" w:line="240" w:lineRule="auto"/>
        <w:ind w:firstLine="415"/>
        <w:jc w:val="both"/>
        <w:rPr>
          <w:rFonts w:ascii="Georgia" w:hAnsi="Georgia"/>
          <w:sz w:val="27"/>
          <w:szCs w:val="27"/>
        </w:rPr>
      </w:pPr>
      <w:r>
        <w:rPr>
          <w:rFonts w:ascii="Georgia" w:hAnsi="Georgia"/>
          <w:sz w:val="27"/>
          <w:szCs w:val="27"/>
        </w:rPr>
        <w:t>Проблема</w:t>
      </w:r>
      <w:r w:rsidR="00AD196B">
        <w:rPr>
          <w:rFonts w:ascii="Georgia" w:hAnsi="Georgia"/>
          <w:sz w:val="27"/>
          <w:szCs w:val="27"/>
        </w:rPr>
        <w:t xml:space="preserve"> правильного питания, несомненно, является </w:t>
      </w:r>
      <w:r>
        <w:rPr>
          <w:rFonts w:ascii="Georgia" w:hAnsi="Georgia"/>
          <w:sz w:val="27"/>
          <w:szCs w:val="27"/>
        </w:rPr>
        <w:t>одной</w:t>
      </w:r>
      <w:r w:rsidR="00BE676A">
        <w:rPr>
          <w:rFonts w:ascii="Georgia" w:hAnsi="Georgia"/>
          <w:sz w:val="27"/>
          <w:szCs w:val="27"/>
        </w:rPr>
        <w:t xml:space="preserve"> из самых обсуждаем</w:t>
      </w:r>
      <w:r>
        <w:rPr>
          <w:rFonts w:ascii="Georgia" w:hAnsi="Georgia"/>
          <w:sz w:val="27"/>
          <w:szCs w:val="27"/>
        </w:rPr>
        <w:t>ых, так как каждый человек с ней</w:t>
      </w:r>
      <w:r w:rsidR="00BE676A">
        <w:rPr>
          <w:rFonts w:ascii="Georgia" w:hAnsi="Georgia"/>
          <w:sz w:val="27"/>
          <w:szCs w:val="27"/>
        </w:rPr>
        <w:t xml:space="preserve"> связан напрямую и имеет право высказать свое мнение. </w:t>
      </w:r>
      <w:r w:rsidR="00AD196B">
        <w:rPr>
          <w:rFonts w:ascii="Georgia" w:hAnsi="Georgia"/>
          <w:sz w:val="27"/>
          <w:szCs w:val="27"/>
        </w:rPr>
        <w:t>Он</w:t>
      </w:r>
      <w:r>
        <w:rPr>
          <w:rFonts w:ascii="Georgia" w:hAnsi="Georgia"/>
          <w:sz w:val="27"/>
          <w:szCs w:val="27"/>
        </w:rPr>
        <w:t>а</w:t>
      </w:r>
      <w:r w:rsidR="00BE676A">
        <w:rPr>
          <w:rFonts w:ascii="Georgia" w:hAnsi="Georgia"/>
          <w:sz w:val="27"/>
          <w:szCs w:val="27"/>
        </w:rPr>
        <w:t xml:space="preserve"> тесно соприкасается не только с такими понятиями как психическое и эмоциональное здоровье, </w:t>
      </w:r>
      <w:r w:rsidR="00AD196B">
        <w:rPr>
          <w:rFonts w:ascii="Georgia" w:hAnsi="Georgia"/>
          <w:sz w:val="27"/>
          <w:szCs w:val="27"/>
        </w:rPr>
        <w:t>он</w:t>
      </w:r>
      <w:r>
        <w:rPr>
          <w:rFonts w:ascii="Georgia" w:hAnsi="Georgia"/>
          <w:sz w:val="27"/>
          <w:szCs w:val="27"/>
        </w:rPr>
        <w:t>а</w:t>
      </w:r>
      <w:r w:rsidR="00AD196B">
        <w:rPr>
          <w:rFonts w:ascii="Georgia" w:hAnsi="Georgia"/>
          <w:sz w:val="27"/>
          <w:szCs w:val="27"/>
        </w:rPr>
        <w:t xml:space="preserve"> также неразрывно связан</w:t>
      </w:r>
      <w:r>
        <w:rPr>
          <w:rFonts w:ascii="Georgia" w:hAnsi="Georgia"/>
          <w:sz w:val="27"/>
          <w:szCs w:val="27"/>
        </w:rPr>
        <w:t>а</w:t>
      </w:r>
      <w:r w:rsidR="00BE676A">
        <w:rPr>
          <w:rFonts w:ascii="Georgia" w:hAnsi="Georgia"/>
          <w:sz w:val="27"/>
          <w:szCs w:val="27"/>
        </w:rPr>
        <w:t xml:space="preserve"> с культурой, историей, окружающей средой и традициями.</w:t>
      </w:r>
      <w:r w:rsidR="00593175">
        <w:rPr>
          <w:rFonts w:ascii="Georgia" w:hAnsi="Georgia"/>
          <w:sz w:val="27"/>
          <w:szCs w:val="27"/>
        </w:rPr>
        <w:t xml:space="preserve"> </w:t>
      </w:r>
      <w:r w:rsidR="00BE676A">
        <w:rPr>
          <w:rFonts w:ascii="Georgia" w:hAnsi="Georgia"/>
          <w:sz w:val="27"/>
          <w:szCs w:val="27"/>
        </w:rPr>
        <w:t xml:space="preserve">Поэтому, говоря о питании, если и можно достичь объективности, то только относительной. Принимая во внимание все вышесказанное, перейдем непосредственно к </w:t>
      </w:r>
      <w:r>
        <w:rPr>
          <w:rFonts w:ascii="Georgia" w:hAnsi="Georgia"/>
          <w:sz w:val="27"/>
          <w:szCs w:val="27"/>
        </w:rPr>
        <w:t>данной проблеме</w:t>
      </w:r>
      <w:r w:rsidR="00BE676A">
        <w:rPr>
          <w:rFonts w:ascii="Georgia" w:hAnsi="Georgia"/>
          <w:sz w:val="27"/>
          <w:szCs w:val="27"/>
        </w:rPr>
        <w:t>.</w:t>
      </w:r>
    </w:p>
    <w:p w14:paraId="32CAAAE4" w14:textId="77777777" w:rsidR="00BE676A" w:rsidRPr="001175E9" w:rsidRDefault="00BE676A" w:rsidP="001175E9">
      <w:pPr>
        <w:pStyle w:val="Heading2"/>
      </w:pPr>
      <w:bookmarkStart w:id="21" w:name="_Toc325133185"/>
      <w:bookmarkStart w:id="22" w:name="_Toc325133247"/>
      <w:bookmarkStart w:id="23" w:name="_Toc325133375"/>
      <w:bookmarkStart w:id="24" w:name="_Toc325135024"/>
      <w:r w:rsidRPr="001175E9">
        <w:t xml:space="preserve">ПОНЯТИЕ </w:t>
      </w:r>
      <w:r w:rsidR="00AD196B" w:rsidRPr="001175E9">
        <w:t>ПИЩИ</w:t>
      </w:r>
      <w:bookmarkEnd w:id="21"/>
      <w:bookmarkEnd w:id="22"/>
      <w:bookmarkEnd w:id="23"/>
      <w:bookmarkEnd w:id="24"/>
    </w:p>
    <w:p w14:paraId="240AB55C" w14:textId="77777777" w:rsidR="00BE676A" w:rsidRDefault="00BE676A" w:rsidP="00F05F4A">
      <w:pPr>
        <w:tabs>
          <w:tab w:val="left" w:pos="3173"/>
        </w:tabs>
        <w:spacing w:after="0" w:line="240" w:lineRule="auto"/>
        <w:ind w:firstLine="415"/>
        <w:jc w:val="both"/>
        <w:rPr>
          <w:rFonts w:ascii="Georgia" w:hAnsi="Georgia"/>
          <w:color w:val="000000"/>
          <w:sz w:val="27"/>
          <w:szCs w:val="27"/>
        </w:rPr>
      </w:pPr>
      <w:r>
        <w:rPr>
          <w:rFonts w:ascii="Georgia" w:hAnsi="Georgia"/>
          <w:color w:val="000000"/>
          <w:sz w:val="27"/>
          <w:szCs w:val="27"/>
        </w:rPr>
        <w:t>Уже около ста лет, особенно последние шесть десятилетий, пища оценивалась с преимущественно техниче</w:t>
      </w:r>
      <w:r w:rsidR="00AD196B">
        <w:rPr>
          <w:rFonts w:ascii="Georgia" w:hAnsi="Georgia"/>
          <w:color w:val="000000"/>
          <w:sz w:val="27"/>
          <w:szCs w:val="27"/>
        </w:rPr>
        <w:t>ской</w:t>
      </w:r>
      <w:r w:rsidR="00593175">
        <w:rPr>
          <w:rFonts w:ascii="Georgia" w:hAnsi="Georgia"/>
          <w:color w:val="000000"/>
          <w:sz w:val="27"/>
          <w:szCs w:val="27"/>
        </w:rPr>
        <w:t xml:space="preserve"> </w:t>
      </w:r>
      <w:r w:rsidR="00AD196B">
        <w:rPr>
          <w:rFonts w:ascii="Georgia" w:hAnsi="Georgia"/>
          <w:color w:val="000000"/>
          <w:sz w:val="27"/>
          <w:szCs w:val="27"/>
        </w:rPr>
        <w:t>точки зрения. Принималось во внимание</w:t>
      </w:r>
      <w:r>
        <w:rPr>
          <w:rFonts w:ascii="Georgia" w:hAnsi="Georgia"/>
          <w:color w:val="000000"/>
          <w:sz w:val="27"/>
          <w:szCs w:val="27"/>
        </w:rPr>
        <w:t xml:space="preserve"> ее количество, свойства</w:t>
      </w:r>
      <w:r w:rsidR="00AD196B">
        <w:rPr>
          <w:rFonts w:ascii="Georgia" w:hAnsi="Georgia"/>
          <w:color w:val="000000"/>
          <w:sz w:val="27"/>
          <w:szCs w:val="27"/>
        </w:rPr>
        <w:t>, калорийность, содержание в ней</w:t>
      </w:r>
      <w:r>
        <w:rPr>
          <w:rFonts w:ascii="Georgia" w:hAnsi="Georgia"/>
          <w:color w:val="000000"/>
          <w:sz w:val="27"/>
          <w:szCs w:val="27"/>
        </w:rPr>
        <w:t xml:space="preserve"> белка, жиров, </w:t>
      </w:r>
      <w:r w:rsidR="003E220D">
        <w:rPr>
          <w:rFonts w:ascii="Georgia" w:hAnsi="Georgia"/>
          <w:color w:val="000000"/>
          <w:sz w:val="27"/>
          <w:szCs w:val="27"/>
        </w:rPr>
        <w:t>углеводов</w:t>
      </w:r>
      <w:r>
        <w:rPr>
          <w:rFonts w:ascii="Georgia" w:hAnsi="Georgia"/>
          <w:color w:val="000000"/>
          <w:sz w:val="27"/>
          <w:szCs w:val="27"/>
        </w:rPr>
        <w:t xml:space="preserve">, витаминов, минералов и воды. Такой метод научного анализа называется </w:t>
      </w:r>
      <w:r w:rsidRPr="00234A25">
        <w:rPr>
          <w:rFonts w:ascii="Georgia" w:hAnsi="Georgia"/>
          <w:i/>
          <w:color w:val="000000"/>
          <w:sz w:val="27"/>
          <w:szCs w:val="27"/>
        </w:rPr>
        <w:t>редукционизмом</w:t>
      </w:r>
      <w:r>
        <w:rPr>
          <w:rFonts w:ascii="Georgia" w:hAnsi="Georgia"/>
          <w:color w:val="000000"/>
          <w:sz w:val="27"/>
          <w:szCs w:val="27"/>
        </w:rPr>
        <w:t>. Согласно этому методу, продукты питания рассматриваются как набор отд</w:t>
      </w:r>
      <w:r w:rsidR="00AF2192">
        <w:rPr>
          <w:rFonts w:ascii="Georgia" w:hAnsi="Georgia"/>
          <w:color w:val="000000"/>
          <w:sz w:val="27"/>
          <w:szCs w:val="27"/>
        </w:rPr>
        <w:t>ельных питательных веществ (бел</w:t>
      </w:r>
      <w:r>
        <w:rPr>
          <w:rFonts w:ascii="Georgia" w:hAnsi="Georgia"/>
          <w:color w:val="000000"/>
          <w:sz w:val="27"/>
          <w:szCs w:val="27"/>
        </w:rPr>
        <w:t>к</w:t>
      </w:r>
      <w:r w:rsidR="00AF2192">
        <w:rPr>
          <w:rFonts w:ascii="Georgia" w:hAnsi="Georgia"/>
          <w:color w:val="000000"/>
          <w:sz w:val="27"/>
          <w:szCs w:val="27"/>
        </w:rPr>
        <w:t>ов, жиров, витаминов</w:t>
      </w:r>
      <w:r>
        <w:rPr>
          <w:rFonts w:ascii="Georgia" w:hAnsi="Georgia"/>
          <w:color w:val="000000"/>
          <w:sz w:val="27"/>
          <w:szCs w:val="27"/>
        </w:rPr>
        <w:t xml:space="preserve"> и т.д.), оценивается влияние каждого из них на здоровье человека. </w:t>
      </w:r>
      <w:r w:rsidRPr="00234A25">
        <w:rPr>
          <w:rFonts w:ascii="Georgia" w:hAnsi="Georgia"/>
          <w:i/>
          <w:color w:val="000000"/>
          <w:sz w:val="27"/>
          <w:szCs w:val="27"/>
        </w:rPr>
        <w:t>Холизм</w:t>
      </w:r>
      <w:r>
        <w:rPr>
          <w:rFonts w:ascii="Georgia" w:hAnsi="Georgia"/>
          <w:color w:val="000000"/>
          <w:sz w:val="27"/>
          <w:szCs w:val="27"/>
        </w:rPr>
        <w:t xml:space="preserve"> же</w:t>
      </w:r>
      <w:r w:rsidR="00AD196B">
        <w:rPr>
          <w:rFonts w:ascii="Georgia" w:hAnsi="Georgia"/>
          <w:color w:val="000000"/>
          <w:sz w:val="27"/>
          <w:szCs w:val="27"/>
        </w:rPr>
        <w:t>,</w:t>
      </w:r>
      <w:r>
        <w:rPr>
          <w:rFonts w:ascii="Georgia" w:hAnsi="Georgia"/>
          <w:color w:val="000000"/>
          <w:sz w:val="27"/>
          <w:szCs w:val="27"/>
        </w:rPr>
        <w:t xml:space="preserve"> </w:t>
      </w:r>
      <w:r w:rsidR="00AD196B">
        <w:rPr>
          <w:rFonts w:ascii="Georgia" w:hAnsi="Georgia"/>
          <w:color w:val="000000"/>
          <w:sz w:val="27"/>
          <w:szCs w:val="27"/>
        </w:rPr>
        <w:t xml:space="preserve">наоборот, </w:t>
      </w:r>
      <w:r>
        <w:rPr>
          <w:rFonts w:ascii="Georgia" w:hAnsi="Georgia"/>
          <w:color w:val="000000"/>
          <w:sz w:val="27"/>
          <w:szCs w:val="27"/>
        </w:rPr>
        <w:t xml:space="preserve">рассматривает комплексный эффект, оказываемый </w:t>
      </w:r>
      <w:r w:rsidR="00AD196B">
        <w:rPr>
          <w:rFonts w:ascii="Georgia" w:hAnsi="Georgia"/>
          <w:color w:val="000000"/>
          <w:sz w:val="27"/>
          <w:szCs w:val="27"/>
        </w:rPr>
        <w:t>пищей</w:t>
      </w:r>
      <w:r w:rsidR="00DF7E77">
        <w:rPr>
          <w:rFonts w:ascii="Georgia" w:hAnsi="Georgia"/>
          <w:color w:val="000000"/>
          <w:sz w:val="27"/>
          <w:szCs w:val="27"/>
        </w:rPr>
        <w:t xml:space="preserve"> как единым целым</w:t>
      </w:r>
      <w:r>
        <w:rPr>
          <w:rFonts w:ascii="Georgia" w:hAnsi="Georgia"/>
          <w:color w:val="000000"/>
          <w:sz w:val="27"/>
          <w:szCs w:val="27"/>
        </w:rPr>
        <w:t xml:space="preserve"> на здоровье </w:t>
      </w:r>
      <w:r w:rsidR="00DF7E77">
        <w:rPr>
          <w:rFonts w:ascii="Georgia" w:hAnsi="Georgia"/>
          <w:color w:val="000000"/>
          <w:sz w:val="27"/>
          <w:szCs w:val="27"/>
        </w:rPr>
        <w:t>человека</w:t>
      </w:r>
      <w:r>
        <w:rPr>
          <w:rFonts w:ascii="Georgia" w:hAnsi="Georgia"/>
          <w:color w:val="000000"/>
          <w:sz w:val="27"/>
          <w:szCs w:val="27"/>
        </w:rPr>
        <w:t>.</w:t>
      </w:r>
    </w:p>
    <w:p w14:paraId="49DC5DAB" w14:textId="77777777" w:rsidR="00BE676A" w:rsidRDefault="00DF7E77" w:rsidP="00F05F4A">
      <w:pPr>
        <w:tabs>
          <w:tab w:val="left" w:pos="3173"/>
        </w:tabs>
        <w:spacing w:after="0" w:line="240" w:lineRule="auto"/>
        <w:ind w:firstLine="415"/>
        <w:jc w:val="both"/>
        <w:rPr>
          <w:rFonts w:ascii="Georgia" w:hAnsi="Georgia"/>
          <w:b/>
          <w:sz w:val="27"/>
          <w:szCs w:val="27"/>
        </w:rPr>
      </w:pPr>
      <w:r>
        <w:rPr>
          <w:rFonts w:ascii="Georgia" w:hAnsi="Georgia"/>
          <w:sz w:val="27"/>
          <w:szCs w:val="27"/>
        </w:rPr>
        <w:t>Для того, чтобы понять из чего состоит пища, определить структуру питательных веществ, д</w:t>
      </w:r>
      <w:r w:rsidR="00BE676A">
        <w:rPr>
          <w:rFonts w:ascii="Georgia" w:hAnsi="Georgia"/>
          <w:sz w:val="27"/>
          <w:szCs w:val="27"/>
        </w:rPr>
        <w:t xml:space="preserve">анный подход очень ценен в </w:t>
      </w:r>
      <w:r>
        <w:rPr>
          <w:rFonts w:ascii="Georgia" w:hAnsi="Georgia"/>
          <w:sz w:val="27"/>
          <w:szCs w:val="27"/>
        </w:rPr>
        <w:t>еще не до конца изученной науке о питании – нутрициологии</w:t>
      </w:r>
      <w:r w:rsidR="00BE676A">
        <w:rPr>
          <w:rFonts w:ascii="Georgia" w:hAnsi="Georgia"/>
          <w:sz w:val="27"/>
          <w:szCs w:val="27"/>
        </w:rPr>
        <w:t xml:space="preserve">. Он позволил нам прийти к абсолютно неожиданным выводам, которых </w:t>
      </w:r>
      <w:r>
        <w:rPr>
          <w:rFonts w:ascii="Georgia" w:hAnsi="Georgia"/>
          <w:sz w:val="27"/>
          <w:szCs w:val="27"/>
        </w:rPr>
        <w:t xml:space="preserve">в истории человечества </w:t>
      </w:r>
      <w:r w:rsidR="00BE676A">
        <w:rPr>
          <w:rFonts w:ascii="Georgia" w:hAnsi="Georgia"/>
          <w:sz w:val="27"/>
          <w:szCs w:val="27"/>
        </w:rPr>
        <w:t xml:space="preserve">никто </w:t>
      </w:r>
      <w:r>
        <w:rPr>
          <w:rFonts w:ascii="Georgia" w:hAnsi="Georgia"/>
          <w:sz w:val="27"/>
          <w:szCs w:val="27"/>
        </w:rPr>
        <w:t xml:space="preserve">раньше </w:t>
      </w:r>
      <w:r w:rsidR="00BE676A">
        <w:rPr>
          <w:rFonts w:ascii="Georgia" w:hAnsi="Georgia"/>
          <w:sz w:val="27"/>
          <w:szCs w:val="27"/>
        </w:rPr>
        <w:t>никогда</w:t>
      </w:r>
      <w:r w:rsidRPr="00DF7E77">
        <w:rPr>
          <w:rFonts w:ascii="Georgia" w:hAnsi="Georgia"/>
          <w:sz w:val="27"/>
          <w:szCs w:val="27"/>
        </w:rPr>
        <w:t xml:space="preserve"> </w:t>
      </w:r>
      <w:r>
        <w:rPr>
          <w:rFonts w:ascii="Georgia" w:hAnsi="Georgia"/>
          <w:sz w:val="27"/>
          <w:szCs w:val="27"/>
        </w:rPr>
        <w:t>не получал</w:t>
      </w:r>
      <w:r w:rsidR="00BE676A">
        <w:rPr>
          <w:rFonts w:ascii="Georgia" w:hAnsi="Georgia"/>
          <w:sz w:val="27"/>
          <w:szCs w:val="27"/>
        </w:rPr>
        <w:t xml:space="preserve">: </w:t>
      </w:r>
      <w:r w:rsidR="00BE676A">
        <w:rPr>
          <w:rFonts w:ascii="Georgia" w:hAnsi="Georgia"/>
          <w:b/>
          <w:sz w:val="27"/>
          <w:szCs w:val="27"/>
        </w:rPr>
        <w:t xml:space="preserve">мы выяснили, </w:t>
      </w:r>
      <w:r>
        <w:rPr>
          <w:rFonts w:ascii="Georgia" w:hAnsi="Georgia"/>
          <w:b/>
          <w:sz w:val="27"/>
          <w:szCs w:val="27"/>
        </w:rPr>
        <w:t>сколько и какой пищи</w:t>
      </w:r>
      <w:r w:rsidR="00AF2192">
        <w:rPr>
          <w:rFonts w:ascii="Georgia" w:hAnsi="Georgia"/>
          <w:b/>
          <w:sz w:val="27"/>
          <w:szCs w:val="27"/>
        </w:rPr>
        <w:t xml:space="preserve"> необходимо </w:t>
      </w:r>
      <w:r w:rsidR="00BE676A" w:rsidRPr="00AF2192">
        <w:rPr>
          <w:rFonts w:ascii="Georgia" w:hAnsi="Georgia"/>
          <w:b/>
          <w:i/>
          <w:sz w:val="27"/>
          <w:szCs w:val="27"/>
        </w:rPr>
        <w:t>человеку</w:t>
      </w:r>
      <w:r w:rsidR="00AF2192" w:rsidRPr="00AF2192">
        <w:rPr>
          <w:rFonts w:ascii="Georgia" w:hAnsi="Georgia"/>
          <w:b/>
          <w:i/>
          <w:sz w:val="27"/>
          <w:szCs w:val="27"/>
        </w:rPr>
        <w:t xml:space="preserve"> разумному</w:t>
      </w:r>
      <w:r>
        <w:rPr>
          <w:rFonts w:ascii="Georgia" w:hAnsi="Georgia"/>
          <w:b/>
          <w:sz w:val="27"/>
          <w:szCs w:val="27"/>
        </w:rPr>
        <w:t xml:space="preserve"> для здорового роста и</w:t>
      </w:r>
      <w:r w:rsidR="00BE676A">
        <w:rPr>
          <w:rFonts w:ascii="Georgia" w:hAnsi="Georgia"/>
          <w:b/>
          <w:sz w:val="27"/>
          <w:szCs w:val="27"/>
        </w:rPr>
        <w:t xml:space="preserve"> развития, чтобы прожить столько, сколько за</w:t>
      </w:r>
      <w:r>
        <w:rPr>
          <w:rFonts w:ascii="Georgia" w:hAnsi="Georgia"/>
          <w:b/>
          <w:sz w:val="27"/>
          <w:szCs w:val="27"/>
        </w:rPr>
        <w:t>ложено в его генетическом коде.</w:t>
      </w:r>
    </w:p>
    <w:p w14:paraId="26023B65" w14:textId="77777777" w:rsidR="00BE676A" w:rsidRDefault="00BE676A" w:rsidP="00F05F4A">
      <w:pPr>
        <w:tabs>
          <w:tab w:val="left" w:pos="3173"/>
        </w:tabs>
        <w:spacing w:after="0" w:line="240" w:lineRule="auto"/>
        <w:ind w:firstLine="415"/>
        <w:jc w:val="both"/>
        <w:rPr>
          <w:rFonts w:ascii="Georgia" w:hAnsi="Georgia"/>
          <w:sz w:val="27"/>
          <w:szCs w:val="27"/>
        </w:rPr>
      </w:pPr>
      <w:r>
        <w:rPr>
          <w:rFonts w:ascii="Georgia" w:hAnsi="Georgia"/>
          <w:sz w:val="27"/>
          <w:szCs w:val="27"/>
        </w:rPr>
        <w:t>Экономические, географические и кул</w:t>
      </w:r>
      <w:r w:rsidR="00DF7E77">
        <w:rPr>
          <w:rFonts w:ascii="Georgia" w:hAnsi="Georgia"/>
          <w:sz w:val="27"/>
          <w:szCs w:val="27"/>
        </w:rPr>
        <w:t>ьтурные условия, в которых появля</w:t>
      </w:r>
      <w:r>
        <w:rPr>
          <w:rFonts w:ascii="Georgia" w:hAnsi="Georgia"/>
          <w:sz w:val="27"/>
          <w:szCs w:val="27"/>
        </w:rPr>
        <w:t xml:space="preserve">лись и пополнялись медицинские научные знания, хорошо известны: Европа конца 18 и начала 19 вв. и Северная Америка 19 в. Таким образом, </w:t>
      </w:r>
      <w:r w:rsidR="00AF2192">
        <w:rPr>
          <w:rFonts w:ascii="Georgia" w:hAnsi="Georgia"/>
          <w:sz w:val="27"/>
          <w:szCs w:val="27"/>
        </w:rPr>
        <w:t>эти знания</w:t>
      </w:r>
      <w:r>
        <w:rPr>
          <w:rFonts w:ascii="Georgia" w:hAnsi="Georgia"/>
          <w:sz w:val="27"/>
          <w:szCs w:val="27"/>
        </w:rPr>
        <w:t xml:space="preserve"> имеют просвещенческо-механистически</w:t>
      </w:r>
      <w:r w:rsidR="00DF7E77">
        <w:rPr>
          <w:rFonts w:ascii="Georgia" w:hAnsi="Georgia"/>
          <w:sz w:val="27"/>
          <w:szCs w:val="27"/>
        </w:rPr>
        <w:t>й</w:t>
      </w:r>
      <w:r>
        <w:rPr>
          <w:rFonts w:ascii="Georgia" w:hAnsi="Georgia"/>
          <w:sz w:val="27"/>
          <w:szCs w:val="27"/>
        </w:rPr>
        <w:t xml:space="preserve"> характер и основываются на протестантском мировоззрении.</w:t>
      </w:r>
    </w:p>
    <w:p w14:paraId="3EAD561A" w14:textId="77777777" w:rsidR="00BE676A" w:rsidRDefault="00BE676A" w:rsidP="00F05F4A">
      <w:pPr>
        <w:tabs>
          <w:tab w:val="left" w:pos="3173"/>
        </w:tabs>
        <w:spacing w:after="0" w:line="240" w:lineRule="auto"/>
        <w:ind w:firstLine="415"/>
        <w:jc w:val="both"/>
        <w:rPr>
          <w:rFonts w:ascii="Georgia" w:hAnsi="Georgia"/>
          <w:sz w:val="27"/>
          <w:szCs w:val="27"/>
        </w:rPr>
      </w:pPr>
      <w:r>
        <w:rPr>
          <w:rFonts w:ascii="Georgia" w:hAnsi="Georgia"/>
          <w:sz w:val="27"/>
          <w:szCs w:val="27"/>
        </w:rPr>
        <w:t xml:space="preserve">Несомненно, эти условия повлияли на выводы тех исследований. </w:t>
      </w:r>
      <w:r w:rsidR="00DF7E77">
        <w:rPr>
          <w:rFonts w:ascii="Georgia" w:hAnsi="Georgia"/>
          <w:sz w:val="27"/>
          <w:szCs w:val="27"/>
        </w:rPr>
        <w:t>В наше время огромные средства вкладываются в продвижение этих выводов</w:t>
      </w:r>
      <w:r>
        <w:rPr>
          <w:rFonts w:ascii="Georgia" w:hAnsi="Georgia"/>
          <w:sz w:val="27"/>
          <w:szCs w:val="27"/>
        </w:rPr>
        <w:t xml:space="preserve"> по всему миру. Однако же в повседневной жизни мы не измеряем пищу в калориях и числах, для нас важно, что мы чувствуем: вкус, запах, вид, тактильные ощущения – вот на что мы опираемся, когда выращиваем или покупаем продукты, готовим и едим </w:t>
      </w:r>
      <w:r w:rsidR="00DF7E77">
        <w:rPr>
          <w:rFonts w:ascii="Georgia" w:hAnsi="Georgia"/>
          <w:sz w:val="27"/>
          <w:szCs w:val="27"/>
        </w:rPr>
        <w:t>различные блюда</w:t>
      </w:r>
      <w:r>
        <w:rPr>
          <w:rFonts w:ascii="Georgia" w:hAnsi="Georgia"/>
          <w:sz w:val="27"/>
          <w:szCs w:val="27"/>
        </w:rPr>
        <w:t>.</w:t>
      </w:r>
    </w:p>
    <w:p w14:paraId="1ACCF711" w14:textId="77777777" w:rsidR="00BE676A" w:rsidRDefault="00BE676A" w:rsidP="00F05F4A">
      <w:pPr>
        <w:tabs>
          <w:tab w:val="left" w:pos="3173"/>
        </w:tabs>
        <w:spacing w:after="0" w:line="240" w:lineRule="auto"/>
        <w:ind w:firstLine="415"/>
        <w:jc w:val="both"/>
        <w:rPr>
          <w:rFonts w:ascii="Georgia" w:hAnsi="Georgia"/>
          <w:sz w:val="27"/>
          <w:szCs w:val="27"/>
        </w:rPr>
      </w:pPr>
      <w:r>
        <w:rPr>
          <w:rFonts w:ascii="Georgia" w:hAnsi="Georgia"/>
          <w:sz w:val="27"/>
          <w:szCs w:val="27"/>
        </w:rPr>
        <w:t xml:space="preserve">Другие высокоразвитые культуры (китайская, японская, индийская, исламская, еврейская) в разное время подходили к проблеме оценки качества еды по-разному. Критерии, выделяемые этими культурами следующие: тепло и холод, сжатие и расширение, сладость и соленость, кислотность и щелочность (Инь и Ян). </w:t>
      </w:r>
      <w:r w:rsidR="00DB39F0">
        <w:rPr>
          <w:rFonts w:ascii="Georgia" w:hAnsi="Georgia"/>
          <w:sz w:val="27"/>
          <w:szCs w:val="27"/>
        </w:rPr>
        <w:t>Опираясь на них, можно прийти</w:t>
      </w:r>
      <w:r>
        <w:rPr>
          <w:rFonts w:ascii="Georgia" w:hAnsi="Georgia"/>
          <w:sz w:val="27"/>
          <w:szCs w:val="27"/>
        </w:rPr>
        <w:t xml:space="preserve"> к совершенно другим выводам, которые мы считаем антинаучными, но люди ими руководствовались при поддержании здоровья и д</w:t>
      </w:r>
      <w:r w:rsidR="00B6086C">
        <w:rPr>
          <w:rFonts w:ascii="Georgia" w:hAnsi="Georgia"/>
          <w:sz w:val="27"/>
          <w:szCs w:val="27"/>
        </w:rPr>
        <w:t>олголетия, при лечении болезней,</w:t>
      </w:r>
      <w:r>
        <w:rPr>
          <w:rFonts w:ascii="Georgia" w:hAnsi="Georgia"/>
          <w:sz w:val="27"/>
          <w:szCs w:val="27"/>
        </w:rPr>
        <w:t xml:space="preserve"> прежде всего инфекционного характера.</w:t>
      </w:r>
    </w:p>
    <w:p w14:paraId="442F15ED" w14:textId="77777777" w:rsidR="00BE676A" w:rsidRDefault="00BE676A" w:rsidP="00F05F4A">
      <w:pPr>
        <w:tabs>
          <w:tab w:val="left" w:pos="3173"/>
        </w:tabs>
        <w:spacing w:after="0" w:line="240" w:lineRule="auto"/>
        <w:ind w:firstLine="415"/>
        <w:jc w:val="both"/>
        <w:rPr>
          <w:rFonts w:ascii="Georgia" w:hAnsi="Georgia"/>
          <w:sz w:val="27"/>
          <w:szCs w:val="27"/>
        </w:rPr>
      </w:pPr>
      <w:r>
        <w:rPr>
          <w:rFonts w:ascii="Georgia" w:hAnsi="Georgia"/>
          <w:sz w:val="27"/>
          <w:szCs w:val="27"/>
        </w:rPr>
        <w:t>Принимая во внимание современные знания, исторический опыт, антропологические, палеонтологические, географические, эпидемиологические, анатомические, физиологические, психологические, географические,</w:t>
      </w:r>
      <w:r w:rsidR="00593175">
        <w:rPr>
          <w:rFonts w:ascii="Georgia" w:hAnsi="Georgia"/>
          <w:sz w:val="27"/>
          <w:szCs w:val="27"/>
        </w:rPr>
        <w:t xml:space="preserve"> </w:t>
      </w:r>
      <w:r>
        <w:rPr>
          <w:rFonts w:ascii="Georgia" w:hAnsi="Georgia"/>
          <w:sz w:val="27"/>
          <w:szCs w:val="27"/>
        </w:rPr>
        <w:t>ботанические и другие сведения, мы можем утверждать, что:</w:t>
      </w:r>
    </w:p>
    <w:p w14:paraId="5D68FB44" w14:textId="77777777" w:rsidR="00BE676A" w:rsidRDefault="00BE676A" w:rsidP="00F05F4A">
      <w:pPr>
        <w:pStyle w:val="ListParagraph"/>
        <w:numPr>
          <w:ilvl w:val="0"/>
          <w:numId w:val="13"/>
        </w:numPr>
        <w:tabs>
          <w:tab w:val="left" w:pos="3173"/>
        </w:tabs>
        <w:spacing w:after="0" w:line="240" w:lineRule="auto"/>
        <w:jc w:val="both"/>
        <w:rPr>
          <w:rFonts w:ascii="Georgia" w:hAnsi="Georgia"/>
          <w:sz w:val="27"/>
          <w:szCs w:val="27"/>
        </w:rPr>
      </w:pPr>
      <w:r>
        <w:rPr>
          <w:rFonts w:ascii="Georgia" w:hAnsi="Georgia"/>
          <w:sz w:val="27"/>
          <w:szCs w:val="27"/>
        </w:rPr>
        <w:t>Наша пища – не что иное, как один из определяющих факторов, оказывающих непосредственное влияние на наше здоровье и выживание.</w:t>
      </w:r>
    </w:p>
    <w:p w14:paraId="1F7C3533" w14:textId="77777777" w:rsidR="00BE676A" w:rsidRDefault="00BE676A" w:rsidP="00F05F4A">
      <w:pPr>
        <w:pStyle w:val="ListParagraph"/>
        <w:numPr>
          <w:ilvl w:val="0"/>
          <w:numId w:val="13"/>
        </w:numPr>
        <w:tabs>
          <w:tab w:val="left" w:pos="3173"/>
        </w:tabs>
        <w:spacing w:after="0" w:line="240" w:lineRule="auto"/>
        <w:jc w:val="both"/>
        <w:rPr>
          <w:rFonts w:ascii="Georgia" w:hAnsi="Georgia"/>
          <w:sz w:val="27"/>
          <w:szCs w:val="27"/>
        </w:rPr>
      </w:pPr>
      <w:r>
        <w:rPr>
          <w:rFonts w:ascii="Georgia" w:hAnsi="Georgia"/>
          <w:sz w:val="27"/>
          <w:szCs w:val="27"/>
        </w:rPr>
        <w:t>Не существует универсального способа питания, который бы одинаково подходил всем: предлагать диету для всех – не только неправильно, но и опасно.</w:t>
      </w:r>
    </w:p>
    <w:p w14:paraId="7B11A2AA" w14:textId="77777777" w:rsidR="00BE676A" w:rsidRDefault="00BE676A" w:rsidP="00F05F4A">
      <w:pPr>
        <w:pStyle w:val="ListParagraph"/>
        <w:numPr>
          <w:ilvl w:val="0"/>
          <w:numId w:val="13"/>
        </w:numPr>
        <w:tabs>
          <w:tab w:val="left" w:pos="3173"/>
        </w:tabs>
        <w:spacing w:after="0" w:line="240" w:lineRule="auto"/>
        <w:jc w:val="both"/>
        <w:rPr>
          <w:rFonts w:ascii="Georgia" w:hAnsi="Georgia"/>
          <w:sz w:val="27"/>
          <w:szCs w:val="27"/>
        </w:rPr>
      </w:pPr>
      <w:r>
        <w:rPr>
          <w:rFonts w:ascii="Georgia" w:hAnsi="Georgia"/>
          <w:sz w:val="27"/>
          <w:szCs w:val="27"/>
        </w:rPr>
        <w:t>Единственный советник, на которого можно полностью положиться, - свой собственный организм (как единое целое, тело-разум-дух). Нужно чувствовать, как он реагирует на внешн</w:t>
      </w:r>
      <w:r w:rsidR="00DB39F0">
        <w:rPr>
          <w:rFonts w:ascii="Georgia" w:hAnsi="Georgia"/>
          <w:sz w:val="27"/>
          <w:szCs w:val="27"/>
        </w:rPr>
        <w:t>ие и внутренние стимулы, и какая за этим следуе</w:t>
      </w:r>
      <w:r>
        <w:rPr>
          <w:rFonts w:ascii="Georgia" w:hAnsi="Georgia"/>
          <w:sz w:val="27"/>
          <w:szCs w:val="27"/>
        </w:rPr>
        <w:t xml:space="preserve">т </w:t>
      </w:r>
      <w:r w:rsidR="00DB39F0">
        <w:rPr>
          <w:rFonts w:ascii="Georgia" w:hAnsi="Georgia"/>
          <w:sz w:val="27"/>
          <w:szCs w:val="27"/>
        </w:rPr>
        <w:t>реакция</w:t>
      </w:r>
      <w:r>
        <w:rPr>
          <w:rFonts w:ascii="Georgia" w:hAnsi="Georgia"/>
          <w:sz w:val="27"/>
          <w:szCs w:val="27"/>
        </w:rPr>
        <w:t xml:space="preserve">: </w:t>
      </w:r>
      <w:r w:rsidR="00DB39F0">
        <w:rPr>
          <w:rFonts w:ascii="Georgia" w:hAnsi="Georgia"/>
          <w:sz w:val="27"/>
          <w:szCs w:val="27"/>
        </w:rPr>
        <w:t xml:space="preserve">в зависимости от степени нарушения или восстановления биологического баланса </w:t>
      </w:r>
      <w:r>
        <w:rPr>
          <w:rFonts w:ascii="Georgia" w:hAnsi="Georgia"/>
          <w:sz w:val="27"/>
          <w:szCs w:val="27"/>
        </w:rPr>
        <w:t xml:space="preserve">организм </w:t>
      </w:r>
      <w:r w:rsidR="00B6086C">
        <w:rPr>
          <w:rFonts w:ascii="Georgia" w:hAnsi="Georgia"/>
          <w:sz w:val="27"/>
          <w:szCs w:val="27"/>
        </w:rPr>
        <w:t>укрепляется</w:t>
      </w:r>
      <w:r>
        <w:rPr>
          <w:rFonts w:ascii="Georgia" w:hAnsi="Georgia"/>
          <w:sz w:val="27"/>
          <w:szCs w:val="27"/>
        </w:rPr>
        <w:t xml:space="preserve"> или </w:t>
      </w:r>
      <w:r w:rsidR="00B6086C">
        <w:rPr>
          <w:rFonts w:ascii="Georgia" w:hAnsi="Georgia"/>
          <w:sz w:val="27"/>
          <w:szCs w:val="27"/>
        </w:rPr>
        <w:t>ослабевает</w:t>
      </w:r>
      <w:r>
        <w:rPr>
          <w:rFonts w:ascii="Georgia" w:hAnsi="Georgia"/>
          <w:sz w:val="27"/>
          <w:szCs w:val="27"/>
        </w:rPr>
        <w:t>.</w:t>
      </w:r>
    </w:p>
    <w:p w14:paraId="6E9A5C59" w14:textId="77777777" w:rsidR="00BE676A" w:rsidRDefault="00BE676A" w:rsidP="00F05F4A">
      <w:pPr>
        <w:tabs>
          <w:tab w:val="left" w:pos="3173"/>
        </w:tabs>
        <w:spacing w:after="0" w:line="240" w:lineRule="auto"/>
        <w:ind w:left="775"/>
        <w:jc w:val="both"/>
        <w:rPr>
          <w:rFonts w:ascii="Georgia" w:hAnsi="Georgia"/>
          <w:sz w:val="27"/>
          <w:szCs w:val="27"/>
        </w:rPr>
      </w:pPr>
    </w:p>
    <w:p w14:paraId="32D5C7A1" w14:textId="77777777" w:rsidR="00BE676A" w:rsidRDefault="00BE676A" w:rsidP="00F05F4A">
      <w:pPr>
        <w:tabs>
          <w:tab w:val="left" w:pos="3173"/>
        </w:tabs>
        <w:spacing w:after="0" w:line="240" w:lineRule="auto"/>
        <w:ind w:left="-10" w:firstLine="425"/>
        <w:jc w:val="both"/>
        <w:rPr>
          <w:rFonts w:ascii="Georgia" w:hAnsi="Georgia"/>
          <w:sz w:val="27"/>
          <w:szCs w:val="27"/>
        </w:rPr>
      </w:pPr>
      <w:r>
        <w:rPr>
          <w:rFonts w:ascii="Georgia" w:hAnsi="Georgia"/>
          <w:sz w:val="27"/>
          <w:szCs w:val="27"/>
        </w:rPr>
        <w:t>Приведем пару примеров:</w:t>
      </w:r>
    </w:p>
    <w:p w14:paraId="4E584AB9" w14:textId="77777777" w:rsidR="00BE676A" w:rsidRDefault="00BE676A" w:rsidP="00F05F4A">
      <w:pPr>
        <w:pStyle w:val="ListParagraph"/>
        <w:numPr>
          <w:ilvl w:val="0"/>
          <w:numId w:val="14"/>
        </w:numPr>
        <w:tabs>
          <w:tab w:val="left" w:pos="3173"/>
        </w:tabs>
        <w:spacing w:after="0" w:line="240" w:lineRule="auto"/>
        <w:jc w:val="both"/>
        <w:rPr>
          <w:rFonts w:ascii="Georgia" w:hAnsi="Georgia"/>
          <w:sz w:val="27"/>
          <w:szCs w:val="27"/>
        </w:rPr>
      </w:pPr>
      <w:r>
        <w:rPr>
          <w:rFonts w:ascii="Georgia" w:hAnsi="Georgia"/>
          <w:sz w:val="27"/>
          <w:szCs w:val="27"/>
        </w:rPr>
        <w:t xml:space="preserve">На свежие фрукты и овощи у моего организма будет разная реакция в зависимости от того, в теплом или холодном регионе я живу; ем ли я с удовольствием или нет; выращены ли они там же, где я живу, или привезены издалека; свежие они или </w:t>
      </w:r>
      <w:r w:rsidR="00B6086C">
        <w:rPr>
          <w:rFonts w:ascii="Georgia" w:hAnsi="Georgia"/>
          <w:sz w:val="27"/>
          <w:szCs w:val="27"/>
        </w:rPr>
        <w:t>прошедшие кулинарную обработку</w:t>
      </w:r>
      <w:r>
        <w:rPr>
          <w:rFonts w:ascii="Georgia" w:hAnsi="Georgia"/>
          <w:sz w:val="27"/>
          <w:szCs w:val="27"/>
        </w:rPr>
        <w:t xml:space="preserve"> и т.д.</w:t>
      </w:r>
    </w:p>
    <w:p w14:paraId="2C376FE1" w14:textId="77777777" w:rsidR="00BE676A" w:rsidRDefault="00BE676A" w:rsidP="00F05F4A">
      <w:pPr>
        <w:pStyle w:val="ListParagraph"/>
        <w:numPr>
          <w:ilvl w:val="0"/>
          <w:numId w:val="14"/>
        </w:numPr>
        <w:tabs>
          <w:tab w:val="left" w:pos="3173"/>
        </w:tabs>
        <w:spacing w:after="0" w:line="240" w:lineRule="auto"/>
        <w:jc w:val="both"/>
        <w:rPr>
          <w:rFonts w:ascii="Georgia" w:hAnsi="Georgia"/>
          <w:sz w:val="27"/>
          <w:szCs w:val="27"/>
        </w:rPr>
      </w:pPr>
      <w:r>
        <w:rPr>
          <w:rFonts w:ascii="Georgia" w:hAnsi="Georgia"/>
          <w:sz w:val="27"/>
          <w:szCs w:val="27"/>
        </w:rPr>
        <w:t>Если травоядное животное (например, корову) в течение нескольких месяцев кормить пищей животного происхождения, его метаболизм включит защитную реакцию, что приведет к дисбалансу и, если такое питание продолжится, к летальному исходу.</w:t>
      </w:r>
    </w:p>
    <w:p w14:paraId="65CBC7F4" w14:textId="77777777" w:rsidR="00BE676A" w:rsidRPr="006D416A" w:rsidRDefault="00BE676A" w:rsidP="00F05F4A">
      <w:pPr>
        <w:tabs>
          <w:tab w:val="left" w:pos="3173"/>
        </w:tabs>
        <w:spacing w:after="0" w:line="240" w:lineRule="auto"/>
        <w:jc w:val="both"/>
        <w:rPr>
          <w:rFonts w:ascii="Georgia" w:hAnsi="Georgia"/>
          <w:sz w:val="27"/>
          <w:szCs w:val="27"/>
        </w:rPr>
      </w:pPr>
    </w:p>
    <w:p w14:paraId="55C2C4D7" w14:textId="77777777" w:rsidR="00BE676A" w:rsidRPr="00F05F4A" w:rsidRDefault="00BE676A" w:rsidP="00F05F4A">
      <w:pPr>
        <w:tabs>
          <w:tab w:val="left" w:pos="3173"/>
        </w:tabs>
        <w:spacing w:after="0" w:line="240" w:lineRule="auto"/>
        <w:ind w:firstLine="415"/>
        <w:jc w:val="both"/>
        <w:rPr>
          <w:rFonts w:ascii="Georgia" w:hAnsi="Georgia"/>
          <w:sz w:val="27"/>
          <w:szCs w:val="27"/>
        </w:rPr>
      </w:pPr>
      <w:r>
        <w:rPr>
          <w:rFonts w:ascii="Georgia" w:hAnsi="Georgia"/>
          <w:sz w:val="27"/>
          <w:szCs w:val="27"/>
        </w:rPr>
        <w:t xml:space="preserve">Следуя вышеуказанным принципам, я начал изучать </w:t>
      </w:r>
      <w:r w:rsidR="00B6086C">
        <w:rPr>
          <w:rFonts w:ascii="Georgia" w:hAnsi="Georgia"/>
          <w:sz w:val="27"/>
          <w:szCs w:val="27"/>
        </w:rPr>
        <w:t>проблему здорового питания</w:t>
      </w:r>
      <w:r>
        <w:rPr>
          <w:rFonts w:ascii="Georgia" w:hAnsi="Georgia"/>
          <w:sz w:val="27"/>
          <w:szCs w:val="27"/>
        </w:rPr>
        <w:t xml:space="preserve"> на примере моих детей и детей, чьи родители были согласны изменить </w:t>
      </w:r>
      <w:r w:rsidR="002831F6">
        <w:rPr>
          <w:rFonts w:ascii="Georgia" w:hAnsi="Georgia"/>
          <w:sz w:val="27"/>
          <w:szCs w:val="27"/>
        </w:rPr>
        <w:t xml:space="preserve">детский </w:t>
      </w:r>
      <w:r>
        <w:rPr>
          <w:rFonts w:ascii="Georgia" w:hAnsi="Georgia"/>
          <w:sz w:val="27"/>
          <w:szCs w:val="27"/>
        </w:rPr>
        <w:t>рацион, в зависимости от потребностей и конституции организма</w:t>
      </w:r>
      <w:r w:rsidR="002831F6">
        <w:rPr>
          <w:rFonts w:ascii="Georgia" w:hAnsi="Georgia"/>
          <w:sz w:val="27"/>
          <w:szCs w:val="27"/>
        </w:rPr>
        <w:t xml:space="preserve"> их ребенка</w:t>
      </w:r>
      <w:r>
        <w:rPr>
          <w:rFonts w:ascii="Georgia" w:hAnsi="Georgia"/>
          <w:sz w:val="27"/>
          <w:szCs w:val="27"/>
        </w:rPr>
        <w:t xml:space="preserve">. У меня получилось провести неоценимое по значимости и по масштабам </w:t>
      </w:r>
      <w:r w:rsidR="00810600">
        <w:rPr>
          <w:rFonts w:ascii="Georgia" w:hAnsi="Georgia"/>
          <w:sz w:val="27"/>
          <w:szCs w:val="27"/>
        </w:rPr>
        <w:t xml:space="preserve">исследование зависимости здоровья ребенка от его рациона </w:t>
      </w:r>
      <w:r>
        <w:rPr>
          <w:rFonts w:ascii="Georgia" w:hAnsi="Georgia"/>
          <w:sz w:val="27"/>
          <w:szCs w:val="27"/>
        </w:rPr>
        <w:t>(2 тысячи детей из разных регионов Италии, прежде всего северных, которые придерживались нетрадиционных способов питан</w:t>
      </w:r>
      <w:r w:rsidR="002831F6">
        <w:rPr>
          <w:rFonts w:ascii="Georgia" w:hAnsi="Georgia"/>
          <w:sz w:val="27"/>
          <w:szCs w:val="27"/>
        </w:rPr>
        <w:t>ия, таких как вегетарианство, ма</w:t>
      </w:r>
      <w:r>
        <w:rPr>
          <w:rFonts w:ascii="Georgia" w:hAnsi="Georgia"/>
          <w:sz w:val="27"/>
          <w:szCs w:val="27"/>
        </w:rPr>
        <w:t xml:space="preserve">кробиотика, </w:t>
      </w:r>
      <w:r w:rsidR="00D43CD1">
        <w:rPr>
          <w:rFonts w:ascii="Georgia" w:hAnsi="Georgia"/>
          <w:sz w:val="27"/>
          <w:szCs w:val="27"/>
        </w:rPr>
        <w:t>натуральная</w:t>
      </w:r>
      <w:r>
        <w:rPr>
          <w:rFonts w:ascii="Georgia" w:hAnsi="Georgia"/>
          <w:sz w:val="27"/>
          <w:szCs w:val="27"/>
        </w:rPr>
        <w:t xml:space="preserve"> гигиена веганство и фрукторианство).</w:t>
      </w:r>
    </w:p>
    <w:p w14:paraId="2C0646D8" w14:textId="77777777" w:rsidR="00AB686D" w:rsidRDefault="00AB686D" w:rsidP="00BE676A">
      <w:pPr>
        <w:pStyle w:val="Heading2"/>
      </w:pPr>
      <w:bookmarkStart w:id="25" w:name="_Toc325133186"/>
      <w:bookmarkStart w:id="26" w:name="_Toc325133248"/>
      <w:bookmarkStart w:id="27" w:name="_Toc325133376"/>
      <w:bookmarkStart w:id="28" w:name="_Toc325135025"/>
      <w:r>
        <w:t>ВЕГЕТАРИАНСТВО</w:t>
      </w:r>
      <w:r w:rsidR="001175E9">
        <w:rPr>
          <w:lang w:val="it-IT"/>
        </w:rPr>
        <w:t xml:space="preserve">: </w:t>
      </w:r>
      <w:r>
        <w:t>ТЕОРИЯ И ПРАКТИКА</w:t>
      </w:r>
      <w:bookmarkEnd w:id="25"/>
      <w:bookmarkEnd w:id="26"/>
      <w:bookmarkEnd w:id="27"/>
      <w:bookmarkEnd w:id="28"/>
    </w:p>
    <w:p w14:paraId="07D8A50A" w14:textId="77777777" w:rsidR="00AB686D" w:rsidRDefault="00AB686D" w:rsidP="00F05F4A">
      <w:pPr>
        <w:spacing w:after="0" w:line="240" w:lineRule="auto"/>
        <w:ind w:firstLine="415"/>
        <w:jc w:val="both"/>
        <w:rPr>
          <w:rFonts w:ascii="Georgia" w:hAnsi="Georgia"/>
          <w:color w:val="000000"/>
          <w:sz w:val="27"/>
          <w:szCs w:val="27"/>
        </w:rPr>
      </w:pPr>
      <w:r>
        <w:rPr>
          <w:rFonts w:ascii="Georgia" w:hAnsi="Georgia"/>
          <w:color w:val="000000"/>
          <w:sz w:val="27"/>
          <w:szCs w:val="27"/>
        </w:rPr>
        <w:t>Все, что считается теорией, философией жизни или идеологией должно находить отражение в жизни и опыте людей.</w:t>
      </w:r>
    </w:p>
    <w:p w14:paraId="1D401892" w14:textId="77777777" w:rsidR="00AB686D" w:rsidRDefault="00AB686D" w:rsidP="00F05F4A">
      <w:pPr>
        <w:spacing w:after="0" w:line="240" w:lineRule="auto"/>
        <w:ind w:firstLine="415"/>
        <w:jc w:val="both"/>
        <w:rPr>
          <w:rFonts w:ascii="Georgia" w:hAnsi="Georgia"/>
          <w:color w:val="000000"/>
          <w:sz w:val="27"/>
          <w:szCs w:val="27"/>
        </w:rPr>
      </w:pPr>
      <w:r>
        <w:rPr>
          <w:rFonts w:ascii="Georgia" w:hAnsi="Georgia"/>
          <w:color w:val="000000"/>
          <w:sz w:val="27"/>
          <w:szCs w:val="27"/>
        </w:rPr>
        <w:t xml:space="preserve">Вегетарианство как осознанный выбор по философским, этическим или экологическим причинам уходит корнями на тысячелетия </w:t>
      </w:r>
      <w:r w:rsidR="00593175">
        <w:rPr>
          <w:rFonts w:ascii="Georgia" w:hAnsi="Georgia"/>
          <w:color w:val="000000"/>
          <w:sz w:val="27"/>
          <w:szCs w:val="27"/>
        </w:rPr>
        <w:t>в прошлое</w:t>
      </w:r>
      <w:r>
        <w:rPr>
          <w:rFonts w:ascii="Georgia" w:hAnsi="Georgia"/>
          <w:color w:val="000000"/>
          <w:sz w:val="27"/>
          <w:szCs w:val="27"/>
        </w:rPr>
        <w:t>. Однако в западном мире его широкое распространение – достижение сравнительно недавних лет. И хотя основные СМ</w:t>
      </w:r>
      <w:r w:rsidR="00D43CD1">
        <w:rPr>
          <w:rFonts w:ascii="Georgia" w:hAnsi="Georgia"/>
          <w:color w:val="000000"/>
          <w:sz w:val="27"/>
          <w:szCs w:val="27"/>
        </w:rPr>
        <w:t>И с упорством твердят о вреде</w:t>
      </w:r>
      <w:r>
        <w:rPr>
          <w:rFonts w:ascii="Georgia" w:hAnsi="Georgia"/>
          <w:color w:val="000000"/>
          <w:sz w:val="27"/>
          <w:szCs w:val="27"/>
        </w:rPr>
        <w:t xml:space="preserve"> вегетарианства, все больше людей отказываются от мяса. Последние исследования показали, что в Италии около 6 миллионов </w:t>
      </w:r>
      <w:r w:rsidR="000722E5">
        <w:rPr>
          <w:rFonts w:ascii="Georgia" w:hAnsi="Georgia"/>
          <w:color w:val="000000"/>
          <w:sz w:val="27"/>
          <w:szCs w:val="27"/>
        </w:rPr>
        <w:t>жителей</w:t>
      </w:r>
      <w:r>
        <w:rPr>
          <w:rFonts w:ascii="Georgia" w:hAnsi="Georgia"/>
          <w:color w:val="000000"/>
          <w:sz w:val="27"/>
          <w:szCs w:val="27"/>
        </w:rPr>
        <w:t xml:space="preserve"> (10% населения страны) придерживается нетрадиционных способов питания.</w:t>
      </w:r>
    </w:p>
    <w:p w14:paraId="3EFB6BC3" w14:textId="77777777" w:rsidR="00AB686D" w:rsidRDefault="0000509F" w:rsidP="00F05F4A">
      <w:pPr>
        <w:spacing w:after="0" w:line="240" w:lineRule="auto"/>
        <w:ind w:firstLine="415"/>
        <w:jc w:val="both"/>
        <w:rPr>
          <w:rFonts w:ascii="Georgia" w:hAnsi="Georgia"/>
          <w:color w:val="000000"/>
          <w:sz w:val="27"/>
          <w:szCs w:val="27"/>
        </w:rPr>
      </w:pPr>
      <w:r>
        <w:rPr>
          <w:rFonts w:ascii="Georgia" w:hAnsi="Georgia"/>
          <w:color w:val="000000"/>
          <w:sz w:val="27"/>
          <w:szCs w:val="27"/>
        </w:rPr>
        <w:t>Н</w:t>
      </w:r>
      <w:r w:rsidR="00AB686D">
        <w:rPr>
          <w:rFonts w:ascii="Georgia" w:hAnsi="Georgia"/>
          <w:color w:val="000000"/>
          <w:sz w:val="27"/>
          <w:szCs w:val="27"/>
        </w:rPr>
        <w:t xml:space="preserve">аучных медицинских исследований влияния вегетарианского питания на здоровье </w:t>
      </w:r>
      <w:r>
        <w:rPr>
          <w:rFonts w:ascii="Georgia" w:hAnsi="Georgia"/>
          <w:color w:val="000000"/>
          <w:sz w:val="27"/>
          <w:szCs w:val="27"/>
        </w:rPr>
        <w:t xml:space="preserve">в Италии </w:t>
      </w:r>
      <w:r w:rsidR="00AB686D">
        <w:rPr>
          <w:rFonts w:ascii="Georgia" w:hAnsi="Georgia"/>
          <w:color w:val="000000"/>
          <w:sz w:val="27"/>
          <w:szCs w:val="27"/>
        </w:rPr>
        <w:t xml:space="preserve">не проводилось в принципе. Вся информация, которой мы обладаем, черпается из американской и британской медицинской литературы. Именно в этих странах вегетарианство </w:t>
      </w:r>
      <w:r>
        <w:rPr>
          <w:rFonts w:ascii="Georgia" w:hAnsi="Georgia"/>
          <w:color w:val="000000"/>
          <w:sz w:val="27"/>
          <w:szCs w:val="27"/>
        </w:rPr>
        <w:t>имеет давнюю историю</w:t>
      </w:r>
      <w:r w:rsidR="00AB686D">
        <w:rPr>
          <w:rFonts w:ascii="Georgia" w:hAnsi="Georgia"/>
          <w:color w:val="000000"/>
          <w:sz w:val="27"/>
          <w:szCs w:val="27"/>
        </w:rPr>
        <w:t>.</w:t>
      </w:r>
    </w:p>
    <w:p w14:paraId="4E61DFB2" w14:textId="77777777" w:rsidR="00AB686D" w:rsidRDefault="00AB686D" w:rsidP="00F05F4A">
      <w:pPr>
        <w:spacing w:after="0" w:line="240" w:lineRule="auto"/>
        <w:ind w:firstLine="415"/>
        <w:jc w:val="both"/>
        <w:rPr>
          <w:rFonts w:ascii="Georgia" w:hAnsi="Georgia"/>
          <w:color w:val="000000"/>
          <w:sz w:val="27"/>
          <w:szCs w:val="27"/>
        </w:rPr>
      </w:pPr>
      <w:r>
        <w:rPr>
          <w:rFonts w:ascii="Georgia" w:hAnsi="Georgia"/>
          <w:color w:val="000000"/>
          <w:sz w:val="27"/>
          <w:szCs w:val="27"/>
        </w:rPr>
        <w:t>Я первым в Италии с семидесятых годов, а именно с 1975 года, начал изучать дет</w:t>
      </w:r>
      <w:r w:rsidR="002831F6">
        <w:rPr>
          <w:rFonts w:ascii="Georgia" w:hAnsi="Georgia"/>
          <w:color w:val="000000"/>
          <w:sz w:val="27"/>
          <w:szCs w:val="27"/>
        </w:rPr>
        <w:t>ское вегетарианство при центре а</w:t>
      </w:r>
      <w:r>
        <w:rPr>
          <w:rFonts w:ascii="Georgia" w:hAnsi="Georgia"/>
          <w:color w:val="000000"/>
          <w:sz w:val="27"/>
          <w:szCs w:val="27"/>
        </w:rPr>
        <w:t xml:space="preserve">уксологии </w:t>
      </w:r>
      <w:r w:rsidRPr="00457227">
        <w:rPr>
          <w:rFonts w:ascii="Georgia" w:hAnsi="Georgia"/>
          <w:color w:val="000000"/>
          <w:sz w:val="27"/>
          <w:szCs w:val="27"/>
        </w:rPr>
        <w:t>(возрастной антропологии)</w:t>
      </w:r>
      <w:r>
        <w:rPr>
          <w:rFonts w:ascii="Georgia" w:hAnsi="Georgia"/>
          <w:color w:val="000000"/>
          <w:sz w:val="27"/>
          <w:szCs w:val="27"/>
        </w:rPr>
        <w:t xml:space="preserve"> педиатрической клиники Туринского университета, возглавляемого профессором Людовиком Бенсо. Тогда же я и получил первые антропометрические показатели детей вегетарианцев.</w:t>
      </w:r>
    </w:p>
    <w:p w14:paraId="1BCF90EC" w14:textId="77777777" w:rsidR="00AB686D" w:rsidRDefault="00AB686D" w:rsidP="00F05F4A">
      <w:pPr>
        <w:spacing w:after="0" w:line="240" w:lineRule="auto"/>
        <w:ind w:firstLine="415"/>
        <w:jc w:val="both"/>
        <w:rPr>
          <w:rFonts w:ascii="Georgia" w:hAnsi="Georgia"/>
          <w:color w:val="000000"/>
          <w:sz w:val="27"/>
          <w:szCs w:val="27"/>
        </w:rPr>
      </w:pPr>
      <w:r>
        <w:rPr>
          <w:rFonts w:ascii="Georgia" w:hAnsi="Georgia"/>
          <w:color w:val="000000"/>
          <w:sz w:val="27"/>
          <w:szCs w:val="27"/>
        </w:rPr>
        <w:t xml:space="preserve">В последующие годы в том же центре были защищены две научные работы: первая </w:t>
      </w:r>
      <w:r w:rsidR="00A71EC2">
        <w:rPr>
          <w:rFonts w:ascii="Georgia" w:hAnsi="Georgia"/>
          <w:color w:val="000000"/>
          <w:sz w:val="27"/>
          <w:szCs w:val="27"/>
        </w:rPr>
        <w:t xml:space="preserve">– </w:t>
      </w:r>
      <w:r>
        <w:rPr>
          <w:rFonts w:ascii="Georgia" w:hAnsi="Georgia"/>
          <w:color w:val="000000"/>
          <w:sz w:val="27"/>
          <w:szCs w:val="27"/>
        </w:rPr>
        <w:t xml:space="preserve">в 1981 году доктором Валерией Скваццини </w:t>
      </w:r>
      <w:r w:rsidR="002831F6">
        <w:rPr>
          <w:rFonts w:ascii="Georgia" w:hAnsi="Georgia"/>
          <w:color w:val="000000"/>
          <w:sz w:val="27"/>
          <w:szCs w:val="27"/>
        </w:rPr>
        <w:t>по</w:t>
      </w:r>
      <w:r>
        <w:rPr>
          <w:rFonts w:ascii="Georgia" w:hAnsi="Georgia"/>
          <w:color w:val="000000"/>
          <w:sz w:val="27"/>
          <w:szCs w:val="27"/>
        </w:rPr>
        <w:t xml:space="preserve"> оценке состояния здоровья нескольких детей вегетарианцев. Вторую работу в 1986 году защитил доктор Энрико Тионе. Он проанализировал по методу Таннера ход </w:t>
      </w:r>
      <w:r w:rsidR="00DB39F0">
        <w:rPr>
          <w:rFonts w:ascii="Georgia" w:hAnsi="Georgia"/>
          <w:color w:val="000000"/>
          <w:sz w:val="27"/>
          <w:szCs w:val="27"/>
        </w:rPr>
        <w:t xml:space="preserve">роста и </w:t>
      </w:r>
      <w:r>
        <w:rPr>
          <w:rFonts w:ascii="Georgia" w:hAnsi="Georgia"/>
          <w:color w:val="000000"/>
          <w:sz w:val="27"/>
          <w:szCs w:val="27"/>
        </w:rPr>
        <w:t>развития</w:t>
      </w:r>
      <w:r w:rsidR="00593175">
        <w:rPr>
          <w:rFonts w:ascii="Georgia" w:hAnsi="Georgia"/>
          <w:color w:val="000000"/>
          <w:sz w:val="27"/>
          <w:szCs w:val="27"/>
        </w:rPr>
        <w:t xml:space="preserve"> 50 детей вегетарианцев</w:t>
      </w:r>
      <w:r>
        <w:rPr>
          <w:rFonts w:ascii="Georgia" w:hAnsi="Georgia"/>
          <w:color w:val="000000"/>
          <w:sz w:val="27"/>
          <w:szCs w:val="27"/>
        </w:rPr>
        <w:t xml:space="preserve"> </w:t>
      </w:r>
      <w:r w:rsidR="00DB39F0">
        <w:rPr>
          <w:rFonts w:ascii="Georgia" w:hAnsi="Georgia"/>
          <w:color w:val="000000"/>
          <w:sz w:val="27"/>
          <w:szCs w:val="27"/>
        </w:rPr>
        <w:t>в возрасте</w:t>
      </w:r>
      <w:r>
        <w:rPr>
          <w:rFonts w:ascii="Georgia" w:hAnsi="Georgia"/>
          <w:color w:val="000000"/>
          <w:sz w:val="27"/>
          <w:szCs w:val="27"/>
        </w:rPr>
        <w:t xml:space="preserve"> от 1 года до 12 лет, из которых было 22 мальчика и 28 девочек; преобладали дети от 1 года до 8 лет (86%). Из группы </w:t>
      </w:r>
      <w:r w:rsidR="0000509F">
        <w:rPr>
          <w:rFonts w:ascii="Georgia" w:hAnsi="Georgia"/>
          <w:color w:val="000000"/>
          <w:sz w:val="27"/>
          <w:szCs w:val="27"/>
        </w:rPr>
        <w:t>осмотренных</w:t>
      </w:r>
      <w:r>
        <w:rPr>
          <w:rFonts w:ascii="Georgia" w:hAnsi="Georgia"/>
          <w:color w:val="000000"/>
          <w:sz w:val="27"/>
          <w:szCs w:val="27"/>
        </w:rPr>
        <w:t xml:space="preserve"> 28 детей были </w:t>
      </w:r>
      <w:r w:rsidRPr="002E6468">
        <w:rPr>
          <w:rFonts w:ascii="Georgia" w:hAnsi="Georgia"/>
          <w:color w:val="000000"/>
          <w:sz w:val="27"/>
          <w:szCs w:val="27"/>
        </w:rPr>
        <w:t>лакто-ово-вегетарианцами</w:t>
      </w:r>
      <w:r>
        <w:rPr>
          <w:rFonts w:ascii="Georgia" w:hAnsi="Georgia"/>
          <w:color w:val="000000"/>
          <w:sz w:val="27"/>
          <w:szCs w:val="27"/>
        </w:rPr>
        <w:t xml:space="preserve"> (употребляют молочные продукты и яйца), 18 – лактовегетарианцами и 5 – веганами. В ходе работы была собрана информация об общем состоянии здоровья, распространённых инфекциях и заболеваниях детей вегетарианцев, а также о социальном статусе их родителей</w:t>
      </w:r>
      <w:r w:rsidR="00593175">
        <w:rPr>
          <w:rFonts w:ascii="Georgia" w:hAnsi="Georgia"/>
          <w:color w:val="000000"/>
          <w:sz w:val="27"/>
          <w:szCs w:val="27"/>
        </w:rPr>
        <w:t xml:space="preserve"> и условиях жизни </w:t>
      </w:r>
      <w:r w:rsidR="00D43CD1">
        <w:rPr>
          <w:rFonts w:ascii="Georgia" w:hAnsi="Georgia"/>
          <w:color w:val="000000"/>
          <w:sz w:val="27"/>
          <w:szCs w:val="27"/>
        </w:rPr>
        <w:t xml:space="preserve">в </w:t>
      </w:r>
      <w:r w:rsidR="00593175">
        <w:rPr>
          <w:rFonts w:ascii="Georgia" w:hAnsi="Georgia"/>
          <w:color w:val="000000"/>
          <w:sz w:val="27"/>
          <w:szCs w:val="27"/>
        </w:rPr>
        <w:t>их сем</w:t>
      </w:r>
      <w:r w:rsidR="00D43CD1">
        <w:rPr>
          <w:rFonts w:ascii="Georgia" w:hAnsi="Georgia"/>
          <w:color w:val="000000"/>
          <w:sz w:val="27"/>
          <w:szCs w:val="27"/>
        </w:rPr>
        <w:t>ьях</w:t>
      </w:r>
      <w:r>
        <w:rPr>
          <w:rFonts w:ascii="Georgia" w:hAnsi="Georgia"/>
          <w:color w:val="000000"/>
          <w:sz w:val="27"/>
          <w:szCs w:val="27"/>
        </w:rPr>
        <w:t>.</w:t>
      </w:r>
    </w:p>
    <w:p w14:paraId="04F77EBC" w14:textId="77777777" w:rsidR="00AB686D" w:rsidRDefault="00AB686D" w:rsidP="00F05F4A">
      <w:pPr>
        <w:spacing w:after="0" w:line="240" w:lineRule="auto"/>
        <w:ind w:firstLine="415"/>
        <w:jc w:val="both"/>
        <w:rPr>
          <w:rFonts w:ascii="Georgia" w:hAnsi="Georgia"/>
          <w:color w:val="000000"/>
          <w:sz w:val="27"/>
          <w:szCs w:val="27"/>
        </w:rPr>
      </w:pPr>
      <w:r>
        <w:rPr>
          <w:rFonts w:ascii="Georgia" w:hAnsi="Georgia"/>
          <w:color w:val="000000"/>
          <w:sz w:val="27"/>
          <w:szCs w:val="27"/>
        </w:rPr>
        <w:t xml:space="preserve">Были собраны следующие антропометрические показатели: вес, рост в положении стоя и </w:t>
      </w:r>
      <w:r w:rsidRPr="0014256F">
        <w:rPr>
          <w:rFonts w:ascii="Georgia" w:hAnsi="Georgia"/>
          <w:color w:val="000000"/>
          <w:sz w:val="27"/>
          <w:szCs w:val="27"/>
        </w:rPr>
        <w:t>сидя</w:t>
      </w:r>
      <w:r>
        <w:rPr>
          <w:rFonts w:ascii="Georgia" w:hAnsi="Georgia"/>
          <w:color w:val="000000"/>
          <w:sz w:val="27"/>
          <w:szCs w:val="27"/>
        </w:rPr>
        <w:t xml:space="preserve">, их соотношение, толщина кожной складки </w:t>
      </w:r>
      <w:r w:rsidR="0025244E">
        <w:rPr>
          <w:rFonts w:ascii="Georgia" w:hAnsi="Georgia"/>
          <w:color w:val="000000"/>
          <w:sz w:val="27"/>
          <w:szCs w:val="27"/>
        </w:rPr>
        <w:t>над трицепсом</w:t>
      </w:r>
      <w:r w:rsidRPr="00914E29">
        <w:rPr>
          <w:rFonts w:ascii="Georgia" w:hAnsi="Georgia"/>
          <w:color w:val="000000"/>
          <w:sz w:val="27"/>
          <w:szCs w:val="27"/>
        </w:rPr>
        <w:t xml:space="preserve"> </w:t>
      </w:r>
      <w:r>
        <w:rPr>
          <w:rFonts w:ascii="Georgia" w:hAnsi="Georgia"/>
          <w:color w:val="000000"/>
          <w:sz w:val="27"/>
          <w:szCs w:val="27"/>
        </w:rPr>
        <w:t>и под</w:t>
      </w:r>
      <w:r w:rsidR="0025244E">
        <w:rPr>
          <w:rFonts w:ascii="Georgia" w:hAnsi="Georgia"/>
          <w:color w:val="000000"/>
          <w:sz w:val="27"/>
          <w:szCs w:val="27"/>
        </w:rPr>
        <w:t xml:space="preserve"> </w:t>
      </w:r>
      <w:r>
        <w:rPr>
          <w:rFonts w:ascii="Georgia" w:hAnsi="Georgia"/>
          <w:color w:val="000000"/>
          <w:sz w:val="27"/>
          <w:szCs w:val="27"/>
        </w:rPr>
        <w:t>лопат</w:t>
      </w:r>
      <w:r w:rsidR="0025244E">
        <w:rPr>
          <w:rFonts w:ascii="Georgia" w:hAnsi="Georgia"/>
          <w:color w:val="000000"/>
          <w:sz w:val="27"/>
          <w:szCs w:val="27"/>
        </w:rPr>
        <w:t>к</w:t>
      </w:r>
      <w:r>
        <w:rPr>
          <w:rFonts w:ascii="Georgia" w:hAnsi="Georgia"/>
          <w:color w:val="000000"/>
          <w:sz w:val="27"/>
          <w:szCs w:val="27"/>
        </w:rPr>
        <w:t xml:space="preserve">ой, ширина плеч и таза, а также </w:t>
      </w:r>
      <w:r w:rsidR="0025244E">
        <w:rPr>
          <w:rFonts w:ascii="Georgia" w:hAnsi="Georgia"/>
          <w:color w:val="000000"/>
          <w:sz w:val="27"/>
          <w:szCs w:val="27"/>
        </w:rPr>
        <w:t>обхват</w:t>
      </w:r>
      <w:r>
        <w:rPr>
          <w:rFonts w:ascii="Georgia" w:hAnsi="Georgia"/>
          <w:color w:val="000000"/>
          <w:sz w:val="27"/>
          <w:szCs w:val="27"/>
        </w:rPr>
        <w:t xml:space="preserve"> плеча. Исследование носило перекрестный характер,</w:t>
      </w:r>
      <w:r w:rsidR="00593175">
        <w:rPr>
          <w:rFonts w:ascii="Georgia" w:hAnsi="Georgia"/>
          <w:color w:val="000000"/>
          <w:sz w:val="27"/>
          <w:szCs w:val="27"/>
        </w:rPr>
        <w:t xml:space="preserve"> </w:t>
      </w:r>
      <w:r>
        <w:rPr>
          <w:rFonts w:ascii="Georgia" w:hAnsi="Georgia"/>
          <w:color w:val="000000"/>
          <w:sz w:val="27"/>
          <w:szCs w:val="27"/>
        </w:rPr>
        <w:t xml:space="preserve">то есть с каждого ребенка показания снимали только один раз. </w:t>
      </w:r>
    </w:p>
    <w:p w14:paraId="25C5B356" w14:textId="77777777" w:rsidR="00AB686D" w:rsidRDefault="00AB686D" w:rsidP="00F05F4A">
      <w:pPr>
        <w:spacing w:after="0" w:line="240" w:lineRule="auto"/>
        <w:ind w:firstLine="415"/>
        <w:jc w:val="both"/>
        <w:rPr>
          <w:rFonts w:ascii="Georgia" w:hAnsi="Georgia"/>
          <w:color w:val="000000"/>
          <w:sz w:val="27"/>
          <w:szCs w:val="27"/>
        </w:rPr>
      </w:pPr>
      <w:r>
        <w:rPr>
          <w:rFonts w:ascii="Georgia" w:hAnsi="Georgia"/>
          <w:color w:val="000000"/>
          <w:sz w:val="27"/>
          <w:szCs w:val="27"/>
        </w:rPr>
        <w:t>Результаты показали, что:</w:t>
      </w:r>
    </w:p>
    <w:p w14:paraId="2C7DB732" w14:textId="77777777" w:rsidR="00AB686D" w:rsidRDefault="00AB686D" w:rsidP="00F05F4A">
      <w:pPr>
        <w:pStyle w:val="ListParagraph"/>
        <w:numPr>
          <w:ilvl w:val="0"/>
          <w:numId w:val="1"/>
        </w:numPr>
        <w:spacing w:after="0" w:line="240" w:lineRule="auto"/>
        <w:jc w:val="both"/>
        <w:rPr>
          <w:rFonts w:ascii="Georgia" w:hAnsi="Georgia"/>
          <w:color w:val="000000"/>
          <w:sz w:val="27"/>
          <w:szCs w:val="27"/>
        </w:rPr>
      </w:pPr>
      <w:r>
        <w:rPr>
          <w:rFonts w:ascii="Georgia" w:hAnsi="Georgia"/>
          <w:color w:val="000000"/>
          <w:sz w:val="27"/>
          <w:szCs w:val="27"/>
        </w:rPr>
        <w:t xml:space="preserve">У детей </w:t>
      </w:r>
      <w:r w:rsidR="0025244E">
        <w:rPr>
          <w:rFonts w:ascii="Georgia" w:hAnsi="Georgia"/>
          <w:color w:val="000000"/>
          <w:sz w:val="27"/>
          <w:szCs w:val="27"/>
        </w:rPr>
        <w:t xml:space="preserve">лакто-вегетарианцев и </w:t>
      </w:r>
      <w:r>
        <w:rPr>
          <w:rFonts w:ascii="Georgia" w:hAnsi="Georgia"/>
          <w:color w:val="000000"/>
          <w:sz w:val="27"/>
          <w:szCs w:val="27"/>
        </w:rPr>
        <w:t>лакто-ово-вегетарианцев показатели роста и веса сравнимы показателями детей, употребляющих мясо. Из 5 осмотренных детей веганов только у одного мальчика рост</w:t>
      </w:r>
      <w:r w:rsidR="00DB39F0">
        <w:rPr>
          <w:rFonts w:ascii="Georgia" w:hAnsi="Georgia"/>
          <w:color w:val="000000"/>
          <w:sz w:val="27"/>
          <w:szCs w:val="27"/>
        </w:rPr>
        <w:t xml:space="preserve"> и вес</w:t>
      </w:r>
      <w:r>
        <w:rPr>
          <w:rFonts w:ascii="Georgia" w:hAnsi="Georgia"/>
          <w:color w:val="000000"/>
          <w:sz w:val="27"/>
          <w:szCs w:val="27"/>
        </w:rPr>
        <w:t xml:space="preserve"> были ниже </w:t>
      </w:r>
      <w:r w:rsidR="00DB39F0">
        <w:rPr>
          <w:rFonts w:ascii="Georgia" w:hAnsi="Georgia"/>
          <w:color w:val="000000"/>
          <w:sz w:val="27"/>
          <w:szCs w:val="27"/>
        </w:rPr>
        <w:t xml:space="preserve">третьей перцентили </w:t>
      </w:r>
      <w:r>
        <w:rPr>
          <w:rFonts w:ascii="Georgia" w:hAnsi="Georgia"/>
          <w:color w:val="000000"/>
          <w:sz w:val="27"/>
          <w:szCs w:val="27"/>
        </w:rPr>
        <w:t>(см. график гл.9).</w:t>
      </w:r>
    </w:p>
    <w:p w14:paraId="6DE9C18B" w14:textId="77777777" w:rsidR="00AB686D" w:rsidRDefault="00AB686D" w:rsidP="00F05F4A">
      <w:pPr>
        <w:pStyle w:val="ListParagraph"/>
        <w:numPr>
          <w:ilvl w:val="0"/>
          <w:numId w:val="1"/>
        </w:numPr>
        <w:spacing w:after="0" w:line="240" w:lineRule="auto"/>
        <w:jc w:val="both"/>
        <w:rPr>
          <w:rFonts w:ascii="Georgia" w:hAnsi="Georgia"/>
          <w:color w:val="000000"/>
          <w:sz w:val="27"/>
          <w:szCs w:val="27"/>
        </w:rPr>
      </w:pPr>
      <w:r>
        <w:rPr>
          <w:rFonts w:ascii="Georgia" w:hAnsi="Georgia"/>
          <w:color w:val="000000"/>
          <w:sz w:val="27"/>
          <w:szCs w:val="27"/>
        </w:rPr>
        <w:t>При анализе графиков соотношения веса к росту, можно заметить хорошие пропорции данных показателей у осмотренных детей (у троих из них вес выше нормы).</w:t>
      </w:r>
    </w:p>
    <w:p w14:paraId="3BB2DD2B" w14:textId="77777777" w:rsidR="00AB686D" w:rsidRDefault="00AB686D" w:rsidP="00F05F4A">
      <w:pPr>
        <w:pStyle w:val="ListParagraph"/>
        <w:numPr>
          <w:ilvl w:val="0"/>
          <w:numId w:val="1"/>
        </w:numPr>
        <w:spacing w:after="0" w:line="240" w:lineRule="auto"/>
        <w:jc w:val="both"/>
        <w:rPr>
          <w:rFonts w:ascii="Georgia" w:hAnsi="Georgia"/>
          <w:color w:val="000000"/>
          <w:sz w:val="27"/>
          <w:szCs w:val="27"/>
        </w:rPr>
      </w:pPr>
      <w:r>
        <w:rPr>
          <w:rFonts w:ascii="Georgia" w:hAnsi="Georgia"/>
          <w:color w:val="000000"/>
          <w:sz w:val="27"/>
          <w:szCs w:val="27"/>
        </w:rPr>
        <w:t xml:space="preserve">У всех осмотренных детей показатели толщины кожной складки </w:t>
      </w:r>
      <w:r w:rsidR="000C6BD2">
        <w:rPr>
          <w:rFonts w:ascii="Georgia" w:hAnsi="Georgia"/>
          <w:color w:val="000000"/>
          <w:sz w:val="27"/>
          <w:szCs w:val="27"/>
        </w:rPr>
        <w:t>над трицепсом</w:t>
      </w:r>
      <w:r>
        <w:rPr>
          <w:rFonts w:ascii="Georgia" w:hAnsi="Georgia"/>
          <w:color w:val="000000"/>
          <w:sz w:val="27"/>
          <w:szCs w:val="27"/>
        </w:rPr>
        <w:t xml:space="preserve"> и, в меньшей степени, под</w:t>
      </w:r>
      <w:r w:rsidR="000C6BD2">
        <w:rPr>
          <w:rFonts w:ascii="Georgia" w:hAnsi="Georgia"/>
          <w:color w:val="000000"/>
          <w:sz w:val="27"/>
          <w:szCs w:val="27"/>
        </w:rPr>
        <w:t xml:space="preserve"> </w:t>
      </w:r>
      <w:r>
        <w:rPr>
          <w:rFonts w:ascii="Georgia" w:hAnsi="Georgia"/>
          <w:color w:val="000000"/>
          <w:sz w:val="27"/>
          <w:szCs w:val="27"/>
        </w:rPr>
        <w:t>лопат</w:t>
      </w:r>
      <w:r w:rsidR="000C6BD2">
        <w:rPr>
          <w:rFonts w:ascii="Georgia" w:hAnsi="Georgia"/>
          <w:color w:val="000000"/>
          <w:sz w:val="27"/>
          <w:szCs w:val="27"/>
        </w:rPr>
        <w:t>к</w:t>
      </w:r>
      <w:r>
        <w:rPr>
          <w:rFonts w:ascii="Georgia" w:hAnsi="Georgia"/>
          <w:color w:val="000000"/>
          <w:sz w:val="27"/>
          <w:szCs w:val="27"/>
        </w:rPr>
        <w:t>ой близки к нижней границе нормальных значений</w:t>
      </w:r>
      <w:r w:rsidR="000C6BD2">
        <w:rPr>
          <w:rFonts w:ascii="Georgia" w:hAnsi="Georgia"/>
          <w:color w:val="000000"/>
          <w:sz w:val="27"/>
          <w:szCs w:val="27"/>
        </w:rPr>
        <w:t>, представленных в графиках</w:t>
      </w:r>
      <w:r>
        <w:rPr>
          <w:rFonts w:ascii="Georgia" w:hAnsi="Georgia"/>
          <w:color w:val="000000"/>
          <w:sz w:val="27"/>
          <w:szCs w:val="27"/>
        </w:rPr>
        <w:t xml:space="preserve">. У всех осмотренных детей, особенно у веганов, пликометрические показатели </w:t>
      </w:r>
      <w:r w:rsidR="0000509F">
        <w:rPr>
          <w:rFonts w:ascii="Georgia" w:hAnsi="Georgia"/>
          <w:color w:val="000000"/>
          <w:sz w:val="27"/>
          <w:szCs w:val="27"/>
        </w:rPr>
        <w:t xml:space="preserve">(толщина </w:t>
      </w:r>
      <w:r w:rsidR="00D43CD1">
        <w:rPr>
          <w:rFonts w:ascii="Georgia" w:hAnsi="Georgia"/>
          <w:color w:val="000000"/>
          <w:sz w:val="27"/>
          <w:szCs w:val="27"/>
        </w:rPr>
        <w:t>кожных складок</w:t>
      </w:r>
      <w:r w:rsidR="0000509F">
        <w:rPr>
          <w:rFonts w:ascii="Georgia" w:hAnsi="Georgia"/>
          <w:color w:val="000000"/>
          <w:sz w:val="27"/>
          <w:szCs w:val="27"/>
        </w:rPr>
        <w:t xml:space="preserve">) </w:t>
      </w:r>
      <w:r>
        <w:rPr>
          <w:rFonts w:ascii="Georgia" w:hAnsi="Georgia"/>
          <w:color w:val="000000"/>
          <w:sz w:val="27"/>
          <w:szCs w:val="27"/>
        </w:rPr>
        <w:t>ниже, чем у всеядных детей.</w:t>
      </w:r>
    </w:p>
    <w:p w14:paraId="57DB9535" w14:textId="77777777" w:rsidR="00AB686D" w:rsidRDefault="00C86E09" w:rsidP="00F05F4A">
      <w:pPr>
        <w:spacing w:after="0" w:line="240" w:lineRule="auto"/>
        <w:ind w:firstLine="415"/>
        <w:jc w:val="both"/>
        <w:rPr>
          <w:rFonts w:ascii="Georgia" w:hAnsi="Georgia"/>
          <w:color w:val="000000"/>
          <w:sz w:val="27"/>
          <w:szCs w:val="27"/>
        </w:rPr>
      </w:pPr>
      <w:r>
        <w:rPr>
          <w:rFonts w:ascii="Georgia" w:hAnsi="Georgia"/>
          <w:color w:val="000000"/>
          <w:sz w:val="27"/>
          <w:szCs w:val="27"/>
        </w:rPr>
        <w:t xml:space="preserve">Последний пункт </w:t>
      </w:r>
      <w:r w:rsidR="003C1D19">
        <w:rPr>
          <w:rFonts w:ascii="Georgia" w:hAnsi="Georgia"/>
          <w:color w:val="000000"/>
          <w:sz w:val="27"/>
          <w:szCs w:val="27"/>
        </w:rPr>
        <w:t>особенно показателен</w:t>
      </w:r>
      <w:r>
        <w:rPr>
          <w:rFonts w:ascii="Georgia" w:hAnsi="Georgia"/>
          <w:color w:val="000000"/>
          <w:sz w:val="27"/>
          <w:szCs w:val="27"/>
        </w:rPr>
        <w:t>. Он является определенно позитивным</w:t>
      </w:r>
      <w:r w:rsidR="00AB686D">
        <w:rPr>
          <w:rFonts w:ascii="Georgia" w:hAnsi="Georgia"/>
          <w:color w:val="000000"/>
          <w:sz w:val="27"/>
          <w:szCs w:val="27"/>
        </w:rPr>
        <w:t>, так как</w:t>
      </w:r>
      <w:r>
        <w:rPr>
          <w:rFonts w:ascii="Georgia" w:hAnsi="Georgia"/>
          <w:color w:val="000000"/>
          <w:sz w:val="27"/>
          <w:szCs w:val="27"/>
        </w:rPr>
        <w:t>,</w:t>
      </w:r>
      <w:r w:rsidR="00AB686D">
        <w:rPr>
          <w:rFonts w:ascii="Georgia" w:hAnsi="Georgia"/>
          <w:color w:val="000000"/>
          <w:sz w:val="27"/>
          <w:szCs w:val="27"/>
        </w:rPr>
        <w:t xml:space="preserve"> </w:t>
      </w:r>
      <w:r>
        <w:rPr>
          <w:rFonts w:ascii="Georgia" w:hAnsi="Georgia"/>
          <w:color w:val="000000"/>
          <w:sz w:val="27"/>
          <w:szCs w:val="27"/>
        </w:rPr>
        <w:t xml:space="preserve">принимая во внимание </w:t>
      </w:r>
      <w:r w:rsidR="003C1D19">
        <w:rPr>
          <w:rFonts w:ascii="Georgia" w:hAnsi="Georgia"/>
          <w:color w:val="000000"/>
          <w:sz w:val="27"/>
          <w:szCs w:val="27"/>
        </w:rPr>
        <w:t>самые современные данные</w:t>
      </w:r>
      <w:r>
        <w:rPr>
          <w:rFonts w:ascii="Georgia" w:hAnsi="Georgia"/>
          <w:color w:val="000000"/>
          <w:sz w:val="27"/>
          <w:szCs w:val="27"/>
        </w:rPr>
        <w:t xml:space="preserve">, </w:t>
      </w:r>
      <w:r w:rsidR="003C1D19">
        <w:rPr>
          <w:rFonts w:ascii="Georgia" w:hAnsi="Georgia"/>
          <w:color w:val="000000"/>
          <w:sz w:val="27"/>
          <w:szCs w:val="27"/>
        </w:rPr>
        <w:t xml:space="preserve">можно утверждать, что </w:t>
      </w:r>
      <w:r w:rsidR="00AB686D">
        <w:rPr>
          <w:rFonts w:ascii="Georgia" w:hAnsi="Georgia"/>
          <w:color w:val="000000"/>
          <w:sz w:val="27"/>
          <w:szCs w:val="27"/>
        </w:rPr>
        <w:t>преобладание «тощей» массы тела над жировой тканью</w:t>
      </w:r>
      <w:r w:rsidRPr="00C86E09">
        <w:rPr>
          <w:rFonts w:ascii="Georgia" w:hAnsi="Georgia"/>
          <w:color w:val="000000"/>
          <w:sz w:val="27"/>
          <w:szCs w:val="27"/>
        </w:rPr>
        <w:t xml:space="preserve"> </w:t>
      </w:r>
      <w:r>
        <w:rPr>
          <w:rFonts w:ascii="Georgia" w:hAnsi="Georgia"/>
          <w:color w:val="000000"/>
          <w:sz w:val="27"/>
          <w:szCs w:val="27"/>
        </w:rPr>
        <w:t xml:space="preserve">может снизить риск ожирения в раннем и даже в </w:t>
      </w:r>
      <w:r w:rsidR="00193D23">
        <w:rPr>
          <w:rFonts w:ascii="Georgia" w:hAnsi="Georgia"/>
          <w:color w:val="000000"/>
          <w:sz w:val="27"/>
          <w:szCs w:val="27"/>
        </w:rPr>
        <w:t>зрелом</w:t>
      </w:r>
      <w:r>
        <w:rPr>
          <w:rFonts w:ascii="Georgia" w:hAnsi="Georgia"/>
          <w:color w:val="000000"/>
          <w:sz w:val="27"/>
          <w:szCs w:val="27"/>
        </w:rPr>
        <w:t xml:space="preserve"> возрасте</w:t>
      </w:r>
      <w:r w:rsidR="00AB686D">
        <w:rPr>
          <w:rFonts w:ascii="Georgia" w:hAnsi="Georgia"/>
          <w:color w:val="000000"/>
          <w:sz w:val="27"/>
          <w:szCs w:val="27"/>
        </w:rPr>
        <w:t>.</w:t>
      </w:r>
    </w:p>
    <w:p w14:paraId="1DF80340" w14:textId="77777777" w:rsidR="00AB686D" w:rsidRDefault="00AB686D" w:rsidP="00F05F4A">
      <w:pPr>
        <w:spacing w:after="0" w:line="240" w:lineRule="auto"/>
        <w:ind w:firstLine="415"/>
        <w:jc w:val="both"/>
        <w:rPr>
          <w:rFonts w:ascii="Georgia" w:hAnsi="Georgia"/>
          <w:color w:val="000000"/>
          <w:sz w:val="27"/>
          <w:szCs w:val="27"/>
        </w:rPr>
      </w:pPr>
      <w:r>
        <w:rPr>
          <w:rFonts w:ascii="Georgia" w:hAnsi="Georgia"/>
          <w:color w:val="000000"/>
          <w:sz w:val="27"/>
          <w:szCs w:val="27"/>
        </w:rPr>
        <w:t xml:space="preserve">Сбор данных о детях вегетарианцах в Турине </w:t>
      </w:r>
      <w:r w:rsidR="0000509F">
        <w:rPr>
          <w:rFonts w:ascii="Georgia" w:hAnsi="Georgia"/>
          <w:color w:val="000000"/>
          <w:sz w:val="27"/>
          <w:szCs w:val="27"/>
        </w:rPr>
        <w:t xml:space="preserve">начался </w:t>
      </w:r>
      <w:r>
        <w:rPr>
          <w:rFonts w:ascii="Georgia" w:hAnsi="Georgia"/>
          <w:color w:val="000000"/>
          <w:sz w:val="27"/>
          <w:szCs w:val="27"/>
        </w:rPr>
        <w:t xml:space="preserve">с 1975 года и </w:t>
      </w:r>
      <w:r w:rsidR="003C1D19">
        <w:rPr>
          <w:rFonts w:ascii="Georgia" w:hAnsi="Georgia"/>
          <w:color w:val="000000"/>
          <w:sz w:val="27"/>
          <w:szCs w:val="27"/>
        </w:rPr>
        <w:t xml:space="preserve">совместным трудом различных центров, ассоциаций, групп и общественных движений </w:t>
      </w:r>
      <w:r>
        <w:rPr>
          <w:rFonts w:ascii="Georgia" w:hAnsi="Georgia"/>
          <w:color w:val="000000"/>
          <w:sz w:val="27"/>
          <w:szCs w:val="27"/>
        </w:rPr>
        <w:t>прод</w:t>
      </w:r>
      <w:r w:rsidR="003C1D19">
        <w:rPr>
          <w:rFonts w:ascii="Georgia" w:hAnsi="Georgia"/>
          <w:color w:val="000000"/>
          <w:sz w:val="27"/>
          <w:szCs w:val="27"/>
        </w:rPr>
        <w:t>олжается до сих пор. З</w:t>
      </w:r>
      <w:r>
        <w:rPr>
          <w:rFonts w:ascii="Georgia" w:hAnsi="Georgia"/>
          <w:color w:val="000000"/>
          <w:sz w:val="27"/>
          <w:szCs w:val="27"/>
        </w:rPr>
        <w:t xml:space="preserve">адачей </w:t>
      </w:r>
      <w:r w:rsidR="003C1D19">
        <w:rPr>
          <w:rFonts w:ascii="Georgia" w:hAnsi="Georgia"/>
          <w:color w:val="000000"/>
          <w:sz w:val="27"/>
          <w:szCs w:val="27"/>
        </w:rPr>
        <w:t xml:space="preserve">этих организаций </w:t>
      </w:r>
      <w:r>
        <w:rPr>
          <w:rFonts w:ascii="Georgia" w:hAnsi="Georgia"/>
          <w:color w:val="000000"/>
          <w:sz w:val="27"/>
          <w:szCs w:val="27"/>
        </w:rPr>
        <w:t xml:space="preserve">является помощь </w:t>
      </w:r>
      <w:r w:rsidR="00771B25">
        <w:rPr>
          <w:rFonts w:ascii="Georgia" w:hAnsi="Georgia"/>
          <w:color w:val="000000"/>
          <w:sz w:val="27"/>
          <w:szCs w:val="27"/>
        </w:rPr>
        <w:t>семьям</w:t>
      </w:r>
      <w:r>
        <w:rPr>
          <w:rFonts w:ascii="Georgia" w:hAnsi="Georgia"/>
          <w:color w:val="000000"/>
          <w:sz w:val="27"/>
          <w:szCs w:val="27"/>
        </w:rPr>
        <w:t xml:space="preserve"> в период беременности, грудного вскармливания и в первые годы жизни</w:t>
      </w:r>
      <w:r w:rsidR="002831F6" w:rsidRPr="002831F6">
        <w:rPr>
          <w:rFonts w:ascii="Georgia" w:hAnsi="Georgia"/>
          <w:color w:val="000000"/>
          <w:sz w:val="27"/>
          <w:szCs w:val="27"/>
        </w:rPr>
        <w:t xml:space="preserve"> </w:t>
      </w:r>
      <w:r w:rsidR="002831F6">
        <w:rPr>
          <w:rFonts w:ascii="Georgia" w:hAnsi="Georgia"/>
          <w:color w:val="000000"/>
          <w:sz w:val="27"/>
          <w:szCs w:val="27"/>
        </w:rPr>
        <w:t>ребенка</w:t>
      </w:r>
      <w:r>
        <w:rPr>
          <w:rFonts w:ascii="Georgia" w:hAnsi="Georgia"/>
          <w:color w:val="000000"/>
          <w:sz w:val="27"/>
          <w:szCs w:val="27"/>
        </w:rPr>
        <w:t xml:space="preserve">. Огромный вклад в развитие </w:t>
      </w:r>
      <w:r w:rsidR="0000509F">
        <w:rPr>
          <w:rFonts w:ascii="Georgia" w:hAnsi="Georgia"/>
          <w:color w:val="000000"/>
          <w:sz w:val="27"/>
          <w:szCs w:val="27"/>
        </w:rPr>
        <w:t xml:space="preserve">общего </w:t>
      </w:r>
      <w:r>
        <w:rPr>
          <w:rFonts w:ascii="Georgia" w:hAnsi="Georgia"/>
          <w:color w:val="000000"/>
          <w:sz w:val="27"/>
          <w:szCs w:val="27"/>
        </w:rPr>
        <w:t>дела внесла ассоциация «Иль Мелограно», основанная в на</w:t>
      </w:r>
      <w:r w:rsidR="00BB0F36">
        <w:rPr>
          <w:rFonts w:ascii="Georgia" w:hAnsi="Georgia"/>
          <w:color w:val="000000"/>
          <w:sz w:val="27"/>
          <w:szCs w:val="27"/>
        </w:rPr>
        <w:t>чале 80-х Тицианой Вальпианой</w:t>
      </w:r>
      <w:r w:rsidR="00BB0F36" w:rsidRPr="00BB0F36">
        <w:rPr>
          <w:rFonts w:ascii="Georgia" w:hAnsi="Georgia"/>
          <w:color w:val="000000"/>
          <w:sz w:val="27"/>
          <w:szCs w:val="27"/>
        </w:rPr>
        <w:t xml:space="preserve"> </w:t>
      </w:r>
      <w:r w:rsidR="00BB0F36">
        <w:rPr>
          <w:rFonts w:ascii="Georgia" w:hAnsi="Georgia"/>
          <w:color w:val="000000"/>
          <w:sz w:val="27"/>
          <w:szCs w:val="27"/>
        </w:rPr>
        <w:t>в Вероне</w:t>
      </w:r>
      <w:r w:rsidR="0000509F">
        <w:rPr>
          <w:rFonts w:ascii="Georgia" w:hAnsi="Georgia"/>
          <w:color w:val="000000"/>
          <w:sz w:val="27"/>
          <w:szCs w:val="27"/>
        </w:rPr>
        <w:t>, настоящая</w:t>
      </w:r>
      <w:r>
        <w:rPr>
          <w:rFonts w:ascii="Georgia" w:hAnsi="Georgia"/>
          <w:color w:val="000000"/>
          <w:sz w:val="27"/>
          <w:szCs w:val="27"/>
        </w:rPr>
        <w:t xml:space="preserve"> ассоциация представлена </w:t>
      </w:r>
      <w:r w:rsidR="00771B25">
        <w:rPr>
          <w:rFonts w:ascii="Georgia" w:hAnsi="Georgia"/>
          <w:color w:val="000000"/>
          <w:sz w:val="27"/>
          <w:szCs w:val="27"/>
        </w:rPr>
        <w:t>также в</w:t>
      </w:r>
      <w:r>
        <w:rPr>
          <w:rFonts w:ascii="Georgia" w:hAnsi="Georgia"/>
          <w:color w:val="000000"/>
          <w:sz w:val="27"/>
          <w:szCs w:val="27"/>
        </w:rPr>
        <w:t xml:space="preserve"> Варезе, Риме, Тревизо и Анконе. Все эти организации образуют единую сеть медицинских, гинекологических и санитарных учреждений, которые </w:t>
      </w:r>
      <w:r w:rsidR="0000509F">
        <w:rPr>
          <w:rFonts w:ascii="Georgia" w:hAnsi="Georgia"/>
          <w:color w:val="000000"/>
          <w:sz w:val="27"/>
          <w:szCs w:val="27"/>
        </w:rPr>
        <w:t>оказывают</w:t>
      </w:r>
      <w:r>
        <w:rPr>
          <w:rFonts w:ascii="Georgia" w:hAnsi="Georgia"/>
          <w:color w:val="000000"/>
          <w:sz w:val="27"/>
          <w:szCs w:val="27"/>
        </w:rPr>
        <w:t xml:space="preserve"> реальную помощь </w:t>
      </w:r>
      <w:r w:rsidR="00DB39F0">
        <w:rPr>
          <w:rFonts w:ascii="Georgia" w:hAnsi="Georgia"/>
          <w:color w:val="000000"/>
          <w:sz w:val="27"/>
          <w:szCs w:val="27"/>
        </w:rPr>
        <w:t xml:space="preserve">родителям </w:t>
      </w:r>
      <w:r>
        <w:rPr>
          <w:rFonts w:ascii="Georgia" w:hAnsi="Georgia"/>
          <w:color w:val="000000"/>
          <w:sz w:val="27"/>
          <w:szCs w:val="27"/>
        </w:rPr>
        <w:t xml:space="preserve">при выборе </w:t>
      </w:r>
      <w:r w:rsidR="00771B25">
        <w:rPr>
          <w:rFonts w:ascii="Georgia" w:hAnsi="Georgia"/>
          <w:color w:val="000000"/>
          <w:sz w:val="27"/>
          <w:szCs w:val="27"/>
        </w:rPr>
        <w:t>естественного</w:t>
      </w:r>
      <w:r>
        <w:rPr>
          <w:rFonts w:ascii="Georgia" w:hAnsi="Georgia"/>
          <w:color w:val="000000"/>
          <w:sz w:val="27"/>
          <w:szCs w:val="27"/>
        </w:rPr>
        <w:t xml:space="preserve"> вегетариан</w:t>
      </w:r>
      <w:r w:rsidR="00DB39F0">
        <w:rPr>
          <w:rFonts w:ascii="Georgia" w:hAnsi="Georgia"/>
          <w:color w:val="000000"/>
          <w:sz w:val="27"/>
          <w:szCs w:val="27"/>
        </w:rPr>
        <w:t>ского питания для своих детей</w:t>
      </w:r>
      <w:r>
        <w:rPr>
          <w:rFonts w:ascii="Georgia" w:hAnsi="Georgia"/>
          <w:color w:val="000000"/>
          <w:sz w:val="27"/>
          <w:szCs w:val="27"/>
        </w:rPr>
        <w:t>.</w:t>
      </w:r>
      <w:r w:rsidR="0000509F">
        <w:rPr>
          <w:rFonts w:ascii="Georgia" w:hAnsi="Georgia"/>
          <w:color w:val="000000"/>
          <w:sz w:val="27"/>
          <w:szCs w:val="27"/>
        </w:rPr>
        <w:t xml:space="preserve"> </w:t>
      </w:r>
    </w:p>
    <w:p w14:paraId="4EA15E6E" w14:textId="77777777" w:rsidR="00AB686D" w:rsidRDefault="00AB686D" w:rsidP="00F05F4A">
      <w:pPr>
        <w:spacing w:after="0" w:line="240" w:lineRule="auto"/>
        <w:ind w:firstLine="415"/>
        <w:jc w:val="both"/>
        <w:rPr>
          <w:rFonts w:ascii="Georgia" w:hAnsi="Georgia"/>
          <w:color w:val="000000"/>
          <w:sz w:val="27"/>
          <w:szCs w:val="27"/>
        </w:rPr>
      </w:pPr>
      <w:r>
        <w:rPr>
          <w:rFonts w:ascii="Georgia" w:hAnsi="Georgia"/>
          <w:color w:val="000000"/>
          <w:sz w:val="27"/>
          <w:szCs w:val="27"/>
        </w:rPr>
        <w:t xml:space="preserve">В итоге </w:t>
      </w:r>
      <w:r w:rsidR="00771B25">
        <w:rPr>
          <w:rFonts w:ascii="Georgia" w:hAnsi="Georgia"/>
          <w:color w:val="000000"/>
          <w:sz w:val="27"/>
          <w:szCs w:val="27"/>
        </w:rPr>
        <w:t xml:space="preserve">проделанной работы </w:t>
      </w:r>
      <w:r>
        <w:rPr>
          <w:rFonts w:ascii="Georgia" w:hAnsi="Georgia"/>
          <w:color w:val="000000"/>
          <w:sz w:val="27"/>
          <w:szCs w:val="27"/>
        </w:rPr>
        <w:t>была собрана база данных</w:t>
      </w:r>
      <w:r w:rsidR="00667164">
        <w:rPr>
          <w:rFonts w:ascii="Georgia" w:hAnsi="Georgia"/>
          <w:color w:val="000000"/>
          <w:sz w:val="27"/>
          <w:szCs w:val="27"/>
        </w:rPr>
        <w:t xml:space="preserve"> из</w:t>
      </w:r>
      <w:r>
        <w:rPr>
          <w:rFonts w:ascii="Georgia" w:hAnsi="Georgia"/>
          <w:color w:val="000000"/>
          <w:sz w:val="27"/>
          <w:szCs w:val="27"/>
        </w:rPr>
        <w:t xml:space="preserve"> более 2 тысяч детей, </w:t>
      </w:r>
      <w:r w:rsidR="002831F6">
        <w:rPr>
          <w:rFonts w:ascii="Georgia" w:hAnsi="Georgia"/>
          <w:color w:val="000000"/>
          <w:sz w:val="27"/>
          <w:szCs w:val="27"/>
        </w:rPr>
        <w:t>в течение 3</w:t>
      </w:r>
      <w:r w:rsidR="00771B25">
        <w:rPr>
          <w:rFonts w:ascii="Georgia" w:hAnsi="Georgia"/>
          <w:color w:val="000000"/>
          <w:sz w:val="27"/>
          <w:szCs w:val="27"/>
        </w:rPr>
        <w:t xml:space="preserve"> и более лет </w:t>
      </w:r>
      <w:r>
        <w:rPr>
          <w:rFonts w:ascii="Georgia" w:hAnsi="Georgia"/>
          <w:color w:val="000000"/>
          <w:sz w:val="27"/>
          <w:szCs w:val="27"/>
        </w:rPr>
        <w:t>придерживающихся лакто-ово-вегетарианства (большинство), лактовегетарианства и веганства,</w:t>
      </w:r>
      <w:r w:rsidR="00593175">
        <w:rPr>
          <w:rFonts w:ascii="Georgia" w:hAnsi="Georgia"/>
          <w:color w:val="000000"/>
          <w:sz w:val="27"/>
          <w:szCs w:val="27"/>
        </w:rPr>
        <w:t xml:space="preserve"> </w:t>
      </w:r>
      <w:r>
        <w:rPr>
          <w:rFonts w:ascii="Georgia" w:hAnsi="Georgia"/>
          <w:color w:val="000000"/>
          <w:sz w:val="27"/>
          <w:szCs w:val="27"/>
        </w:rPr>
        <w:t xml:space="preserve">а также детей, </w:t>
      </w:r>
      <w:r w:rsidR="00771B25">
        <w:rPr>
          <w:rFonts w:ascii="Georgia" w:hAnsi="Georgia"/>
          <w:color w:val="000000"/>
          <w:sz w:val="27"/>
          <w:szCs w:val="27"/>
        </w:rPr>
        <w:t>в чей рацион от 1 раза в неделю до 3-4 раз в год входит</w:t>
      </w:r>
      <w:r>
        <w:rPr>
          <w:rFonts w:ascii="Georgia" w:hAnsi="Georgia"/>
          <w:color w:val="000000"/>
          <w:sz w:val="27"/>
          <w:szCs w:val="27"/>
        </w:rPr>
        <w:t xml:space="preserve"> </w:t>
      </w:r>
      <w:r w:rsidR="00771B25">
        <w:rPr>
          <w:rFonts w:ascii="Georgia" w:hAnsi="Georgia"/>
          <w:color w:val="000000"/>
          <w:sz w:val="27"/>
          <w:szCs w:val="27"/>
        </w:rPr>
        <w:t>рыба и реже мясо</w:t>
      </w:r>
      <w:r>
        <w:rPr>
          <w:rFonts w:ascii="Georgia" w:hAnsi="Georgia"/>
          <w:color w:val="000000"/>
          <w:sz w:val="27"/>
          <w:szCs w:val="27"/>
        </w:rPr>
        <w:t xml:space="preserve">. На сегодняшний день детям, </w:t>
      </w:r>
      <w:r w:rsidR="00771B25">
        <w:rPr>
          <w:rFonts w:ascii="Georgia" w:hAnsi="Georgia"/>
          <w:color w:val="000000"/>
          <w:sz w:val="27"/>
          <w:szCs w:val="27"/>
        </w:rPr>
        <w:t xml:space="preserve">занесенным </w:t>
      </w:r>
      <w:r>
        <w:rPr>
          <w:rFonts w:ascii="Georgia" w:hAnsi="Georgia"/>
          <w:color w:val="000000"/>
          <w:sz w:val="27"/>
          <w:szCs w:val="27"/>
        </w:rPr>
        <w:t>в</w:t>
      </w:r>
      <w:r w:rsidR="00771B25">
        <w:rPr>
          <w:rFonts w:ascii="Georgia" w:hAnsi="Georgia"/>
          <w:color w:val="000000"/>
          <w:sz w:val="27"/>
          <w:szCs w:val="27"/>
        </w:rPr>
        <w:t xml:space="preserve"> эту</w:t>
      </w:r>
      <w:r>
        <w:rPr>
          <w:rFonts w:ascii="Georgia" w:hAnsi="Georgia"/>
          <w:color w:val="000000"/>
          <w:sz w:val="27"/>
          <w:szCs w:val="27"/>
        </w:rPr>
        <w:t xml:space="preserve"> базу</w:t>
      </w:r>
      <w:r w:rsidR="00771B25">
        <w:rPr>
          <w:rFonts w:ascii="Georgia" w:hAnsi="Georgia"/>
          <w:color w:val="000000"/>
          <w:sz w:val="27"/>
          <w:szCs w:val="27"/>
        </w:rPr>
        <w:t xml:space="preserve"> данных в числе первых</w:t>
      </w:r>
      <w:r>
        <w:rPr>
          <w:rFonts w:ascii="Georgia" w:hAnsi="Georgia"/>
          <w:color w:val="000000"/>
          <w:sz w:val="27"/>
          <w:szCs w:val="27"/>
        </w:rPr>
        <w:t>, уже по 25-30 лет, некоторые из них до сих пор остаются вегетарианцами или и</w:t>
      </w:r>
      <w:r w:rsidR="00771B25">
        <w:rPr>
          <w:rFonts w:ascii="Georgia" w:hAnsi="Georgia"/>
          <w:color w:val="000000"/>
          <w:sz w:val="27"/>
          <w:szCs w:val="27"/>
        </w:rPr>
        <w:t>зредка употребляют в пищу рыбу.</w:t>
      </w:r>
    </w:p>
    <w:p w14:paraId="1FB073EF" w14:textId="77777777" w:rsidR="00AB686D" w:rsidRDefault="00AB686D" w:rsidP="00F05F4A">
      <w:pPr>
        <w:spacing w:after="0" w:line="240" w:lineRule="auto"/>
        <w:ind w:firstLine="415"/>
        <w:jc w:val="both"/>
        <w:rPr>
          <w:rFonts w:ascii="Georgia" w:hAnsi="Georgia"/>
          <w:color w:val="000000"/>
          <w:sz w:val="27"/>
          <w:szCs w:val="27"/>
        </w:rPr>
      </w:pPr>
      <w:r w:rsidRPr="00BD76CA">
        <w:rPr>
          <w:rFonts w:ascii="Georgia" w:hAnsi="Georgia"/>
          <w:color w:val="000000"/>
          <w:sz w:val="27"/>
          <w:szCs w:val="27"/>
        </w:rPr>
        <w:t xml:space="preserve">Педиатрическая клиника Веронского университета в лице профессора Леонардо </w:t>
      </w:r>
      <w:r w:rsidR="00771B25">
        <w:rPr>
          <w:rFonts w:ascii="Georgia" w:hAnsi="Georgia"/>
          <w:color w:val="000000"/>
          <w:sz w:val="27"/>
          <w:szCs w:val="27"/>
        </w:rPr>
        <w:t>Пинелли</w:t>
      </w:r>
      <w:r w:rsidRPr="00BD76CA">
        <w:rPr>
          <w:rFonts w:ascii="Georgia" w:hAnsi="Georgia"/>
          <w:color w:val="000000"/>
          <w:sz w:val="27"/>
          <w:szCs w:val="27"/>
        </w:rPr>
        <w:t xml:space="preserve"> совместно с Риккардо Треспиди </w:t>
      </w:r>
      <w:r>
        <w:rPr>
          <w:rFonts w:ascii="Georgia" w:hAnsi="Georgia"/>
          <w:color w:val="000000"/>
          <w:sz w:val="27"/>
          <w:szCs w:val="27"/>
        </w:rPr>
        <w:t xml:space="preserve">с начала 90-х годов </w:t>
      </w:r>
      <w:r w:rsidR="001602F3" w:rsidRPr="00BD76CA">
        <w:rPr>
          <w:rFonts w:ascii="Georgia" w:hAnsi="Georgia"/>
          <w:color w:val="000000"/>
          <w:sz w:val="27"/>
          <w:szCs w:val="27"/>
        </w:rPr>
        <w:t xml:space="preserve">также </w:t>
      </w:r>
      <w:r w:rsidRPr="00BD76CA">
        <w:rPr>
          <w:rFonts w:ascii="Georgia" w:hAnsi="Georgia"/>
          <w:color w:val="000000"/>
          <w:sz w:val="27"/>
          <w:szCs w:val="27"/>
        </w:rPr>
        <w:t xml:space="preserve">занимается </w:t>
      </w:r>
      <w:r>
        <w:rPr>
          <w:rFonts w:ascii="Georgia" w:hAnsi="Georgia"/>
          <w:color w:val="000000"/>
          <w:sz w:val="27"/>
          <w:szCs w:val="27"/>
        </w:rPr>
        <w:t>изучением ве</w:t>
      </w:r>
      <w:r w:rsidR="001602F3">
        <w:rPr>
          <w:rFonts w:ascii="Georgia" w:hAnsi="Georgia"/>
          <w:color w:val="000000"/>
          <w:sz w:val="27"/>
          <w:szCs w:val="27"/>
        </w:rPr>
        <w:t xml:space="preserve">гетарианства в раннем возрасте </w:t>
      </w:r>
      <w:r>
        <w:rPr>
          <w:rFonts w:ascii="Georgia" w:hAnsi="Georgia"/>
          <w:color w:val="000000"/>
          <w:sz w:val="27"/>
          <w:szCs w:val="27"/>
        </w:rPr>
        <w:t xml:space="preserve">в контексте </w:t>
      </w:r>
      <w:r w:rsidR="001602F3">
        <w:rPr>
          <w:rFonts w:ascii="Georgia" w:hAnsi="Georgia"/>
          <w:color w:val="000000"/>
          <w:sz w:val="27"/>
          <w:szCs w:val="27"/>
        </w:rPr>
        <w:t xml:space="preserve">его </w:t>
      </w:r>
      <w:r>
        <w:rPr>
          <w:rFonts w:ascii="Georgia" w:hAnsi="Georgia"/>
          <w:color w:val="000000"/>
          <w:sz w:val="27"/>
          <w:szCs w:val="27"/>
        </w:rPr>
        <w:t>влияния на предупреждение дегенеративных заболеваний, в частности д</w:t>
      </w:r>
      <w:r w:rsidR="001602F3">
        <w:rPr>
          <w:rFonts w:ascii="Georgia" w:hAnsi="Georgia"/>
          <w:color w:val="000000"/>
          <w:sz w:val="27"/>
          <w:szCs w:val="27"/>
        </w:rPr>
        <w:t>иабета и нарушения метаболизма.</w:t>
      </w:r>
    </w:p>
    <w:p w14:paraId="4F5C66B9" w14:textId="77777777" w:rsidR="00AB686D" w:rsidRDefault="00AB686D" w:rsidP="00F05F4A">
      <w:pPr>
        <w:spacing w:after="0" w:line="240" w:lineRule="auto"/>
        <w:ind w:firstLine="415"/>
        <w:jc w:val="both"/>
        <w:rPr>
          <w:rFonts w:ascii="Georgia" w:hAnsi="Georgia"/>
          <w:sz w:val="27"/>
          <w:szCs w:val="27"/>
          <w:lang w:val="en-US"/>
        </w:rPr>
      </w:pPr>
      <w:r>
        <w:rPr>
          <w:rFonts w:ascii="Georgia" w:hAnsi="Georgia"/>
          <w:color w:val="000000"/>
          <w:sz w:val="27"/>
          <w:szCs w:val="27"/>
        </w:rPr>
        <w:t xml:space="preserve">Что касается научной литературы по данной тематике, самую </w:t>
      </w:r>
      <w:r w:rsidRPr="00D44261">
        <w:rPr>
          <w:rFonts w:ascii="Georgia" w:hAnsi="Georgia"/>
          <w:color w:val="000000"/>
          <w:sz w:val="27"/>
          <w:szCs w:val="27"/>
        </w:rPr>
        <w:t>полную</w:t>
      </w:r>
      <w:r>
        <w:rPr>
          <w:rFonts w:ascii="Georgia" w:hAnsi="Georgia"/>
          <w:color w:val="000000"/>
          <w:sz w:val="27"/>
          <w:szCs w:val="27"/>
        </w:rPr>
        <w:t>, с</w:t>
      </w:r>
      <w:r w:rsidRPr="00D44261">
        <w:rPr>
          <w:rFonts w:ascii="Georgia" w:hAnsi="Georgia"/>
          <w:color w:val="000000"/>
          <w:sz w:val="27"/>
          <w:szCs w:val="27"/>
        </w:rPr>
        <w:t>овременную и достоверную информацию, а также контактные данные экспертов п</w:t>
      </w:r>
      <w:r w:rsidR="001602F3">
        <w:rPr>
          <w:rFonts w:ascii="Georgia" w:hAnsi="Georgia"/>
          <w:color w:val="000000"/>
          <w:sz w:val="27"/>
          <w:szCs w:val="27"/>
        </w:rPr>
        <w:t>о вегетарианству и нутрициологии</w:t>
      </w:r>
      <w:r w:rsidRPr="00D44261">
        <w:rPr>
          <w:rFonts w:ascii="Georgia" w:hAnsi="Georgia"/>
          <w:color w:val="000000"/>
          <w:sz w:val="27"/>
          <w:szCs w:val="27"/>
        </w:rPr>
        <w:t xml:space="preserve"> можно найти на сайте Научной Ассоциации Вегетарианского Питания </w:t>
      </w:r>
      <w:r w:rsidR="001602F3">
        <w:rPr>
          <w:rFonts w:ascii="Georgia" w:hAnsi="Georgia"/>
          <w:color w:val="000000"/>
          <w:sz w:val="27"/>
          <w:szCs w:val="27"/>
        </w:rPr>
        <w:t xml:space="preserve">Италии </w:t>
      </w:r>
      <w:r w:rsidRPr="00D44261">
        <w:rPr>
          <w:rFonts w:ascii="Georgia" w:hAnsi="Georgia"/>
          <w:color w:val="000000"/>
          <w:sz w:val="27"/>
          <w:szCs w:val="27"/>
        </w:rPr>
        <w:t xml:space="preserve">(SSNV) </w:t>
      </w:r>
      <w:hyperlink r:id="rId11" w:history="1">
        <w:r w:rsidRPr="00D102C5">
          <w:rPr>
            <w:rStyle w:val="Hyperlink"/>
            <w:rFonts w:ascii="Georgia" w:hAnsi="Georgia"/>
            <w:sz w:val="27"/>
            <w:szCs w:val="27"/>
          </w:rPr>
          <w:t>www.scienzavegetariana.i</w:t>
        </w:r>
        <w:r w:rsidRPr="00D102C5">
          <w:rPr>
            <w:rStyle w:val="Hyperlink"/>
            <w:rFonts w:ascii="Georgia" w:hAnsi="Georgia"/>
            <w:sz w:val="27"/>
            <w:szCs w:val="27"/>
            <w:lang w:val="en-US"/>
          </w:rPr>
          <w:t>t</w:t>
        </w:r>
      </w:hyperlink>
      <w:r>
        <w:rPr>
          <w:rFonts w:ascii="Georgia" w:hAnsi="Georgia"/>
          <w:sz w:val="27"/>
          <w:szCs w:val="27"/>
          <w:lang w:val="en-US"/>
        </w:rPr>
        <w:t xml:space="preserve">. </w:t>
      </w:r>
    </w:p>
    <w:p w14:paraId="26DDAB50" w14:textId="77777777" w:rsidR="00AB686D" w:rsidRDefault="00AB686D" w:rsidP="00F05F4A">
      <w:pPr>
        <w:spacing w:after="0" w:line="240" w:lineRule="auto"/>
        <w:ind w:firstLine="415"/>
        <w:jc w:val="both"/>
        <w:rPr>
          <w:rFonts w:ascii="Georgia" w:hAnsi="Georgia"/>
          <w:sz w:val="27"/>
          <w:szCs w:val="27"/>
        </w:rPr>
      </w:pPr>
      <w:r w:rsidRPr="00D44261">
        <w:rPr>
          <w:rFonts w:ascii="Georgia" w:hAnsi="Georgia"/>
          <w:sz w:val="27"/>
          <w:szCs w:val="27"/>
        </w:rPr>
        <w:t>Приводим</w:t>
      </w:r>
      <w:r>
        <w:rPr>
          <w:rFonts w:ascii="Georgia" w:hAnsi="Georgia"/>
          <w:sz w:val="27"/>
          <w:szCs w:val="27"/>
        </w:rPr>
        <w:t xml:space="preserve"> список групп и ассоциаций</w:t>
      </w:r>
      <w:r w:rsidR="001602F3">
        <w:rPr>
          <w:rFonts w:ascii="Georgia" w:hAnsi="Georgia"/>
          <w:sz w:val="27"/>
          <w:szCs w:val="27"/>
        </w:rPr>
        <w:t xml:space="preserve"> вегетарианцев</w:t>
      </w:r>
      <w:r>
        <w:rPr>
          <w:rFonts w:ascii="Georgia" w:hAnsi="Georgia"/>
          <w:sz w:val="27"/>
          <w:szCs w:val="27"/>
        </w:rPr>
        <w:t xml:space="preserve">, </w:t>
      </w:r>
      <w:r w:rsidR="001602F3">
        <w:rPr>
          <w:rFonts w:ascii="Georgia" w:hAnsi="Georgia"/>
          <w:sz w:val="27"/>
          <w:szCs w:val="27"/>
        </w:rPr>
        <w:t>в которых</w:t>
      </w:r>
      <w:r>
        <w:rPr>
          <w:rFonts w:ascii="Georgia" w:hAnsi="Georgia"/>
          <w:sz w:val="27"/>
          <w:szCs w:val="27"/>
        </w:rPr>
        <w:t xml:space="preserve"> можно получить дополнительную информацию:</w:t>
      </w:r>
    </w:p>
    <w:p w14:paraId="2101E951" w14:textId="77777777" w:rsidR="00AB686D" w:rsidRPr="005E7965" w:rsidRDefault="00AB686D" w:rsidP="00F05F4A">
      <w:pPr>
        <w:pStyle w:val="ListParagraph"/>
        <w:numPr>
          <w:ilvl w:val="0"/>
          <w:numId w:val="2"/>
        </w:numPr>
        <w:spacing w:after="0" w:line="240" w:lineRule="auto"/>
        <w:rPr>
          <w:rFonts w:ascii="Georgia" w:hAnsi="Georgia"/>
          <w:color w:val="000000"/>
          <w:sz w:val="27"/>
          <w:szCs w:val="27"/>
        </w:rPr>
      </w:pPr>
      <w:r w:rsidRPr="001602F3">
        <w:rPr>
          <w:rStyle w:val="Hyperlink"/>
          <w:rFonts w:ascii="Georgia" w:hAnsi="Georgia"/>
          <w:color w:val="auto"/>
          <w:sz w:val="27"/>
          <w:szCs w:val="27"/>
          <w:u w:val="none"/>
        </w:rPr>
        <w:t>Научная Ассоциация Вегетарианского</w:t>
      </w:r>
      <w:r w:rsidR="001602F3" w:rsidRPr="001602F3">
        <w:rPr>
          <w:rStyle w:val="Hyperlink"/>
          <w:rFonts w:ascii="Georgia" w:hAnsi="Georgia"/>
          <w:color w:val="auto"/>
          <w:sz w:val="27"/>
          <w:szCs w:val="27"/>
          <w:u w:val="none"/>
        </w:rPr>
        <w:t xml:space="preserve"> питания </w:t>
      </w:r>
      <w:r w:rsidRPr="005E7965">
        <w:rPr>
          <w:rFonts w:ascii="Georgia" w:hAnsi="Georgia"/>
          <w:color w:val="000000"/>
          <w:sz w:val="27"/>
          <w:szCs w:val="27"/>
          <w:lang w:val="it-IT"/>
        </w:rPr>
        <w:t>(</w:t>
      </w:r>
      <w:r w:rsidR="001602F3" w:rsidRPr="005E7965">
        <w:rPr>
          <w:rFonts w:ascii="Georgia" w:hAnsi="Georgia"/>
          <w:color w:val="000000"/>
          <w:sz w:val="27"/>
          <w:szCs w:val="27"/>
          <w:lang w:val="it-IT"/>
        </w:rPr>
        <w:t>S</w:t>
      </w:r>
      <w:r w:rsidR="001602F3" w:rsidRPr="001602F3">
        <w:rPr>
          <w:rFonts w:ascii="Georgia" w:hAnsi="Georgia"/>
          <w:color w:val="000000"/>
          <w:sz w:val="27"/>
          <w:szCs w:val="27"/>
          <w:lang w:val="it-IT"/>
        </w:rPr>
        <w:t>SNV</w:t>
      </w:r>
      <w:r w:rsidRPr="005E7965">
        <w:rPr>
          <w:rFonts w:ascii="Georgia" w:hAnsi="Georgia"/>
          <w:color w:val="000000"/>
          <w:sz w:val="27"/>
          <w:szCs w:val="27"/>
          <w:lang w:val="it-IT"/>
        </w:rPr>
        <w:t>)</w:t>
      </w:r>
      <w:r w:rsidRPr="005E7965">
        <w:rPr>
          <w:rFonts w:ascii="Georgia" w:hAnsi="Georgia"/>
          <w:color w:val="000000"/>
          <w:sz w:val="27"/>
          <w:szCs w:val="27"/>
        </w:rPr>
        <w:t xml:space="preserve">, основана в </w:t>
      </w:r>
      <w:r w:rsidR="00087BD8">
        <w:rPr>
          <w:rFonts w:ascii="Georgia" w:hAnsi="Georgia"/>
          <w:color w:val="000000"/>
          <w:sz w:val="27"/>
          <w:szCs w:val="27"/>
        </w:rPr>
        <w:t xml:space="preserve">Италии в </w:t>
      </w:r>
      <w:r w:rsidRPr="005E7965">
        <w:rPr>
          <w:rFonts w:ascii="Georgia" w:hAnsi="Georgia"/>
          <w:color w:val="000000"/>
          <w:sz w:val="27"/>
          <w:szCs w:val="27"/>
        </w:rPr>
        <w:t>2000 году</w:t>
      </w:r>
      <w:r w:rsidR="001602F3">
        <w:rPr>
          <w:rFonts w:ascii="Georgia" w:hAnsi="Georgia"/>
          <w:color w:val="000000"/>
          <w:sz w:val="27"/>
          <w:szCs w:val="27"/>
        </w:rPr>
        <w:t>.</w:t>
      </w:r>
      <w:r>
        <w:rPr>
          <w:rFonts w:ascii="Georgia" w:hAnsi="Georgia"/>
          <w:color w:val="000000"/>
          <w:sz w:val="27"/>
          <w:szCs w:val="27"/>
        </w:rPr>
        <w:t xml:space="preserve"> </w:t>
      </w:r>
      <w:r w:rsidRPr="005E7965">
        <w:rPr>
          <w:rFonts w:ascii="Georgia" w:hAnsi="Georgia"/>
          <w:color w:val="000000"/>
          <w:sz w:val="27"/>
          <w:szCs w:val="27"/>
        </w:rPr>
        <w:t>(www.scienzavegetariana.it).</w:t>
      </w:r>
    </w:p>
    <w:p w14:paraId="61608651" w14:textId="77777777" w:rsidR="00AB686D" w:rsidRPr="005E7965" w:rsidRDefault="00AB686D" w:rsidP="00F05F4A">
      <w:pPr>
        <w:pStyle w:val="ListParagraph"/>
        <w:numPr>
          <w:ilvl w:val="0"/>
          <w:numId w:val="2"/>
        </w:numPr>
        <w:spacing w:after="0" w:line="240" w:lineRule="auto"/>
        <w:jc w:val="both"/>
        <w:rPr>
          <w:rFonts w:ascii="Georgia" w:hAnsi="Georgia"/>
          <w:sz w:val="27"/>
          <w:szCs w:val="27"/>
        </w:rPr>
      </w:pPr>
      <w:r w:rsidRPr="001602F3">
        <w:rPr>
          <w:rStyle w:val="Hyperlink"/>
          <w:rFonts w:ascii="Georgia" w:hAnsi="Georgia"/>
          <w:color w:val="auto"/>
          <w:sz w:val="27"/>
          <w:szCs w:val="27"/>
          <w:u w:val="none"/>
        </w:rPr>
        <w:t xml:space="preserve">Лига Анти-Вивисекции </w:t>
      </w:r>
      <w:r w:rsidRPr="001602F3">
        <w:rPr>
          <w:rStyle w:val="Hyperlink"/>
          <w:rFonts w:ascii="Georgia" w:hAnsi="Georgia"/>
          <w:color w:val="auto"/>
          <w:sz w:val="27"/>
          <w:szCs w:val="27"/>
          <w:u w:val="none"/>
          <w:lang w:val="en-US"/>
        </w:rPr>
        <w:t>(LAV)</w:t>
      </w:r>
      <w:r w:rsidRPr="001602F3">
        <w:rPr>
          <w:rStyle w:val="Hyperlink"/>
          <w:rFonts w:ascii="Georgia" w:hAnsi="Georgia"/>
          <w:color w:val="auto"/>
          <w:sz w:val="27"/>
          <w:szCs w:val="27"/>
          <w:u w:val="none"/>
        </w:rPr>
        <w:t>, головной офис в Риме (тел.</w:t>
      </w:r>
      <w:r w:rsidRPr="001602F3">
        <w:rPr>
          <w:rStyle w:val="Hyperlink"/>
          <w:rFonts w:ascii="Georgia" w:hAnsi="Georgia"/>
          <w:color w:val="auto"/>
          <w:sz w:val="27"/>
          <w:szCs w:val="27"/>
        </w:rPr>
        <w:t xml:space="preserve"> </w:t>
      </w:r>
      <w:r w:rsidRPr="00C66F6A">
        <w:rPr>
          <w:rFonts w:ascii="Georgia" w:hAnsi="Georgia"/>
          <w:color w:val="000000"/>
          <w:sz w:val="27"/>
          <w:szCs w:val="27"/>
          <w:lang w:val="it-IT"/>
        </w:rPr>
        <w:t>06 4461325)</w:t>
      </w:r>
      <w:r>
        <w:rPr>
          <w:rFonts w:ascii="Georgia" w:hAnsi="Georgia"/>
          <w:color w:val="000000"/>
          <w:sz w:val="27"/>
          <w:szCs w:val="27"/>
        </w:rPr>
        <w:t xml:space="preserve">, представительства во всех регионах Италии </w:t>
      </w:r>
      <w:r w:rsidRPr="00C66F6A">
        <w:rPr>
          <w:rFonts w:ascii="Georgia" w:hAnsi="Georgia"/>
          <w:color w:val="000000"/>
          <w:sz w:val="27"/>
          <w:szCs w:val="27"/>
          <w:lang w:val="it-IT"/>
        </w:rPr>
        <w:t>(</w:t>
      </w:r>
      <w:r w:rsidR="000224E6">
        <w:fldChar w:fldCharType="begin"/>
      </w:r>
      <w:r w:rsidR="000224E6">
        <w:instrText xml:space="preserve"> HYPERLINK "http://www.lav.it/" \t "_blank" </w:instrText>
      </w:r>
      <w:r w:rsidR="000224E6">
        <w:fldChar w:fldCharType="separate"/>
      </w:r>
      <w:r w:rsidRPr="00C66F6A">
        <w:rPr>
          <w:rStyle w:val="Hyperlink"/>
          <w:rFonts w:ascii="Georgia" w:hAnsi="Georgia"/>
          <w:sz w:val="27"/>
          <w:szCs w:val="27"/>
          <w:lang w:val="it-IT"/>
        </w:rPr>
        <w:t>www.lav.it</w:t>
      </w:r>
      <w:r w:rsidR="000224E6">
        <w:rPr>
          <w:rStyle w:val="Hyperlink"/>
          <w:rFonts w:ascii="Georgia" w:hAnsi="Georgia"/>
          <w:sz w:val="27"/>
          <w:szCs w:val="27"/>
          <w:lang w:val="it-IT"/>
        </w:rPr>
        <w:fldChar w:fldCharType="end"/>
      </w:r>
      <w:r w:rsidRPr="00C66F6A">
        <w:rPr>
          <w:rFonts w:ascii="Georgia" w:hAnsi="Georgia"/>
          <w:color w:val="000000"/>
          <w:sz w:val="27"/>
          <w:szCs w:val="27"/>
          <w:lang w:val="it-IT"/>
        </w:rPr>
        <w:t>).</w:t>
      </w:r>
    </w:p>
    <w:p w14:paraId="4F0DAC9D" w14:textId="77777777" w:rsidR="00AB686D" w:rsidRPr="005E7965" w:rsidRDefault="00AB686D" w:rsidP="00F05F4A">
      <w:pPr>
        <w:pStyle w:val="ListParagraph"/>
        <w:numPr>
          <w:ilvl w:val="0"/>
          <w:numId w:val="2"/>
        </w:numPr>
        <w:spacing w:after="0" w:line="240" w:lineRule="auto"/>
        <w:jc w:val="both"/>
        <w:rPr>
          <w:rFonts w:ascii="Georgia" w:hAnsi="Georgia"/>
          <w:sz w:val="27"/>
          <w:szCs w:val="27"/>
        </w:rPr>
      </w:pPr>
      <w:r>
        <w:rPr>
          <w:rFonts w:ascii="Georgia" w:hAnsi="Georgia"/>
          <w:sz w:val="27"/>
          <w:szCs w:val="27"/>
        </w:rPr>
        <w:t>Ассоциация вегетарианцев Италии (</w:t>
      </w:r>
      <w:r>
        <w:rPr>
          <w:rFonts w:ascii="Georgia" w:hAnsi="Georgia"/>
          <w:sz w:val="27"/>
          <w:szCs w:val="27"/>
          <w:lang w:val="en-US"/>
        </w:rPr>
        <w:t>AVI</w:t>
      </w:r>
      <w:r w:rsidR="001602F3">
        <w:rPr>
          <w:rFonts w:ascii="Georgia" w:hAnsi="Georgia"/>
          <w:sz w:val="27"/>
          <w:szCs w:val="27"/>
        </w:rPr>
        <w:t xml:space="preserve">) – </w:t>
      </w:r>
      <w:r>
        <w:rPr>
          <w:rFonts w:ascii="Georgia" w:hAnsi="Georgia"/>
          <w:sz w:val="27"/>
          <w:szCs w:val="27"/>
        </w:rPr>
        <w:t>первая организация</w:t>
      </w:r>
      <w:r w:rsidR="001602F3">
        <w:rPr>
          <w:rFonts w:ascii="Georgia" w:hAnsi="Georgia"/>
          <w:sz w:val="27"/>
          <w:szCs w:val="27"/>
        </w:rPr>
        <w:t xml:space="preserve"> подобного рода</w:t>
      </w:r>
      <w:r>
        <w:rPr>
          <w:rFonts w:ascii="Georgia" w:hAnsi="Georgia"/>
          <w:sz w:val="27"/>
          <w:szCs w:val="27"/>
        </w:rPr>
        <w:t xml:space="preserve"> </w:t>
      </w:r>
      <w:r w:rsidR="001602F3">
        <w:rPr>
          <w:rFonts w:ascii="Georgia" w:hAnsi="Georgia"/>
          <w:sz w:val="27"/>
          <w:szCs w:val="27"/>
        </w:rPr>
        <w:t>в</w:t>
      </w:r>
      <w:r>
        <w:rPr>
          <w:rFonts w:ascii="Georgia" w:hAnsi="Georgia"/>
          <w:sz w:val="27"/>
          <w:szCs w:val="27"/>
        </w:rPr>
        <w:t xml:space="preserve"> Италии, основана Альдо Капитини в 1952 году, головной офис в Милане (тел. </w:t>
      </w:r>
      <w:r w:rsidRPr="00C66F6A">
        <w:rPr>
          <w:rFonts w:ascii="Georgia" w:hAnsi="Georgia"/>
          <w:color w:val="000000"/>
          <w:sz w:val="27"/>
          <w:szCs w:val="27"/>
          <w:lang w:val="it-IT"/>
        </w:rPr>
        <w:t>02 45471720)</w:t>
      </w:r>
      <w:r>
        <w:rPr>
          <w:rFonts w:ascii="Georgia" w:hAnsi="Georgia"/>
          <w:color w:val="000000"/>
          <w:sz w:val="27"/>
          <w:szCs w:val="27"/>
        </w:rPr>
        <w:t>, представительства во всех регионах Италии</w:t>
      </w:r>
      <w:r w:rsidR="001602F3">
        <w:rPr>
          <w:rFonts w:ascii="Georgia" w:hAnsi="Georgia"/>
          <w:color w:val="000000"/>
          <w:sz w:val="27"/>
          <w:szCs w:val="27"/>
        </w:rPr>
        <w:t xml:space="preserve"> </w:t>
      </w:r>
      <w:r w:rsidRPr="00C66F6A">
        <w:rPr>
          <w:rFonts w:ascii="Georgia" w:hAnsi="Georgia"/>
          <w:color w:val="000000"/>
          <w:sz w:val="27"/>
          <w:szCs w:val="27"/>
          <w:lang w:val="it-IT"/>
        </w:rPr>
        <w:t>(</w:t>
      </w:r>
      <w:r w:rsidR="000224E6">
        <w:fldChar w:fldCharType="begin"/>
      </w:r>
      <w:r w:rsidR="000224E6">
        <w:instrText xml:space="preserve"> HYPERLINK "http://www.vegetariani.it/" \t "_blank" </w:instrText>
      </w:r>
      <w:r w:rsidR="000224E6">
        <w:fldChar w:fldCharType="separate"/>
      </w:r>
      <w:r w:rsidRPr="00C66F6A">
        <w:rPr>
          <w:rStyle w:val="Hyperlink"/>
          <w:rFonts w:ascii="Georgia" w:hAnsi="Georgia"/>
          <w:sz w:val="27"/>
          <w:szCs w:val="27"/>
          <w:lang w:val="it-IT"/>
        </w:rPr>
        <w:t>www.vegetariani.it</w:t>
      </w:r>
      <w:r w:rsidR="000224E6">
        <w:rPr>
          <w:rStyle w:val="Hyperlink"/>
          <w:rFonts w:ascii="Georgia" w:hAnsi="Georgia"/>
          <w:sz w:val="27"/>
          <w:szCs w:val="27"/>
          <w:lang w:val="it-IT"/>
        </w:rPr>
        <w:fldChar w:fldCharType="end"/>
      </w:r>
      <w:r w:rsidRPr="00C66F6A">
        <w:rPr>
          <w:rFonts w:ascii="Georgia" w:hAnsi="Georgia"/>
          <w:color w:val="000000"/>
          <w:sz w:val="27"/>
          <w:szCs w:val="27"/>
          <w:lang w:val="it-IT"/>
        </w:rPr>
        <w:t>).</w:t>
      </w:r>
      <w:r>
        <w:rPr>
          <w:rFonts w:ascii="Georgia" w:hAnsi="Georgia"/>
          <w:color w:val="000000"/>
          <w:sz w:val="27"/>
          <w:szCs w:val="27"/>
        </w:rPr>
        <w:t xml:space="preserve"> Публикует электронное издание </w:t>
      </w:r>
      <w:r w:rsidR="001602F3">
        <w:rPr>
          <w:rFonts w:ascii="Georgia" w:hAnsi="Georgia"/>
          <w:color w:val="000000"/>
          <w:sz w:val="27"/>
          <w:szCs w:val="27"/>
        </w:rPr>
        <w:t>«L’idea vegetariana» (прим. пер.:</w:t>
      </w:r>
      <w:r w:rsidR="001602F3" w:rsidRPr="001602F3">
        <w:rPr>
          <w:rFonts w:ascii="Georgia" w:hAnsi="Georgia"/>
          <w:color w:val="000000"/>
          <w:sz w:val="27"/>
          <w:szCs w:val="27"/>
        </w:rPr>
        <w:t xml:space="preserve"> </w:t>
      </w:r>
      <w:r w:rsidR="001602F3">
        <w:rPr>
          <w:rFonts w:ascii="Georgia" w:hAnsi="Georgia"/>
          <w:color w:val="000000"/>
          <w:sz w:val="27"/>
          <w:szCs w:val="27"/>
        </w:rPr>
        <w:t>«</w:t>
      </w:r>
      <w:r w:rsidR="00087BD8">
        <w:rPr>
          <w:rFonts w:ascii="Georgia" w:hAnsi="Georgia"/>
          <w:color w:val="000000"/>
          <w:sz w:val="27"/>
          <w:szCs w:val="27"/>
        </w:rPr>
        <w:t>Вегетарианское мировоззрение</w:t>
      </w:r>
      <w:r w:rsidR="001602F3">
        <w:rPr>
          <w:rFonts w:ascii="Georgia" w:hAnsi="Georgia"/>
          <w:color w:val="000000"/>
          <w:sz w:val="27"/>
          <w:szCs w:val="27"/>
        </w:rPr>
        <w:t>»)</w:t>
      </w:r>
      <w:r>
        <w:rPr>
          <w:rFonts w:ascii="Georgia" w:hAnsi="Georgia"/>
          <w:color w:val="000000"/>
          <w:sz w:val="27"/>
          <w:szCs w:val="27"/>
        </w:rPr>
        <w:t>.</w:t>
      </w:r>
    </w:p>
    <w:p w14:paraId="5AA3DF0C" w14:textId="77777777" w:rsidR="00AB686D" w:rsidRPr="001602F3" w:rsidRDefault="00AB686D" w:rsidP="00F05F4A">
      <w:pPr>
        <w:pStyle w:val="ListParagraph"/>
        <w:numPr>
          <w:ilvl w:val="0"/>
          <w:numId w:val="2"/>
        </w:numPr>
        <w:spacing w:after="0" w:line="240" w:lineRule="auto"/>
        <w:rPr>
          <w:rFonts w:ascii="Georgia" w:hAnsi="Georgia"/>
          <w:sz w:val="27"/>
          <w:szCs w:val="27"/>
        </w:rPr>
      </w:pPr>
      <w:r w:rsidRPr="00A261B9">
        <w:rPr>
          <w:rFonts w:ascii="Georgia" w:hAnsi="Georgia"/>
          <w:color w:val="000000"/>
          <w:sz w:val="27"/>
          <w:szCs w:val="27"/>
        </w:rPr>
        <w:t xml:space="preserve">Ассоциация </w:t>
      </w:r>
      <w:r w:rsidR="001602F3">
        <w:rPr>
          <w:rFonts w:ascii="Georgia" w:hAnsi="Georgia"/>
          <w:color w:val="000000"/>
          <w:sz w:val="27"/>
          <w:szCs w:val="27"/>
        </w:rPr>
        <w:t>вегетарианцев-</w:t>
      </w:r>
      <w:r w:rsidRPr="00A261B9">
        <w:rPr>
          <w:rFonts w:ascii="Georgia" w:hAnsi="Georgia"/>
          <w:color w:val="000000"/>
          <w:sz w:val="27"/>
          <w:szCs w:val="27"/>
        </w:rPr>
        <w:t xml:space="preserve">защитников прав животных </w:t>
      </w:r>
      <w:r w:rsidRPr="00A261B9">
        <w:rPr>
          <w:rFonts w:ascii="Georgia" w:hAnsi="Georgia"/>
          <w:color w:val="000000"/>
          <w:sz w:val="27"/>
          <w:szCs w:val="27"/>
          <w:lang w:val="en-US"/>
        </w:rPr>
        <w:t xml:space="preserve">(AVA), </w:t>
      </w:r>
      <w:r w:rsidRPr="001602F3">
        <w:rPr>
          <w:rFonts w:ascii="Georgia" w:hAnsi="Georgia"/>
          <w:sz w:val="27"/>
          <w:szCs w:val="27"/>
        </w:rPr>
        <w:t>офис в Риме (тел.</w:t>
      </w:r>
      <w:r w:rsidRPr="001602F3">
        <w:t xml:space="preserve"> </w:t>
      </w:r>
      <w:r w:rsidRPr="001602F3">
        <w:rPr>
          <w:rFonts w:ascii="Georgia" w:hAnsi="Georgia"/>
          <w:sz w:val="27"/>
          <w:szCs w:val="27"/>
        </w:rPr>
        <w:t>06 7022863).</w:t>
      </w:r>
    </w:p>
    <w:p w14:paraId="5BB0AB4C" w14:textId="77777777" w:rsidR="00AB686D" w:rsidRPr="005E7965" w:rsidRDefault="00087BD8" w:rsidP="00F05F4A">
      <w:pPr>
        <w:pStyle w:val="ListParagraph"/>
        <w:numPr>
          <w:ilvl w:val="0"/>
          <w:numId w:val="2"/>
        </w:numPr>
        <w:spacing w:after="0" w:line="240" w:lineRule="auto"/>
        <w:jc w:val="both"/>
        <w:rPr>
          <w:rStyle w:val="Hyperlink"/>
          <w:rFonts w:ascii="Georgia" w:hAnsi="Georgia"/>
          <w:sz w:val="27"/>
          <w:szCs w:val="27"/>
        </w:rPr>
      </w:pPr>
      <w:r>
        <w:rPr>
          <w:rStyle w:val="Hyperlink"/>
          <w:rFonts w:ascii="Georgia" w:hAnsi="Georgia"/>
          <w:color w:val="auto"/>
          <w:sz w:val="27"/>
          <w:szCs w:val="27"/>
          <w:u w:val="none"/>
        </w:rPr>
        <w:t>О</w:t>
      </w:r>
      <w:r w:rsidRPr="001602F3">
        <w:rPr>
          <w:rStyle w:val="Hyperlink"/>
          <w:rFonts w:ascii="Georgia" w:hAnsi="Georgia"/>
          <w:color w:val="auto"/>
          <w:sz w:val="27"/>
          <w:szCs w:val="27"/>
          <w:u w:val="none"/>
        </w:rPr>
        <w:t xml:space="preserve">бщество </w:t>
      </w:r>
      <w:r>
        <w:rPr>
          <w:rStyle w:val="Hyperlink"/>
          <w:rFonts w:ascii="Georgia" w:hAnsi="Georgia"/>
          <w:color w:val="auto"/>
          <w:sz w:val="27"/>
          <w:szCs w:val="27"/>
          <w:u w:val="none"/>
        </w:rPr>
        <w:t>вегетарианцев</w:t>
      </w:r>
      <w:r w:rsidR="00AB686D" w:rsidRPr="001602F3">
        <w:rPr>
          <w:rStyle w:val="Hyperlink"/>
          <w:rFonts w:ascii="Georgia" w:hAnsi="Georgia"/>
          <w:color w:val="auto"/>
          <w:sz w:val="27"/>
          <w:szCs w:val="27"/>
          <w:u w:val="none"/>
        </w:rPr>
        <w:t xml:space="preserve"> в Генуя</w:t>
      </w:r>
      <w:r w:rsidR="00AB686D" w:rsidRPr="00667164">
        <w:rPr>
          <w:rStyle w:val="Hyperlink"/>
          <w:rFonts w:ascii="Georgia" w:hAnsi="Georgia"/>
          <w:color w:val="auto"/>
          <w:sz w:val="27"/>
          <w:szCs w:val="27"/>
          <w:u w:val="none"/>
        </w:rPr>
        <w:t xml:space="preserve"> </w:t>
      </w:r>
      <w:r w:rsidR="00AB686D" w:rsidRPr="00C66F6A">
        <w:rPr>
          <w:rFonts w:ascii="Georgia" w:hAnsi="Georgia"/>
          <w:color w:val="000000"/>
          <w:sz w:val="27"/>
          <w:szCs w:val="27"/>
          <w:lang w:val="it-IT"/>
        </w:rPr>
        <w:t>(</w:t>
      </w:r>
      <w:r w:rsidR="000224E6">
        <w:fldChar w:fldCharType="begin"/>
      </w:r>
      <w:r w:rsidR="000224E6">
        <w:instrText xml:space="preserve"> HYPERLINK "http://www.societavegetariana.it/" \t "_blank" </w:instrText>
      </w:r>
      <w:r w:rsidR="000224E6">
        <w:fldChar w:fldCharType="separate"/>
      </w:r>
      <w:r w:rsidR="00AB686D" w:rsidRPr="00C66F6A">
        <w:rPr>
          <w:rStyle w:val="Hyperlink"/>
          <w:rFonts w:ascii="Georgia" w:hAnsi="Georgia"/>
          <w:sz w:val="27"/>
          <w:szCs w:val="27"/>
          <w:lang w:val="it-IT"/>
        </w:rPr>
        <w:t>www.societavegetariana.it</w:t>
      </w:r>
      <w:r w:rsidR="000224E6">
        <w:rPr>
          <w:rStyle w:val="Hyperlink"/>
          <w:rFonts w:ascii="Georgia" w:hAnsi="Georgia"/>
          <w:sz w:val="27"/>
          <w:szCs w:val="27"/>
          <w:lang w:val="it-IT"/>
        </w:rPr>
        <w:fldChar w:fldCharType="end"/>
      </w:r>
      <w:r w:rsidR="00AB686D" w:rsidRPr="00C66F6A">
        <w:rPr>
          <w:rFonts w:ascii="Georgia" w:hAnsi="Georgia"/>
          <w:color w:val="000000"/>
          <w:sz w:val="27"/>
          <w:szCs w:val="27"/>
          <w:lang w:val="it-IT"/>
        </w:rPr>
        <w:t>).</w:t>
      </w:r>
    </w:p>
    <w:p w14:paraId="23A85795" w14:textId="77777777" w:rsidR="00AB686D" w:rsidRPr="00A261B9" w:rsidRDefault="00AB686D" w:rsidP="00BE676A">
      <w:pPr>
        <w:pStyle w:val="Heading2"/>
      </w:pPr>
      <w:bookmarkStart w:id="29" w:name="_Toc325133187"/>
      <w:bookmarkStart w:id="30" w:name="_Toc325133249"/>
      <w:bookmarkStart w:id="31" w:name="_Toc325133377"/>
      <w:bookmarkStart w:id="32" w:name="_Toc325135026"/>
      <w:r>
        <w:t>ДЛЯ КОГО ЭТА КНИГА</w:t>
      </w:r>
      <w:bookmarkEnd w:id="29"/>
      <w:bookmarkEnd w:id="30"/>
      <w:bookmarkEnd w:id="31"/>
      <w:bookmarkEnd w:id="32"/>
    </w:p>
    <w:p w14:paraId="0C34A1DC" w14:textId="77777777" w:rsidR="00AB686D" w:rsidRDefault="00AB686D" w:rsidP="00F05F4A">
      <w:pPr>
        <w:spacing w:after="0" w:line="240" w:lineRule="auto"/>
        <w:ind w:firstLine="415"/>
        <w:jc w:val="both"/>
        <w:rPr>
          <w:rFonts w:ascii="Georgia" w:hAnsi="Georgia"/>
          <w:color w:val="000000"/>
          <w:sz w:val="27"/>
          <w:szCs w:val="27"/>
        </w:rPr>
      </w:pPr>
      <w:r>
        <w:rPr>
          <w:rFonts w:ascii="Georgia" w:hAnsi="Georgia"/>
          <w:color w:val="000000"/>
          <w:sz w:val="27"/>
          <w:szCs w:val="27"/>
        </w:rPr>
        <w:t xml:space="preserve">Перед написанием книги о вегетарианстве я поставил перед собой цель создать пособие, </w:t>
      </w:r>
      <w:r w:rsidR="00667164">
        <w:rPr>
          <w:rFonts w:ascii="Georgia" w:hAnsi="Georgia"/>
          <w:color w:val="000000"/>
          <w:sz w:val="27"/>
          <w:szCs w:val="27"/>
        </w:rPr>
        <w:t>наполненное</w:t>
      </w:r>
      <w:r>
        <w:rPr>
          <w:rFonts w:ascii="Georgia" w:hAnsi="Georgia"/>
          <w:color w:val="000000"/>
          <w:sz w:val="27"/>
          <w:szCs w:val="27"/>
        </w:rPr>
        <w:t xml:space="preserve"> научными, антропологическими и биологическими </w:t>
      </w:r>
      <w:r w:rsidR="00667164">
        <w:rPr>
          <w:rFonts w:ascii="Georgia" w:hAnsi="Georgia"/>
          <w:color w:val="000000"/>
          <w:sz w:val="27"/>
          <w:szCs w:val="27"/>
        </w:rPr>
        <w:t>сведениями</w:t>
      </w:r>
      <w:r>
        <w:rPr>
          <w:rFonts w:ascii="Georgia" w:hAnsi="Georgia"/>
          <w:color w:val="000000"/>
          <w:sz w:val="27"/>
          <w:szCs w:val="27"/>
        </w:rPr>
        <w:t>, а также со</w:t>
      </w:r>
      <w:r w:rsidR="00667164">
        <w:rPr>
          <w:rFonts w:ascii="Georgia" w:hAnsi="Georgia"/>
          <w:color w:val="000000"/>
          <w:sz w:val="27"/>
          <w:szCs w:val="27"/>
        </w:rPr>
        <w:t xml:space="preserve">держащее практические указания в виде примерного </w:t>
      </w:r>
      <w:r>
        <w:rPr>
          <w:rFonts w:ascii="Georgia" w:hAnsi="Georgia"/>
          <w:color w:val="000000"/>
          <w:sz w:val="27"/>
          <w:szCs w:val="27"/>
        </w:rPr>
        <w:t>меню для тех, что хочет</w:t>
      </w:r>
      <w:r w:rsidR="00BE4ECC">
        <w:rPr>
          <w:rFonts w:ascii="Georgia" w:hAnsi="Georgia"/>
          <w:color w:val="000000"/>
          <w:sz w:val="27"/>
          <w:szCs w:val="27"/>
        </w:rPr>
        <w:t xml:space="preserve"> исключить из своего рациона и</w:t>
      </w:r>
      <w:r>
        <w:rPr>
          <w:rFonts w:ascii="Georgia" w:hAnsi="Georgia"/>
          <w:color w:val="000000"/>
          <w:sz w:val="27"/>
          <w:szCs w:val="27"/>
        </w:rPr>
        <w:t xml:space="preserve"> рациона своих детей пищу животного происхождения.</w:t>
      </w:r>
    </w:p>
    <w:p w14:paraId="5A322746" w14:textId="77777777" w:rsidR="00AB686D" w:rsidRDefault="00AB686D" w:rsidP="00F05F4A">
      <w:pPr>
        <w:spacing w:after="0" w:line="240" w:lineRule="auto"/>
        <w:ind w:firstLine="415"/>
        <w:jc w:val="both"/>
        <w:rPr>
          <w:rFonts w:ascii="Georgia" w:hAnsi="Georgia"/>
          <w:color w:val="000000"/>
          <w:sz w:val="27"/>
          <w:szCs w:val="27"/>
        </w:rPr>
      </w:pPr>
      <w:r>
        <w:rPr>
          <w:rFonts w:ascii="Georgia" w:hAnsi="Georgia"/>
          <w:color w:val="000000"/>
          <w:sz w:val="27"/>
          <w:szCs w:val="27"/>
        </w:rPr>
        <w:t>Настоящая книга разде</w:t>
      </w:r>
      <w:r w:rsidR="00087BD8">
        <w:rPr>
          <w:rFonts w:ascii="Georgia" w:hAnsi="Georgia"/>
          <w:color w:val="000000"/>
          <w:sz w:val="27"/>
          <w:szCs w:val="27"/>
        </w:rPr>
        <w:t xml:space="preserve">лена на три части: первая часть – </w:t>
      </w:r>
      <w:r>
        <w:rPr>
          <w:rFonts w:ascii="Georgia" w:hAnsi="Georgia"/>
          <w:color w:val="000000"/>
          <w:sz w:val="27"/>
          <w:szCs w:val="27"/>
        </w:rPr>
        <w:t>теоретическая, дает представление о вегетарианской диете через понятие пищи как необходимой физиологической и анато</w:t>
      </w:r>
      <w:r w:rsidR="00BE4ECC">
        <w:rPr>
          <w:rFonts w:ascii="Georgia" w:hAnsi="Georgia"/>
          <w:color w:val="000000"/>
          <w:sz w:val="27"/>
          <w:szCs w:val="27"/>
        </w:rPr>
        <w:t>мической потребн</w:t>
      </w:r>
      <w:r w:rsidR="001F02AF">
        <w:rPr>
          <w:rFonts w:ascii="Georgia" w:hAnsi="Georgia"/>
          <w:color w:val="000000"/>
          <w:sz w:val="27"/>
          <w:szCs w:val="27"/>
        </w:rPr>
        <w:t>ости организма, эволюционирующего</w:t>
      </w:r>
      <w:r w:rsidR="00BE4ECC">
        <w:rPr>
          <w:rFonts w:ascii="Georgia" w:hAnsi="Georgia"/>
          <w:color w:val="000000"/>
          <w:sz w:val="27"/>
          <w:szCs w:val="27"/>
        </w:rPr>
        <w:t xml:space="preserve"> в силу климатических изменений</w:t>
      </w:r>
      <w:r>
        <w:rPr>
          <w:rFonts w:ascii="Georgia" w:hAnsi="Georgia"/>
          <w:color w:val="000000"/>
          <w:sz w:val="27"/>
          <w:szCs w:val="27"/>
        </w:rPr>
        <w:t xml:space="preserve"> и</w:t>
      </w:r>
      <w:r w:rsidR="00BE4ECC">
        <w:rPr>
          <w:rFonts w:ascii="Georgia" w:hAnsi="Georgia"/>
          <w:color w:val="000000"/>
          <w:sz w:val="27"/>
          <w:szCs w:val="27"/>
        </w:rPr>
        <w:t xml:space="preserve"> изменений</w:t>
      </w:r>
      <w:r>
        <w:rPr>
          <w:rFonts w:ascii="Georgia" w:hAnsi="Georgia"/>
          <w:color w:val="000000"/>
          <w:sz w:val="27"/>
          <w:szCs w:val="27"/>
        </w:rPr>
        <w:t xml:space="preserve"> окружающей среды.</w:t>
      </w:r>
    </w:p>
    <w:p w14:paraId="511984AA" w14:textId="77777777" w:rsidR="00AB686D" w:rsidRDefault="00AB686D" w:rsidP="00F05F4A">
      <w:pPr>
        <w:spacing w:after="0" w:line="240" w:lineRule="auto"/>
        <w:ind w:firstLine="415"/>
        <w:jc w:val="both"/>
        <w:rPr>
          <w:rFonts w:ascii="Georgia" w:hAnsi="Georgia"/>
          <w:color w:val="000000"/>
          <w:sz w:val="27"/>
          <w:szCs w:val="27"/>
        </w:rPr>
      </w:pPr>
      <w:r>
        <w:rPr>
          <w:rFonts w:ascii="Georgia" w:hAnsi="Georgia"/>
          <w:color w:val="000000"/>
          <w:sz w:val="27"/>
          <w:szCs w:val="27"/>
        </w:rPr>
        <w:t xml:space="preserve">Во второй части приводятся практические рекомендации по вегетарианскому питанию, учитываются </w:t>
      </w:r>
      <w:r w:rsidR="00A71EC2">
        <w:rPr>
          <w:rFonts w:ascii="Georgia" w:hAnsi="Georgia"/>
          <w:color w:val="000000"/>
          <w:sz w:val="27"/>
          <w:szCs w:val="27"/>
        </w:rPr>
        <w:t xml:space="preserve">его </w:t>
      </w:r>
      <w:r>
        <w:rPr>
          <w:rFonts w:ascii="Georgia" w:hAnsi="Georgia"/>
          <w:color w:val="000000"/>
          <w:sz w:val="27"/>
          <w:szCs w:val="27"/>
        </w:rPr>
        <w:t xml:space="preserve">плюсы и возможные минусы, особое внимание уделяется предупреждению рисков </w:t>
      </w:r>
      <w:r w:rsidR="00667164">
        <w:rPr>
          <w:rFonts w:ascii="Georgia" w:hAnsi="Georgia"/>
          <w:color w:val="000000"/>
          <w:sz w:val="27"/>
          <w:szCs w:val="27"/>
        </w:rPr>
        <w:t>дефицита</w:t>
      </w:r>
      <w:r>
        <w:rPr>
          <w:rFonts w:ascii="Georgia" w:hAnsi="Georgia"/>
          <w:color w:val="000000"/>
          <w:sz w:val="27"/>
          <w:szCs w:val="27"/>
        </w:rPr>
        <w:t xml:space="preserve"> питательных веществ </w:t>
      </w:r>
      <w:r w:rsidR="00BE4ECC">
        <w:rPr>
          <w:rFonts w:ascii="Georgia" w:hAnsi="Georgia"/>
          <w:color w:val="000000"/>
          <w:sz w:val="27"/>
          <w:szCs w:val="27"/>
        </w:rPr>
        <w:t xml:space="preserve">при вегетарианском питании в </w:t>
      </w:r>
      <w:r>
        <w:rPr>
          <w:rFonts w:ascii="Georgia" w:hAnsi="Georgia"/>
          <w:color w:val="000000"/>
          <w:sz w:val="27"/>
          <w:szCs w:val="27"/>
        </w:rPr>
        <w:t>раннем возрасте.</w:t>
      </w:r>
    </w:p>
    <w:p w14:paraId="5B035E99" w14:textId="77777777" w:rsidR="00AB686D" w:rsidRDefault="00AB686D" w:rsidP="00F05F4A">
      <w:pPr>
        <w:spacing w:after="0" w:line="240" w:lineRule="auto"/>
        <w:ind w:firstLine="415"/>
        <w:jc w:val="both"/>
        <w:rPr>
          <w:rFonts w:ascii="Georgia" w:hAnsi="Georgia"/>
          <w:color w:val="000000"/>
          <w:sz w:val="27"/>
          <w:szCs w:val="27"/>
        </w:rPr>
      </w:pPr>
      <w:r>
        <w:rPr>
          <w:rFonts w:ascii="Georgia" w:hAnsi="Georgia"/>
          <w:color w:val="000000"/>
          <w:sz w:val="27"/>
          <w:szCs w:val="27"/>
        </w:rPr>
        <w:t xml:space="preserve">Разумеется, предложенное меню носит лишь рекомендательный характер, его необходимо адаптировать </w:t>
      </w:r>
      <w:r w:rsidR="00BE4ECC">
        <w:rPr>
          <w:rFonts w:ascii="Georgia" w:hAnsi="Georgia"/>
          <w:color w:val="000000"/>
          <w:sz w:val="27"/>
          <w:szCs w:val="27"/>
        </w:rPr>
        <w:t xml:space="preserve">к </w:t>
      </w:r>
      <w:r w:rsidR="00667164">
        <w:rPr>
          <w:rFonts w:ascii="Georgia" w:hAnsi="Georgia"/>
          <w:color w:val="000000"/>
          <w:sz w:val="27"/>
          <w:szCs w:val="27"/>
        </w:rPr>
        <w:t xml:space="preserve">индивидуальным </w:t>
      </w:r>
      <w:r w:rsidR="00BE4ECC">
        <w:rPr>
          <w:rFonts w:ascii="Georgia" w:hAnsi="Georgia"/>
          <w:color w:val="000000"/>
          <w:sz w:val="27"/>
          <w:szCs w:val="27"/>
        </w:rPr>
        <w:t>потребностям каждого ребенка</w:t>
      </w:r>
      <w:r>
        <w:rPr>
          <w:rFonts w:ascii="Georgia" w:hAnsi="Georgia"/>
          <w:color w:val="000000"/>
          <w:sz w:val="27"/>
          <w:szCs w:val="27"/>
        </w:rPr>
        <w:t xml:space="preserve"> с учетом его конституции и возможной непереносимости </w:t>
      </w:r>
      <w:r w:rsidR="00667164">
        <w:rPr>
          <w:rFonts w:ascii="Georgia" w:hAnsi="Georgia"/>
          <w:color w:val="000000"/>
          <w:sz w:val="27"/>
          <w:szCs w:val="27"/>
        </w:rPr>
        <w:t>некоторых</w:t>
      </w:r>
      <w:r>
        <w:rPr>
          <w:rFonts w:ascii="Georgia" w:hAnsi="Georgia"/>
          <w:color w:val="000000"/>
          <w:sz w:val="27"/>
          <w:szCs w:val="27"/>
        </w:rPr>
        <w:t xml:space="preserve"> продуктов. В любом случае,</w:t>
      </w:r>
      <w:r w:rsidR="00BE4ECC">
        <w:rPr>
          <w:rFonts w:ascii="Georgia" w:hAnsi="Georgia"/>
          <w:color w:val="000000"/>
          <w:sz w:val="27"/>
          <w:szCs w:val="27"/>
        </w:rPr>
        <w:t xml:space="preserve"> выбрав альтернативный способ питания</w:t>
      </w:r>
      <w:r w:rsidR="00667164" w:rsidRPr="00667164">
        <w:rPr>
          <w:rFonts w:ascii="Georgia" w:hAnsi="Georgia"/>
          <w:color w:val="000000"/>
          <w:sz w:val="27"/>
          <w:szCs w:val="27"/>
        </w:rPr>
        <w:t xml:space="preserve"> </w:t>
      </w:r>
      <w:r w:rsidR="00667164">
        <w:rPr>
          <w:rFonts w:ascii="Georgia" w:hAnsi="Georgia"/>
          <w:color w:val="000000"/>
          <w:sz w:val="27"/>
          <w:szCs w:val="27"/>
        </w:rPr>
        <w:t>для своего ребенка</w:t>
      </w:r>
      <w:r w:rsidR="00BE4ECC">
        <w:rPr>
          <w:rFonts w:ascii="Georgia" w:hAnsi="Georgia"/>
          <w:color w:val="000000"/>
          <w:sz w:val="27"/>
          <w:szCs w:val="27"/>
        </w:rPr>
        <w:t>, необходимо обеспечить его постоянное наблюдение компетентными педиатрами</w:t>
      </w:r>
      <w:r>
        <w:rPr>
          <w:rFonts w:ascii="Georgia" w:hAnsi="Georgia"/>
          <w:color w:val="000000"/>
          <w:sz w:val="27"/>
          <w:szCs w:val="27"/>
        </w:rPr>
        <w:t>.</w:t>
      </w:r>
    </w:p>
    <w:p w14:paraId="2B51028D" w14:textId="77777777" w:rsidR="00AB686D" w:rsidRDefault="00AB686D" w:rsidP="00F05F4A">
      <w:pPr>
        <w:spacing w:after="0" w:line="240" w:lineRule="auto"/>
        <w:ind w:firstLine="415"/>
        <w:jc w:val="both"/>
        <w:rPr>
          <w:rFonts w:ascii="Georgia" w:hAnsi="Georgia"/>
          <w:color w:val="000000"/>
          <w:sz w:val="27"/>
          <w:szCs w:val="27"/>
        </w:rPr>
      </w:pPr>
      <w:r>
        <w:rPr>
          <w:rFonts w:ascii="Georgia" w:hAnsi="Georgia"/>
          <w:color w:val="000000"/>
          <w:sz w:val="27"/>
          <w:szCs w:val="27"/>
        </w:rPr>
        <w:t>Эта</w:t>
      </w:r>
      <w:r w:rsidR="00BE4ECC">
        <w:rPr>
          <w:rFonts w:ascii="Georgia" w:hAnsi="Georgia"/>
          <w:color w:val="000000"/>
          <w:sz w:val="27"/>
          <w:szCs w:val="27"/>
        </w:rPr>
        <w:t xml:space="preserve"> книга адресована как родителям-</w:t>
      </w:r>
      <w:r>
        <w:rPr>
          <w:rFonts w:ascii="Georgia" w:hAnsi="Georgia"/>
          <w:color w:val="000000"/>
          <w:sz w:val="27"/>
          <w:szCs w:val="27"/>
        </w:rPr>
        <w:t>вегетарианцам, которые хотят, чтобы и их дети питались пищей неживотного происхождения, не подвергаясь при этом рискам нарушения физиологического баланса, так и родителям не вегетарианцам, чьи дети по этическим, религиозным, культурным или экологическим причинам решили отказаться от мяса.</w:t>
      </w:r>
    </w:p>
    <w:p w14:paraId="5DDBB56F" w14:textId="77777777" w:rsidR="00AB686D" w:rsidRDefault="00BE4ECC" w:rsidP="00F05F4A">
      <w:pPr>
        <w:spacing w:after="0" w:line="240" w:lineRule="auto"/>
        <w:ind w:firstLine="415"/>
        <w:jc w:val="both"/>
        <w:rPr>
          <w:rFonts w:ascii="Georgia" w:hAnsi="Georgia"/>
          <w:color w:val="000000"/>
          <w:sz w:val="27"/>
          <w:szCs w:val="27"/>
        </w:rPr>
      </w:pPr>
      <w:r>
        <w:rPr>
          <w:rFonts w:ascii="Georgia" w:hAnsi="Georgia"/>
          <w:color w:val="000000"/>
          <w:sz w:val="27"/>
          <w:szCs w:val="27"/>
        </w:rPr>
        <w:t xml:space="preserve">Именно </w:t>
      </w:r>
      <w:r w:rsidR="00AB686D">
        <w:rPr>
          <w:rFonts w:ascii="Georgia" w:hAnsi="Georgia"/>
          <w:color w:val="000000"/>
          <w:sz w:val="27"/>
          <w:szCs w:val="27"/>
        </w:rPr>
        <w:t xml:space="preserve">последним я </w:t>
      </w:r>
      <w:r>
        <w:rPr>
          <w:rFonts w:ascii="Georgia" w:hAnsi="Georgia"/>
          <w:color w:val="000000"/>
          <w:sz w:val="27"/>
          <w:szCs w:val="27"/>
        </w:rPr>
        <w:t>хочу уделить особое внимание</w:t>
      </w:r>
      <w:r w:rsidR="00AB686D">
        <w:rPr>
          <w:rFonts w:ascii="Georgia" w:hAnsi="Georgia"/>
          <w:color w:val="000000"/>
          <w:sz w:val="27"/>
          <w:szCs w:val="27"/>
        </w:rPr>
        <w:t xml:space="preserve">, так как зачастую </w:t>
      </w:r>
      <w:r>
        <w:rPr>
          <w:rFonts w:ascii="Georgia" w:hAnsi="Georgia"/>
          <w:color w:val="000000"/>
          <w:sz w:val="27"/>
          <w:szCs w:val="27"/>
        </w:rPr>
        <w:t>они не обладают достаточной информацией</w:t>
      </w:r>
      <w:r w:rsidR="006368E1">
        <w:rPr>
          <w:rFonts w:ascii="Georgia" w:hAnsi="Georgia"/>
          <w:color w:val="000000"/>
          <w:sz w:val="27"/>
          <w:szCs w:val="27"/>
        </w:rPr>
        <w:t xml:space="preserve"> для того</w:t>
      </w:r>
      <w:r w:rsidR="00AB686D">
        <w:rPr>
          <w:rFonts w:ascii="Georgia" w:hAnsi="Georgia"/>
          <w:color w:val="000000"/>
          <w:sz w:val="27"/>
          <w:szCs w:val="27"/>
        </w:rPr>
        <w:t xml:space="preserve">, чтобы принять выбор своих детей, за чье здоровье они </w:t>
      </w:r>
      <w:r w:rsidR="006368E1">
        <w:rPr>
          <w:rFonts w:ascii="Georgia" w:hAnsi="Georgia"/>
          <w:color w:val="000000"/>
          <w:sz w:val="27"/>
          <w:szCs w:val="27"/>
        </w:rPr>
        <w:t xml:space="preserve">так </w:t>
      </w:r>
      <w:r w:rsidR="00AB686D">
        <w:rPr>
          <w:rFonts w:ascii="Georgia" w:hAnsi="Georgia"/>
          <w:color w:val="000000"/>
          <w:sz w:val="27"/>
          <w:szCs w:val="27"/>
        </w:rPr>
        <w:t xml:space="preserve">сильно переживают. Большинство </w:t>
      </w:r>
      <w:r w:rsidR="006368E1">
        <w:rPr>
          <w:rFonts w:ascii="Georgia" w:hAnsi="Georgia"/>
          <w:color w:val="000000"/>
          <w:sz w:val="27"/>
          <w:szCs w:val="27"/>
        </w:rPr>
        <w:t xml:space="preserve">обращений </w:t>
      </w:r>
      <w:r w:rsidR="00AB686D">
        <w:rPr>
          <w:rFonts w:ascii="Georgia" w:hAnsi="Georgia"/>
          <w:color w:val="000000"/>
          <w:sz w:val="27"/>
          <w:szCs w:val="27"/>
        </w:rPr>
        <w:t>за консультац</w:t>
      </w:r>
      <w:r w:rsidR="006368E1">
        <w:rPr>
          <w:rFonts w:ascii="Georgia" w:hAnsi="Georgia"/>
          <w:color w:val="000000"/>
          <w:sz w:val="27"/>
          <w:szCs w:val="27"/>
        </w:rPr>
        <w:t>ией я получаю от вегетарианцев</w:t>
      </w:r>
      <w:r w:rsidR="00AB686D">
        <w:rPr>
          <w:rFonts w:ascii="Georgia" w:hAnsi="Georgia"/>
          <w:color w:val="000000"/>
          <w:sz w:val="27"/>
          <w:szCs w:val="27"/>
        </w:rPr>
        <w:t xml:space="preserve">, </w:t>
      </w:r>
      <w:r w:rsidR="006368E1">
        <w:rPr>
          <w:rFonts w:ascii="Georgia" w:hAnsi="Georgia"/>
          <w:color w:val="000000"/>
          <w:sz w:val="27"/>
          <w:szCs w:val="27"/>
        </w:rPr>
        <w:t>решивших стать родителями, желающих</w:t>
      </w:r>
      <w:r w:rsidR="00AB686D">
        <w:rPr>
          <w:rFonts w:ascii="Georgia" w:hAnsi="Georgia"/>
          <w:color w:val="000000"/>
          <w:sz w:val="27"/>
          <w:szCs w:val="27"/>
        </w:rPr>
        <w:t xml:space="preserve">, чтобы их </w:t>
      </w:r>
      <w:r w:rsidR="006368E1">
        <w:rPr>
          <w:rFonts w:ascii="Georgia" w:hAnsi="Georgia"/>
          <w:color w:val="000000"/>
          <w:sz w:val="27"/>
          <w:szCs w:val="27"/>
        </w:rPr>
        <w:t xml:space="preserve">будущие </w:t>
      </w:r>
      <w:r w:rsidR="00AB686D">
        <w:rPr>
          <w:rFonts w:ascii="Georgia" w:hAnsi="Georgia"/>
          <w:color w:val="000000"/>
          <w:sz w:val="27"/>
          <w:szCs w:val="27"/>
        </w:rPr>
        <w:t xml:space="preserve">дети тоже не ели мясо, но </w:t>
      </w:r>
      <w:r w:rsidR="006368E1">
        <w:rPr>
          <w:rFonts w:ascii="Georgia" w:hAnsi="Georgia"/>
          <w:color w:val="000000"/>
          <w:sz w:val="27"/>
          <w:szCs w:val="27"/>
        </w:rPr>
        <w:t>опасающихся</w:t>
      </w:r>
      <w:r w:rsidR="00AB686D">
        <w:rPr>
          <w:rFonts w:ascii="Georgia" w:hAnsi="Georgia"/>
          <w:color w:val="000000"/>
          <w:sz w:val="27"/>
          <w:szCs w:val="27"/>
        </w:rPr>
        <w:t xml:space="preserve"> причинить </w:t>
      </w:r>
      <w:r w:rsidR="00087BD8">
        <w:rPr>
          <w:rFonts w:ascii="Georgia" w:hAnsi="Georgia"/>
          <w:color w:val="000000"/>
          <w:sz w:val="27"/>
          <w:szCs w:val="27"/>
        </w:rPr>
        <w:t xml:space="preserve">вред </w:t>
      </w:r>
      <w:r w:rsidR="00AB686D">
        <w:rPr>
          <w:rFonts w:ascii="Georgia" w:hAnsi="Georgia"/>
          <w:color w:val="000000"/>
          <w:sz w:val="27"/>
          <w:szCs w:val="27"/>
        </w:rPr>
        <w:t>их здоровью.</w:t>
      </w:r>
    </w:p>
    <w:p w14:paraId="50CC57D6" w14:textId="77777777" w:rsidR="00AB686D" w:rsidRDefault="00AB686D" w:rsidP="00F05F4A">
      <w:pPr>
        <w:spacing w:after="0" w:line="240" w:lineRule="auto"/>
        <w:ind w:firstLine="415"/>
        <w:jc w:val="both"/>
        <w:rPr>
          <w:rFonts w:ascii="Georgia" w:hAnsi="Georgia"/>
          <w:color w:val="000000"/>
          <w:sz w:val="27"/>
          <w:szCs w:val="27"/>
        </w:rPr>
      </w:pPr>
      <w:r>
        <w:rPr>
          <w:rFonts w:ascii="Georgia" w:hAnsi="Georgia"/>
          <w:color w:val="000000"/>
          <w:sz w:val="27"/>
          <w:szCs w:val="27"/>
        </w:rPr>
        <w:t xml:space="preserve">Именно благодаря </w:t>
      </w:r>
      <w:r w:rsidR="006368E1">
        <w:rPr>
          <w:rFonts w:ascii="Georgia" w:hAnsi="Georgia"/>
          <w:color w:val="000000"/>
          <w:sz w:val="27"/>
          <w:szCs w:val="27"/>
        </w:rPr>
        <w:t xml:space="preserve">таким родителям </w:t>
      </w:r>
      <w:r>
        <w:rPr>
          <w:rFonts w:ascii="Georgia" w:hAnsi="Georgia"/>
          <w:color w:val="000000"/>
          <w:sz w:val="27"/>
          <w:szCs w:val="27"/>
        </w:rPr>
        <w:t>за 40 лет профессиональной педиатрической деятельности я смог получить знания и опыт в области, которая академической медициной считается маргинальной, а то и вовсе запретной.</w:t>
      </w:r>
    </w:p>
    <w:p w14:paraId="4A5297E4" w14:textId="77777777" w:rsidR="00AB686D" w:rsidRDefault="006368E1" w:rsidP="00F05F4A">
      <w:pPr>
        <w:spacing w:after="0" w:line="240" w:lineRule="auto"/>
        <w:ind w:firstLine="415"/>
        <w:jc w:val="both"/>
        <w:rPr>
          <w:rFonts w:ascii="Georgia" w:hAnsi="Georgia"/>
          <w:color w:val="000000"/>
          <w:sz w:val="27"/>
          <w:szCs w:val="27"/>
        </w:rPr>
      </w:pPr>
      <w:r>
        <w:rPr>
          <w:rFonts w:ascii="Georgia" w:hAnsi="Georgia"/>
          <w:color w:val="000000"/>
          <w:sz w:val="27"/>
          <w:szCs w:val="27"/>
        </w:rPr>
        <w:t>На страницах этой</w:t>
      </w:r>
      <w:r w:rsidR="00AB686D">
        <w:rPr>
          <w:rFonts w:ascii="Georgia" w:hAnsi="Georgia"/>
          <w:color w:val="000000"/>
          <w:sz w:val="27"/>
          <w:szCs w:val="27"/>
        </w:rPr>
        <w:t xml:space="preserve"> книги я наглядно продемонстрирую, что питание исключительно пищей молочного и растительного </w:t>
      </w:r>
      <w:r w:rsidR="00087BD8">
        <w:rPr>
          <w:rFonts w:ascii="Georgia" w:hAnsi="Georgia"/>
          <w:color w:val="000000"/>
          <w:sz w:val="27"/>
          <w:szCs w:val="27"/>
        </w:rPr>
        <w:t>происхождения (лакто-вегетарианство</w:t>
      </w:r>
      <w:r w:rsidR="00AB686D">
        <w:rPr>
          <w:rFonts w:ascii="Georgia" w:hAnsi="Georgia"/>
          <w:color w:val="000000"/>
          <w:sz w:val="27"/>
          <w:szCs w:val="27"/>
        </w:rPr>
        <w:t>):</w:t>
      </w:r>
    </w:p>
    <w:p w14:paraId="5D99D5ED" w14:textId="77777777" w:rsidR="00AB686D" w:rsidRPr="009310E9" w:rsidRDefault="006368E1" w:rsidP="00F05F4A">
      <w:pPr>
        <w:pStyle w:val="ListParagraph"/>
        <w:numPr>
          <w:ilvl w:val="0"/>
          <w:numId w:val="4"/>
        </w:numPr>
        <w:spacing w:after="0" w:line="240" w:lineRule="auto"/>
        <w:jc w:val="both"/>
        <w:rPr>
          <w:rFonts w:ascii="Georgia" w:hAnsi="Georgia"/>
          <w:color w:val="000000"/>
          <w:sz w:val="27"/>
          <w:szCs w:val="27"/>
        </w:rPr>
      </w:pPr>
      <w:r>
        <w:rPr>
          <w:rFonts w:ascii="Georgia" w:hAnsi="Georgia"/>
          <w:color w:val="000000"/>
          <w:sz w:val="27"/>
          <w:szCs w:val="27"/>
        </w:rPr>
        <w:t>при условии поступления в организм всех необходимых питательных в</w:t>
      </w:r>
      <w:r w:rsidR="008B4777">
        <w:rPr>
          <w:rFonts w:ascii="Georgia" w:hAnsi="Georgia"/>
          <w:color w:val="000000"/>
          <w:sz w:val="27"/>
          <w:szCs w:val="27"/>
        </w:rPr>
        <w:t>еществ (согласно рекомендуемой</w:t>
      </w:r>
      <w:r>
        <w:rPr>
          <w:rFonts w:ascii="Georgia" w:hAnsi="Georgia"/>
          <w:color w:val="000000"/>
          <w:sz w:val="27"/>
          <w:szCs w:val="27"/>
        </w:rPr>
        <w:t xml:space="preserve"> </w:t>
      </w:r>
      <w:r w:rsidR="008B4777">
        <w:rPr>
          <w:rFonts w:ascii="Georgia" w:hAnsi="Georgia"/>
          <w:color w:val="000000"/>
          <w:sz w:val="27"/>
          <w:szCs w:val="27"/>
        </w:rPr>
        <w:t xml:space="preserve">суточной </w:t>
      </w:r>
      <w:r>
        <w:rPr>
          <w:rFonts w:ascii="Georgia" w:hAnsi="Georgia"/>
          <w:color w:val="000000"/>
          <w:sz w:val="27"/>
          <w:szCs w:val="27"/>
        </w:rPr>
        <w:t>норме потребление полезных веществ ВОЗ) н</w:t>
      </w:r>
      <w:r w:rsidR="00AB686D" w:rsidRPr="009310E9">
        <w:rPr>
          <w:rFonts w:ascii="Georgia" w:hAnsi="Georgia"/>
          <w:color w:val="000000"/>
          <w:sz w:val="27"/>
          <w:szCs w:val="27"/>
        </w:rPr>
        <w:t xml:space="preserve">е только </w:t>
      </w:r>
      <w:r w:rsidR="00AB686D">
        <w:rPr>
          <w:rFonts w:ascii="Georgia" w:hAnsi="Georgia"/>
          <w:color w:val="000000"/>
          <w:sz w:val="27"/>
          <w:szCs w:val="27"/>
        </w:rPr>
        <w:t>обеспечивает</w:t>
      </w:r>
      <w:r w:rsidR="00AB686D" w:rsidRPr="009310E9">
        <w:rPr>
          <w:rFonts w:ascii="Georgia" w:hAnsi="Georgia"/>
          <w:color w:val="000000"/>
          <w:sz w:val="27"/>
          <w:szCs w:val="27"/>
        </w:rPr>
        <w:t xml:space="preserve"> </w:t>
      </w:r>
      <w:r>
        <w:rPr>
          <w:rFonts w:ascii="Georgia" w:hAnsi="Georgia"/>
          <w:color w:val="000000"/>
          <w:sz w:val="27"/>
          <w:szCs w:val="27"/>
        </w:rPr>
        <w:t>сбалансированный рост</w:t>
      </w:r>
      <w:r w:rsidR="00AB686D" w:rsidRPr="009310E9">
        <w:rPr>
          <w:rFonts w:ascii="Georgia" w:hAnsi="Georgia"/>
          <w:color w:val="000000"/>
          <w:sz w:val="27"/>
          <w:szCs w:val="27"/>
        </w:rPr>
        <w:t xml:space="preserve"> и </w:t>
      </w:r>
      <w:r>
        <w:rPr>
          <w:rFonts w:ascii="Georgia" w:hAnsi="Georgia"/>
          <w:color w:val="000000"/>
          <w:sz w:val="27"/>
          <w:szCs w:val="27"/>
        </w:rPr>
        <w:t>оптимальный</w:t>
      </w:r>
      <w:r w:rsidR="00AB686D">
        <w:rPr>
          <w:rFonts w:ascii="Georgia" w:hAnsi="Georgia"/>
          <w:color w:val="000000"/>
          <w:sz w:val="27"/>
          <w:szCs w:val="27"/>
        </w:rPr>
        <w:t xml:space="preserve"> </w:t>
      </w:r>
      <w:r w:rsidR="00087BD8">
        <w:rPr>
          <w:rFonts w:ascii="Georgia" w:hAnsi="Georgia"/>
          <w:color w:val="000000"/>
          <w:sz w:val="27"/>
          <w:szCs w:val="27"/>
        </w:rPr>
        <w:t>вес ребенка</w:t>
      </w:r>
      <w:r w:rsidR="00E32228">
        <w:rPr>
          <w:rFonts w:ascii="Georgia" w:hAnsi="Georgia"/>
          <w:color w:val="000000"/>
          <w:sz w:val="27"/>
          <w:szCs w:val="27"/>
        </w:rPr>
        <w:t>;</w:t>
      </w:r>
    </w:p>
    <w:p w14:paraId="71B0C59A" w14:textId="77777777" w:rsidR="00AB686D" w:rsidRDefault="00AB686D" w:rsidP="00F05F4A">
      <w:pPr>
        <w:spacing w:after="0" w:line="240" w:lineRule="auto"/>
        <w:ind w:firstLine="415"/>
        <w:jc w:val="both"/>
        <w:rPr>
          <w:rFonts w:ascii="Georgia" w:hAnsi="Georgia"/>
          <w:color w:val="000000"/>
          <w:sz w:val="27"/>
          <w:szCs w:val="27"/>
        </w:rPr>
      </w:pPr>
    </w:p>
    <w:p w14:paraId="2599A35A" w14:textId="77777777" w:rsidR="00AB686D" w:rsidRDefault="00AB686D" w:rsidP="00F05F4A">
      <w:pPr>
        <w:spacing w:after="0" w:line="240" w:lineRule="auto"/>
        <w:ind w:firstLine="415"/>
        <w:jc w:val="both"/>
        <w:rPr>
          <w:rFonts w:ascii="Georgia" w:hAnsi="Georgia"/>
          <w:color w:val="000000"/>
          <w:sz w:val="27"/>
          <w:szCs w:val="27"/>
        </w:rPr>
      </w:pPr>
      <w:r>
        <w:rPr>
          <w:rFonts w:ascii="Georgia" w:hAnsi="Georgia"/>
          <w:color w:val="000000"/>
          <w:sz w:val="27"/>
          <w:szCs w:val="27"/>
        </w:rPr>
        <w:t xml:space="preserve">Но и </w:t>
      </w:r>
    </w:p>
    <w:p w14:paraId="121C77A9" w14:textId="77777777" w:rsidR="00AB686D" w:rsidRPr="004E3226" w:rsidRDefault="00E32228" w:rsidP="00F05F4A">
      <w:pPr>
        <w:pStyle w:val="ListParagraph"/>
        <w:numPr>
          <w:ilvl w:val="0"/>
          <w:numId w:val="3"/>
        </w:numPr>
        <w:spacing w:after="0" w:line="240" w:lineRule="auto"/>
        <w:jc w:val="both"/>
        <w:rPr>
          <w:rFonts w:ascii="Georgia" w:hAnsi="Georgia"/>
          <w:b/>
          <w:color w:val="000000"/>
          <w:sz w:val="27"/>
          <w:szCs w:val="27"/>
        </w:rPr>
      </w:pPr>
      <w:r>
        <w:rPr>
          <w:rFonts w:ascii="Georgia" w:hAnsi="Georgia"/>
          <w:b/>
          <w:color w:val="000000"/>
          <w:sz w:val="27"/>
          <w:szCs w:val="27"/>
        </w:rPr>
        <w:t>б</w:t>
      </w:r>
      <w:r w:rsidR="00AB686D" w:rsidRPr="004E3226">
        <w:rPr>
          <w:rFonts w:ascii="Georgia" w:hAnsi="Georgia"/>
          <w:b/>
          <w:color w:val="000000"/>
          <w:sz w:val="27"/>
          <w:szCs w:val="27"/>
        </w:rPr>
        <w:t>удучи более физиологически правильным, а значит и более здоровым рекомендуется всем детям в первые 2-3 года жизни;</w:t>
      </w:r>
    </w:p>
    <w:p w14:paraId="69273834" w14:textId="77777777" w:rsidR="00AB686D" w:rsidRPr="004E3226" w:rsidRDefault="00E32228" w:rsidP="00F05F4A">
      <w:pPr>
        <w:pStyle w:val="ListParagraph"/>
        <w:numPr>
          <w:ilvl w:val="0"/>
          <w:numId w:val="3"/>
        </w:numPr>
        <w:spacing w:after="0" w:line="240" w:lineRule="auto"/>
        <w:jc w:val="both"/>
        <w:rPr>
          <w:rFonts w:ascii="Georgia" w:hAnsi="Georgia"/>
          <w:b/>
          <w:color w:val="000000"/>
          <w:sz w:val="27"/>
          <w:szCs w:val="27"/>
        </w:rPr>
      </w:pPr>
      <w:r>
        <w:rPr>
          <w:rFonts w:ascii="Georgia" w:hAnsi="Georgia"/>
          <w:b/>
          <w:color w:val="000000"/>
          <w:sz w:val="27"/>
          <w:szCs w:val="27"/>
        </w:rPr>
        <w:t>з</w:t>
      </w:r>
      <w:r w:rsidR="00AB686D" w:rsidRPr="004E3226">
        <w:rPr>
          <w:rFonts w:ascii="Georgia" w:hAnsi="Georgia"/>
          <w:b/>
          <w:color w:val="000000"/>
          <w:sz w:val="27"/>
          <w:szCs w:val="27"/>
        </w:rPr>
        <w:t xml:space="preserve">аставляет ребенка (и общество в целом) задуматься о важности уважения самого себя, </w:t>
      </w:r>
      <w:r>
        <w:rPr>
          <w:rFonts w:ascii="Georgia" w:hAnsi="Georgia"/>
          <w:b/>
          <w:color w:val="000000"/>
          <w:sz w:val="27"/>
          <w:szCs w:val="27"/>
        </w:rPr>
        <w:t>всего живого</w:t>
      </w:r>
      <w:r w:rsidR="00AB686D" w:rsidRPr="004E3226">
        <w:rPr>
          <w:rFonts w:ascii="Georgia" w:hAnsi="Georgia"/>
          <w:b/>
          <w:color w:val="000000"/>
          <w:sz w:val="27"/>
          <w:szCs w:val="27"/>
        </w:rPr>
        <w:t xml:space="preserve"> и окружающей среды;</w:t>
      </w:r>
    </w:p>
    <w:p w14:paraId="20A40A5E" w14:textId="77777777" w:rsidR="00AB686D" w:rsidRPr="00660D88" w:rsidRDefault="00E32228" w:rsidP="00F05F4A">
      <w:pPr>
        <w:pStyle w:val="ListParagraph"/>
        <w:numPr>
          <w:ilvl w:val="0"/>
          <w:numId w:val="3"/>
        </w:numPr>
        <w:spacing w:after="0" w:line="240" w:lineRule="auto"/>
        <w:jc w:val="both"/>
        <w:rPr>
          <w:rFonts w:ascii="Georgia" w:hAnsi="Georgia"/>
          <w:color w:val="000000"/>
          <w:sz w:val="27"/>
          <w:szCs w:val="27"/>
        </w:rPr>
      </w:pPr>
      <w:r>
        <w:rPr>
          <w:rFonts w:ascii="Georgia" w:hAnsi="Georgia"/>
          <w:b/>
          <w:color w:val="000000"/>
          <w:sz w:val="27"/>
          <w:szCs w:val="27"/>
        </w:rPr>
        <w:t>м</w:t>
      </w:r>
      <w:r w:rsidR="00AB686D" w:rsidRPr="004E3226">
        <w:rPr>
          <w:rFonts w:ascii="Georgia" w:hAnsi="Georgia"/>
          <w:b/>
          <w:color w:val="000000"/>
          <w:sz w:val="27"/>
          <w:szCs w:val="27"/>
        </w:rPr>
        <w:t xml:space="preserve">ожет стать </w:t>
      </w:r>
      <w:r w:rsidR="00C41C64">
        <w:rPr>
          <w:rFonts w:ascii="Georgia" w:hAnsi="Georgia"/>
          <w:b/>
          <w:color w:val="000000"/>
          <w:sz w:val="27"/>
          <w:szCs w:val="27"/>
        </w:rPr>
        <w:t>залогом здорового будущего</w:t>
      </w:r>
      <w:r>
        <w:rPr>
          <w:rFonts w:ascii="Georgia" w:hAnsi="Georgia"/>
          <w:b/>
          <w:color w:val="000000"/>
          <w:sz w:val="27"/>
          <w:szCs w:val="27"/>
        </w:rPr>
        <w:t xml:space="preserve"> </w:t>
      </w:r>
      <w:r w:rsidR="00667164" w:rsidRPr="004E3226">
        <w:rPr>
          <w:rFonts w:ascii="Georgia" w:hAnsi="Georgia"/>
          <w:b/>
          <w:color w:val="000000"/>
          <w:sz w:val="27"/>
          <w:szCs w:val="27"/>
        </w:rPr>
        <w:t>общества</w:t>
      </w:r>
      <w:r w:rsidR="00C41C64">
        <w:rPr>
          <w:rFonts w:ascii="Georgia" w:hAnsi="Georgia"/>
          <w:b/>
          <w:color w:val="000000"/>
          <w:sz w:val="27"/>
          <w:szCs w:val="27"/>
        </w:rPr>
        <w:t xml:space="preserve">, </w:t>
      </w:r>
      <w:r w:rsidR="001F02AF">
        <w:rPr>
          <w:rFonts w:ascii="Georgia" w:hAnsi="Georgia"/>
          <w:b/>
          <w:color w:val="000000"/>
          <w:sz w:val="27"/>
          <w:szCs w:val="27"/>
        </w:rPr>
        <w:t>численность</w:t>
      </w:r>
      <w:r w:rsidR="00C41C64">
        <w:rPr>
          <w:rFonts w:ascii="Georgia" w:hAnsi="Georgia"/>
          <w:b/>
          <w:color w:val="000000"/>
          <w:sz w:val="27"/>
          <w:szCs w:val="27"/>
        </w:rPr>
        <w:t xml:space="preserve"> которого не перестает расти</w:t>
      </w:r>
      <w:r w:rsidR="001F02AF">
        <w:rPr>
          <w:rFonts w:ascii="Georgia" w:hAnsi="Georgia"/>
          <w:b/>
          <w:color w:val="000000"/>
          <w:sz w:val="27"/>
          <w:szCs w:val="27"/>
        </w:rPr>
        <w:t xml:space="preserve"> – с его проблемами</w:t>
      </w:r>
      <w:r w:rsidR="00C41C64">
        <w:rPr>
          <w:rFonts w:ascii="Georgia" w:hAnsi="Georgia"/>
          <w:b/>
          <w:color w:val="000000"/>
          <w:sz w:val="27"/>
          <w:szCs w:val="27"/>
        </w:rPr>
        <w:t xml:space="preserve"> </w:t>
      </w:r>
      <w:r>
        <w:rPr>
          <w:rFonts w:ascii="Georgia" w:hAnsi="Georgia"/>
          <w:b/>
          <w:color w:val="000000"/>
          <w:sz w:val="27"/>
          <w:szCs w:val="27"/>
        </w:rPr>
        <w:t>придё</w:t>
      </w:r>
      <w:r w:rsidR="00AB686D" w:rsidRPr="004E3226">
        <w:rPr>
          <w:rFonts w:ascii="Georgia" w:hAnsi="Georgia"/>
          <w:b/>
          <w:color w:val="000000"/>
          <w:sz w:val="27"/>
          <w:szCs w:val="27"/>
        </w:rPr>
        <w:t xml:space="preserve">тся </w:t>
      </w:r>
      <w:r w:rsidRPr="004E3226">
        <w:rPr>
          <w:rFonts w:ascii="Georgia" w:hAnsi="Georgia"/>
          <w:b/>
          <w:color w:val="000000"/>
          <w:sz w:val="27"/>
          <w:szCs w:val="27"/>
        </w:rPr>
        <w:t>столк</w:t>
      </w:r>
      <w:r>
        <w:rPr>
          <w:rFonts w:ascii="Georgia" w:hAnsi="Georgia"/>
          <w:b/>
          <w:color w:val="000000"/>
          <w:sz w:val="27"/>
          <w:szCs w:val="27"/>
        </w:rPr>
        <w:t>ну</w:t>
      </w:r>
      <w:r w:rsidRPr="004E3226">
        <w:rPr>
          <w:rFonts w:ascii="Georgia" w:hAnsi="Georgia"/>
          <w:b/>
          <w:color w:val="000000"/>
          <w:sz w:val="27"/>
          <w:szCs w:val="27"/>
        </w:rPr>
        <w:t>ться</w:t>
      </w:r>
      <w:r w:rsidR="00AB686D" w:rsidRPr="004E3226">
        <w:rPr>
          <w:rFonts w:ascii="Georgia" w:hAnsi="Georgia"/>
          <w:b/>
          <w:color w:val="000000"/>
          <w:sz w:val="27"/>
          <w:szCs w:val="27"/>
        </w:rPr>
        <w:t xml:space="preserve"> </w:t>
      </w:r>
      <w:r w:rsidR="00593114">
        <w:rPr>
          <w:rFonts w:ascii="Georgia" w:hAnsi="Georgia"/>
          <w:b/>
          <w:color w:val="000000"/>
          <w:sz w:val="27"/>
          <w:szCs w:val="27"/>
        </w:rPr>
        <w:t xml:space="preserve">тем, в чьих руках находится </w:t>
      </w:r>
      <w:r w:rsidR="00087BD8">
        <w:rPr>
          <w:rFonts w:ascii="Georgia" w:hAnsi="Georgia"/>
          <w:b/>
          <w:color w:val="000000"/>
          <w:sz w:val="27"/>
          <w:szCs w:val="27"/>
        </w:rPr>
        <w:t>здравоохранение</w:t>
      </w:r>
      <w:r w:rsidR="00C41C64">
        <w:rPr>
          <w:rFonts w:ascii="Georgia" w:hAnsi="Georgia"/>
          <w:b/>
          <w:color w:val="000000"/>
          <w:sz w:val="27"/>
          <w:szCs w:val="27"/>
        </w:rPr>
        <w:t>; тем,</w:t>
      </w:r>
      <w:r w:rsidR="00593114">
        <w:rPr>
          <w:rFonts w:ascii="Georgia" w:hAnsi="Georgia"/>
          <w:b/>
          <w:color w:val="000000"/>
          <w:sz w:val="27"/>
          <w:szCs w:val="27"/>
        </w:rPr>
        <w:t xml:space="preserve"> кто сегодня </w:t>
      </w:r>
      <w:r w:rsidR="00C41C64">
        <w:rPr>
          <w:rFonts w:ascii="Georgia" w:hAnsi="Georgia"/>
          <w:b/>
          <w:color w:val="000000"/>
          <w:sz w:val="27"/>
          <w:szCs w:val="27"/>
        </w:rPr>
        <w:t>борет</w:t>
      </w:r>
      <w:r w:rsidR="00593114">
        <w:rPr>
          <w:rFonts w:ascii="Georgia" w:hAnsi="Georgia"/>
          <w:b/>
          <w:color w:val="000000"/>
          <w:sz w:val="27"/>
          <w:szCs w:val="27"/>
        </w:rPr>
        <w:t xml:space="preserve">ся </w:t>
      </w:r>
      <w:r w:rsidR="00AB686D" w:rsidRPr="004E3226">
        <w:rPr>
          <w:rFonts w:ascii="Georgia" w:hAnsi="Georgia"/>
          <w:b/>
          <w:color w:val="000000"/>
          <w:sz w:val="27"/>
          <w:szCs w:val="27"/>
        </w:rPr>
        <w:t xml:space="preserve">с огромным </w:t>
      </w:r>
      <w:r w:rsidR="00593114">
        <w:rPr>
          <w:rFonts w:ascii="Georgia" w:hAnsi="Georgia"/>
          <w:b/>
          <w:color w:val="000000"/>
          <w:sz w:val="27"/>
          <w:szCs w:val="27"/>
        </w:rPr>
        <w:t xml:space="preserve">финансовым </w:t>
      </w:r>
      <w:r w:rsidR="00AB686D" w:rsidRPr="004E3226">
        <w:rPr>
          <w:rFonts w:ascii="Georgia" w:hAnsi="Georgia"/>
          <w:b/>
          <w:color w:val="000000"/>
          <w:sz w:val="27"/>
          <w:szCs w:val="27"/>
        </w:rPr>
        <w:t xml:space="preserve">дефицитом, </w:t>
      </w:r>
      <w:r w:rsidR="00C41C64">
        <w:rPr>
          <w:rFonts w:ascii="Georgia" w:hAnsi="Georgia"/>
          <w:b/>
          <w:color w:val="000000"/>
          <w:sz w:val="27"/>
          <w:szCs w:val="27"/>
        </w:rPr>
        <w:t>связанным со</w:t>
      </w:r>
      <w:r w:rsidR="00593114">
        <w:rPr>
          <w:rFonts w:ascii="Georgia" w:hAnsi="Georgia"/>
          <w:b/>
          <w:color w:val="000000"/>
          <w:sz w:val="27"/>
          <w:szCs w:val="27"/>
        </w:rPr>
        <w:t xml:space="preserve"> </w:t>
      </w:r>
      <w:r w:rsidR="00087BD8">
        <w:rPr>
          <w:rFonts w:ascii="Georgia" w:hAnsi="Georgia"/>
          <w:b/>
          <w:color w:val="000000"/>
          <w:sz w:val="27"/>
          <w:szCs w:val="27"/>
        </w:rPr>
        <w:t>слабым здоровьем</w:t>
      </w:r>
      <w:r w:rsidR="00593114">
        <w:rPr>
          <w:rFonts w:ascii="Georgia" w:hAnsi="Georgia"/>
          <w:b/>
          <w:color w:val="000000"/>
          <w:sz w:val="27"/>
          <w:szCs w:val="27"/>
        </w:rPr>
        <w:t xml:space="preserve"> </w:t>
      </w:r>
      <w:r w:rsidR="009F39C3">
        <w:rPr>
          <w:rFonts w:ascii="Georgia" w:hAnsi="Georgia"/>
          <w:b/>
          <w:color w:val="000000"/>
          <w:sz w:val="27"/>
          <w:szCs w:val="27"/>
        </w:rPr>
        <w:t>населения</w:t>
      </w:r>
      <w:r w:rsidR="00C41C64">
        <w:rPr>
          <w:rFonts w:ascii="Georgia" w:hAnsi="Georgia"/>
          <w:b/>
          <w:color w:val="000000"/>
          <w:sz w:val="27"/>
          <w:szCs w:val="27"/>
        </w:rPr>
        <w:t>, а также</w:t>
      </w:r>
      <w:r w:rsidR="00AB686D">
        <w:rPr>
          <w:rFonts w:ascii="Georgia" w:hAnsi="Georgia"/>
          <w:b/>
          <w:color w:val="000000"/>
          <w:sz w:val="27"/>
          <w:szCs w:val="27"/>
        </w:rPr>
        <w:t xml:space="preserve"> повсеместным</w:t>
      </w:r>
      <w:r w:rsidR="00593175">
        <w:rPr>
          <w:rFonts w:ascii="Georgia" w:hAnsi="Georgia"/>
          <w:b/>
          <w:color w:val="000000"/>
          <w:sz w:val="27"/>
          <w:szCs w:val="27"/>
        </w:rPr>
        <w:t xml:space="preserve"> </w:t>
      </w:r>
      <w:r w:rsidR="00AB686D" w:rsidRPr="004E3226">
        <w:rPr>
          <w:rFonts w:ascii="Georgia" w:hAnsi="Georgia"/>
          <w:b/>
          <w:color w:val="000000"/>
          <w:sz w:val="27"/>
          <w:szCs w:val="27"/>
        </w:rPr>
        <w:t>неправильным питанием и лечением</w:t>
      </w:r>
      <w:r w:rsidR="009F39C3">
        <w:rPr>
          <w:rFonts w:ascii="Georgia" w:hAnsi="Georgia"/>
          <w:b/>
          <w:color w:val="000000"/>
          <w:sz w:val="27"/>
          <w:szCs w:val="27"/>
        </w:rPr>
        <w:t xml:space="preserve"> – то есть в принципе </w:t>
      </w:r>
      <w:r w:rsidR="00C41C64">
        <w:rPr>
          <w:rFonts w:ascii="Georgia" w:hAnsi="Georgia"/>
          <w:b/>
          <w:color w:val="000000"/>
          <w:sz w:val="27"/>
          <w:szCs w:val="27"/>
        </w:rPr>
        <w:t xml:space="preserve">с </w:t>
      </w:r>
      <w:r w:rsidR="009F39C3">
        <w:rPr>
          <w:rFonts w:ascii="Georgia" w:hAnsi="Georgia"/>
          <w:b/>
          <w:color w:val="000000"/>
          <w:sz w:val="27"/>
          <w:szCs w:val="27"/>
        </w:rPr>
        <w:t>плохой системой здравоохранения</w:t>
      </w:r>
      <w:r w:rsidR="00AB686D" w:rsidRPr="004E3226">
        <w:rPr>
          <w:rFonts w:ascii="Georgia" w:hAnsi="Georgia"/>
          <w:b/>
          <w:color w:val="000000"/>
          <w:sz w:val="27"/>
          <w:szCs w:val="27"/>
        </w:rPr>
        <w:t>.</w:t>
      </w:r>
    </w:p>
    <w:p w14:paraId="502E8C11" w14:textId="77777777" w:rsidR="00AB686D" w:rsidRDefault="00AB686D" w:rsidP="00BE676A">
      <w:pPr>
        <w:pStyle w:val="Heading2"/>
      </w:pPr>
      <w:bookmarkStart w:id="33" w:name="_Toc325133188"/>
      <w:bookmarkStart w:id="34" w:name="_Toc325133250"/>
      <w:bookmarkStart w:id="35" w:name="_Toc325133378"/>
      <w:bookmarkStart w:id="36" w:name="_Toc325135027"/>
      <w:r>
        <w:t>БЛАГОДАРНОСТИ</w:t>
      </w:r>
      <w:bookmarkEnd w:id="33"/>
      <w:bookmarkEnd w:id="34"/>
      <w:bookmarkEnd w:id="35"/>
      <w:bookmarkEnd w:id="36"/>
    </w:p>
    <w:p w14:paraId="24C052CD" w14:textId="77777777" w:rsidR="00AB686D" w:rsidRDefault="00AB686D" w:rsidP="00F05F4A">
      <w:pPr>
        <w:pStyle w:val="NormalWeb"/>
        <w:spacing w:before="0" w:beforeAutospacing="0" w:after="0" w:afterAutospacing="0"/>
        <w:ind w:firstLine="432"/>
        <w:jc w:val="both"/>
        <w:rPr>
          <w:rFonts w:ascii="Georgia" w:hAnsi="Georgia"/>
          <w:color w:val="000000"/>
          <w:sz w:val="27"/>
          <w:szCs w:val="27"/>
        </w:rPr>
      </w:pPr>
      <w:r>
        <w:rPr>
          <w:rFonts w:ascii="Georgia" w:hAnsi="Georgia"/>
          <w:color w:val="000000"/>
          <w:sz w:val="27"/>
          <w:szCs w:val="27"/>
        </w:rPr>
        <w:t xml:space="preserve">Написать книгу для человека, который </w:t>
      </w:r>
      <w:r w:rsidR="00520C7D">
        <w:rPr>
          <w:rFonts w:ascii="Georgia" w:hAnsi="Georgia"/>
          <w:color w:val="000000"/>
          <w:sz w:val="27"/>
          <w:szCs w:val="27"/>
        </w:rPr>
        <w:t xml:space="preserve">никогда </w:t>
      </w:r>
      <w:r>
        <w:rPr>
          <w:rFonts w:ascii="Georgia" w:hAnsi="Georgia"/>
          <w:color w:val="000000"/>
          <w:sz w:val="27"/>
          <w:szCs w:val="27"/>
        </w:rPr>
        <w:t>этим профессионально</w:t>
      </w:r>
      <w:r w:rsidR="00520C7D" w:rsidRPr="00520C7D">
        <w:rPr>
          <w:rFonts w:ascii="Georgia" w:hAnsi="Georgia"/>
          <w:color w:val="000000"/>
          <w:sz w:val="27"/>
          <w:szCs w:val="27"/>
        </w:rPr>
        <w:t xml:space="preserve"> </w:t>
      </w:r>
      <w:r w:rsidR="00520C7D">
        <w:rPr>
          <w:rFonts w:ascii="Georgia" w:hAnsi="Georgia"/>
          <w:color w:val="000000"/>
          <w:sz w:val="27"/>
          <w:szCs w:val="27"/>
        </w:rPr>
        <w:t>не занимался</w:t>
      </w:r>
      <w:r>
        <w:rPr>
          <w:rFonts w:ascii="Georgia" w:hAnsi="Georgia"/>
          <w:color w:val="000000"/>
          <w:sz w:val="27"/>
          <w:szCs w:val="27"/>
        </w:rPr>
        <w:t>, - задача, требующая больших временных затрат</w:t>
      </w:r>
      <w:r>
        <w:rPr>
          <w:rFonts w:ascii="Georgia" w:hAnsi="Georgia"/>
          <w:color w:val="000000"/>
          <w:sz w:val="27"/>
          <w:szCs w:val="27"/>
          <w:lang w:val="en-US"/>
        </w:rPr>
        <w:t xml:space="preserve"> </w:t>
      </w:r>
      <w:r>
        <w:rPr>
          <w:rFonts w:ascii="Georgia" w:hAnsi="Georgia"/>
          <w:color w:val="000000"/>
          <w:sz w:val="27"/>
          <w:szCs w:val="27"/>
        </w:rPr>
        <w:t>и любви к предмету изучения. Приходится писать вечером, ночью, в воскресенье, меньше отдыхать и проводить меньше времени с семьей и друзьями.</w:t>
      </w:r>
    </w:p>
    <w:p w14:paraId="01354829" w14:textId="77777777" w:rsidR="00AB686D" w:rsidRDefault="00AB686D" w:rsidP="00F05F4A">
      <w:pPr>
        <w:pStyle w:val="NormalWeb"/>
        <w:spacing w:before="0" w:beforeAutospacing="0" w:after="0" w:afterAutospacing="0"/>
        <w:ind w:firstLine="432"/>
        <w:jc w:val="both"/>
        <w:rPr>
          <w:rFonts w:ascii="Georgia" w:hAnsi="Georgia"/>
          <w:color w:val="000000"/>
          <w:sz w:val="27"/>
          <w:szCs w:val="27"/>
        </w:rPr>
      </w:pPr>
      <w:r>
        <w:rPr>
          <w:rFonts w:ascii="Georgia" w:hAnsi="Georgia"/>
          <w:color w:val="000000"/>
          <w:sz w:val="27"/>
          <w:szCs w:val="27"/>
        </w:rPr>
        <w:t>Поэтому в первую очередь я бы хотел поблаго</w:t>
      </w:r>
      <w:r w:rsidR="00520C7D">
        <w:rPr>
          <w:rFonts w:ascii="Georgia" w:hAnsi="Georgia"/>
          <w:color w:val="000000"/>
          <w:sz w:val="27"/>
          <w:szCs w:val="27"/>
        </w:rPr>
        <w:t>дарить свою семью: жену и детей</w:t>
      </w:r>
      <w:r>
        <w:rPr>
          <w:rFonts w:ascii="Georgia" w:hAnsi="Georgia"/>
          <w:color w:val="000000"/>
          <w:sz w:val="27"/>
          <w:szCs w:val="27"/>
        </w:rPr>
        <w:t xml:space="preserve"> за то, что они с пониманием относил</w:t>
      </w:r>
      <w:r w:rsidR="00520C7D">
        <w:rPr>
          <w:rFonts w:ascii="Georgia" w:hAnsi="Georgia"/>
          <w:color w:val="000000"/>
          <w:sz w:val="27"/>
          <w:szCs w:val="27"/>
        </w:rPr>
        <w:t xml:space="preserve">ись к моему частому </w:t>
      </w:r>
      <w:r w:rsidR="009F39C3">
        <w:rPr>
          <w:rFonts w:ascii="Georgia" w:hAnsi="Georgia"/>
          <w:color w:val="000000"/>
          <w:sz w:val="27"/>
          <w:szCs w:val="27"/>
        </w:rPr>
        <w:t>«</w:t>
      </w:r>
      <w:r w:rsidR="00520C7D">
        <w:rPr>
          <w:rFonts w:ascii="Georgia" w:hAnsi="Georgia"/>
          <w:color w:val="000000"/>
          <w:sz w:val="27"/>
          <w:szCs w:val="27"/>
        </w:rPr>
        <w:t>отсутствию</w:t>
      </w:r>
      <w:r w:rsidR="009F39C3">
        <w:rPr>
          <w:rFonts w:ascii="Georgia" w:hAnsi="Georgia"/>
          <w:color w:val="000000"/>
          <w:sz w:val="27"/>
          <w:szCs w:val="27"/>
        </w:rPr>
        <w:t>»</w:t>
      </w:r>
      <w:r>
        <w:rPr>
          <w:rFonts w:ascii="Georgia" w:hAnsi="Georgia"/>
          <w:color w:val="000000"/>
          <w:sz w:val="27"/>
          <w:szCs w:val="27"/>
        </w:rPr>
        <w:t xml:space="preserve">. Отдельное спасибо трем моим детям за помощь при наборе текста и в работе с компьютером, с которым у автора </w:t>
      </w:r>
      <w:r w:rsidR="00520C7D">
        <w:rPr>
          <w:rFonts w:ascii="Georgia" w:hAnsi="Georgia"/>
          <w:color w:val="000000"/>
          <w:sz w:val="27"/>
          <w:szCs w:val="27"/>
        </w:rPr>
        <w:t xml:space="preserve">этих строк </w:t>
      </w:r>
      <w:r>
        <w:rPr>
          <w:rFonts w:ascii="Georgia" w:hAnsi="Georgia"/>
          <w:color w:val="000000"/>
          <w:sz w:val="27"/>
          <w:szCs w:val="27"/>
        </w:rPr>
        <w:t>зачастую возникали разногласия и недопонимания.</w:t>
      </w:r>
    </w:p>
    <w:p w14:paraId="741DFD85" w14:textId="77777777" w:rsidR="00AB686D" w:rsidRDefault="00AB686D" w:rsidP="00F05F4A">
      <w:pPr>
        <w:pStyle w:val="NormalWeb"/>
        <w:spacing w:before="0" w:beforeAutospacing="0" w:after="0" w:afterAutospacing="0"/>
        <w:ind w:firstLine="432"/>
        <w:jc w:val="both"/>
        <w:rPr>
          <w:rFonts w:ascii="Georgia" w:hAnsi="Georgia"/>
          <w:color w:val="000000"/>
          <w:sz w:val="27"/>
          <w:szCs w:val="27"/>
        </w:rPr>
      </w:pPr>
      <w:r>
        <w:rPr>
          <w:rFonts w:ascii="Georgia" w:hAnsi="Georgia"/>
          <w:color w:val="000000"/>
          <w:sz w:val="27"/>
          <w:szCs w:val="27"/>
        </w:rPr>
        <w:t>Спасибо профессору, заведующему кафедрой ауксологии педиатрической клиники Туринского университета Людовико Бенсо, моему наставнику по педиатрии. Спасибо за все, чему он меня научил, за то, что он всегда открыт к дискуссиям, за поддержку исследований в области питания, которые не всегда адекватно воспринимались академической медициной.</w:t>
      </w:r>
    </w:p>
    <w:p w14:paraId="3D93D319" w14:textId="77777777" w:rsidR="00AB686D" w:rsidRDefault="00AB686D" w:rsidP="00F05F4A">
      <w:pPr>
        <w:pStyle w:val="NormalWeb"/>
        <w:spacing w:before="0" w:beforeAutospacing="0" w:after="0" w:afterAutospacing="0"/>
        <w:ind w:firstLine="432"/>
        <w:jc w:val="both"/>
        <w:rPr>
          <w:rFonts w:ascii="Georgia" w:hAnsi="Georgia"/>
          <w:color w:val="000000"/>
          <w:sz w:val="27"/>
          <w:szCs w:val="27"/>
        </w:rPr>
      </w:pPr>
      <w:r>
        <w:rPr>
          <w:rFonts w:ascii="Georgia" w:hAnsi="Georgia"/>
          <w:color w:val="000000"/>
          <w:sz w:val="27"/>
          <w:szCs w:val="27"/>
        </w:rPr>
        <w:t xml:space="preserve">Спасибо доктору педиатру Энрико Тионе, с которым мы вместе </w:t>
      </w:r>
      <w:r w:rsidR="00520C7D">
        <w:rPr>
          <w:rFonts w:ascii="Georgia" w:hAnsi="Georgia"/>
          <w:color w:val="000000"/>
          <w:sz w:val="27"/>
          <w:szCs w:val="27"/>
        </w:rPr>
        <w:t>снимали антропометрические показатели</w:t>
      </w:r>
      <w:r>
        <w:rPr>
          <w:rFonts w:ascii="Georgia" w:hAnsi="Georgia"/>
          <w:color w:val="000000"/>
          <w:sz w:val="27"/>
          <w:szCs w:val="27"/>
        </w:rPr>
        <w:t xml:space="preserve"> у детей вегетарианцев в различных регионах Италии.</w:t>
      </w:r>
    </w:p>
    <w:p w14:paraId="6B164E28" w14:textId="77777777" w:rsidR="00AB686D" w:rsidRDefault="00AB686D" w:rsidP="00F05F4A">
      <w:pPr>
        <w:pStyle w:val="NormalWeb"/>
        <w:spacing w:before="0" w:beforeAutospacing="0" w:after="0" w:afterAutospacing="0"/>
        <w:ind w:firstLine="432"/>
        <w:jc w:val="both"/>
        <w:rPr>
          <w:rFonts w:ascii="Georgia" w:hAnsi="Georgia"/>
          <w:color w:val="000000"/>
          <w:sz w:val="27"/>
          <w:szCs w:val="27"/>
        </w:rPr>
      </w:pPr>
      <w:r>
        <w:rPr>
          <w:rFonts w:ascii="Georgia" w:hAnsi="Georgia"/>
          <w:color w:val="000000"/>
          <w:sz w:val="27"/>
          <w:szCs w:val="27"/>
        </w:rPr>
        <w:t xml:space="preserve">Я благодарю за поддержку и сотрудничество </w:t>
      </w:r>
      <w:r>
        <w:rPr>
          <w:rFonts w:ascii="Georgia" w:hAnsi="Georgia"/>
          <w:sz w:val="27"/>
          <w:szCs w:val="27"/>
        </w:rPr>
        <w:t>Ассоциацию вегетарианцев Италии (</w:t>
      </w:r>
      <w:r>
        <w:rPr>
          <w:rFonts w:ascii="Georgia" w:hAnsi="Georgia"/>
          <w:sz w:val="27"/>
          <w:szCs w:val="27"/>
          <w:lang w:val="en-US"/>
        </w:rPr>
        <w:t>AVI</w:t>
      </w:r>
      <w:r>
        <w:rPr>
          <w:rFonts w:ascii="Georgia" w:hAnsi="Georgia"/>
          <w:sz w:val="27"/>
          <w:szCs w:val="27"/>
        </w:rPr>
        <w:t>), всех ее президентов, начиная с</w:t>
      </w:r>
      <w:r w:rsidR="00A71EC2">
        <w:rPr>
          <w:rFonts w:ascii="Georgia" w:hAnsi="Georgia"/>
          <w:sz w:val="27"/>
          <w:szCs w:val="27"/>
        </w:rPr>
        <w:t>,</w:t>
      </w:r>
      <w:r>
        <w:rPr>
          <w:rFonts w:ascii="Georgia" w:hAnsi="Georgia"/>
          <w:sz w:val="27"/>
          <w:szCs w:val="27"/>
        </w:rPr>
        <w:t xml:space="preserve"> уже ушедшего от нас</w:t>
      </w:r>
      <w:r w:rsidR="00A71EC2">
        <w:rPr>
          <w:rFonts w:ascii="Georgia" w:hAnsi="Georgia"/>
          <w:sz w:val="27"/>
          <w:szCs w:val="27"/>
        </w:rPr>
        <w:t>,</w:t>
      </w:r>
      <w:r>
        <w:rPr>
          <w:rFonts w:ascii="Georgia" w:hAnsi="Georgia"/>
          <w:sz w:val="27"/>
          <w:szCs w:val="27"/>
        </w:rPr>
        <w:t xml:space="preserve"> доктора Фердинандо Делор, заканчивая действующим президентом Кармен Сомаски. Я благодарен </w:t>
      </w:r>
      <w:r w:rsidRPr="00D44261">
        <w:rPr>
          <w:rFonts w:ascii="Georgia" w:hAnsi="Georgia"/>
          <w:color w:val="000000"/>
          <w:sz w:val="27"/>
          <w:szCs w:val="27"/>
        </w:rPr>
        <w:t>Научной Ассоциации Вегетарианского Питания (SSNV)</w:t>
      </w:r>
      <w:r>
        <w:rPr>
          <w:rFonts w:ascii="Georgia" w:hAnsi="Georgia"/>
          <w:color w:val="000000"/>
          <w:sz w:val="27"/>
          <w:szCs w:val="27"/>
          <w:lang w:val="en-US"/>
        </w:rPr>
        <w:t xml:space="preserve"> </w:t>
      </w:r>
      <w:r>
        <w:rPr>
          <w:rFonts w:ascii="Georgia" w:hAnsi="Georgia"/>
          <w:color w:val="000000"/>
          <w:sz w:val="27"/>
          <w:szCs w:val="27"/>
        </w:rPr>
        <w:t>в лице Лучаны Барони, Марины Берати, Риккардо Треспиди, Леонардо Пинелли и Винченцино Сиани.</w:t>
      </w:r>
    </w:p>
    <w:p w14:paraId="51C139D5" w14:textId="77777777" w:rsidR="00AB686D" w:rsidRDefault="00AB686D" w:rsidP="00F05F4A">
      <w:pPr>
        <w:pStyle w:val="NormalWeb"/>
        <w:spacing w:before="0" w:beforeAutospacing="0" w:after="0" w:afterAutospacing="0"/>
        <w:ind w:firstLine="432"/>
        <w:jc w:val="both"/>
        <w:rPr>
          <w:rFonts w:ascii="Georgia" w:hAnsi="Georgia"/>
          <w:color w:val="000000"/>
          <w:sz w:val="27"/>
          <w:szCs w:val="27"/>
        </w:rPr>
      </w:pPr>
      <w:r>
        <w:rPr>
          <w:rFonts w:ascii="Georgia" w:hAnsi="Georgia"/>
          <w:color w:val="000000"/>
          <w:sz w:val="27"/>
          <w:szCs w:val="27"/>
        </w:rPr>
        <w:t>Я признателен всем группам, ассоциациям и обществам, с которыми мы вместе работали, за предоставленную возможность встретиться и познакомиться с детьми вегетарианцами и их родителями, со многими из которых мы стали друзьями.</w:t>
      </w:r>
    </w:p>
    <w:p w14:paraId="7CD49065" w14:textId="77777777" w:rsidR="00AB686D" w:rsidRDefault="00AB686D" w:rsidP="00F05F4A">
      <w:pPr>
        <w:pStyle w:val="NormalWeb"/>
        <w:spacing w:before="0" w:beforeAutospacing="0" w:after="0" w:afterAutospacing="0"/>
        <w:ind w:firstLine="432"/>
        <w:jc w:val="both"/>
        <w:rPr>
          <w:rFonts w:ascii="Georgia" w:hAnsi="Georgia"/>
          <w:sz w:val="27"/>
          <w:szCs w:val="27"/>
        </w:rPr>
      </w:pPr>
      <w:r>
        <w:rPr>
          <w:rFonts w:ascii="Georgia" w:hAnsi="Georgia"/>
          <w:color w:val="000000"/>
          <w:sz w:val="27"/>
          <w:szCs w:val="27"/>
        </w:rPr>
        <w:t xml:space="preserve">Я помню и благодарю всех моих коллег педиатров и хирургов-педиатров </w:t>
      </w:r>
      <w:r w:rsidR="00520C7D">
        <w:rPr>
          <w:rFonts w:ascii="Georgia" w:hAnsi="Georgia"/>
          <w:sz w:val="27"/>
          <w:szCs w:val="27"/>
        </w:rPr>
        <w:t>детского Госпиталя королевы Маргариты в Турине</w:t>
      </w:r>
      <w:r>
        <w:rPr>
          <w:rFonts w:ascii="Georgia" w:hAnsi="Georgia"/>
          <w:sz w:val="27"/>
          <w:szCs w:val="27"/>
        </w:rPr>
        <w:t xml:space="preserve">, с которыми мне довелось работать более 20 лет, среди </w:t>
      </w:r>
      <w:r w:rsidR="003E18F5">
        <w:rPr>
          <w:rFonts w:ascii="Georgia" w:hAnsi="Georgia"/>
          <w:sz w:val="27"/>
          <w:szCs w:val="27"/>
        </w:rPr>
        <w:t>них</w:t>
      </w:r>
      <w:r>
        <w:rPr>
          <w:rFonts w:ascii="Georgia" w:hAnsi="Georgia"/>
          <w:sz w:val="27"/>
          <w:szCs w:val="27"/>
        </w:rPr>
        <w:t xml:space="preserve"> </w:t>
      </w:r>
      <w:r w:rsidR="00520C7D">
        <w:rPr>
          <w:rFonts w:ascii="Georgia" w:hAnsi="Georgia"/>
          <w:sz w:val="27"/>
          <w:szCs w:val="27"/>
        </w:rPr>
        <w:t xml:space="preserve">те, кто стал </w:t>
      </w:r>
      <w:r>
        <w:rPr>
          <w:rFonts w:ascii="Georgia" w:hAnsi="Georgia"/>
          <w:sz w:val="27"/>
          <w:szCs w:val="27"/>
        </w:rPr>
        <w:t>мои</w:t>
      </w:r>
      <w:r w:rsidR="00520C7D">
        <w:rPr>
          <w:rFonts w:ascii="Georgia" w:hAnsi="Georgia"/>
          <w:sz w:val="27"/>
          <w:szCs w:val="27"/>
        </w:rPr>
        <w:t>ми первыми преподавателями и наставниками:</w:t>
      </w:r>
      <w:r>
        <w:rPr>
          <w:rFonts w:ascii="Georgia" w:hAnsi="Georgia"/>
          <w:sz w:val="27"/>
          <w:szCs w:val="27"/>
        </w:rPr>
        <w:t xml:space="preserve"> профессора Паоло Никола, Мариа Сандруччи, Невио Нигро, Дарио Павезио, Энрико Мадон, нехватки поддержки и готовности помочь от которых я никогда не испытывал.</w:t>
      </w:r>
    </w:p>
    <w:p w14:paraId="01B461BD" w14:textId="77777777" w:rsidR="00AB686D" w:rsidRDefault="00AB686D" w:rsidP="00F05F4A">
      <w:pPr>
        <w:pStyle w:val="NormalWeb"/>
        <w:spacing w:before="0" w:beforeAutospacing="0" w:after="0" w:afterAutospacing="0"/>
        <w:ind w:firstLine="432"/>
        <w:jc w:val="both"/>
        <w:rPr>
          <w:rFonts w:ascii="Georgia" w:hAnsi="Georgia"/>
          <w:color w:val="000000"/>
          <w:sz w:val="27"/>
          <w:szCs w:val="27"/>
        </w:rPr>
      </w:pPr>
      <w:r>
        <w:rPr>
          <w:rFonts w:ascii="Georgia" w:hAnsi="Georgia"/>
          <w:color w:val="000000"/>
          <w:sz w:val="27"/>
          <w:szCs w:val="27"/>
        </w:rPr>
        <w:t>Большое спасибо родителям моих маленьких пациентов-вегетарианцев. Их выбор, противоречащий общественному мнению, осуждаемый врачами и другими родителями, позволил нам получить информацию и научные знания, которые будут работать на благо всех.</w:t>
      </w:r>
    </w:p>
    <w:p w14:paraId="00164AA2" w14:textId="77777777" w:rsidR="00AB686D" w:rsidRDefault="00AB686D" w:rsidP="00F05F4A">
      <w:pPr>
        <w:pStyle w:val="NormalWeb"/>
        <w:spacing w:before="0" w:beforeAutospacing="0" w:after="0" w:afterAutospacing="0"/>
        <w:ind w:firstLine="432"/>
        <w:jc w:val="both"/>
        <w:rPr>
          <w:rFonts w:ascii="Georgia" w:hAnsi="Georgia"/>
          <w:color w:val="000000"/>
          <w:sz w:val="27"/>
          <w:szCs w:val="27"/>
        </w:rPr>
      </w:pPr>
      <w:r>
        <w:rPr>
          <w:rFonts w:ascii="Georgia" w:hAnsi="Georgia"/>
          <w:color w:val="000000"/>
          <w:sz w:val="27"/>
          <w:szCs w:val="27"/>
        </w:rPr>
        <w:t>Я бесконечно благодарен моей помощнице Кристине Конвенти, профессионал</w:t>
      </w:r>
      <w:r w:rsidR="00C41C64">
        <w:rPr>
          <w:rFonts w:ascii="Georgia" w:hAnsi="Georgia"/>
          <w:color w:val="000000"/>
          <w:sz w:val="27"/>
          <w:szCs w:val="27"/>
        </w:rPr>
        <w:t xml:space="preserve">ьному повару, эксперту </w:t>
      </w:r>
      <w:r w:rsidR="00A71EC2">
        <w:rPr>
          <w:rFonts w:ascii="Georgia" w:hAnsi="Georgia"/>
          <w:color w:val="000000"/>
          <w:sz w:val="27"/>
          <w:szCs w:val="27"/>
        </w:rPr>
        <w:t xml:space="preserve">по </w:t>
      </w:r>
      <w:r w:rsidR="00C41C64">
        <w:rPr>
          <w:rFonts w:ascii="Georgia" w:hAnsi="Georgia"/>
          <w:color w:val="000000"/>
          <w:sz w:val="27"/>
          <w:szCs w:val="27"/>
        </w:rPr>
        <w:t xml:space="preserve">детской </w:t>
      </w:r>
      <w:r w:rsidR="001F02AF">
        <w:rPr>
          <w:rFonts w:ascii="Georgia" w:hAnsi="Georgia"/>
          <w:color w:val="000000"/>
          <w:sz w:val="27"/>
          <w:szCs w:val="27"/>
        </w:rPr>
        <w:t>кухне</w:t>
      </w:r>
      <w:r>
        <w:rPr>
          <w:rFonts w:ascii="Georgia" w:hAnsi="Georgia"/>
          <w:color w:val="000000"/>
          <w:sz w:val="27"/>
          <w:szCs w:val="27"/>
        </w:rPr>
        <w:t>. Без ее ценнейшей помощи, в том числе в качестве секретаря, у меня бы не было ни времени, ни сил на преподавание и проведение исследований.</w:t>
      </w:r>
    </w:p>
    <w:p w14:paraId="7239DA74" w14:textId="77777777" w:rsidR="007F23A1" w:rsidRDefault="007F23A1">
      <w:pPr>
        <w:rPr>
          <w:rFonts w:ascii="Georgia" w:eastAsia="Times New Roman" w:hAnsi="Georgia" w:cs="Times New Roman"/>
          <w:color w:val="323287"/>
          <w:kern w:val="36"/>
          <w:sz w:val="53"/>
          <w:szCs w:val="53"/>
          <w:lang w:eastAsia="ru-RU"/>
        </w:rPr>
      </w:pPr>
      <w:r>
        <w:rPr>
          <w:rFonts w:ascii="Georgia" w:eastAsia="Times New Roman" w:hAnsi="Georgia" w:cs="Times New Roman"/>
          <w:color w:val="323287"/>
          <w:kern w:val="36"/>
          <w:sz w:val="53"/>
          <w:szCs w:val="53"/>
          <w:lang w:eastAsia="ru-RU"/>
        </w:rPr>
        <w:br w:type="page"/>
      </w:r>
    </w:p>
    <w:p w14:paraId="307E8E6B" w14:textId="77777777" w:rsidR="00FB52AE" w:rsidRDefault="001175E9" w:rsidP="001175E9">
      <w:pPr>
        <w:pStyle w:val="Heading1"/>
        <w:rPr>
          <w:lang w:eastAsia="ru-RU"/>
        </w:rPr>
      </w:pPr>
      <w:bookmarkStart w:id="37" w:name="_Toc325133189"/>
      <w:bookmarkStart w:id="38" w:name="_Toc325133251"/>
      <w:bookmarkStart w:id="39" w:name="_Toc325133379"/>
      <w:bookmarkStart w:id="40" w:name="_Toc325135028"/>
      <w:r>
        <w:rPr>
          <w:lang w:eastAsia="ru-RU"/>
        </w:rPr>
        <w:t xml:space="preserve">1. </w:t>
      </w:r>
      <w:r w:rsidR="00FB52AE">
        <w:rPr>
          <w:lang w:eastAsia="ru-RU"/>
        </w:rPr>
        <w:t>ДЕТИ-ВЕГЕТАРИАНЦЫ РАСТУТ</w:t>
      </w:r>
      <w:bookmarkEnd w:id="37"/>
      <w:bookmarkEnd w:id="38"/>
      <w:bookmarkEnd w:id="39"/>
      <w:bookmarkEnd w:id="40"/>
    </w:p>
    <w:p w14:paraId="022A7890" w14:textId="77777777" w:rsidR="00FB52AE" w:rsidRDefault="00FB52AE" w:rsidP="00F05F4A">
      <w:pPr>
        <w:spacing w:after="0" w:line="240" w:lineRule="auto"/>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С момента первого издания книги прошло уже восемь лет. Шесть изданий за восемь лет книги, посвященной очень узкой тематике, которая касается лишь малой части населения (в основном родителей вегетарианцев), абсолютного меньшинства и культурной элиты общества – вегетарианцев.</w:t>
      </w:r>
    </w:p>
    <w:p w14:paraId="325FF00D" w14:textId="77777777" w:rsidR="00FB52AE" w:rsidRDefault="00FB52AE" w:rsidP="00F05F4A">
      <w:pPr>
        <w:spacing w:after="0" w:line="240" w:lineRule="auto"/>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Успех абсолютно неожиданный.</w:t>
      </w:r>
    </w:p>
    <w:p w14:paraId="2588DDFF" w14:textId="77777777" w:rsidR="00FB52AE" w:rsidRPr="003D39DD" w:rsidRDefault="00FB52AE" w:rsidP="00F05F4A">
      <w:pPr>
        <w:shd w:val="clear" w:color="auto" w:fill="FFFFFF"/>
        <w:spacing w:after="0" w:line="240" w:lineRule="auto"/>
        <w:ind w:firstLine="415"/>
        <w:jc w:val="both"/>
        <w:rPr>
          <w:rFonts w:ascii="Georgia" w:eastAsia="Times New Roman" w:hAnsi="Georgia" w:cs="Times New Roman"/>
          <w:color w:val="000000"/>
          <w:sz w:val="27"/>
          <w:szCs w:val="27"/>
          <w:lang w:val="en-US" w:eastAsia="ru-RU"/>
        </w:rPr>
      </w:pPr>
      <w:r w:rsidRPr="003D39DD">
        <w:rPr>
          <w:rFonts w:ascii="Georgia" w:eastAsia="Times New Roman" w:hAnsi="Georgia" w:cs="Times New Roman"/>
          <w:color w:val="000000"/>
          <w:sz w:val="27"/>
          <w:szCs w:val="27"/>
          <w:lang w:eastAsia="ru-RU"/>
        </w:rPr>
        <w:t>Согласно данным национальной статистики (</w:t>
      </w:r>
      <w:r w:rsidRPr="003D39DD">
        <w:rPr>
          <w:rStyle w:val="b-translationtext"/>
          <w:rFonts w:ascii="Georgia" w:hAnsi="Georgia" w:cs="Arial"/>
          <w:color w:val="000000"/>
          <w:sz w:val="27"/>
          <w:szCs w:val="27"/>
          <w:shd w:val="clear" w:color="auto" w:fill="FFFFFF"/>
        </w:rPr>
        <w:t>Европ</w:t>
      </w:r>
      <w:r w:rsidRPr="003D39DD">
        <w:rPr>
          <w:rStyle w:val="b-translationac"/>
          <w:rFonts w:ascii="Georgia" w:hAnsi="Georgia" w:cs="Arial"/>
          <w:color w:val="000000"/>
          <w:sz w:val="27"/>
          <w:szCs w:val="27"/>
          <w:shd w:val="clear" w:color="auto" w:fill="FFFFFF"/>
        </w:rPr>
        <w:t>е</w:t>
      </w:r>
      <w:r w:rsidRPr="003D39DD">
        <w:rPr>
          <w:rStyle w:val="b-translationtext"/>
          <w:rFonts w:ascii="Georgia" w:hAnsi="Georgia" w:cs="Arial"/>
          <w:color w:val="000000"/>
          <w:sz w:val="27"/>
          <w:szCs w:val="27"/>
          <w:shd w:val="clear" w:color="auto" w:fill="FFFFFF"/>
        </w:rPr>
        <w:t>йского института политических, экономических и социальных исследований,</w:t>
      </w:r>
      <w:r w:rsidR="00593175">
        <w:rPr>
          <w:rStyle w:val="b-translationtext"/>
          <w:rFonts w:ascii="Arial" w:hAnsi="Arial" w:cs="Arial"/>
          <w:color w:val="000000"/>
          <w:sz w:val="28"/>
          <w:szCs w:val="25"/>
          <w:shd w:val="clear" w:color="auto" w:fill="FFFFFF"/>
        </w:rPr>
        <w:t xml:space="preserve"> </w:t>
      </w:r>
      <w:r w:rsidRPr="003D39DD">
        <w:rPr>
          <w:rFonts w:ascii="Georgia" w:eastAsia="Times New Roman" w:hAnsi="Georgia" w:cs="Times New Roman"/>
          <w:color w:val="000000"/>
          <w:sz w:val="27"/>
          <w:szCs w:val="27"/>
          <w:lang w:eastAsia="ru-RU"/>
        </w:rPr>
        <w:t>2013) от 6 до 10% населения Италии (то есть пример</w:t>
      </w:r>
      <w:r w:rsidR="001F1368">
        <w:rPr>
          <w:rFonts w:ascii="Georgia" w:eastAsia="Times New Roman" w:hAnsi="Georgia" w:cs="Times New Roman"/>
          <w:color w:val="000000"/>
          <w:sz w:val="27"/>
          <w:szCs w:val="27"/>
          <w:lang w:eastAsia="ru-RU"/>
        </w:rPr>
        <w:t>но от 3 до 6 млн. человек) питае</w:t>
      </w:r>
      <w:r w:rsidRPr="003D39DD">
        <w:rPr>
          <w:rFonts w:ascii="Georgia" w:eastAsia="Times New Roman" w:hAnsi="Georgia" w:cs="Times New Roman"/>
          <w:color w:val="000000"/>
          <w:sz w:val="27"/>
          <w:szCs w:val="27"/>
          <w:lang w:eastAsia="ru-RU"/>
        </w:rPr>
        <w:t xml:space="preserve">тся пищей преимущественно растительного происхождения, исключив из рациона или </w:t>
      </w:r>
      <w:r w:rsidR="001F1368" w:rsidRPr="003D39DD">
        <w:rPr>
          <w:rFonts w:ascii="Georgia" w:eastAsia="Times New Roman" w:hAnsi="Georgia" w:cs="Times New Roman"/>
          <w:color w:val="000000"/>
          <w:sz w:val="27"/>
          <w:szCs w:val="27"/>
          <w:lang w:eastAsia="ru-RU"/>
        </w:rPr>
        <w:t xml:space="preserve">изредка </w:t>
      </w:r>
      <w:r w:rsidRPr="003D39DD">
        <w:rPr>
          <w:rFonts w:ascii="Georgia" w:eastAsia="Times New Roman" w:hAnsi="Georgia" w:cs="Times New Roman"/>
          <w:color w:val="000000"/>
          <w:sz w:val="27"/>
          <w:szCs w:val="27"/>
          <w:lang w:eastAsia="ru-RU"/>
        </w:rPr>
        <w:t xml:space="preserve">употребляя мясо, молоко и молочные продукты, яйца и рыбу. Можно посчитать, что приблизительное количество детей, которые, как и их родители, питаются пищей растительного происхождения, </w:t>
      </w:r>
      <w:r w:rsidR="001F1368">
        <w:rPr>
          <w:rFonts w:ascii="Georgia" w:eastAsia="Times New Roman" w:hAnsi="Georgia" w:cs="Times New Roman"/>
          <w:color w:val="000000"/>
          <w:sz w:val="27"/>
          <w:szCs w:val="27"/>
          <w:lang w:eastAsia="ru-RU"/>
        </w:rPr>
        <w:t>исключив при этом мясо и рыбу</w:t>
      </w:r>
      <w:r w:rsidRPr="003D39DD">
        <w:rPr>
          <w:rFonts w:ascii="Georgia" w:eastAsia="Times New Roman" w:hAnsi="Georgia" w:cs="Times New Roman"/>
          <w:color w:val="000000"/>
          <w:sz w:val="27"/>
          <w:szCs w:val="27"/>
          <w:lang w:eastAsia="ru-RU"/>
        </w:rPr>
        <w:t xml:space="preserve">, </w:t>
      </w:r>
      <w:r w:rsidR="00C41C64">
        <w:rPr>
          <w:rFonts w:ascii="Georgia" w:eastAsia="Times New Roman" w:hAnsi="Georgia" w:cs="Times New Roman"/>
          <w:color w:val="000000"/>
          <w:sz w:val="27"/>
          <w:szCs w:val="27"/>
          <w:lang w:eastAsia="ru-RU"/>
        </w:rPr>
        <w:t>составляет</w:t>
      </w:r>
      <w:r w:rsidRPr="003D39DD">
        <w:rPr>
          <w:rFonts w:ascii="Georgia" w:eastAsia="Times New Roman" w:hAnsi="Georgia" w:cs="Times New Roman"/>
          <w:color w:val="000000"/>
          <w:sz w:val="27"/>
          <w:szCs w:val="27"/>
          <w:lang w:eastAsia="ru-RU"/>
        </w:rPr>
        <w:t xml:space="preserve"> 5-7 тысяч от общего числа детей </w:t>
      </w:r>
      <w:r w:rsidR="001F02AF">
        <w:rPr>
          <w:rFonts w:ascii="Georgia" w:eastAsia="Times New Roman" w:hAnsi="Georgia" w:cs="Times New Roman"/>
          <w:color w:val="000000"/>
          <w:sz w:val="27"/>
          <w:szCs w:val="27"/>
          <w:lang w:eastAsia="ru-RU"/>
        </w:rPr>
        <w:t>в возрасте</w:t>
      </w:r>
      <w:r w:rsidR="00D76684">
        <w:rPr>
          <w:rFonts w:ascii="Georgia" w:eastAsia="Times New Roman" w:hAnsi="Georgia" w:cs="Times New Roman"/>
          <w:color w:val="000000"/>
          <w:sz w:val="27"/>
          <w:szCs w:val="27"/>
          <w:lang w:eastAsia="ru-RU"/>
        </w:rPr>
        <w:t xml:space="preserve"> </w:t>
      </w:r>
      <w:r w:rsidR="001F02AF">
        <w:rPr>
          <w:rFonts w:ascii="Georgia" w:eastAsia="Times New Roman" w:hAnsi="Georgia" w:cs="Times New Roman"/>
          <w:color w:val="000000"/>
          <w:sz w:val="27"/>
          <w:szCs w:val="27"/>
          <w:lang w:eastAsia="ru-RU"/>
        </w:rPr>
        <w:t>от рождения</w:t>
      </w:r>
      <w:r w:rsidR="00D76684">
        <w:rPr>
          <w:rFonts w:ascii="Georgia" w:eastAsia="Times New Roman" w:hAnsi="Georgia" w:cs="Times New Roman"/>
          <w:color w:val="000000"/>
          <w:sz w:val="27"/>
          <w:szCs w:val="27"/>
          <w:lang w:eastAsia="ru-RU"/>
        </w:rPr>
        <w:t xml:space="preserve"> </w:t>
      </w:r>
      <w:r w:rsidR="001F02AF">
        <w:rPr>
          <w:rFonts w:ascii="Georgia" w:eastAsia="Times New Roman" w:hAnsi="Georgia" w:cs="Times New Roman"/>
          <w:color w:val="000000"/>
          <w:sz w:val="27"/>
          <w:szCs w:val="27"/>
          <w:lang w:eastAsia="ru-RU"/>
        </w:rPr>
        <w:t>до 1</w:t>
      </w:r>
      <w:r w:rsidR="001F1368" w:rsidRPr="003D39DD">
        <w:rPr>
          <w:rFonts w:ascii="Georgia" w:eastAsia="Times New Roman" w:hAnsi="Georgia" w:cs="Times New Roman"/>
          <w:color w:val="000000"/>
          <w:sz w:val="27"/>
          <w:szCs w:val="27"/>
          <w:lang w:eastAsia="ru-RU"/>
        </w:rPr>
        <w:t>4 лет (8,2 млн.)</w:t>
      </w:r>
      <w:r w:rsidR="001F1368">
        <w:rPr>
          <w:rFonts w:ascii="Georgia" w:eastAsia="Times New Roman" w:hAnsi="Georgia" w:cs="Times New Roman"/>
          <w:color w:val="000000"/>
          <w:sz w:val="27"/>
          <w:szCs w:val="27"/>
          <w:lang w:eastAsia="ru-RU"/>
        </w:rPr>
        <w:t xml:space="preserve"> </w:t>
      </w:r>
      <w:r w:rsidRPr="003D39DD">
        <w:rPr>
          <w:rFonts w:ascii="Georgia" w:eastAsia="Times New Roman" w:hAnsi="Georgia" w:cs="Times New Roman"/>
          <w:color w:val="000000"/>
          <w:sz w:val="27"/>
          <w:szCs w:val="27"/>
          <w:lang w:eastAsia="ru-RU"/>
        </w:rPr>
        <w:t>в Италии.</w:t>
      </w:r>
    </w:p>
    <w:p w14:paraId="0EB93DC1" w14:textId="77777777" w:rsidR="00825DCC" w:rsidRDefault="00213D68" w:rsidP="00F05F4A">
      <w:pPr>
        <w:spacing w:after="0" w:line="240" w:lineRule="auto"/>
        <w:ind w:firstLine="432"/>
        <w:jc w:val="both"/>
        <w:rPr>
          <w:rFonts w:ascii="Georgia" w:eastAsia="Times New Roman" w:hAnsi="Georgia" w:cs="Times New Roman"/>
          <w:color w:val="000000"/>
          <w:sz w:val="27"/>
          <w:szCs w:val="27"/>
          <w:lang w:val="en-US" w:eastAsia="ru-RU"/>
        </w:rPr>
      </w:pPr>
      <w:r>
        <w:rPr>
          <w:rFonts w:ascii="Georgia" w:eastAsia="Times New Roman" w:hAnsi="Georgia" w:cs="Times New Roman"/>
          <w:color w:val="000000"/>
          <w:sz w:val="27"/>
          <w:szCs w:val="27"/>
          <w:lang w:eastAsia="ru-RU"/>
        </w:rPr>
        <w:t xml:space="preserve">Становится все </w:t>
      </w:r>
      <w:r w:rsidR="00825DCC">
        <w:rPr>
          <w:rFonts w:ascii="Georgia" w:eastAsia="Times New Roman" w:hAnsi="Georgia" w:cs="Times New Roman"/>
          <w:color w:val="000000"/>
          <w:sz w:val="27"/>
          <w:szCs w:val="27"/>
          <w:lang w:eastAsia="ru-RU"/>
        </w:rPr>
        <w:t>очевидней</w:t>
      </w:r>
      <w:r>
        <w:rPr>
          <w:rFonts w:ascii="Georgia" w:eastAsia="Times New Roman" w:hAnsi="Georgia" w:cs="Times New Roman"/>
          <w:color w:val="000000"/>
          <w:sz w:val="27"/>
          <w:szCs w:val="27"/>
          <w:lang w:eastAsia="ru-RU"/>
        </w:rPr>
        <w:t>, что поиск альтернативных способов п</w:t>
      </w:r>
      <w:r w:rsidR="00825DCC">
        <w:rPr>
          <w:rFonts w:ascii="Georgia" w:eastAsia="Times New Roman" w:hAnsi="Georgia" w:cs="Times New Roman"/>
          <w:color w:val="000000"/>
          <w:sz w:val="27"/>
          <w:szCs w:val="27"/>
          <w:lang w:eastAsia="ru-RU"/>
        </w:rPr>
        <w:t>итания, отличных от традиционного, который педиатры предписывают</w:t>
      </w:r>
      <w:r>
        <w:rPr>
          <w:rFonts w:ascii="Georgia" w:eastAsia="Times New Roman" w:hAnsi="Georgia" w:cs="Times New Roman"/>
          <w:color w:val="000000"/>
          <w:sz w:val="27"/>
          <w:szCs w:val="27"/>
          <w:lang w:eastAsia="ru-RU"/>
        </w:rPr>
        <w:t xml:space="preserve"> </w:t>
      </w:r>
      <w:r w:rsidR="00825DCC">
        <w:rPr>
          <w:rFonts w:ascii="Georgia" w:eastAsia="Times New Roman" w:hAnsi="Georgia" w:cs="Times New Roman"/>
          <w:color w:val="000000"/>
          <w:sz w:val="27"/>
          <w:szCs w:val="27"/>
          <w:lang w:eastAsia="ru-RU"/>
        </w:rPr>
        <w:t>всем детям, порой механически раздавая информационные буклеты их родителям, выходит далеко за рамки вегетарианского мира. Не нужно быть</w:t>
      </w:r>
      <w:r w:rsidR="00825DCC" w:rsidRPr="00825DCC">
        <w:rPr>
          <w:rFonts w:ascii="Georgia" w:eastAsia="Times New Roman" w:hAnsi="Georgia" w:cs="Times New Roman"/>
          <w:color w:val="000000"/>
          <w:sz w:val="27"/>
          <w:szCs w:val="27"/>
          <w:lang w:eastAsia="ru-RU"/>
        </w:rPr>
        <w:t xml:space="preserve"> </w:t>
      </w:r>
      <w:r w:rsidR="00825DCC">
        <w:rPr>
          <w:rFonts w:ascii="Georgia" w:eastAsia="Times New Roman" w:hAnsi="Georgia" w:cs="Times New Roman"/>
          <w:color w:val="000000"/>
          <w:sz w:val="27"/>
          <w:szCs w:val="27"/>
          <w:lang w:eastAsia="ru-RU"/>
        </w:rPr>
        <w:t>вегетарианцем, чтобы понимать важность правильного питания особенно в первые годы жизни ребенка.</w:t>
      </w:r>
    </w:p>
    <w:p w14:paraId="7382DED7" w14:textId="77777777" w:rsidR="00FB52AE" w:rsidRDefault="00FB52AE" w:rsidP="001175E9">
      <w:pPr>
        <w:pStyle w:val="Heading2"/>
        <w:rPr>
          <w:lang w:eastAsia="ru-RU"/>
        </w:rPr>
      </w:pPr>
      <w:bookmarkStart w:id="41" w:name="_Toc325133190"/>
      <w:bookmarkStart w:id="42" w:name="_Toc325133252"/>
      <w:bookmarkStart w:id="43" w:name="_Toc325133380"/>
      <w:bookmarkStart w:id="44" w:name="_Toc325135029"/>
      <w:r>
        <w:rPr>
          <w:lang w:eastAsia="ru-RU"/>
        </w:rPr>
        <w:t>РОДИТЕЛИ СТАНОВЯТСЯ БОЛЕЕ ТРЕБОВАТЕЛЬНЫМИ И РАЗБОРЧИВЫМИ</w:t>
      </w:r>
      <w:bookmarkEnd w:id="41"/>
      <w:bookmarkEnd w:id="42"/>
      <w:bookmarkEnd w:id="43"/>
      <w:bookmarkEnd w:id="44"/>
    </w:p>
    <w:p w14:paraId="7EABD41D" w14:textId="77777777" w:rsidR="00FB52AE" w:rsidRDefault="00825DCC" w:rsidP="00F05F4A">
      <w:pPr>
        <w:spacing w:after="0" w:line="240" w:lineRule="auto"/>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Число</w:t>
      </w:r>
      <w:r w:rsidR="00FB52AE">
        <w:rPr>
          <w:rFonts w:ascii="Georgia" w:eastAsia="Times New Roman" w:hAnsi="Georgia" w:cs="Times New Roman"/>
          <w:color w:val="000000"/>
          <w:sz w:val="27"/>
          <w:szCs w:val="27"/>
          <w:lang w:eastAsia="ru-RU"/>
        </w:rPr>
        <w:t xml:space="preserve"> людей, которые хотят знать и понимать механизмы, отвечающие за поддержание хорошего здоровья, в том числе с </w:t>
      </w:r>
      <w:r w:rsidR="00957D4C">
        <w:rPr>
          <w:rFonts w:ascii="Georgia" w:eastAsia="Times New Roman" w:hAnsi="Georgia" w:cs="Times New Roman"/>
          <w:color w:val="000000"/>
          <w:sz w:val="27"/>
          <w:szCs w:val="27"/>
          <w:lang w:eastAsia="ru-RU"/>
        </w:rPr>
        <w:t>помощью правильного питания</w:t>
      </w:r>
      <w:r w:rsidR="00FB52AE">
        <w:rPr>
          <w:rFonts w:ascii="Georgia" w:eastAsia="Times New Roman" w:hAnsi="Georgia" w:cs="Times New Roman"/>
          <w:color w:val="000000"/>
          <w:sz w:val="27"/>
          <w:szCs w:val="27"/>
          <w:lang w:eastAsia="ru-RU"/>
        </w:rPr>
        <w:t xml:space="preserve">, </w:t>
      </w:r>
      <w:r w:rsidR="00957D4C">
        <w:rPr>
          <w:rFonts w:ascii="Georgia" w:eastAsia="Times New Roman" w:hAnsi="Georgia" w:cs="Times New Roman"/>
          <w:color w:val="000000"/>
          <w:sz w:val="27"/>
          <w:szCs w:val="27"/>
          <w:lang w:eastAsia="ru-RU"/>
        </w:rPr>
        <w:t>все растет</w:t>
      </w:r>
      <w:r w:rsidR="00FB52AE">
        <w:rPr>
          <w:rFonts w:ascii="Georgia" w:eastAsia="Times New Roman" w:hAnsi="Georgia" w:cs="Times New Roman"/>
          <w:color w:val="000000"/>
          <w:sz w:val="27"/>
          <w:szCs w:val="27"/>
          <w:lang w:eastAsia="ru-RU"/>
        </w:rPr>
        <w:t>. Они прекрасно</w:t>
      </w:r>
      <w:r>
        <w:rPr>
          <w:rFonts w:ascii="Georgia" w:eastAsia="Times New Roman" w:hAnsi="Georgia" w:cs="Times New Roman"/>
          <w:color w:val="000000"/>
          <w:sz w:val="27"/>
          <w:szCs w:val="27"/>
          <w:lang w:eastAsia="ru-RU"/>
        </w:rPr>
        <w:t xml:space="preserve"> знают</w:t>
      </w:r>
      <w:r w:rsidR="00FB52AE">
        <w:rPr>
          <w:rFonts w:ascii="Georgia" w:eastAsia="Times New Roman" w:hAnsi="Georgia" w:cs="Times New Roman"/>
          <w:color w:val="000000"/>
          <w:sz w:val="27"/>
          <w:szCs w:val="27"/>
          <w:lang w:eastAsia="ru-RU"/>
        </w:rPr>
        <w:t xml:space="preserve"> о многих распространенных заблуждениях</w:t>
      </w:r>
      <w:r w:rsidR="00957D4C">
        <w:rPr>
          <w:rFonts w:ascii="Georgia" w:eastAsia="Times New Roman" w:hAnsi="Georgia" w:cs="Times New Roman"/>
          <w:color w:val="000000"/>
          <w:sz w:val="27"/>
          <w:szCs w:val="27"/>
          <w:lang w:eastAsia="ru-RU"/>
        </w:rPr>
        <w:t xml:space="preserve"> в этой области</w:t>
      </w:r>
      <w:r w:rsidR="00FB52AE">
        <w:rPr>
          <w:rFonts w:ascii="Georgia" w:eastAsia="Times New Roman" w:hAnsi="Georgia" w:cs="Times New Roman"/>
          <w:color w:val="000000"/>
          <w:sz w:val="27"/>
          <w:szCs w:val="27"/>
          <w:lang w:eastAsia="ru-RU"/>
        </w:rPr>
        <w:t xml:space="preserve"> и «конфликте интересов» </w:t>
      </w:r>
      <w:r w:rsidR="00957D4C">
        <w:rPr>
          <w:rFonts w:ascii="Georgia" w:eastAsia="Times New Roman" w:hAnsi="Georgia" w:cs="Times New Roman"/>
          <w:color w:val="000000"/>
          <w:sz w:val="27"/>
          <w:szCs w:val="27"/>
          <w:lang w:eastAsia="ru-RU"/>
        </w:rPr>
        <w:t xml:space="preserve">между </w:t>
      </w:r>
      <w:r w:rsidR="00FB52AE">
        <w:rPr>
          <w:rFonts w:ascii="Georgia" w:eastAsia="Times New Roman" w:hAnsi="Georgia" w:cs="Times New Roman"/>
          <w:color w:val="000000"/>
          <w:sz w:val="27"/>
          <w:szCs w:val="27"/>
          <w:lang w:eastAsia="ru-RU"/>
        </w:rPr>
        <w:t>медицин</w:t>
      </w:r>
      <w:r w:rsidR="00957D4C">
        <w:rPr>
          <w:rFonts w:ascii="Georgia" w:eastAsia="Times New Roman" w:hAnsi="Georgia" w:cs="Times New Roman"/>
          <w:color w:val="000000"/>
          <w:sz w:val="27"/>
          <w:szCs w:val="27"/>
          <w:lang w:eastAsia="ru-RU"/>
        </w:rPr>
        <w:t xml:space="preserve">ой </w:t>
      </w:r>
      <w:r w:rsidR="00FB52AE">
        <w:rPr>
          <w:rFonts w:ascii="Georgia" w:eastAsia="Times New Roman" w:hAnsi="Georgia" w:cs="Times New Roman"/>
          <w:color w:val="000000"/>
          <w:sz w:val="27"/>
          <w:szCs w:val="27"/>
          <w:lang w:eastAsia="ru-RU"/>
        </w:rPr>
        <w:t xml:space="preserve">и </w:t>
      </w:r>
      <w:r w:rsidR="00957D4C">
        <w:rPr>
          <w:rFonts w:ascii="Georgia" w:eastAsia="Times New Roman" w:hAnsi="Georgia" w:cs="Times New Roman"/>
          <w:color w:val="000000"/>
          <w:sz w:val="27"/>
          <w:szCs w:val="27"/>
          <w:lang w:eastAsia="ru-RU"/>
        </w:rPr>
        <w:t>фармацевтической индустрией, а также пищевой промышленностью</w:t>
      </w:r>
      <w:r w:rsidR="00FB52AE">
        <w:rPr>
          <w:rFonts w:ascii="Georgia" w:eastAsia="Times New Roman" w:hAnsi="Georgia" w:cs="Times New Roman"/>
          <w:color w:val="000000"/>
          <w:sz w:val="27"/>
          <w:szCs w:val="27"/>
          <w:lang w:eastAsia="ru-RU"/>
        </w:rPr>
        <w:t>.</w:t>
      </w:r>
    </w:p>
    <w:p w14:paraId="20F56009" w14:textId="77777777" w:rsidR="00FB52AE" w:rsidRDefault="00957D4C" w:rsidP="00F05F4A">
      <w:pPr>
        <w:spacing w:after="0" w:line="240" w:lineRule="auto"/>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Эти противоречия</w:t>
      </w:r>
      <w:r w:rsidR="00FB52AE">
        <w:rPr>
          <w:rFonts w:ascii="Georgia" w:eastAsia="Times New Roman" w:hAnsi="Georgia" w:cs="Times New Roman"/>
          <w:color w:val="000000"/>
          <w:sz w:val="27"/>
          <w:szCs w:val="27"/>
          <w:lang w:eastAsia="ru-RU"/>
        </w:rPr>
        <w:t xml:space="preserve"> выявляются</w:t>
      </w:r>
      <w:r w:rsidRPr="00957D4C">
        <w:rPr>
          <w:rFonts w:ascii="Georgia" w:eastAsia="Times New Roman" w:hAnsi="Georgia" w:cs="Times New Roman"/>
          <w:color w:val="000000"/>
          <w:sz w:val="27"/>
          <w:szCs w:val="27"/>
          <w:lang w:eastAsia="ru-RU"/>
        </w:rPr>
        <w:t xml:space="preserve"> </w:t>
      </w:r>
      <w:r>
        <w:rPr>
          <w:rFonts w:ascii="Georgia" w:eastAsia="Times New Roman" w:hAnsi="Georgia" w:cs="Times New Roman"/>
          <w:color w:val="000000"/>
          <w:sz w:val="27"/>
          <w:szCs w:val="27"/>
          <w:lang w:eastAsia="ru-RU"/>
        </w:rPr>
        <w:t>сразу</w:t>
      </w:r>
      <w:r w:rsidR="00FB52AE">
        <w:rPr>
          <w:rFonts w:ascii="Georgia" w:eastAsia="Times New Roman" w:hAnsi="Georgia" w:cs="Times New Roman"/>
          <w:color w:val="000000"/>
          <w:sz w:val="27"/>
          <w:szCs w:val="27"/>
          <w:lang w:eastAsia="ru-RU"/>
        </w:rPr>
        <w:t xml:space="preserve">, </w:t>
      </w:r>
      <w:r>
        <w:rPr>
          <w:rFonts w:ascii="Georgia" w:eastAsia="Times New Roman" w:hAnsi="Georgia" w:cs="Times New Roman"/>
          <w:color w:val="000000"/>
          <w:sz w:val="27"/>
          <w:szCs w:val="27"/>
          <w:lang w:eastAsia="ru-RU"/>
        </w:rPr>
        <w:t>как только</w:t>
      </w:r>
      <w:r w:rsidR="00FB52AE">
        <w:rPr>
          <w:rFonts w:ascii="Georgia" w:eastAsia="Times New Roman" w:hAnsi="Georgia" w:cs="Times New Roman"/>
          <w:color w:val="000000"/>
          <w:sz w:val="27"/>
          <w:szCs w:val="27"/>
          <w:lang w:eastAsia="ru-RU"/>
        </w:rPr>
        <w:t xml:space="preserve"> ответственные родители </w:t>
      </w:r>
      <w:r>
        <w:rPr>
          <w:rFonts w:ascii="Georgia" w:eastAsia="Times New Roman" w:hAnsi="Georgia" w:cs="Times New Roman"/>
          <w:color w:val="000000"/>
          <w:sz w:val="27"/>
          <w:szCs w:val="27"/>
          <w:lang w:eastAsia="ru-RU"/>
        </w:rPr>
        <w:t>начинают раз</w:t>
      </w:r>
      <w:r w:rsidR="00FB52AE">
        <w:rPr>
          <w:rFonts w:ascii="Georgia" w:eastAsia="Times New Roman" w:hAnsi="Georgia" w:cs="Times New Roman"/>
          <w:color w:val="000000"/>
          <w:sz w:val="27"/>
          <w:szCs w:val="27"/>
          <w:lang w:eastAsia="ru-RU"/>
        </w:rPr>
        <w:t>б</w:t>
      </w:r>
      <w:r>
        <w:rPr>
          <w:rFonts w:ascii="Georgia" w:eastAsia="Times New Roman" w:hAnsi="Georgia" w:cs="Times New Roman"/>
          <w:color w:val="000000"/>
          <w:sz w:val="27"/>
          <w:szCs w:val="27"/>
          <w:lang w:eastAsia="ru-RU"/>
        </w:rPr>
        <w:t>и</w:t>
      </w:r>
      <w:r w:rsidR="00FB52AE">
        <w:rPr>
          <w:rFonts w:ascii="Georgia" w:eastAsia="Times New Roman" w:hAnsi="Georgia" w:cs="Times New Roman"/>
          <w:color w:val="000000"/>
          <w:sz w:val="27"/>
          <w:szCs w:val="27"/>
          <w:lang w:eastAsia="ru-RU"/>
        </w:rPr>
        <w:t>раться</w:t>
      </w:r>
      <w:r>
        <w:rPr>
          <w:rFonts w:ascii="Georgia" w:eastAsia="Times New Roman" w:hAnsi="Georgia" w:cs="Times New Roman"/>
          <w:color w:val="000000"/>
          <w:sz w:val="27"/>
          <w:szCs w:val="27"/>
          <w:lang w:eastAsia="ru-RU"/>
        </w:rPr>
        <w:t xml:space="preserve"> в том</w:t>
      </w:r>
      <w:r w:rsidR="00FB52AE">
        <w:rPr>
          <w:rFonts w:ascii="Georgia" w:eastAsia="Times New Roman" w:hAnsi="Georgia" w:cs="Times New Roman"/>
          <w:color w:val="000000"/>
          <w:sz w:val="27"/>
          <w:szCs w:val="27"/>
          <w:lang w:eastAsia="ru-RU"/>
        </w:rPr>
        <w:t xml:space="preserve">, какая </w:t>
      </w:r>
      <w:r>
        <w:rPr>
          <w:rFonts w:ascii="Georgia" w:eastAsia="Times New Roman" w:hAnsi="Georgia" w:cs="Times New Roman"/>
          <w:color w:val="000000"/>
          <w:sz w:val="27"/>
          <w:szCs w:val="27"/>
          <w:lang w:eastAsia="ru-RU"/>
        </w:rPr>
        <w:t>пища</w:t>
      </w:r>
      <w:r w:rsidR="00FB52AE">
        <w:rPr>
          <w:rFonts w:ascii="Georgia" w:eastAsia="Times New Roman" w:hAnsi="Georgia" w:cs="Times New Roman"/>
          <w:color w:val="000000"/>
          <w:sz w:val="27"/>
          <w:szCs w:val="27"/>
          <w:lang w:eastAsia="ru-RU"/>
        </w:rPr>
        <w:t xml:space="preserve"> более правильна и полезна для здоровья их детей</w:t>
      </w:r>
      <w:r w:rsidR="00FB52AE">
        <w:rPr>
          <w:rFonts w:ascii="Georgia" w:eastAsia="Times New Roman" w:hAnsi="Georgia" w:cs="Times New Roman"/>
          <w:color w:val="000000"/>
          <w:sz w:val="27"/>
          <w:szCs w:val="27"/>
          <w:lang w:val="en-US" w:eastAsia="ru-RU"/>
        </w:rPr>
        <w:t xml:space="preserve"> </w:t>
      </w:r>
      <w:r w:rsidR="00FB52AE">
        <w:rPr>
          <w:rFonts w:ascii="Georgia" w:eastAsia="Times New Roman" w:hAnsi="Georgia" w:cs="Times New Roman"/>
          <w:color w:val="000000"/>
          <w:sz w:val="27"/>
          <w:szCs w:val="27"/>
          <w:lang w:eastAsia="ru-RU"/>
        </w:rPr>
        <w:t>в период от</w:t>
      </w:r>
      <w:r>
        <w:rPr>
          <w:rFonts w:ascii="Georgia" w:eastAsia="Times New Roman" w:hAnsi="Georgia" w:cs="Times New Roman"/>
          <w:color w:val="000000"/>
          <w:sz w:val="27"/>
          <w:szCs w:val="27"/>
          <w:lang w:eastAsia="ru-RU"/>
        </w:rPr>
        <w:t>л</w:t>
      </w:r>
      <w:r w:rsidR="00FB52AE">
        <w:rPr>
          <w:rFonts w:ascii="Georgia" w:eastAsia="Times New Roman" w:hAnsi="Georgia" w:cs="Times New Roman"/>
          <w:color w:val="000000"/>
          <w:sz w:val="27"/>
          <w:szCs w:val="27"/>
          <w:lang w:eastAsia="ru-RU"/>
        </w:rPr>
        <w:t>учения от грудного вскармливания.</w:t>
      </w:r>
    </w:p>
    <w:p w14:paraId="00720AB9" w14:textId="77777777" w:rsidR="00FB52AE" w:rsidRDefault="00FB52AE" w:rsidP="00F05F4A">
      <w:pPr>
        <w:spacing w:after="0" w:line="240" w:lineRule="auto"/>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В </w:t>
      </w:r>
      <w:r w:rsidR="006170A3">
        <w:rPr>
          <w:rFonts w:ascii="Georgia" w:eastAsia="Times New Roman" w:hAnsi="Georgia" w:cs="Times New Roman"/>
          <w:color w:val="000000"/>
          <w:sz w:val="27"/>
          <w:szCs w:val="27"/>
          <w:lang w:eastAsia="ru-RU"/>
        </w:rPr>
        <w:t>обществе, в котором имеют значение</w:t>
      </w:r>
      <w:r>
        <w:rPr>
          <w:rFonts w:ascii="Georgia" w:eastAsia="Times New Roman" w:hAnsi="Georgia" w:cs="Times New Roman"/>
          <w:color w:val="000000"/>
          <w:sz w:val="27"/>
          <w:szCs w:val="27"/>
          <w:lang w:eastAsia="ru-RU"/>
        </w:rPr>
        <w:t xml:space="preserve"> только «научные» знания, а количество поступающей ежедневно информации зашкаливает, эти родители часто </w:t>
      </w:r>
      <w:r w:rsidR="006170A3">
        <w:rPr>
          <w:rFonts w:ascii="Georgia" w:eastAsia="Times New Roman" w:hAnsi="Georgia" w:cs="Times New Roman"/>
          <w:color w:val="000000"/>
          <w:sz w:val="27"/>
          <w:szCs w:val="27"/>
          <w:lang w:eastAsia="ru-RU"/>
        </w:rPr>
        <w:t>оказываются</w:t>
      </w:r>
      <w:r>
        <w:rPr>
          <w:rFonts w:ascii="Georgia" w:eastAsia="Times New Roman" w:hAnsi="Georgia" w:cs="Times New Roman"/>
          <w:color w:val="000000"/>
          <w:sz w:val="27"/>
          <w:szCs w:val="27"/>
          <w:lang w:eastAsia="ru-RU"/>
        </w:rPr>
        <w:t xml:space="preserve"> в тупик</w:t>
      </w:r>
      <w:r w:rsidR="006170A3">
        <w:rPr>
          <w:rFonts w:ascii="Georgia" w:eastAsia="Times New Roman" w:hAnsi="Georgia" w:cs="Times New Roman"/>
          <w:color w:val="000000"/>
          <w:sz w:val="27"/>
          <w:szCs w:val="27"/>
          <w:lang w:eastAsia="ru-RU"/>
        </w:rPr>
        <w:t>е</w:t>
      </w:r>
      <w:r>
        <w:rPr>
          <w:rFonts w:ascii="Georgia" w:eastAsia="Times New Roman" w:hAnsi="Georgia" w:cs="Times New Roman"/>
          <w:color w:val="000000"/>
          <w:sz w:val="27"/>
          <w:szCs w:val="27"/>
          <w:lang w:eastAsia="ru-RU"/>
        </w:rPr>
        <w:t>.</w:t>
      </w:r>
      <w:r w:rsidR="00593175">
        <w:rPr>
          <w:rFonts w:ascii="Georgia" w:eastAsia="Times New Roman" w:hAnsi="Georgia" w:cs="Times New Roman"/>
          <w:color w:val="000000"/>
          <w:sz w:val="27"/>
          <w:szCs w:val="27"/>
          <w:lang w:eastAsia="ru-RU"/>
        </w:rPr>
        <w:t xml:space="preserve"> </w:t>
      </w:r>
      <w:r>
        <w:rPr>
          <w:rFonts w:ascii="Georgia" w:eastAsia="Times New Roman" w:hAnsi="Georgia" w:cs="Times New Roman"/>
          <w:color w:val="000000"/>
          <w:sz w:val="27"/>
          <w:szCs w:val="27"/>
          <w:lang w:eastAsia="ru-RU"/>
        </w:rPr>
        <w:t xml:space="preserve">У семейного или </w:t>
      </w:r>
      <w:r w:rsidRPr="003D39DD">
        <w:rPr>
          <w:rFonts w:ascii="Georgia" w:eastAsia="Times New Roman" w:hAnsi="Georgia" w:cs="Times New Roman"/>
          <w:color w:val="000000"/>
          <w:sz w:val="27"/>
          <w:szCs w:val="27"/>
          <w:lang w:eastAsia="ru-RU"/>
        </w:rPr>
        <w:t>участкового</w:t>
      </w:r>
      <w:r>
        <w:rPr>
          <w:rFonts w:ascii="Georgia" w:eastAsia="Times New Roman" w:hAnsi="Georgia" w:cs="Times New Roman"/>
          <w:color w:val="000000"/>
          <w:sz w:val="27"/>
          <w:szCs w:val="27"/>
          <w:lang w:eastAsia="ru-RU"/>
        </w:rPr>
        <w:t xml:space="preserve"> педиатра просто не хватает времени уделить им внимание и объяснить принципы правильного пита</w:t>
      </w:r>
      <w:r w:rsidR="006170A3">
        <w:rPr>
          <w:rFonts w:ascii="Georgia" w:eastAsia="Times New Roman" w:hAnsi="Georgia" w:cs="Times New Roman"/>
          <w:color w:val="000000"/>
          <w:sz w:val="27"/>
          <w:szCs w:val="27"/>
          <w:lang w:eastAsia="ru-RU"/>
        </w:rPr>
        <w:t xml:space="preserve">ния в первые годы жизни ребенка. </w:t>
      </w:r>
      <w:r w:rsidR="009F39C3">
        <w:rPr>
          <w:rFonts w:ascii="Georgia" w:eastAsia="Times New Roman" w:hAnsi="Georgia" w:cs="Times New Roman"/>
          <w:color w:val="000000"/>
          <w:sz w:val="27"/>
          <w:szCs w:val="27"/>
          <w:lang w:eastAsia="ru-RU"/>
        </w:rPr>
        <w:t>Врач-педиатр обычно</w:t>
      </w:r>
      <w:r>
        <w:rPr>
          <w:rFonts w:ascii="Georgia" w:eastAsia="Times New Roman" w:hAnsi="Georgia" w:cs="Times New Roman"/>
          <w:color w:val="000000"/>
          <w:sz w:val="27"/>
          <w:szCs w:val="27"/>
          <w:lang w:eastAsia="ru-RU"/>
        </w:rPr>
        <w:t xml:space="preserve"> перег</w:t>
      </w:r>
      <w:r w:rsidR="006170A3">
        <w:rPr>
          <w:rFonts w:ascii="Georgia" w:eastAsia="Times New Roman" w:hAnsi="Georgia" w:cs="Times New Roman"/>
          <w:color w:val="000000"/>
          <w:sz w:val="27"/>
          <w:szCs w:val="27"/>
          <w:lang w:eastAsia="ru-RU"/>
        </w:rPr>
        <w:t>ружен бюрократическими заботами и нескончаемыми обращениями родителей</w:t>
      </w:r>
      <w:r>
        <w:rPr>
          <w:rFonts w:ascii="Georgia" w:eastAsia="Times New Roman" w:hAnsi="Georgia" w:cs="Times New Roman"/>
          <w:color w:val="000000"/>
          <w:sz w:val="27"/>
          <w:szCs w:val="27"/>
          <w:lang w:eastAsia="ru-RU"/>
        </w:rPr>
        <w:t xml:space="preserve"> с детьми, у кот</w:t>
      </w:r>
      <w:r w:rsidR="006170A3">
        <w:rPr>
          <w:rFonts w:ascii="Georgia" w:eastAsia="Times New Roman" w:hAnsi="Georgia" w:cs="Times New Roman"/>
          <w:color w:val="000000"/>
          <w:sz w:val="27"/>
          <w:szCs w:val="27"/>
          <w:lang w:eastAsia="ru-RU"/>
        </w:rPr>
        <w:t>орых не проходит насморк, вечно охрипшее горло</w:t>
      </w:r>
      <w:r>
        <w:rPr>
          <w:rFonts w:ascii="Georgia" w:eastAsia="Times New Roman" w:hAnsi="Georgia" w:cs="Times New Roman"/>
          <w:color w:val="000000"/>
          <w:sz w:val="27"/>
          <w:szCs w:val="27"/>
          <w:lang w:eastAsia="ru-RU"/>
        </w:rPr>
        <w:t>, нет аппетита, запор, бессонница и жар.</w:t>
      </w:r>
    </w:p>
    <w:p w14:paraId="3211F954" w14:textId="77777777" w:rsidR="00FB52AE" w:rsidRDefault="00FB52AE" w:rsidP="00F05F4A">
      <w:pPr>
        <w:spacing w:after="0" w:line="240" w:lineRule="auto"/>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Поэт</w:t>
      </w:r>
      <w:r w:rsidR="00B0122B">
        <w:rPr>
          <w:rFonts w:ascii="Georgia" w:eastAsia="Times New Roman" w:hAnsi="Georgia" w:cs="Times New Roman"/>
          <w:color w:val="000000"/>
          <w:sz w:val="27"/>
          <w:szCs w:val="27"/>
          <w:lang w:eastAsia="ru-RU"/>
        </w:rPr>
        <w:t xml:space="preserve">ому </w:t>
      </w:r>
      <w:r w:rsidR="00C41C64">
        <w:rPr>
          <w:rFonts w:ascii="Georgia" w:eastAsia="Times New Roman" w:hAnsi="Georgia" w:cs="Times New Roman"/>
          <w:color w:val="000000"/>
          <w:sz w:val="27"/>
          <w:szCs w:val="27"/>
          <w:lang w:eastAsia="ru-RU"/>
        </w:rPr>
        <w:t>он</w:t>
      </w:r>
      <w:r w:rsidR="00B0122B">
        <w:rPr>
          <w:rFonts w:ascii="Georgia" w:eastAsia="Times New Roman" w:hAnsi="Georgia" w:cs="Times New Roman"/>
          <w:color w:val="000000"/>
          <w:sz w:val="27"/>
          <w:szCs w:val="27"/>
          <w:lang w:eastAsia="ru-RU"/>
        </w:rPr>
        <w:t xml:space="preserve"> дает родителям обычный информационный буклет </w:t>
      </w:r>
      <w:r>
        <w:rPr>
          <w:rFonts w:ascii="Georgia" w:eastAsia="Times New Roman" w:hAnsi="Georgia" w:cs="Times New Roman"/>
          <w:color w:val="000000"/>
          <w:sz w:val="27"/>
          <w:szCs w:val="27"/>
          <w:lang w:eastAsia="ru-RU"/>
        </w:rPr>
        <w:t>с инструкцией по «от</w:t>
      </w:r>
      <w:r w:rsidR="00B0122B">
        <w:rPr>
          <w:rFonts w:ascii="Georgia" w:eastAsia="Times New Roman" w:hAnsi="Georgia" w:cs="Times New Roman"/>
          <w:color w:val="000000"/>
          <w:sz w:val="27"/>
          <w:szCs w:val="27"/>
          <w:lang w:eastAsia="ru-RU"/>
        </w:rPr>
        <w:t>л</w:t>
      </w:r>
      <w:r>
        <w:rPr>
          <w:rFonts w:ascii="Georgia" w:eastAsia="Times New Roman" w:hAnsi="Georgia" w:cs="Times New Roman"/>
          <w:color w:val="000000"/>
          <w:sz w:val="27"/>
          <w:szCs w:val="27"/>
          <w:lang w:eastAsia="ru-RU"/>
        </w:rPr>
        <w:t>учению ребенка от грудного питания». Порядок и сроки одинаковы для всех, они сформулированы различными педиатрическими ассоциациями и «научными» обществами с одной единственной целью</w:t>
      </w:r>
      <w:r w:rsidR="00B0122B">
        <w:rPr>
          <w:rFonts w:ascii="Georgia" w:eastAsia="Times New Roman" w:hAnsi="Georgia" w:cs="Times New Roman"/>
          <w:color w:val="000000"/>
          <w:sz w:val="27"/>
          <w:szCs w:val="27"/>
          <w:lang w:eastAsia="ru-RU"/>
        </w:rPr>
        <w:t>:</w:t>
      </w:r>
      <w:r>
        <w:rPr>
          <w:rFonts w:ascii="Georgia" w:eastAsia="Times New Roman" w:hAnsi="Georgia" w:cs="Times New Roman"/>
          <w:color w:val="000000"/>
          <w:sz w:val="27"/>
          <w:szCs w:val="27"/>
          <w:lang w:eastAsia="ru-RU"/>
        </w:rPr>
        <w:t xml:space="preserve"> «обозначить» </w:t>
      </w:r>
      <w:r w:rsidR="00D41D0B">
        <w:rPr>
          <w:rFonts w:ascii="Georgia" w:eastAsia="Times New Roman" w:hAnsi="Georgia" w:cs="Times New Roman"/>
          <w:color w:val="000000"/>
          <w:sz w:val="27"/>
          <w:szCs w:val="27"/>
          <w:lang w:eastAsia="ru-RU"/>
        </w:rPr>
        <w:t xml:space="preserve">факт информирования родителей </w:t>
      </w:r>
      <w:r>
        <w:rPr>
          <w:rFonts w:ascii="Georgia" w:eastAsia="Times New Roman" w:hAnsi="Georgia" w:cs="Times New Roman"/>
          <w:color w:val="000000"/>
          <w:sz w:val="27"/>
          <w:szCs w:val="27"/>
          <w:lang w:eastAsia="ru-RU"/>
        </w:rPr>
        <w:t xml:space="preserve">и избавить врача-педиатра от лишних забот. То, что предложенные (точнее сказать навязанные) указания носят антинаучный характер и не учитывают индивидуальные особенности ребенка, никого не интересует. </w:t>
      </w:r>
    </w:p>
    <w:p w14:paraId="7696E61A" w14:textId="77777777" w:rsidR="00FB52AE" w:rsidRDefault="00FB52AE" w:rsidP="00F05F4A">
      <w:pPr>
        <w:spacing w:after="0" w:line="240" w:lineRule="auto"/>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Единственное,</w:t>
      </w:r>
      <w:r w:rsidR="00D41D0B">
        <w:rPr>
          <w:rFonts w:ascii="Georgia" w:eastAsia="Times New Roman" w:hAnsi="Georgia" w:cs="Times New Roman"/>
          <w:color w:val="000000"/>
          <w:sz w:val="27"/>
          <w:szCs w:val="27"/>
          <w:lang w:eastAsia="ru-RU"/>
        </w:rPr>
        <w:t xml:space="preserve"> что действительно заботит тех, кто раздает такие листовки</w:t>
      </w:r>
      <w:r>
        <w:rPr>
          <w:rFonts w:ascii="Georgia" w:eastAsia="Times New Roman" w:hAnsi="Georgia" w:cs="Times New Roman"/>
          <w:color w:val="000000"/>
          <w:sz w:val="27"/>
          <w:szCs w:val="27"/>
          <w:lang w:eastAsia="ru-RU"/>
        </w:rPr>
        <w:t xml:space="preserve">, </w:t>
      </w:r>
      <w:r w:rsidR="00A71EC2">
        <w:rPr>
          <w:rFonts w:ascii="Georgia" w:eastAsia="Times New Roman" w:hAnsi="Georgia" w:cs="Times New Roman"/>
          <w:color w:val="000000"/>
          <w:sz w:val="27"/>
          <w:szCs w:val="27"/>
          <w:lang w:eastAsia="ru-RU"/>
        </w:rPr>
        <w:t xml:space="preserve">– как </w:t>
      </w:r>
      <w:r>
        <w:rPr>
          <w:rFonts w:ascii="Georgia" w:eastAsia="Times New Roman" w:hAnsi="Georgia" w:cs="Times New Roman"/>
          <w:color w:val="000000"/>
          <w:sz w:val="27"/>
          <w:szCs w:val="27"/>
          <w:lang w:eastAsia="ru-RU"/>
        </w:rPr>
        <w:t xml:space="preserve">успокоить </w:t>
      </w:r>
      <w:r w:rsidR="00D41D0B">
        <w:rPr>
          <w:rFonts w:ascii="Georgia" w:eastAsia="Times New Roman" w:hAnsi="Georgia" w:cs="Times New Roman"/>
          <w:color w:val="000000"/>
          <w:sz w:val="27"/>
          <w:szCs w:val="27"/>
          <w:lang w:eastAsia="ru-RU"/>
        </w:rPr>
        <w:t xml:space="preserve">родителей и </w:t>
      </w:r>
      <w:r>
        <w:rPr>
          <w:rFonts w:ascii="Georgia" w:eastAsia="Times New Roman" w:hAnsi="Georgia" w:cs="Times New Roman"/>
          <w:color w:val="000000"/>
          <w:sz w:val="27"/>
          <w:szCs w:val="27"/>
          <w:lang w:eastAsia="ru-RU"/>
        </w:rPr>
        <w:t>родственников ребенка, которые ждут не дождутся того момента, когда можно будет угостить их малыша печен</w:t>
      </w:r>
      <w:r w:rsidR="00B82D68">
        <w:rPr>
          <w:rFonts w:ascii="Georgia" w:eastAsia="Times New Roman" w:hAnsi="Georgia" w:cs="Times New Roman"/>
          <w:color w:val="000000"/>
          <w:sz w:val="27"/>
          <w:szCs w:val="27"/>
          <w:lang w:eastAsia="ru-RU"/>
        </w:rPr>
        <w:t>юш</w:t>
      </w:r>
      <w:r w:rsidR="00C41C64">
        <w:rPr>
          <w:rFonts w:ascii="Georgia" w:eastAsia="Times New Roman" w:hAnsi="Georgia" w:cs="Times New Roman"/>
          <w:color w:val="000000"/>
          <w:sz w:val="27"/>
          <w:szCs w:val="27"/>
          <w:lang w:eastAsia="ru-RU"/>
        </w:rPr>
        <w:t>кой</w:t>
      </w:r>
      <w:r>
        <w:rPr>
          <w:rFonts w:ascii="Georgia" w:eastAsia="Times New Roman" w:hAnsi="Georgia" w:cs="Times New Roman"/>
          <w:color w:val="000000"/>
          <w:sz w:val="27"/>
          <w:szCs w:val="27"/>
          <w:lang w:eastAsia="ru-RU"/>
        </w:rPr>
        <w:t xml:space="preserve">, </w:t>
      </w:r>
      <w:r w:rsidR="00C41C64">
        <w:rPr>
          <w:rFonts w:ascii="Georgia" w:eastAsia="Times New Roman" w:hAnsi="Georgia" w:cs="Times New Roman"/>
          <w:color w:val="000000"/>
          <w:sz w:val="27"/>
          <w:szCs w:val="27"/>
          <w:lang w:eastAsia="ru-RU"/>
        </w:rPr>
        <w:t>сырком</w:t>
      </w:r>
      <w:r>
        <w:rPr>
          <w:rFonts w:ascii="Georgia" w:eastAsia="Times New Roman" w:hAnsi="Georgia" w:cs="Times New Roman"/>
          <w:color w:val="000000"/>
          <w:sz w:val="27"/>
          <w:szCs w:val="27"/>
          <w:lang w:eastAsia="ru-RU"/>
        </w:rPr>
        <w:t xml:space="preserve">, </w:t>
      </w:r>
      <w:r w:rsidR="00D41D0B">
        <w:rPr>
          <w:rFonts w:ascii="Georgia" w:eastAsia="Times New Roman" w:hAnsi="Georgia" w:cs="Times New Roman"/>
          <w:color w:val="000000"/>
          <w:sz w:val="27"/>
          <w:szCs w:val="27"/>
          <w:lang w:eastAsia="ru-RU"/>
        </w:rPr>
        <w:t>кусочком ветчины</w:t>
      </w:r>
      <w:r>
        <w:rPr>
          <w:rFonts w:ascii="Georgia" w:eastAsia="Times New Roman" w:hAnsi="Georgia" w:cs="Times New Roman"/>
          <w:color w:val="000000"/>
          <w:sz w:val="27"/>
          <w:szCs w:val="27"/>
          <w:lang w:eastAsia="ru-RU"/>
        </w:rPr>
        <w:t>, конфеткой</w:t>
      </w:r>
      <w:r>
        <w:rPr>
          <w:rFonts w:ascii="Georgia" w:eastAsia="Times New Roman" w:hAnsi="Georgia" w:cs="Times New Roman"/>
          <w:color w:val="000000"/>
          <w:sz w:val="27"/>
          <w:szCs w:val="27"/>
          <w:lang w:val="en-US" w:eastAsia="ru-RU"/>
        </w:rPr>
        <w:t xml:space="preserve">, </w:t>
      </w:r>
      <w:r w:rsidRPr="00E1127C">
        <w:rPr>
          <w:rFonts w:ascii="Georgia" w:eastAsia="Times New Roman" w:hAnsi="Georgia" w:cs="Times New Roman"/>
          <w:color w:val="000000"/>
          <w:sz w:val="27"/>
          <w:szCs w:val="27"/>
          <w:lang w:eastAsia="ru-RU"/>
        </w:rPr>
        <w:t>молочными продуктами</w:t>
      </w:r>
      <w:r>
        <w:rPr>
          <w:rFonts w:ascii="Georgia" w:eastAsia="Times New Roman" w:hAnsi="Georgia" w:cs="Times New Roman"/>
          <w:color w:val="000000"/>
          <w:sz w:val="27"/>
          <w:szCs w:val="27"/>
          <w:lang w:eastAsia="ru-RU"/>
        </w:rPr>
        <w:t xml:space="preserve">, мороженкой, пудингом, </w:t>
      </w:r>
      <w:r w:rsidR="00D41D0B">
        <w:rPr>
          <w:rFonts w:ascii="Georgia" w:eastAsia="Times New Roman" w:hAnsi="Georgia" w:cs="Times New Roman"/>
          <w:color w:val="000000"/>
          <w:sz w:val="27"/>
          <w:szCs w:val="27"/>
          <w:lang w:val="en-US" w:eastAsia="ru-RU"/>
        </w:rPr>
        <w:t>гомогенизированн</w:t>
      </w:r>
      <w:r w:rsidR="00D41D0B">
        <w:rPr>
          <w:rFonts w:ascii="Georgia" w:eastAsia="Times New Roman" w:hAnsi="Georgia" w:cs="Times New Roman"/>
          <w:color w:val="000000"/>
          <w:sz w:val="27"/>
          <w:szCs w:val="27"/>
          <w:lang w:eastAsia="ru-RU"/>
        </w:rPr>
        <w:t>ы</w:t>
      </w:r>
      <w:r>
        <w:rPr>
          <w:rFonts w:ascii="Georgia" w:eastAsia="Times New Roman" w:hAnsi="Georgia" w:cs="Times New Roman"/>
          <w:color w:val="000000"/>
          <w:sz w:val="27"/>
          <w:szCs w:val="27"/>
          <w:lang w:eastAsia="ru-RU"/>
        </w:rPr>
        <w:t>ми и лиофилизированными продуктами</w:t>
      </w:r>
      <w:r w:rsidR="009F39C3">
        <w:rPr>
          <w:rFonts w:ascii="Georgia" w:eastAsia="Times New Roman" w:hAnsi="Georgia" w:cs="Times New Roman"/>
          <w:color w:val="000000"/>
          <w:sz w:val="27"/>
          <w:szCs w:val="27"/>
          <w:lang w:eastAsia="ru-RU"/>
        </w:rPr>
        <w:t xml:space="preserve"> </w:t>
      </w:r>
      <w:r w:rsidR="00E466AD">
        <w:rPr>
          <w:rFonts w:ascii="Georgia" w:eastAsia="Times New Roman" w:hAnsi="Georgia" w:cs="Times New Roman"/>
          <w:color w:val="000000"/>
          <w:sz w:val="27"/>
          <w:szCs w:val="27"/>
          <w:lang w:eastAsia="ru-RU"/>
        </w:rPr>
        <w:t>как можно скорее.</w:t>
      </w:r>
      <w:r>
        <w:rPr>
          <w:rFonts w:ascii="Georgia" w:eastAsia="Times New Roman" w:hAnsi="Georgia" w:cs="Times New Roman"/>
          <w:color w:val="000000"/>
          <w:sz w:val="27"/>
          <w:szCs w:val="27"/>
          <w:lang w:val="en-US" w:eastAsia="ru-RU"/>
        </w:rPr>
        <w:t xml:space="preserve"> </w:t>
      </w:r>
      <w:r w:rsidR="00E466AD">
        <w:rPr>
          <w:rFonts w:ascii="Georgia" w:eastAsia="Times New Roman" w:hAnsi="Georgia" w:cs="Times New Roman"/>
          <w:color w:val="000000"/>
          <w:sz w:val="27"/>
          <w:szCs w:val="27"/>
          <w:lang w:eastAsia="ru-RU"/>
        </w:rPr>
        <w:t>Им не терпится накормить дитя</w:t>
      </w:r>
      <w:r>
        <w:rPr>
          <w:rFonts w:ascii="Georgia" w:eastAsia="Times New Roman" w:hAnsi="Georgia" w:cs="Times New Roman"/>
          <w:color w:val="000000"/>
          <w:sz w:val="27"/>
          <w:szCs w:val="27"/>
          <w:lang w:eastAsia="ru-RU"/>
        </w:rPr>
        <w:t xml:space="preserve"> вкусняшкой уже с четвертого месяца!</w:t>
      </w:r>
    </w:p>
    <w:p w14:paraId="16066FF1" w14:textId="77777777" w:rsidR="00FB52AE" w:rsidRDefault="00FB52AE" w:rsidP="00F05F4A">
      <w:pPr>
        <w:spacing w:after="0" w:line="240" w:lineRule="auto"/>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В последнее время в </w:t>
      </w:r>
      <w:r w:rsidR="00E466AD">
        <w:rPr>
          <w:rFonts w:ascii="Georgia" w:eastAsia="Times New Roman" w:hAnsi="Georgia" w:cs="Times New Roman"/>
          <w:color w:val="000000"/>
          <w:sz w:val="27"/>
          <w:szCs w:val="27"/>
          <w:lang w:eastAsia="ru-RU"/>
        </w:rPr>
        <w:t xml:space="preserve">научных кругах в </w:t>
      </w:r>
      <w:r>
        <w:rPr>
          <w:rFonts w:ascii="Georgia" w:eastAsia="Times New Roman" w:hAnsi="Georgia" w:cs="Times New Roman"/>
          <w:color w:val="000000"/>
          <w:sz w:val="27"/>
          <w:szCs w:val="27"/>
          <w:lang w:eastAsia="ru-RU"/>
        </w:rPr>
        <w:t xml:space="preserve">моду вошло так называемое «самоотлучение» (когда грудной ребенок </w:t>
      </w:r>
      <w:r w:rsidR="00C41C64">
        <w:rPr>
          <w:rFonts w:ascii="Georgia" w:eastAsia="Times New Roman" w:hAnsi="Georgia" w:cs="Times New Roman"/>
          <w:color w:val="000000"/>
          <w:sz w:val="27"/>
          <w:szCs w:val="27"/>
          <w:lang w:eastAsia="ru-RU"/>
        </w:rPr>
        <w:t xml:space="preserve">сам </w:t>
      </w:r>
      <w:r>
        <w:rPr>
          <w:rFonts w:ascii="Georgia" w:eastAsia="Times New Roman" w:hAnsi="Georgia" w:cs="Times New Roman"/>
          <w:color w:val="000000"/>
          <w:sz w:val="27"/>
          <w:szCs w:val="27"/>
          <w:lang w:eastAsia="ru-RU"/>
        </w:rPr>
        <w:t>выбирает, ч</w:t>
      </w:r>
      <w:r w:rsidR="00E466AD">
        <w:rPr>
          <w:rFonts w:ascii="Georgia" w:eastAsia="Times New Roman" w:hAnsi="Georgia" w:cs="Times New Roman"/>
          <w:color w:val="000000"/>
          <w:sz w:val="27"/>
          <w:szCs w:val="27"/>
          <w:lang w:eastAsia="ru-RU"/>
        </w:rPr>
        <w:t xml:space="preserve">то ему </w:t>
      </w:r>
      <w:r w:rsidR="00C41C64">
        <w:rPr>
          <w:rFonts w:ascii="Georgia" w:eastAsia="Times New Roman" w:hAnsi="Georgia" w:cs="Times New Roman"/>
          <w:color w:val="000000"/>
          <w:sz w:val="27"/>
          <w:szCs w:val="27"/>
          <w:lang w:eastAsia="ru-RU"/>
        </w:rPr>
        <w:t>есть</w:t>
      </w:r>
      <w:r w:rsidR="00E466AD">
        <w:rPr>
          <w:rFonts w:ascii="Georgia" w:eastAsia="Times New Roman" w:hAnsi="Georgia" w:cs="Times New Roman"/>
          <w:color w:val="000000"/>
          <w:sz w:val="27"/>
          <w:szCs w:val="27"/>
          <w:lang w:eastAsia="ru-RU"/>
        </w:rPr>
        <w:t>) и преждевременное (</w:t>
      </w:r>
      <w:r>
        <w:rPr>
          <w:rFonts w:ascii="Georgia" w:eastAsia="Times New Roman" w:hAnsi="Georgia" w:cs="Times New Roman"/>
          <w:color w:val="000000"/>
          <w:sz w:val="27"/>
          <w:szCs w:val="27"/>
          <w:lang w:eastAsia="ru-RU"/>
        </w:rPr>
        <w:t>в возраст</w:t>
      </w:r>
      <w:r w:rsidR="00E466AD">
        <w:rPr>
          <w:rFonts w:ascii="Georgia" w:eastAsia="Times New Roman" w:hAnsi="Georgia" w:cs="Times New Roman"/>
          <w:color w:val="000000"/>
          <w:sz w:val="27"/>
          <w:szCs w:val="27"/>
          <w:lang w:eastAsia="ru-RU"/>
        </w:rPr>
        <w:t xml:space="preserve">е менее 6, а то и 3-4 </w:t>
      </w:r>
      <w:r w:rsidR="00C41C64">
        <w:rPr>
          <w:rFonts w:ascii="Georgia" w:eastAsia="Times New Roman" w:hAnsi="Georgia" w:cs="Times New Roman"/>
          <w:color w:val="000000"/>
          <w:sz w:val="27"/>
          <w:szCs w:val="27"/>
          <w:lang w:eastAsia="ru-RU"/>
        </w:rPr>
        <w:t>месяцев</w:t>
      </w:r>
      <w:r w:rsidR="00E466AD">
        <w:rPr>
          <w:rFonts w:ascii="Georgia" w:eastAsia="Times New Roman" w:hAnsi="Georgia" w:cs="Times New Roman"/>
          <w:color w:val="000000"/>
          <w:sz w:val="27"/>
          <w:szCs w:val="27"/>
          <w:lang w:eastAsia="ru-RU"/>
        </w:rPr>
        <w:t>)</w:t>
      </w:r>
      <w:r w:rsidR="00593175">
        <w:rPr>
          <w:rFonts w:ascii="Georgia" w:eastAsia="Times New Roman" w:hAnsi="Georgia" w:cs="Times New Roman"/>
          <w:color w:val="000000"/>
          <w:sz w:val="27"/>
          <w:szCs w:val="27"/>
          <w:lang w:eastAsia="ru-RU"/>
        </w:rPr>
        <w:t xml:space="preserve"> </w:t>
      </w:r>
      <w:r>
        <w:rPr>
          <w:rFonts w:ascii="Georgia" w:eastAsia="Times New Roman" w:hAnsi="Georgia" w:cs="Times New Roman"/>
          <w:color w:val="000000"/>
          <w:sz w:val="27"/>
          <w:szCs w:val="27"/>
          <w:lang w:eastAsia="ru-RU"/>
        </w:rPr>
        <w:t xml:space="preserve">введение в </w:t>
      </w:r>
      <w:r w:rsidR="00C41C64">
        <w:rPr>
          <w:rFonts w:ascii="Georgia" w:eastAsia="Times New Roman" w:hAnsi="Georgia" w:cs="Times New Roman"/>
          <w:color w:val="000000"/>
          <w:sz w:val="27"/>
          <w:szCs w:val="27"/>
          <w:lang w:eastAsia="ru-RU"/>
        </w:rPr>
        <w:t>прикорм</w:t>
      </w:r>
      <w:r w:rsidR="00E466AD">
        <w:rPr>
          <w:rFonts w:ascii="Georgia" w:eastAsia="Times New Roman" w:hAnsi="Georgia" w:cs="Times New Roman"/>
          <w:color w:val="000000"/>
          <w:sz w:val="27"/>
          <w:szCs w:val="27"/>
          <w:lang w:eastAsia="ru-RU"/>
        </w:rPr>
        <w:t xml:space="preserve"> </w:t>
      </w:r>
      <w:r>
        <w:rPr>
          <w:rFonts w:ascii="Georgia" w:eastAsia="Times New Roman" w:hAnsi="Georgia" w:cs="Times New Roman"/>
          <w:color w:val="000000"/>
          <w:sz w:val="27"/>
          <w:szCs w:val="27"/>
          <w:lang w:eastAsia="ru-RU"/>
        </w:rPr>
        <w:t>продуктов, которые могут вызвать аллергию: фруктов, различных се</w:t>
      </w:r>
      <w:r w:rsidR="00E466AD">
        <w:rPr>
          <w:rFonts w:ascii="Georgia" w:eastAsia="Times New Roman" w:hAnsi="Georgia" w:cs="Times New Roman"/>
          <w:color w:val="000000"/>
          <w:sz w:val="27"/>
          <w:szCs w:val="27"/>
          <w:lang w:eastAsia="ru-RU"/>
        </w:rPr>
        <w:t xml:space="preserve">мян, арахиса, молочных и </w:t>
      </w:r>
      <w:r w:rsidR="00AC4BCA">
        <w:rPr>
          <w:rFonts w:ascii="Georgia" w:eastAsia="Times New Roman" w:hAnsi="Georgia" w:cs="Times New Roman"/>
          <w:color w:val="000000"/>
          <w:sz w:val="27"/>
          <w:szCs w:val="27"/>
          <w:lang w:eastAsia="ru-RU"/>
        </w:rPr>
        <w:t>глюте</w:t>
      </w:r>
      <w:r w:rsidR="00E466AD">
        <w:rPr>
          <w:rFonts w:ascii="Georgia" w:eastAsia="Times New Roman" w:hAnsi="Georgia" w:cs="Times New Roman"/>
          <w:color w:val="000000"/>
          <w:sz w:val="27"/>
          <w:szCs w:val="27"/>
          <w:lang w:eastAsia="ru-RU"/>
        </w:rPr>
        <w:t>н содержащих</w:t>
      </w:r>
      <w:r>
        <w:rPr>
          <w:rFonts w:ascii="Georgia" w:eastAsia="Times New Roman" w:hAnsi="Georgia" w:cs="Times New Roman"/>
          <w:color w:val="000000"/>
          <w:sz w:val="27"/>
          <w:szCs w:val="27"/>
          <w:lang w:eastAsia="ru-RU"/>
        </w:rPr>
        <w:t xml:space="preserve"> продуктов и т.д. Это делается с целью, якобы, предотвратить возможное возникновение аллергии, однако эксперты Ассоциации по борьбе с детской аллергией предсказывают, что в 2020 году 50% детей будут страдать </w:t>
      </w:r>
      <w:r w:rsidR="00E466AD">
        <w:rPr>
          <w:rFonts w:ascii="Georgia" w:eastAsia="Times New Roman" w:hAnsi="Georgia" w:cs="Times New Roman"/>
          <w:color w:val="000000"/>
          <w:sz w:val="27"/>
          <w:szCs w:val="27"/>
          <w:lang w:eastAsia="ru-RU"/>
        </w:rPr>
        <w:t>аллерг</w:t>
      </w:r>
      <w:r w:rsidR="00B82D68">
        <w:rPr>
          <w:rFonts w:ascii="Georgia" w:eastAsia="Times New Roman" w:hAnsi="Georgia" w:cs="Times New Roman"/>
          <w:color w:val="000000"/>
          <w:sz w:val="27"/>
          <w:szCs w:val="27"/>
          <w:lang w:eastAsia="ru-RU"/>
        </w:rPr>
        <w:t>и</w:t>
      </w:r>
      <w:r w:rsidR="00E466AD">
        <w:rPr>
          <w:rFonts w:ascii="Georgia" w:eastAsia="Times New Roman" w:hAnsi="Georgia" w:cs="Times New Roman"/>
          <w:color w:val="000000"/>
          <w:sz w:val="27"/>
          <w:szCs w:val="27"/>
          <w:lang w:eastAsia="ru-RU"/>
        </w:rPr>
        <w:t xml:space="preserve">ями </w:t>
      </w:r>
      <w:r>
        <w:rPr>
          <w:rFonts w:ascii="Georgia" w:eastAsia="Times New Roman" w:hAnsi="Georgia" w:cs="Times New Roman"/>
          <w:color w:val="000000"/>
          <w:sz w:val="27"/>
          <w:szCs w:val="27"/>
          <w:lang w:eastAsia="ru-RU"/>
        </w:rPr>
        <w:t>различного рода!!!</w:t>
      </w:r>
    </w:p>
    <w:p w14:paraId="10012F6B" w14:textId="77777777" w:rsidR="00FB52AE" w:rsidRDefault="00FB52AE" w:rsidP="00F05F4A">
      <w:pPr>
        <w:spacing w:after="0" w:line="240" w:lineRule="auto"/>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Какими научными данными подкреплены эти современные тенденции? Никакими.</w:t>
      </w:r>
    </w:p>
    <w:p w14:paraId="1884DE8F" w14:textId="77777777" w:rsidR="00FB52AE" w:rsidRDefault="00FB52AE" w:rsidP="00F05F4A">
      <w:pPr>
        <w:spacing w:after="0" w:line="240" w:lineRule="auto"/>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Физиология, биохимия, анатомия, генетика, эмбриология, ауксология, </w:t>
      </w:r>
      <w:r w:rsidR="007A7075">
        <w:rPr>
          <w:rFonts w:ascii="Georgia" w:eastAsia="Times New Roman" w:hAnsi="Georgia" w:cs="Times New Roman"/>
          <w:color w:val="000000"/>
          <w:sz w:val="27"/>
          <w:szCs w:val="27"/>
          <w:lang w:eastAsia="ru-RU"/>
        </w:rPr>
        <w:t>нутрициология</w:t>
      </w:r>
      <w:r>
        <w:rPr>
          <w:rFonts w:ascii="Georgia" w:eastAsia="Times New Roman" w:hAnsi="Georgia" w:cs="Times New Roman"/>
          <w:color w:val="000000"/>
          <w:sz w:val="27"/>
          <w:szCs w:val="27"/>
          <w:lang w:eastAsia="ru-RU"/>
        </w:rPr>
        <w:t>, история эволюции, антропология, анатомия, сравнительная ф</w:t>
      </w:r>
      <w:r w:rsidR="007A7075">
        <w:rPr>
          <w:rFonts w:ascii="Georgia" w:eastAsia="Times New Roman" w:hAnsi="Georgia" w:cs="Times New Roman"/>
          <w:color w:val="000000"/>
          <w:sz w:val="27"/>
          <w:szCs w:val="27"/>
          <w:lang w:eastAsia="ru-RU"/>
        </w:rPr>
        <w:t xml:space="preserve">изиология – эти научные дисциплины </w:t>
      </w:r>
      <w:r>
        <w:rPr>
          <w:rFonts w:ascii="Georgia" w:eastAsia="Times New Roman" w:hAnsi="Georgia" w:cs="Times New Roman"/>
          <w:color w:val="000000"/>
          <w:sz w:val="27"/>
          <w:szCs w:val="27"/>
          <w:lang w:eastAsia="ru-RU"/>
        </w:rPr>
        <w:t>никого не интересуют, с ними не считаются, их нет!</w:t>
      </w:r>
    </w:p>
    <w:p w14:paraId="3C5AE0C0" w14:textId="77777777" w:rsidR="00FB52AE" w:rsidRDefault="00FB52AE" w:rsidP="001175E9">
      <w:pPr>
        <w:pStyle w:val="Heading2"/>
        <w:rPr>
          <w:lang w:eastAsia="ru-RU"/>
        </w:rPr>
      </w:pPr>
      <w:bookmarkStart w:id="45" w:name="_Toc325133191"/>
      <w:bookmarkStart w:id="46" w:name="_Toc325133253"/>
      <w:bookmarkStart w:id="47" w:name="_Toc325133381"/>
      <w:bookmarkStart w:id="48" w:name="_Toc325135030"/>
      <w:r>
        <w:rPr>
          <w:lang w:eastAsia="ru-RU"/>
        </w:rPr>
        <w:t xml:space="preserve">ИНТЕРЕСЫ ПИЩЕВОЙ </w:t>
      </w:r>
      <w:r w:rsidR="007A7075">
        <w:rPr>
          <w:lang w:eastAsia="ru-RU"/>
        </w:rPr>
        <w:t>ПРОМЫШЛЕННОСТИ</w:t>
      </w:r>
      <w:bookmarkEnd w:id="45"/>
      <w:bookmarkEnd w:id="46"/>
      <w:bookmarkEnd w:id="47"/>
      <w:bookmarkEnd w:id="48"/>
    </w:p>
    <w:p w14:paraId="056D0690" w14:textId="77777777" w:rsidR="00FB52AE" w:rsidRDefault="00FB52AE" w:rsidP="00F05F4A">
      <w:pPr>
        <w:spacing w:after="0" w:line="240" w:lineRule="auto"/>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В </w:t>
      </w:r>
      <w:r w:rsidR="007A7075">
        <w:rPr>
          <w:rFonts w:ascii="Georgia" w:eastAsia="Times New Roman" w:hAnsi="Georgia" w:cs="Times New Roman"/>
          <w:color w:val="000000"/>
          <w:sz w:val="27"/>
          <w:szCs w:val="27"/>
          <w:lang w:eastAsia="ru-RU"/>
        </w:rPr>
        <w:t xml:space="preserve">процесс </w:t>
      </w:r>
      <w:r w:rsidR="005412FE">
        <w:rPr>
          <w:rFonts w:ascii="Georgia" w:eastAsia="Times New Roman" w:hAnsi="Georgia" w:cs="Times New Roman"/>
          <w:color w:val="000000"/>
          <w:sz w:val="27"/>
          <w:szCs w:val="27"/>
          <w:lang w:eastAsia="ru-RU"/>
        </w:rPr>
        <w:t>выработки детского рациона</w:t>
      </w:r>
      <w:r>
        <w:rPr>
          <w:rFonts w:ascii="Georgia" w:eastAsia="Times New Roman" w:hAnsi="Georgia" w:cs="Times New Roman"/>
          <w:color w:val="000000"/>
          <w:sz w:val="27"/>
          <w:szCs w:val="27"/>
          <w:lang w:eastAsia="ru-RU"/>
        </w:rPr>
        <w:t xml:space="preserve"> вмешивается еще один очень мощный игрок – пищевая </w:t>
      </w:r>
      <w:r w:rsidR="007A7075">
        <w:rPr>
          <w:rFonts w:ascii="Georgia" w:eastAsia="Times New Roman" w:hAnsi="Georgia" w:cs="Times New Roman"/>
          <w:color w:val="000000"/>
          <w:sz w:val="27"/>
          <w:szCs w:val="27"/>
          <w:lang w:eastAsia="ru-RU"/>
        </w:rPr>
        <w:t>промышленность, которая через</w:t>
      </w:r>
      <w:r>
        <w:rPr>
          <w:rFonts w:ascii="Georgia" w:eastAsia="Times New Roman" w:hAnsi="Georgia" w:cs="Times New Roman"/>
          <w:color w:val="000000"/>
          <w:sz w:val="27"/>
          <w:szCs w:val="27"/>
          <w:lang w:eastAsia="ru-RU"/>
        </w:rPr>
        <w:t xml:space="preserve"> </w:t>
      </w:r>
      <w:r w:rsidR="007A7075">
        <w:rPr>
          <w:rFonts w:ascii="Georgia" w:eastAsia="Times New Roman" w:hAnsi="Georgia" w:cs="Times New Roman"/>
          <w:color w:val="000000"/>
          <w:sz w:val="27"/>
          <w:szCs w:val="27"/>
          <w:lang w:eastAsia="ru-RU"/>
        </w:rPr>
        <w:t>специальные предложения, а также в той или иной степени скрытое спонсорство</w:t>
      </w:r>
      <w:r>
        <w:rPr>
          <w:rFonts w:ascii="Georgia" w:eastAsia="Times New Roman" w:hAnsi="Georgia" w:cs="Times New Roman"/>
          <w:color w:val="000000"/>
          <w:sz w:val="27"/>
          <w:szCs w:val="27"/>
          <w:lang w:eastAsia="ru-RU"/>
        </w:rPr>
        <w:t xml:space="preserve"> </w:t>
      </w:r>
      <w:r w:rsidR="007A7075">
        <w:rPr>
          <w:rFonts w:ascii="Georgia" w:eastAsia="Times New Roman" w:hAnsi="Georgia" w:cs="Times New Roman"/>
          <w:color w:val="000000"/>
          <w:sz w:val="27"/>
          <w:szCs w:val="27"/>
          <w:lang w:eastAsia="ru-RU"/>
        </w:rPr>
        <w:t>обеспечивает финансирование университетов, исследовательских центров, конгрессов и «научных» журналов</w:t>
      </w:r>
      <w:r>
        <w:rPr>
          <w:rFonts w:ascii="Georgia" w:eastAsia="Times New Roman" w:hAnsi="Georgia" w:cs="Times New Roman"/>
          <w:color w:val="000000"/>
          <w:sz w:val="27"/>
          <w:szCs w:val="27"/>
          <w:lang w:eastAsia="ru-RU"/>
        </w:rPr>
        <w:t>.</w:t>
      </w:r>
    </w:p>
    <w:p w14:paraId="42A16980" w14:textId="77777777" w:rsidR="00FB52AE" w:rsidRDefault="00FB52AE" w:rsidP="00F05F4A">
      <w:pPr>
        <w:spacing w:after="0" w:line="240" w:lineRule="auto"/>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Так было всегда: тот, у кого есть деньги, решает, как, где и с какой целью их использовать. Больше денег значит больше исследований, больше конгрессов, больше статей (в которых печатается только то, что можно </w:t>
      </w:r>
      <w:r w:rsidR="00425709">
        <w:rPr>
          <w:rFonts w:ascii="Georgia" w:eastAsia="Times New Roman" w:hAnsi="Georgia" w:cs="Times New Roman"/>
          <w:color w:val="000000"/>
          <w:sz w:val="27"/>
          <w:szCs w:val="27"/>
          <w:lang w:eastAsia="ru-RU"/>
        </w:rPr>
        <w:t xml:space="preserve">напечатать); в итоге – </w:t>
      </w:r>
      <w:r>
        <w:rPr>
          <w:rFonts w:ascii="Georgia" w:eastAsia="Times New Roman" w:hAnsi="Georgia" w:cs="Times New Roman"/>
          <w:color w:val="000000"/>
          <w:sz w:val="27"/>
          <w:szCs w:val="27"/>
          <w:lang w:eastAsia="ru-RU"/>
        </w:rPr>
        <w:t>больше власти и бо</w:t>
      </w:r>
      <w:r w:rsidR="00425709">
        <w:rPr>
          <w:rFonts w:ascii="Georgia" w:eastAsia="Times New Roman" w:hAnsi="Georgia" w:cs="Times New Roman"/>
          <w:color w:val="000000"/>
          <w:sz w:val="27"/>
          <w:szCs w:val="27"/>
          <w:lang w:eastAsia="ru-RU"/>
        </w:rPr>
        <w:t>льше узнаваемости</w:t>
      </w:r>
      <w:r>
        <w:rPr>
          <w:rFonts w:ascii="Georgia" w:eastAsia="Times New Roman" w:hAnsi="Georgia" w:cs="Times New Roman"/>
          <w:color w:val="000000"/>
          <w:sz w:val="27"/>
          <w:szCs w:val="27"/>
          <w:lang w:eastAsia="ru-RU"/>
        </w:rPr>
        <w:t>.</w:t>
      </w:r>
    </w:p>
    <w:p w14:paraId="45592D44" w14:textId="77777777" w:rsidR="00FB52AE" w:rsidRDefault="00425709" w:rsidP="00F05F4A">
      <w:pPr>
        <w:spacing w:after="0" w:line="240" w:lineRule="auto"/>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Никому не интересно</w:t>
      </w:r>
      <w:r w:rsidR="00FB52AE">
        <w:rPr>
          <w:rFonts w:ascii="Georgia" w:eastAsia="Times New Roman" w:hAnsi="Georgia" w:cs="Times New Roman"/>
          <w:color w:val="000000"/>
          <w:sz w:val="27"/>
          <w:szCs w:val="27"/>
          <w:lang w:eastAsia="ru-RU"/>
        </w:rPr>
        <w:t xml:space="preserve">, что эта система за 50 лет стала причиной эпидемий патологий, которые раньше вообще в </w:t>
      </w:r>
      <w:r w:rsidR="00AC4BCA">
        <w:rPr>
          <w:rFonts w:ascii="Georgia" w:eastAsia="Times New Roman" w:hAnsi="Georgia" w:cs="Times New Roman"/>
          <w:color w:val="000000"/>
          <w:sz w:val="27"/>
          <w:szCs w:val="27"/>
          <w:lang w:eastAsia="ru-RU"/>
        </w:rPr>
        <w:t>детском возрасте не наблюдались, среди них:</w:t>
      </w:r>
      <w:r w:rsidR="00FB52AE">
        <w:rPr>
          <w:rFonts w:ascii="Georgia" w:eastAsia="Times New Roman" w:hAnsi="Georgia" w:cs="Times New Roman"/>
          <w:color w:val="000000"/>
          <w:sz w:val="27"/>
          <w:szCs w:val="27"/>
          <w:lang w:eastAsia="ru-RU"/>
        </w:rPr>
        <w:t xml:space="preserve"> ожирение, диабет, аллергии, астма, дерматит, </w:t>
      </w:r>
      <w:r w:rsidR="00FB52AE" w:rsidRPr="009C0D93">
        <w:rPr>
          <w:rFonts w:ascii="Georgia" w:eastAsia="Times New Roman" w:hAnsi="Georgia" w:cs="Times New Roman"/>
          <w:color w:val="000000"/>
          <w:sz w:val="27"/>
          <w:szCs w:val="27"/>
          <w:lang w:eastAsia="ru-RU"/>
        </w:rPr>
        <w:t>целиакия</w:t>
      </w:r>
      <w:r w:rsidR="00FB52AE">
        <w:rPr>
          <w:rFonts w:ascii="Georgia" w:eastAsia="Times New Roman" w:hAnsi="Georgia" w:cs="Times New Roman"/>
          <w:color w:val="000000"/>
          <w:sz w:val="27"/>
          <w:szCs w:val="27"/>
          <w:lang w:eastAsia="ru-RU"/>
        </w:rPr>
        <w:t>, опухоли, хронические воспалительные заболевания (ревматизмы, язвенные колиты, прогрессирующие респираторные заболевания), психические расстройства (</w:t>
      </w:r>
      <w:r w:rsidR="00FB52AE" w:rsidRPr="005412FE">
        <w:rPr>
          <w:rFonts w:ascii="Georgia" w:hAnsi="Georgia" w:cs="Arial"/>
          <w:b/>
          <w:bCs/>
          <w:color w:val="252525"/>
          <w:sz w:val="27"/>
          <w:szCs w:val="27"/>
          <w:shd w:val="clear" w:color="auto" w:fill="FFFFFF"/>
        </w:rPr>
        <w:t>СДВГ</w:t>
      </w:r>
      <w:r w:rsidR="00FB52AE">
        <w:rPr>
          <w:rFonts w:ascii="Georgia" w:eastAsia="Times New Roman" w:hAnsi="Georgia" w:cs="Times New Roman"/>
          <w:color w:val="000000"/>
          <w:sz w:val="27"/>
          <w:szCs w:val="27"/>
          <w:lang w:eastAsia="ru-RU"/>
        </w:rPr>
        <w:t>: с</w:t>
      </w:r>
      <w:r w:rsidR="00FB52AE" w:rsidRPr="00DD74D9">
        <w:rPr>
          <w:rFonts w:ascii="Georgia" w:eastAsia="Times New Roman" w:hAnsi="Georgia" w:cs="Times New Roman"/>
          <w:color w:val="000000"/>
          <w:sz w:val="27"/>
          <w:szCs w:val="27"/>
          <w:lang w:eastAsia="ru-RU"/>
        </w:rPr>
        <w:t>индром дефицита внимания и гиперактивности</w:t>
      </w:r>
      <w:r w:rsidR="00AC4BCA">
        <w:rPr>
          <w:rFonts w:ascii="Georgia" w:eastAsia="Times New Roman" w:hAnsi="Georgia" w:cs="Times New Roman"/>
          <w:color w:val="000000"/>
          <w:sz w:val="27"/>
          <w:szCs w:val="27"/>
          <w:lang w:eastAsia="ru-RU"/>
        </w:rPr>
        <w:t>, п</w:t>
      </w:r>
      <w:r w:rsidR="00FB52AE">
        <w:rPr>
          <w:rFonts w:ascii="Georgia" w:eastAsia="Times New Roman" w:hAnsi="Georgia" w:cs="Times New Roman"/>
          <w:color w:val="000000"/>
          <w:sz w:val="27"/>
          <w:szCs w:val="27"/>
          <w:lang w:eastAsia="ru-RU"/>
        </w:rPr>
        <w:t xml:space="preserve">овышенная тревожность, аутизм, анорексия, булимия и т.д.). </w:t>
      </w:r>
    </w:p>
    <w:p w14:paraId="092A5469" w14:textId="77777777" w:rsidR="00FB52AE" w:rsidRDefault="00FB52AE" w:rsidP="00F05F4A">
      <w:pPr>
        <w:spacing w:after="0" w:line="240" w:lineRule="auto"/>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При этом важно отметить, что </w:t>
      </w:r>
      <w:r w:rsidR="00425709">
        <w:rPr>
          <w:rFonts w:ascii="Georgia" w:eastAsia="Times New Roman" w:hAnsi="Georgia" w:cs="Times New Roman"/>
          <w:color w:val="000000"/>
          <w:sz w:val="27"/>
          <w:szCs w:val="27"/>
          <w:lang w:eastAsia="ru-RU"/>
        </w:rPr>
        <w:t>уровень потребления лекарств взлетел до небес;</w:t>
      </w:r>
      <w:r>
        <w:rPr>
          <w:rFonts w:ascii="Georgia" w:eastAsia="Times New Roman" w:hAnsi="Georgia" w:cs="Times New Roman"/>
          <w:color w:val="000000"/>
          <w:sz w:val="27"/>
          <w:szCs w:val="27"/>
          <w:lang w:eastAsia="ru-RU"/>
        </w:rPr>
        <w:t xml:space="preserve"> доход от их продажи неуклонно растет. Вот он метод современной медицины: </w:t>
      </w:r>
      <w:r w:rsidR="00425709">
        <w:rPr>
          <w:rFonts w:ascii="Georgia" w:eastAsia="Times New Roman" w:hAnsi="Georgia" w:cs="Times New Roman"/>
          <w:color w:val="000000"/>
          <w:sz w:val="27"/>
          <w:szCs w:val="27"/>
          <w:lang w:eastAsia="ru-RU"/>
        </w:rPr>
        <w:t>принимайте лекарства, желательно новые и дорогие</w:t>
      </w:r>
      <w:r>
        <w:rPr>
          <w:rFonts w:ascii="Georgia" w:eastAsia="Times New Roman" w:hAnsi="Georgia" w:cs="Times New Roman"/>
          <w:color w:val="000000"/>
          <w:sz w:val="27"/>
          <w:szCs w:val="27"/>
          <w:lang w:eastAsia="ru-RU"/>
        </w:rPr>
        <w:t>.</w:t>
      </w:r>
    </w:p>
    <w:p w14:paraId="37F4F74B" w14:textId="77777777" w:rsidR="00FB52AE" w:rsidRDefault="00FB52AE" w:rsidP="00F05F4A">
      <w:pPr>
        <w:spacing w:after="0" w:line="240" w:lineRule="auto"/>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Лишь немногие врачи и еще меньше педиатров имеют смелос</w:t>
      </w:r>
      <w:r w:rsidR="00425709">
        <w:rPr>
          <w:rFonts w:ascii="Georgia" w:eastAsia="Times New Roman" w:hAnsi="Georgia" w:cs="Times New Roman"/>
          <w:color w:val="000000"/>
          <w:sz w:val="27"/>
          <w:szCs w:val="27"/>
          <w:lang w:eastAsia="ru-RU"/>
        </w:rPr>
        <w:t>т</w:t>
      </w:r>
      <w:r>
        <w:rPr>
          <w:rFonts w:ascii="Georgia" w:eastAsia="Times New Roman" w:hAnsi="Georgia" w:cs="Times New Roman"/>
          <w:color w:val="000000"/>
          <w:sz w:val="27"/>
          <w:szCs w:val="27"/>
          <w:lang w:eastAsia="ru-RU"/>
        </w:rPr>
        <w:t>ь и желание, а главное… знания, чтобы лечить самые распространенные заболевания и расстройства с помощью отдыха, особой диеты</w:t>
      </w:r>
      <w:r w:rsidR="00425709">
        <w:rPr>
          <w:rFonts w:ascii="Georgia" w:eastAsia="Times New Roman" w:hAnsi="Georgia" w:cs="Times New Roman"/>
          <w:color w:val="000000"/>
          <w:sz w:val="27"/>
          <w:szCs w:val="27"/>
          <w:lang w:eastAsia="ru-RU"/>
        </w:rPr>
        <w:t>, воды, голода, трав и солнца. Но о</w:t>
      </w:r>
      <w:r>
        <w:rPr>
          <w:rFonts w:ascii="Georgia" w:eastAsia="Times New Roman" w:hAnsi="Georgia" w:cs="Times New Roman"/>
          <w:color w:val="000000"/>
          <w:sz w:val="27"/>
          <w:szCs w:val="27"/>
          <w:lang w:eastAsia="ru-RU"/>
        </w:rPr>
        <w:t>т такого лечения никто не заработает,</w:t>
      </w:r>
      <w:r w:rsidR="00425709">
        <w:rPr>
          <w:rFonts w:ascii="Georgia" w:eastAsia="Times New Roman" w:hAnsi="Georgia" w:cs="Times New Roman"/>
          <w:color w:val="000000"/>
          <w:sz w:val="27"/>
          <w:szCs w:val="27"/>
          <w:lang w:eastAsia="ru-RU"/>
        </w:rPr>
        <w:t xml:space="preserve"> поэтому гораздо</w:t>
      </w:r>
      <w:r>
        <w:rPr>
          <w:rFonts w:ascii="Georgia" w:eastAsia="Times New Roman" w:hAnsi="Georgia" w:cs="Times New Roman"/>
          <w:color w:val="000000"/>
          <w:sz w:val="27"/>
          <w:szCs w:val="27"/>
          <w:lang w:eastAsia="ru-RU"/>
        </w:rPr>
        <w:t xml:space="preserve"> лучше прописать витамин </w:t>
      </w:r>
      <w:r>
        <w:rPr>
          <w:rFonts w:ascii="Georgia" w:eastAsia="Times New Roman" w:hAnsi="Georgia" w:cs="Times New Roman"/>
          <w:color w:val="000000"/>
          <w:sz w:val="27"/>
          <w:szCs w:val="27"/>
          <w:lang w:val="en-US" w:eastAsia="ru-RU"/>
        </w:rPr>
        <w:t>D</w:t>
      </w:r>
      <w:r>
        <w:rPr>
          <w:rFonts w:ascii="Georgia" w:eastAsia="Times New Roman" w:hAnsi="Georgia" w:cs="Times New Roman"/>
          <w:color w:val="000000"/>
          <w:sz w:val="27"/>
          <w:szCs w:val="27"/>
          <w:lang w:eastAsia="ru-RU"/>
        </w:rPr>
        <w:t xml:space="preserve">, антибиотики, кортизон, антигистаминное, железо, кальций, </w:t>
      </w:r>
      <w:r w:rsidR="00425709">
        <w:rPr>
          <w:rFonts w:ascii="Georgia" w:eastAsia="Times New Roman" w:hAnsi="Georgia" w:cs="Times New Roman"/>
          <w:color w:val="000000"/>
          <w:sz w:val="27"/>
          <w:szCs w:val="27"/>
          <w:lang w:eastAsia="ru-RU"/>
        </w:rPr>
        <w:t xml:space="preserve">какой-нибудь </w:t>
      </w:r>
      <w:r>
        <w:rPr>
          <w:rFonts w:ascii="Georgia" w:eastAsia="Times New Roman" w:hAnsi="Georgia" w:cs="Times New Roman"/>
          <w:color w:val="000000"/>
          <w:sz w:val="27"/>
          <w:szCs w:val="27"/>
          <w:lang w:eastAsia="ru-RU"/>
        </w:rPr>
        <w:t xml:space="preserve">спрей, жаропонижающее, противовоспалительное и т.д., которые, если повезет, на некоторое время снимут симптомы, но не </w:t>
      </w:r>
      <w:r w:rsidR="00425709">
        <w:rPr>
          <w:rFonts w:ascii="Georgia" w:eastAsia="Times New Roman" w:hAnsi="Georgia" w:cs="Times New Roman"/>
          <w:color w:val="000000"/>
          <w:sz w:val="27"/>
          <w:szCs w:val="27"/>
          <w:lang w:eastAsia="ru-RU"/>
        </w:rPr>
        <w:t>избавят от причины заболевания.</w:t>
      </w:r>
    </w:p>
    <w:p w14:paraId="4BBFC619" w14:textId="77777777" w:rsidR="00FB52AE" w:rsidRDefault="00AC4BCA" w:rsidP="00F05F4A">
      <w:pPr>
        <w:spacing w:after="0" w:line="240" w:lineRule="auto"/>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Основатель</w:t>
      </w:r>
      <w:r w:rsidR="00FB52AE">
        <w:rPr>
          <w:rFonts w:ascii="Georgia" w:eastAsia="Times New Roman" w:hAnsi="Georgia" w:cs="Times New Roman"/>
          <w:color w:val="000000"/>
          <w:sz w:val="27"/>
          <w:szCs w:val="27"/>
          <w:lang w:eastAsia="ru-RU"/>
        </w:rPr>
        <w:t xml:space="preserve"> </w:t>
      </w:r>
      <w:r w:rsidR="00425709">
        <w:rPr>
          <w:rFonts w:ascii="Georgia" w:eastAsia="Times New Roman" w:hAnsi="Georgia" w:cs="Times New Roman"/>
          <w:color w:val="000000"/>
          <w:sz w:val="27"/>
          <w:szCs w:val="27"/>
          <w:lang w:eastAsia="ru-RU"/>
        </w:rPr>
        <w:t xml:space="preserve">медицины Гиппократ </w:t>
      </w:r>
      <w:r w:rsidR="00FB52AE">
        <w:rPr>
          <w:rFonts w:ascii="Georgia" w:eastAsia="Times New Roman" w:hAnsi="Georgia" w:cs="Times New Roman"/>
          <w:color w:val="000000"/>
          <w:sz w:val="27"/>
          <w:szCs w:val="27"/>
          <w:lang w:eastAsia="ru-RU"/>
        </w:rPr>
        <w:t xml:space="preserve">писал: «твоя пища да будет тебе лекарством» - Для кого? </w:t>
      </w:r>
      <w:r w:rsidR="00425709">
        <w:rPr>
          <w:rFonts w:ascii="Georgia" w:eastAsia="Times New Roman" w:hAnsi="Georgia" w:cs="Times New Roman"/>
          <w:color w:val="000000"/>
          <w:sz w:val="27"/>
          <w:szCs w:val="27"/>
          <w:lang w:eastAsia="ru-RU"/>
        </w:rPr>
        <w:t>Продукты питания не входя</w:t>
      </w:r>
      <w:r w:rsidR="00FB52AE">
        <w:rPr>
          <w:rFonts w:ascii="Georgia" w:eastAsia="Times New Roman" w:hAnsi="Georgia" w:cs="Times New Roman"/>
          <w:color w:val="000000"/>
          <w:sz w:val="27"/>
          <w:szCs w:val="27"/>
          <w:lang w:eastAsia="ru-RU"/>
        </w:rPr>
        <w:t>т в сферу профессиональных интересов врачей. В 80-х годах</w:t>
      </w:r>
      <w:r w:rsidR="00593175">
        <w:rPr>
          <w:rFonts w:ascii="Georgia" w:eastAsia="Times New Roman" w:hAnsi="Georgia" w:cs="Times New Roman"/>
          <w:color w:val="000000"/>
          <w:sz w:val="27"/>
          <w:szCs w:val="27"/>
          <w:lang w:eastAsia="ru-RU"/>
        </w:rPr>
        <w:t xml:space="preserve"> </w:t>
      </w:r>
      <w:r w:rsidR="00FB52AE">
        <w:rPr>
          <w:rFonts w:ascii="Georgia" w:eastAsia="Times New Roman" w:hAnsi="Georgia" w:cs="Times New Roman"/>
          <w:color w:val="000000"/>
          <w:sz w:val="27"/>
          <w:szCs w:val="27"/>
          <w:lang w:eastAsia="ru-RU"/>
        </w:rPr>
        <w:t>известный профессор, «барон» итальянской педиатрии публично заявил, чт</w:t>
      </w:r>
      <w:r w:rsidR="00425709">
        <w:rPr>
          <w:rFonts w:ascii="Georgia" w:eastAsia="Times New Roman" w:hAnsi="Georgia" w:cs="Times New Roman"/>
          <w:color w:val="000000"/>
          <w:sz w:val="27"/>
          <w:szCs w:val="27"/>
          <w:lang w:eastAsia="ru-RU"/>
        </w:rPr>
        <w:t>о заниматься кашками, пюрешками и</w:t>
      </w:r>
      <w:r w:rsidR="00FB52AE">
        <w:rPr>
          <w:rFonts w:ascii="Georgia" w:eastAsia="Times New Roman" w:hAnsi="Georgia" w:cs="Times New Roman"/>
          <w:color w:val="000000"/>
          <w:sz w:val="27"/>
          <w:szCs w:val="27"/>
          <w:lang w:eastAsia="ru-RU"/>
        </w:rPr>
        <w:t xml:space="preserve"> детским моло</w:t>
      </w:r>
      <w:r w:rsidR="00425709">
        <w:rPr>
          <w:rFonts w:ascii="Georgia" w:eastAsia="Times New Roman" w:hAnsi="Georgia" w:cs="Times New Roman"/>
          <w:color w:val="000000"/>
          <w:sz w:val="27"/>
          <w:szCs w:val="27"/>
          <w:lang w:eastAsia="ru-RU"/>
        </w:rPr>
        <w:t>ч</w:t>
      </w:r>
      <w:r w:rsidR="00FB52AE">
        <w:rPr>
          <w:rFonts w:ascii="Georgia" w:eastAsia="Times New Roman" w:hAnsi="Georgia" w:cs="Times New Roman"/>
          <w:color w:val="000000"/>
          <w:sz w:val="27"/>
          <w:szCs w:val="27"/>
          <w:lang w:eastAsia="ru-RU"/>
        </w:rPr>
        <w:t xml:space="preserve">ком не является задачей педиатра. В </w:t>
      </w:r>
      <w:r w:rsidR="00425709">
        <w:rPr>
          <w:rFonts w:ascii="Georgia" w:eastAsia="Times New Roman" w:hAnsi="Georgia" w:cs="Times New Roman"/>
          <w:color w:val="000000"/>
          <w:sz w:val="27"/>
          <w:szCs w:val="27"/>
          <w:lang w:eastAsia="ru-RU"/>
        </w:rPr>
        <w:t xml:space="preserve">его </w:t>
      </w:r>
      <w:r w:rsidR="00FB52AE">
        <w:rPr>
          <w:rFonts w:ascii="Georgia" w:eastAsia="Times New Roman" w:hAnsi="Georgia" w:cs="Times New Roman"/>
          <w:color w:val="000000"/>
          <w:sz w:val="27"/>
          <w:szCs w:val="27"/>
          <w:lang w:eastAsia="ru-RU"/>
        </w:rPr>
        <w:t>компетенции не входит знание и информирование родителей о способах предотвращения заболеваний.</w:t>
      </w:r>
    </w:p>
    <w:p w14:paraId="171F7C5C" w14:textId="77777777" w:rsidR="00FB52AE" w:rsidRDefault="00FB52AE" w:rsidP="00F05F4A">
      <w:pPr>
        <w:spacing w:after="0" w:line="240" w:lineRule="auto"/>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 «От пищи </w:t>
      </w:r>
      <w:r w:rsidR="0057328E">
        <w:rPr>
          <w:rFonts w:ascii="Georgia" w:eastAsia="Times New Roman" w:hAnsi="Georgia" w:cs="Times New Roman"/>
          <w:color w:val="000000"/>
          <w:sz w:val="27"/>
          <w:szCs w:val="27"/>
          <w:lang w:eastAsia="ru-RU"/>
        </w:rPr>
        <w:t xml:space="preserve">вообще ничего, ну или почти ничего, не зависит </w:t>
      </w:r>
      <w:r>
        <w:rPr>
          <w:rFonts w:ascii="Georgia" w:eastAsia="Times New Roman" w:hAnsi="Georgia" w:cs="Times New Roman"/>
          <w:color w:val="000000"/>
          <w:sz w:val="27"/>
          <w:szCs w:val="27"/>
          <w:lang w:eastAsia="ru-RU"/>
        </w:rPr>
        <w:t xml:space="preserve">для здоровья ребенка. </w:t>
      </w:r>
      <w:r w:rsidR="0057328E">
        <w:rPr>
          <w:rFonts w:ascii="Georgia" w:eastAsia="Times New Roman" w:hAnsi="Georgia" w:cs="Times New Roman"/>
          <w:color w:val="000000"/>
          <w:sz w:val="27"/>
          <w:szCs w:val="27"/>
          <w:lang w:eastAsia="ru-RU"/>
        </w:rPr>
        <w:t>Естественно,</w:t>
      </w:r>
      <w:r>
        <w:rPr>
          <w:rFonts w:ascii="Georgia" w:eastAsia="Times New Roman" w:hAnsi="Georgia" w:cs="Times New Roman"/>
          <w:color w:val="000000"/>
          <w:sz w:val="27"/>
          <w:szCs w:val="27"/>
          <w:lang w:eastAsia="ru-RU"/>
        </w:rPr>
        <w:t xml:space="preserve"> </w:t>
      </w:r>
      <w:r w:rsidR="0057328E">
        <w:rPr>
          <w:rFonts w:ascii="Georgia" w:eastAsia="Times New Roman" w:hAnsi="Georgia" w:cs="Times New Roman"/>
          <w:color w:val="000000"/>
          <w:sz w:val="27"/>
          <w:szCs w:val="27"/>
          <w:lang w:eastAsia="ru-RU"/>
        </w:rPr>
        <w:t xml:space="preserve">преувеличивать не </w:t>
      </w:r>
      <w:r>
        <w:rPr>
          <w:rFonts w:ascii="Georgia" w:eastAsia="Times New Roman" w:hAnsi="Georgia" w:cs="Times New Roman"/>
          <w:color w:val="000000"/>
          <w:sz w:val="27"/>
          <w:szCs w:val="27"/>
          <w:lang w:eastAsia="ru-RU"/>
        </w:rPr>
        <w:t>стоит, но</w:t>
      </w:r>
      <w:r w:rsidR="0057328E">
        <w:rPr>
          <w:rFonts w:ascii="Georgia" w:eastAsia="Times New Roman" w:hAnsi="Georgia" w:cs="Times New Roman"/>
          <w:color w:val="000000"/>
          <w:sz w:val="27"/>
          <w:szCs w:val="27"/>
          <w:lang w:eastAsia="ru-RU"/>
        </w:rPr>
        <w:t>,</w:t>
      </w:r>
      <w:r>
        <w:rPr>
          <w:rFonts w:ascii="Georgia" w:eastAsia="Times New Roman" w:hAnsi="Georgia" w:cs="Times New Roman"/>
          <w:color w:val="000000"/>
          <w:sz w:val="27"/>
          <w:szCs w:val="27"/>
          <w:lang w:eastAsia="ru-RU"/>
        </w:rPr>
        <w:t xml:space="preserve"> дабы избежать истощения, </w:t>
      </w:r>
      <w:r w:rsidR="0057328E">
        <w:rPr>
          <w:rFonts w:ascii="Georgia" w:eastAsia="Times New Roman" w:hAnsi="Georgia" w:cs="Times New Roman"/>
          <w:color w:val="000000"/>
          <w:sz w:val="27"/>
          <w:szCs w:val="27"/>
          <w:lang w:eastAsia="ru-RU"/>
        </w:rPr>
        <w:t xml:space="preserve">ребенок </w:t>
      </w:r>
      <w:r>
        <w:rPr>
          <w:rFonts w:ascii="Georgia" w:eastAsia="Times New Roman" w:hAnsi="Georgia" w:cs="Times New Roman"/>
          <w:color w:val="000000"/>
          <w:sz w:val="27"/>
          <w:szCs w:val="27"/>
          <w:lang w:eastAsia="ru-RU"/>
        </w:rPr>
        <w:t>должен есть все» - вот уже 40 лет я слышу подобные заявления от многих моих коллег.</w:t>
      </w:r>
    </w:p>
    <w:p w14:paraId="2DF28FA5" w14:textId="77777777" w:rsidR="00FB52AE" w:rsidRDefault="00FB52AE" w:rsidP="00F05F4A">
      <w:pPr>
        <w:spacing w:after="0" w:line="240" w:lineRule="auto"/>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Те немногие родители, чьи дети пострадали от недоедания, рискуют оказаться под трибуналом и </w:t>
      </w:r>
      <w:r w:rsidR="0057328E">
        <w:rPr>
          <w:rFonts w:ascii="Georgia" w:eastAsia="Times New Roman" w:hAnsi="Georgia" w:cs="Times New Roman"/>
          <w:color w:val="000000"/>
          <w:sz w:val="27"/>
          <w:szCs w:val="27"/>
          <w:lang w:eastAsia="ru-RU"/>
        </w:rPr>
        <w:t>испытать всеобщее презрение</w:t>
      </w:r>
      <w:r>
        <w:rPr>
          <w:rFonts w:ascii="Georgia" w:eastAsia="Times New Roman" w:hAnsi="Georgia" w:cs="Times New Roman"/>
          <w:color w:val="000000"/>
          <w:sz w:val="27"/>
          <w:szCs w:val="27"/>
          <w:lang w:eastAsia="ru-RU"/>
        </w:rPr>
        <w:t>.</w:t>
      </w:r>
    </w:p>
    <w:p w14:paraId="4D7D6596" w14:textId="77777777" w:rsidR="00FB52AE" w:rsidRDefault="0057328E" w:rsidP="00F05F4A">
      <w:pPr>
        <w:spacing w:after="0" w:line="240" w:lineRule="auto"/>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А тем,</w:t>
      </w:r>
      <w:r w:rsidR="00FB52AE">
        <w:rPr>
          <w:rFonts w:ascii="Georgia" w:eastAsia="Times New Roman" w:hAnsi="Georgia" w:cs="Times New Roman"/>
          <w:color w:val="000000"/>
          <w:sz w:val="27"/>
          <w:szCs w:val="27"/>
          <w:lang w:eastAsia="ru-RU"/>
        </w:rPr>
        <w:t xml:space="preserve"> коих</w:t>
      </w:r>
      <w:r>
        <w:rPr>
          <w:rFonts w:ascii="Georgia" w:eastAsia="Times New Roman" w:hAnsi="Georgia" w:cs="Times New Roman"/>
          <w:color w:val="000000"/>
          <w:sz w:val="27"/>
          <w:szCs w:val="27"/>
          <w:lang w:eastAsia="ru-RU"/>
        </w:rPr>
        <w:t xml:space="preserve"> намного больше</w:t>
      </w:r>
      <w:r w:rsidR="00FB52AE">
        <w:rPr>
          <w:rFonts w:ascii="Georgia" w:eastAsia="Times New Roman" w:hAnsi="Georgia" w:cs="Times New Roman"/>
          <w:color w:val="000000"/>
          <w:sz w:val="27"/>
          <w:szCs w:val="27"/>
          <w:lang w:eastAsia="ru-RU"/>
        </w:rPr>
        <w:t xml:space="preserve">, чьи дети пострадали от переедания, достаются только лишь сочувствия и утешения. </w:t>
      </w:r>
    </w:p>
    <w:p w14:paraId="5EAF119E" w14:textId="77777777" w:rsidR="00FB52AE" w:rsidRDefault="00FB52AE" w:rsidP="00F05F4A">
      <w:pPr>
        <w:spacing w:after="0" w:line="240" w:lineRule="auto"/>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Естественно, за </w:t>
      </w:r>
      <w:r w:rsidR="005412FE">
        <w:rPr>
          <w:rFonts w:ascii="Georgia" w:eastAsia="Times New Roman" w:hAnsi="Georgia" w:cs="Times New Roman"/>
          <w:color w:val="000000"/>
          <w:sz w:val="27"/>
          <w:szCs w:val="27"/>
          <w:lang w:eastAsia="ru-RU"/>
        </w:rPr>
        <w:t>неправильное кормление</w:t>
      </w:r>
      <w:r>
        <w:rPr>
          <w:rFonts w:ascii="Georgia" w:eastAsia="Times New Roman" w:hAnsi="Georgia" w:cs="Times New Roman"/>
          <w:color w:val="000000"/>
          <w:sz w:val="27"/>
          <w:szCs w:val="27"/>
          <w:lang w:eastAsia="ru-RU"/>
        </w:rPr>
        <w:t xml:space="preserve"> детей</w:t>
      </w:r>
      <w:r w:rsidR="0057328E">
        <w:rPr>
          <w:rFonts w:ascii="Georgia" w:eastAsia="Times New Roman" w:hAnsi="Georgia" w:cs="Times New Roman"/>
          <w:color w:val="000000"/>
          <w:sz w:val="27"/>
          <w:szCs w:val="27"/>
          <w:lang w:eastAsia="ru-RU"/>
        </w:rPr>
        <w:t xml:space="preserve"> нельзя отправлять под суд</w:t>
      </w:r>
      <w:r>
        <w:rPr>
          <w:rFonts w:ascii="Georgia" w:eastAsia="Times New Roman" w:hAnsi="Georgia" w:cs="Times New Roman"/>
          <w:color w:val="000000"/>
          <w:sz w:val="27"/>
          <w:szCs w:val="27"/>
          <w:lang w:eastAsia="ru-RU"/>
        </w:rPr>
        <w:t xml:space="preserve">, однако </w:t>
      </w:r>
      <w:r w:rsidR="0057328E">
        <w:rPr>
          <w:rFonts w:ascii="Georgia" w:eastAsia="Times New Roman" w:hAnsi="Georgia" w:cs="Times New Roman"/>
          <w:color w:val="000000"/>
          <w:sz w:val="27"/>
          <w:szCs w:val="27"/>
          <w:lang w:eastAsia="ru-RU"/>
        </w:rPr>
        <w:t>те, в чьих руках находится медицина</w:t>
      </w:r>
      <w:r>
        <w:rPr>
          <w:rFonts w:ascii="Georgia" w:eastAsia="Times New Roman" w:hAnsi="Georgia" w:cs="Times New Roman"/>
          <w:color w:val="000000"/>
          <w:sz w:val="27"/>
          <w:szCs w:val="27"/>
          <w:lang w:eastAsia="ru-RU"/>
        </w:rPr>
        <w:t xml:space="preserve"> в стране</w:t>
      </w:r>
      <w:r w:rsidR="0057328E">
        <w:rPr>
          <w:rFonts w:ascii="Georgia" w:eastAsia="Times New Roman" w:hAnsi="Georgia" w:cs="Times New Roman"/>
          <w:color w:val="000000"/>
          <w:sz w:val="27"/>
          <w:szCs w:val="27"/>
          <w:lang w:eastAsia="ru-RU"/>
        </w:rPr>
        <w:t>,</w:t>
      </w:r>
      <w:r>
        <w:rPr>
          <w:rFonts w:ascii="Georgia" w:eastAsia="Times New Roman" w:hAnsi="Georgia" w:cs="Times New Roman"/>
          <w:color w:val="000000"/>
          <w:sz w:val="27"/>
          <w:szCs w:val="27"/>
          <w:lang w:eastAsia="ru-RU"/>
        </w:rPr>
        <w:t xml:space="preserve"> должны задаться вопросом, почему так происходит, и принять соответствующие меры.</w:t>
      </w:r>
    </w:p>
    <w:p w14:paraId="7D43CA56" w14:textId="77777777" w:rsidR="00FB52AE" w:rsidRDefault="00FB52AE" w:rsidP="00F05F4A">
      <w:pPr>
        <w:spacing w:after="0" w:line="240" w:lineRule="auto"/>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Во врачебных и педиатрических кругах до сих </w:t>
      </w:r>
      <w:r w:rsidR="00810821">
        <w:rPr>
          <w:rFonts w:ascii="Georgia" w:eastAsia="Times New Roman" w:hAnsi="Georgia" w:cs="Times New Roman"/>
          <w:color w:val="000000"/>
          <w:sz w:val="27"/>
          <w:szCs w:val="27"/>
          <w:lang w:eastAsia="ru-RU"/>
        </w:rPr>
        <w:t xml:space="preserve">пор </w:t>
      </w:r>
      <w:r>
        <w:rPr>
          <w:rFonts w:ascii="Georgia" w:eastAsia="Times New Roman" w:hAnsi="Georgia" w:cs="Times New Roman"/>
          <w:color w:val="000000"/>
          <w:sz w:val="27"/>
          <w:szCs w:val="27"/>
          <w:lang w:eastAsia="ru-RU"/>
        </w:rPr>
        <w:t xml:space="preserve">наблюдается </w:t>
      </w:r>
      <w:r w:rsidR="005412FE">
        <w:rPr>
          <w:rFonts w:ascii="Georgia" w:eastAsia="Times New Roman" w:hAnsi="Georgia" w:cs="Times New Roman"/>
          <w:color w:val="000000"/>
          <w:sz w:val="27"/>
          <w:szCs w:val="27"/>
          <w:lang w:eastAsia="ru-RU"/>
        </w:rPr>
        <w:t xml:space="preserve">информационный </w:t>
      </w:r>
      <w:r>
        <w:rPr>
          <w:rFonts w:ascii="Georgia" w:eastAsia="Times New Roman" w:hAnsi="Georgia" w:cs="Times New Roman"/>
          <w:color w:val="000000"/>
          <w:sz w:val="27"/>
          <w:szCs w:val="27"/>
          <w:lang w:eastAsia="ru-RU"/>
        </w:rPr>
        <w:t xml:space="preserve">недостаток или нежелание владеть информацией. В течение периода обучения в университете и </w:t>
      </w:r>
      <w:r w:rsidRPr="00DD74D9">
        <w:rPr>
          <w:rFonts w:ascii="Georgia" w:eastAsia="Times New Roman" w:hAnsi="Georgia" w:cs="Times New Roman"/>
          <w:color w:val="000000"/>
          <w:sz w:val="27"/>
          <w:szCs w:val="27"/>
          <w:lang w:eastAsia="ru-RU"/>
        </w:rPr>
        <w:t>интернатуре</w:t>
      </w:r>
      <w:r>
        <w:rPr>
          <w:rFonts w:ascii="Georgia" w:eastAsia="Times New Roman" w:hAnsi="Georgia" w:cs="Times New Roman"/>
          <w:color w:val="000000"/>
          <w:sz w:val="27"/>
          <w:szCs w:val="27"/>
          <w:lang w:eastAsia="ru-RU"/>
        </w:rPr>
        <w:t xml:space="preserve"> (6+5=11 лет обучения, десятки экзаменов) совершенно отсутствуют курсы о </w:t>
      </w:r>
      <w:r w:rsidR="0057328E">
        <w:rPr>
          <w:rFonts w:ascii="Georgia" w:eastAsia="Times New Roman" w:hAnsi="Georgia" w:cs="Times New Roman"/>
          <w:color w:val="000000"/>
          <w:sz w:val="27"/>
          <w:szCs w:val="27"/>
          <w:lang w:eastAsia="ru-RU"/>
        </w:rPr>
        <w:t>культуре</w:t>
      </w:r>
      <w:r>
        <w:rPr>
          <w:rFonts w:ascii="Georgia" w:eastAsia="Times New Roman" w:hAnsi="Georgia" w:cs="Times New Roman"/>
          <w:color w:val="000000"/>
          <w:sz w:val="27"/>
          <w:szCs w:val="27"/>
          <w:lang w:eastAsia="ru-RU"/>
        </w:rPr>
        <w:t xml:space="preserve"> правильного питания.</w:t>
      </w:r>
    </w:p>
    <w:p w14:paraId="2CB653AF" w14:textId="77777777" w:rsidR="00FB52AE" w:rsidRPr="00BB558A" w:rsidRDefault="00FB52AE" w:rsidP="001175E9">
      <w:pPr>
        <w:pStyle w:val="Heading2"/>
        <w:rPr>
          <w:lang w:eastAsia="ru-RU"/>
        </w:rPr>
      </w:pPr>
      <w:bookmarkStart w:id="49" w:name="_Toc325133192"/>
      <w:bookmarkStart w:id="50" w:name="_Toc325133254"/>
      <w:bookmarkStart w:id="51" w:name="_Toc325133382"/>
      <w:bookmarkStart w:id="52" w:name="_Toc325135031"/>
      <w:r>
        <w:rPr>
          <w:lang w:eastAsia="ru-RU"/>
        </w:rPr>
        <w:t xml:space="preserve">КОНЕЦ </w:t>
      </w:r>
      <w:r w:rsidR="0057328E">
        <w:rPr>
          <w:lang w:eastAsia="ru-RU"/>
        </w:rPr>
        <w:t>НАУЧНОЙ</w:t>
      </w:r>
      <w:r>
        <w:rPr>
          <w:lang w:eastAsia="ru-RU"/>
        </w:rPr>
        <w:t xml:space="preserve"> ПЕДИАТРИИ</w:t>
      </w:r>
      <w:bookmarkEnd w:id="49"/>
      <w:bookmarkEnd w:id="50"/>
      <w:bookmarkEnd w:id="51"/>
      <w:bookmarkEnd w:id="52"/>
    </w:p>
    <w:p w14:paraId="69B51F96" w14:textId="77777777" w:rsidR="00FB52AE" w:rsidRDefault="000829EA" w:rsidP="00F05F4A">
      <w:pPr>
        <w:spacing w:after="0" w:line="240" w:lineRule="auto"/>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Научная педиатрия – </w:t>
      </w:r>
      <w:r w:rsidR="00E92C8C">
        <w:rPr>
          <w:rFonts w:ascii="Georgia" w:eastAsia="Times New Roman" w:hAnsi="Georgia" w:cs="Times New Roman"/>
          <w:color w:val="000000"/>
          <w:sz w:val="27"/>
          <w:szCs w:val="27"/>
          <w:lang w:eastAsia="ru-RU"/>
        </w:rPr>
        <w:t>дисциплина</w:t>
      </w:r>
      <w:r w:rsidR="00D44955">
        <w:rPr>
          <w:rFonts w:ascii="Georgia" w:eastAsia="Times New Roman" w:hAnsi="Georgia" w:cs="Times New Roman"/>
          <w:color w:val="000000"/>
          <w:sz w:val="27"/>
          <w:szCs w:val="27"/>
          <w:lang w:eastAsia="ru-RU"/>
        </w:rPr>
        <w:t>, которая</w:t>
      </w:r>
      <w:r>
        <w:rPr>
          <w:rFonts w:ascii="Georgia" w:eastAsia="Times New Roman" w:hAnsi="Georgia" w:cs="Times New Roman"/>
          <w:color w:val="000000"/>
          <w:sz w:val="27"/>
          <w:szCs w:val="27"/>
          <w:lang w:eastAsia="ru-RU"/>
        </w:rPr>
        <w:t xml:space="preserve"> по определению должн</w:t>
      </w:r>
      <w:r w:rsidR="00D44955">
        <w:rPr>
          <w:rFonts w:ascii="Georgia" w:eastAsia="Times New Roman" w:hAnsi="Georgia" w:cs="Times New Roman"/>
          <w:color w:val="000000"/>
          <w:sz w:val="27"/>
          <w:szCs w:val="27"/>
          <w:lang w:eastAsia="ru-RU"/>
        </w:rPr>
        <w:t>а</w:t>
      </w:r>
      <w:r w:rsidR="00FB52AE">
        <w:rPr>
          <w:rFonts w:ascii="Georgia" w:eastAsia="Times New Roman" w:hAnsi="Georgia" w:cs="Times New Roman"/>
          <w:color w:val="000000"/>
          <w:sz w:val="27"/>
          <w:szCs w:val="27"/>
          <w:lang w:eastAsia="ru-RU"/>
        </w:rPr>
        <w:t xml:space="preserve"> быть открыт</w:t>
      </w:r>
      <w:r w:rsidR="00D44955">
        <w:rPr>
          <w:rFonts w:ascii="Georgia" w:eastAsia="Times New Roman" w:hAnsi="Georgia" w:cs="Times New Roman"/>
          <w:color w:val="000000"/>
          <w:sz w:val="27"/>
          <w:szCs w:val="27"/>
          <w:lang w:eastAsia="ru-RU"/>
        </w:rPr>
        <w:t>а</w:t>
      </w:r>
      <w:r w:rsidR="00FB52AE">
        <w:rPr>
          <w:rFonts w:ascii="Georgia" w:eastAsia="Times New Roman" w:hAnsi="Georgia" w:cs="Times New Roman"/>
          <w:color w:val="000000"/>
          <w:sz w:val="27"/>
          <w:szCs w:val="27"/>
          <w:lang w:eastAsia="ru-RU"/>
        </w:rPr>
        <w:t xml:space="preserve"> новым знаниям, иссле</w:t>
      </w:r>
      <w:r w:rsidR="00AC4BCA">
        <w:rPr>
          <w:rFonts w:ascii="Georgia" w:eastAsia="Times New Roman" w:hAnsi="Georgia" w:cs="Times New Roman"/>
          <w:color w:val="000000"/>
          <w:sz w:val="27"/>
          <w:szCs w:val="27"/>
          <w:lang w:eastAsia="ru-RU"/>
        </w:rPr>
        <w:t>дованиям и дискуссиям</w:t>
      </w:r>
      <w:r w:rsidR="00D44955">
        <w:rPr>
          <w:rFonts w:ascii="Georgia" w:eastAsia="Times New Roman" w:hAnsi="Georgia" w:cs="Times New Roman"/>
          <w:color w:val="000000"/>
          <w:sz w:val="27"/>
          <w:szCs w:val="27"/>
          <w:lang w:eastAsia="ru-RU"/>
        </w:rPr>
        <w:t xml:space="preserve"> на деле придерживае</w:t>
      </w:r>
      <w:r w:rsidR="00FB52AE">
        <w:rPr>
          <w:rFonts w:ascii="Georgia" w:eastAsia="Times New Roman" w:hAnsi="Georgia" w:cs="Times New Roman"/>
          <w:color w:val="000000"/>
          <w:sz w:val="27"/>
          <w:szCs w:val="27"/>
          <w:lang w:eastAsia="ru-RU"/>
        </w:rPr>
        <w:t xml:space="preserve">тся </w:t>
      </w:r>
      <w:r w:rsidR="00D44955">
        <w:rPr>
          <w:rFonts w:ascii="Georgia" w:eastAsia="Times New Roman" w:hAnsi="Georgia" w:cs="Times New Roman"/>
          <w:color w:val="000000"/>
          <w:sz w:val="27"/>
          <w:szCs w:val="27"/>
          <w:lang w:eastAsia="ru-RU"/>
        </w:rPr>
        <w:t xml:space="preserve">архаичной, антинаучной, проплаченной фармацевтической индустрией и пищевой промышленостью </w:t>
      </w:r>
      <w:r w:rsidR="00FB52AE">
        <w:rPr>
          <w:rFonts w:ascii="Georgia" w:eastAsia="Times New Roman" w:hAnsi="Georgia" w:cs="Times New Roman"/>
          <w:color w:val="000000"/>
          <w:sz w:val="27"/>
          <w:szCs w:val="27"/>
          <w:lang w:eastAsia="ru-RU"/>
        </w:rPr>
        <w:t>позиции, которая не позволяет им доносить до населения объективную информацию.</w:t>
      </w:r>
    </w:p>
    <w:p w14:paraId="6489B47A" w14:textId="77777777" w:rsidR="00FB52AE" w:rsidRDefault="00FB52AE" w:rsidP="00F05F4A">
      <w:pPr>
        <w:spacing w:after="0" w:line="240" w:lineRule="auto"/>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Скромные попытки обсудить тему вегетарианства в раннем возрасте со стороны влиятельных педиатров иногда предпринимаются, но это происходит очень тихо</w:t>
      </w:r>
      <w:r w:rsidR="00D44955">
        <w:rPr>
          <w:rFonts w:ascii="Georgia" w:eastAsia="Times New Roman" w:hAnsi="Georgia" w:cs="Times New Roman"/>
          <w:color w:val="000000"/>
          <w:sz w:val="27"/>
          <w:szCs w:val="27"/>
          <w:lang w:eastAsia="ru-RU"/>
        </w:rPr>
        <w:t>,</w:t>
      </w:r>
      <w:r>
        <w:rPr>
          <w:rFonts w:ascii="Georgia" w:eastAsia="Times New Roman" w:hAnsi="Georgia" w:cs="Times New Roman"/>
          <w:color w:val="000000"/>
          <w:sz w:val="27"/>
          <w:szCs w:val="27"/>
          <w:lang w:eastAsia="ru-RU"/>
        </w:rPr>
        <w:t xml:space="preserve"> чтобы </w:t>
      </w:r>
      <w:r w:rsidR="00D44955">
        <w:rPr>
          <w:rFonts w:ascii="Georgia" w:eastAsia="Times New Roman" w:hAnsi="Georgia" w:cs="Times New Roman"/>
          <w:color w:val="000000"/>
          <w:sz w:val="27"/>
          <w:szCs w:val="27"/>
          <w:lang w:eastAsia="ru-RU"/>
        </w:rPr>
        <w:t xml:space="preserve">ни в коем случае </w:t>
      </w:r>
      <w:r>
        <w:rPr>
          <w:rFonts w:ascii="Georgia" w:eastAsia="Times New Roman" w:hAnsi="Georgia" w:cs="Times New Roman"/>
          <w:color w:val="000000"/>
          <w:sz w:val="27"/>
          <w:szCs w:val="27"/>
          <w:lang w:eastAsia="ru-RU"/>
        </w:rPr>
        <w:t xml:space="preserve">не </w:t>
      </w:r>
      <w:r w:rsidR="005412FE">
        <w:rPr>
          <w:rFonts w:ascii="Georgia" w:eastAsia="Times New Roman" w:hAnsi="Georgia" w:cs="Times New Roman"/>
          <w:color w:val="000000"/>
          <w:sz w:val="27"/>
          <w:szCs w:val="27"/>
          <w:lang w:eastAsia="ru-RU"/>
        </w:rPr>
        <w:t>задеть</w:t>
      </w:r>
      <w:r>
        <w:rPr>
          <w:rFonts w:ascii="Georgia" w:eastAsia="Times New Roman" w:hAnsi="Georgia" w:cs="Times New Roman"/>
          <w:color w:val="000000"/>
          <w:sz w:val="27"/>
          <w:szCs w:val="27"/>
          <w:lang w:eastAsia="ru-RU"/>
        </w:rPr>
        <w:t xml:space="preserve"> экономическую составлявшую вопроса. Детское вегетарианство все еще рассматривается как очень рискованный, неординарный и опасный шаг, от которого </w:t>
      </w:r>
      <w:r w:rsidR="00D44955">
        <w:rPr>
          <w:rFonts w:ascii="Georgia" w:eastAsia="Times New Roman" w:hAnsi="Georgia" w:cs="Times New Roman"/>
          <w:color w:val="000000"/>
          <w:sz w:val="27"/>
          <w:szCs w:val="27"/>
          <w:lang w:eastAsia="ru-RU"/>
        </w:rPr>
        <w:t>рекомендуется воздержаться</w:t>
      </w:r>
      <w:r>
        <w:rPr>
          <w:rFonts w:ascii="Georgia" w:eastAsia="Times New Roman" w:hAnsi="Georgia" w:cs="Times New Roman"/>
          <w:color w:val="000000"/>
          <w:sz w:val="27"/>
          <w:szCs w:val="27"/>
          <w:lang w:eastAsia="ru-RU"/>
        </w:rPr>
        <w:t>.</w:t>
      </w:r>
    </w:p>
    <w:p w14:paraId="11DD973F" w14:textId="77777777" w:rsidR="00FB52AE" w:rsidRDefault="00FB52AE" w:rsidP="00F05F4A">
      <w:pPr>
        <w:spacing w:after="0" w:line="240" w:lineRule="auto"/>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Когда к педиатру приходят родители </w:t>
      </w:r>
      <w:r w:rsidR="005412FE">
        <w:rPr>
          <w:rFonts w:ascii="Georgia" w:eastAsia="Times New Roman" w:hAnsi="Georgia" w:cs="Times New Roman"/>
          <w:color w:val="000000"/>
          <w:sz w:val="27"/>
          <w:szCs w:val="27"/>
          <w:lang w:eastAsia="ru-RU"/>
        </w:rPr>
        <w:t>за консультацией</w:t>
      </w:r>
      <w:r>
        <w:rPr>
          <w:rFonts w:ascii="Georgia" w:eastAsia="Times New Roman" w:hAnsi="Georgia" w:cs="Times New Roman"/>
          <w:color w:val="000000"/>
          <w:sz w:val="27"/>
          <w:szCs w:val="27"/>
          <w:lang w:eastAsia="ru-RU"/>
        </w:rPr>
        <w:t xml:space="preserve"> по вегетарианскому питанию, он считает своим долгом их разубедить и доказать, что мяс</w:t>
      </w:r>
      <w:r w:rsidR="00D44955">
        <w:rPr>
          <w:rFonts w:ascii="Georgia" w:eastAsia="Times New Roman" w:hAnsi="Georgia" w:cs="Times New Roman"/>
          <w:color w:val="000000"/>
          <w:sz w:val="27"/>
          <w:szCs w:val="27"/>
          <w:lang w:eastAsia="ru-RU"/>
        </w:rPr>
        <w:t xml:space="preserve">о необходимо ребенку «хотя бы в </w:t>
      </w:r>
      <w:r>
        <w:rPr>
          <w:rFonts w:ascii="Georgia" w:eastAsia="Times New Roman" w:hAnsi="Georgia" w:cs="Times New Roman"/>
          <w:color w:val="000000"/>
          <w:sz w:val="27"/>
          <w:szCs w:val="27"/>
          <w:lang w:eastAsia="ru-RU"/>
        </w:rPr>
        <w:t>первые годы жизни». Чтобы доказать родителям ошибочность их суждений в ход идут аргументы о незаменимом белке, железе, кальции и витаминах. Но если родители хорошо подготовлены, и педиатр не может привести ни одного</w:t>
      </w:r>
      <w:r w:rsidR="00593175">
        <w:rPr>
          <w:rFonts w:ascii="Georgia" w:eastAsia="Times New Roman" w:hAnsi="Georgia" w:cs="Times New Roman"/>
          <w:color w:val="000000"/>
          <w:sz w:val="27"/>
          <w:szCs w:val="27"/>
          <w:lang w:eastAsia="ru-RU"/>
        </w:rPr>
        <w:t xml:space="preserve"> </w:t>
      </w:r>
      <w:r>
        <w:rPr>
          <w:rFonts w:ascii="Georgia" w:eastAsia="Times New Roman" w:hAnsi="Georgia" w:cs="Times New Roman"/>
          <w:color w:val="000000"/>
          <w:sz w:val="27"/>
          <w:szCs w:val="27"/>
          <w:lang w:eastAsia="ru-RU"/>
        </w:rPr>
        <w:t>убедительного аргумента, результатом становится полное прекращение коммуникации, не только на тему питания, врач отказывается диагностировать и лечить их ребенка.</w:t>
      </w:r>
    </w:p>
    <w:p w14:paraId="7D000714" w14:textId="77777777" w:rsidR="00FB52AE" w:rsidRDefault="00FB52AE" w:rsidP="00F05F4A">
      <w:pPr>
        <w:spacing w:after="0" w:line="240" w:lineRule="auto"/>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Подготовленные родители разочаровываются и начинают искать ответы на свои вопросы в альтернативных источниках: в интернете, спрашивают неспециалистов, </w:t>
      </w:r>
      <w:r w:rsidR="00D44955">
        <w:rPr>
          <w:rFonts w:ascii="Georgia" w:eastAsia="Times New Roman" w:hAnsi="Georgia" w:cs="Times New Roman"/>
          <w:color w:val="000000"/>
          <w:sz w:val="27"/>
          <w:szCs w:val="27"/>
          <w:lang w:eastAsia="ru-RU"/>
        </w:rPr>
        <w:t>знатоков «альтернативных способов питания», а</w:t>
      </w:r>
      <w:r>
        <w:rPr>
          <w:rFonts w:ascii="Georgia" w:eastAsia="Times New Roman" w:hAnsi="Georgia" w:cs="Times New Roman"/>
          <w:color w:val="000000"/>
          <w:sz w:val="27"/>
          <w:szCs w:val="27"/>
          <w:lang w:eastAsia="ru-RU"/>
        </w:rPr>
        <w:t xml:space="preserve"> не педиатров. Рекомендации </w:t>
      </w:r>
      <w:r w:rsidR="00D44955">
        <w:rPr>
          <w:rFonts w:ascii="Georgia" w:eastAsia="Times New Roman" w:hAnsi="Georgia" w:cs="Times New Roman"/>
          <w:color w:val="000000"/>
          <w:sz w:val="27"/>
          <w:szCs w:val="27"/>
          <w:lang w:eastAsia="ru-RU"/>
        </w:rPr>
        <w:t>таких</w:t>
      </w:r>
      <w:r>
        <w:rPr>
          <w:rFonts w:ascii="Georgia" w:eastAsia="Times New Roman" w:hAnsi="Georgia" w:cs="Times New Roman"/>
          <w:color w:val="000000"/>
          <w:sz w:val="27"/>
          <w:szCs w:val="27"/>
          <w:lang w:eastAsia="ru-RU"/>
        </w:rPr>
        <w:t xml:space="preserve"> «</w:t>
      </w:r>
      <w:r w:rsidR="00D44955">
        <w:rPr>
          <w:rFonts w:ascii="Georgia" w:eastAsia="Times New Roman" w:hAnsi="Georgia" w:cs="Times New Roman"/>
          <w:color w:val="000000"/>
          <w:sz w:val="27"/>
          <w:szCs w:val="27"/>
          <w:lang w:eastAsia="ru-RU"/>
        </w:rPr>
        <w:t>советчиков</w:t>
      </w:r>
      <w:r>
        <w:rPr>
          <w:rFonts w:ascii="Georgia" w:eastAsia="Times New Roman" w:hAnsi="Georgia" w:cs="Times New Roman"/>
          <w:color w:val="000000"/>
          <w:sz w:val="27"/>
          <w:szCs w:val="27"/>
          <w:lang w:eastAsia="ru-RU"/>
        </w:rPr>
        <w:t>» могут быть неправильными и причинить вред здоровью ребенка.</w:t>
      </w:r>
    </w:p>
    <w:p w14:paraId="051C7724" w14:textId="77777777" w:rsidR="00FB52AE" w:rsidRDefault="00FB52AE" w:rsidP="00F05F4A">
      <w:pPr>
        <w:spacing w:after="0" w:line="240" w:lineRule="auto"/>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Педиатрам не хватает смирения, этики, умения слушать и вести наблюдения.</w:t>
      </w:r>
    </w:p>
    <w:p w14:paraId="301350B5" w14:textId="77777777" w:rsidR="00FB52AE" w:rsidRDefault="00FB52AE" w:rsidP="00F05F4A">
      <w:pPr>
        <w:spacing w:after="0" w:line="240" w:lineRule="auto"/>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Еще несколько лет назад самые уважаемые ученые не рекомендовали вегетарианскую диету детям. Сейчас ситуация меняется: но многие врачи мирятся с вегетарианством только лишь, чтобы их не считали глупцами.</w:t>
      </w:r>
    </w:p>
    <w:p w14:paraId="700C052B" w14:textId="77777777" w:rsidR="00FB52AE" w:rsidRDefault="005412FE" w:rsidP="00F05F4A">
      <w:pPr>
        <w:spacing w:after="0" w:line="240" w:lineRule="auto"/>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Тем не менее, пока еще ни один ученый</w:t>
      </w:r>
      <w:r w:rsidR="00FB52AE">
        <w:rPr>
          <w:rFonts w:ascii="Georgia" w:eastAsia="Times New Roman" w:hAnsi="Georgia" w:cs="Times New Roman"/>
          <w:color w:val="000000"/>
          <w:sz w:val="27"/>
          <w:szCs w:val="27"/>
          <w:lang w:eastAsia="ru-RU"/>
        </w:rPr>
        <w:t xml:space="preserve"> прямо не сказал, что вегетарианство не вредно, а наоборот полезно для здоровья.</w:t>
      </w:r>
    </w:p>
    <w:p w14:paraId="182F4586" w14:textId="77777777" w:rsidR="00FB52AE" w:rsidRDefault="00FB52AE" w:rsidP="00F05F4A">
      <w:pPr>
        <w:spacing w:after="0" w:line="240" w:lineRule="auto"/>
        <w:ind w:firstLine="432"/>
        <w:jc w:val="both"/>
        <w:rPr>
          <w:rFonts w:ascii="Georgia" w:eastAsia="Times New Roman" w:hAnsi="Georgia" w:cs="Times New Roman"/>
          <w:color w:val="000000"/>
          <w:sz w:val="27"/>
          <w:szCs w:val="27"/>
          <w:lang w:val="en-US" w:eastAsia="ru-RU"/>
        </w:rPr>
      </w:pPr>
      <w:r>
        <w:rPr>
          <w:rFonts w:ascii="Georgia" w:eastAsia="Times New Roman" w:hAnsi="Georgia" w:cs="Times New Roman"/>
          <w:color w:val="000000"/>
          <w:sz w:val="27"/>
          <w:szCs w:val="27"/>
          <w:lang w:eastAsia="ru-RU"/>
        </w:rPr>
        <w:t xml:space="preserve">Боюсь, что должно пройти еще много лет, </w:t>
      </w:r>
      <w:r w:rsidR="0045672C">
        <w:rPr>
          <w:rFonts w:ascii="Georgia" w:eastAsia="Times New Roman" w:hAnsi="Georgia" w:cs="Times New Roman"/>
          <w:color w:val="000000"/>
          <w:sz w:val="27"/>
          <w:szCs w:val="27"/>
          <w:lang w:eastAsia="ru-RU"/>
        </w:rPr>
        <w:t>прежде чем мы услышим</w:t>
      </w:r>
      <w:r w:rsidR="008943E5">
        <w:rPr>
          <w:rFonts w:ascii="Georgia" w:eastAsia="Times New Roman" w:hAnsi="Georgia" w:cs="Times New Roman"/>
          <w:color w:val="000000"/>
          <w:sz w:val="27"/>
          <w:szCs w:val="27"/>
          <w:lang w:eastAsia="ru-RU"/>
        </w:rPr>
        <w:t xml:space="preserve"> правду. Дл</w:t>
      </w:r>
      <w:r w:rsidR="00E92C8C">
        <w:rPr>
          <w:rFonts w:ascii="Georgia" w:eastAsia="Times New Roman" w:hAnsi="Georgia" w:cs="Times New Roman"/>
          <w:color w:val="000000"/>
          <w:sz w:val="27"/>
          <w:szCs w:val="27"/>
          <w:lang w:eastAsia="ru-RU"/>
        </w:rPr>
        <w:t xml:space="preserve">я ребенка </w:t>
      </w:r>
      <w:r w:rsidRPr="00E92C8C">
        <w:rPr>
          <w:rFonts w:ascii="Georgia" w:eastAsia="Times New Roman" w:hAnsi="Georgia" w:cs="Times New Roman"/>
          <w:i/>
          <w:color w:val="000000"/>
          <w:sz w:val="27"/>
          <w:szCs w:val="27"/>
          <w:lang w:eastAsia="ru-RU"/>
        </w:rPr>
        <w:t>гомо сапиенс</w:t>
      </w:r>
      <w:r>
        <w:rPr>
          <w:rFonts w:ascii="Georgia" w:eastAsia="Times New Roman" w:hAnsi="Georgia" w:cs="Times New Roman"/>
          <w:color w:val="000000"/>
          <w:sz w:val="27"/>
          <w:szCs w:val="27"/>
          <w:lang w:eastAsia="ru-RU"/>
        </w:rPr>
        <w:t xml:space="preserve"> </w:t>
      </w:r>
      <w:r w:rsidR="008943E5">
        <w:rPr>
          <w:rFonts w:ascii="Georgia" w:eastAsia="Times New Roman" w:hAnsi="Georgia" w:cs="Times New Roman"/>
          <w:color w:val="000000"/>
          <w:sz w:val="27"/>
          <w:szCs w:val="27"/>
          <w:lang w:eastAsia="ru-RU"/>
        </w:rPr>
        <w:t>до 6-7 лет единственным</w:t>
      </w:r>
      <w:r>
        <w:rPr>
          <w:rFonts w:ascii="Georgia" w:eastAsia="Times New Roman" w:hAnsi="Georgia" w:cs="Times New Roman"/>
          <w:color w:val="000000"/>
          <w:sz w:val="27"/>
          <w:szCs w:val="27"/>
          <w:lang w:eastAsia="ru-RU"/>
        </w:rPr>
        <w:t xml:space="preserve"> </w:t>
      </w:r>
      <w:r w:rsidR="005412FE">
        <w:rPr>
          <w:rFonts w:ascii="Georgia" w:eastAsia="Times New Roman" w:hAnsi="Georgia" w:cs="Times New Roman"/>
          <w:color w:val="000000"/>
          <w:sz w:val="27"/>
          <w:szCs w:val="27"/>
          <w:lang w:eastAsia="ru-RU"/>
        </w:rPr>
        <w:t>физиологически адекватным</w:t>
      </w:r>
      <w:r w:rsidR="008943E5">
        <w:rPr>
          <w:rFonts w:ascii="Georgia" w:eastAsia="Times New Roman" w:hAnsi="Georgia" w:cs="Times New Roman"/>
          <w:color w:val="000000"/>
          <w:sz w:val="27"/>
          <w:szCs w:val="27"/>
          <w:lang w:eastAsia="ru-RU"/>
        </w:rPr>
        <w:t xml:space="preserve"> и биологически функциональным </w:t>
      </w:r>
      <w:r w:rsidR="005412FE">
        <w:rPr>
          <w:rFonts w:ascii="Georgia" w:eastAsia="Times New Roman" w:hAnsi="Georgia" w:cs="Times New Roman"/>
          <w:color w:val="000000"/>
          <w:sz w:val="27"/>
          <w:szCs w:val="27"/>
          <w:lang w:eastAsia="ru-RU"/>
        </w:rPr>
        <w:t xml:space="preserve">и </w:t>
      </w:r>
      <w:r w:rsidR="008943E5">
        <w:rPr>
          <w:rFonts w:ascii="Georgia" w:eastAsia="Times New Roman" w:hAnsi="Georgia" w:cs="Times New Roman"/>
          <w:color w:val="000000"/>
          <w:sz w:val="27"/>
          <w:szCs w:val="27"/>
          <w:lang w:eastAsia="ru-RU"/>
        </w:rPr>
        <w:t>правильным</w:t>
      </w:r>
      <w:r w:rsidR="0045672C">
        <w:rPr>
          <w:rFonts w:ascii="Georgia" w:eastAsia="Times New Roman" w:hAnsi="Georgia" w:cs="Times New Roman"/>
          <w:color w:val="000000"/>
          <w:sz w:val="27"/>
          <w:szCs w:val="27"/>
          <w:lang w:eastAsia="ru-RU"/>
        </w:rPr>
        <w:t xml:space="preserve"> </w:t>
      </w:r>
      <w:r w:rsidR="008943E5">
        <w:rPr>
          <w:rFonts w:ascii="Georgia" w:eastAsia="Times New Roman" w:hAnsi="Georgia" w:cs="Times New Roman"/>
          <w:color w:val="000000"/>
          <w:sz w:val="27"/>
          <w:szCs w:val="27"/>
          <w:lang w:eastAsia="ru-RU"/>
        </w:rPr>
        <w:t>питанием, обеспечивающим</w:t>
      </w:r>
      <w:r w:rsidR="0045672C">
        <w:rPr>
          <w:rFonts w:ascii="Georgia" w:eastAsia="Times New Roman" w:hAnsi="Georgia" w:cs="Times New Roman"/>
          <w:color w:val="000000"/>
          <w:sz w:val="27"/>
          <w:szCs w:val="27"/>
          <w:lang w:eastAsia="ru-RU"/>
        </w:rPr>
        <w:t xml:space="preserve"> его крепкое здоровье и развитие</w:t>
      </w:r>
      <w:r w:rsidR="005412FE">
        <w:rPr>
          <w:rFonts w:ascii="Georgia" w:eastAsia="Times New Roman" w:hAnsi="Georgia" w:cs="Times New Roman"/>
          <w:color w:val="000000"/>
          <w:sz w:val="27"/>
          <w:szCs w:val="27"/>
          <w:lang w:eastAsia="ru-RU"/>
        </w:rPr>
        <w:t>, продиктованное эволюцией</w:t>
      </w:r>
      <w:r w:rsidR="008943E5">
        <w:rPr>
          <w:rFonts w:ascii="Georgia" w:eastAsia="Times New Roman" w:hAnsi="Georgia" w:cs="Times New Roman"/>
          <w:color w:val="000000"/>
          <w:sz w:val="27"/>
          <w:szCs w:val="27"/>
          <w:lang w:eastAsia="ru-RU"/>
        </w:rPr>
        <w:t xml:space="preserve"> человека</w:t>
      </w:r>
      <w:r w:rsidR="0045672C">
        <w:rPr>
          <w:rFonts w:ascii="Georgia" w:eastAsia="Times New Roman" w:hAnsi="Georgia" w:cs="Times New Roman"/>
          <w:color w:val="000000"/>
          <w:sz w:val="27"/>
          <w:szCs w:val="27"/>
          <w:lang w:eastAsia="ru-RU"/>
        </w:rPr>
        <w:t>, является еда на основе материнского молока и растительных продуктов, таких как крупы,</w:t>
      </w:r>
      <w:r w:rsidR="005358B8">
        <w:rPr>
          <w:rFonts w:ascii="Georgia" w:eastAsia="Times New Roman" w:hAnsi="Georgia" w:cs="Times New Roman"/>
          <w:color w:val="000000"/>
          <w:sz w:val="27"/>
          <w:szCs w:val="27"/>
          <w:lang w:eastAsia="ru-RU"/>
        </w:rPr>
        <w:t xml:space="preserve"> овощи, семена, фрукты и зелень</w:t>
      </w:r>
      <w:r>
        <w:rPr>
          <w:rFonts w:ascii="Georgia" w:eastAsia="Times New Roman" w:hAnsi="Georgia" w:cs="Times New Roman"/>
          <w:color w:val="000000"/>
          <w:sz w:val="27"/>
          <w:szCs w:val="27"/>
          <w:lang w:eastAsia="ru-RU"/>
        </w:rPr>
        <w:t>.</w:t>
      </w:r>
      <w:r w:rsidR="0081462A">
        <w:rPr>
          <w:rFonts w:ascii="Georgia" w:eastAsia="Times New Roman" w:hAnsi="Georgia" w:cs="Times New Roman"/>
          <w:color w:val="000000"/>
          <w:sz w:val="27"/>
          <w:szCs w:val="27"/>
          <w:lang w:eastAsia="ru-RU"/>
        </w:rPr>
        <w:t xml:space="preserve"> Употребление пищи животного происхождение </w:t>
      </w:r>
      <w:r w:rsidR="005412FE">
        <w:rPr>
          <w:rFonts w:ascii="Georgia" w:eastAsia="Times New Roman" w:hAnsi="Georgia" w:cs="Times New Roman"/>
          <w:color w:val="000000"/>
          <w:sz w:val="27"/>
          <w:szCs w:val="27"/>
          <w:lang w:eastAsia="ru-RU"/>
        </w:rPr>
        <w:t>для вкусового разнообразия</w:t>
      </w:r>
      <w:r w:rsidR="00E92C8C">
        <w:rPr>
          <w:rFonts w:ascii="Georgia" w:eastAsia="Times New Roman" w:hAnsi="Georgia" w:cs="Times New Roman"/>
          <w:color w:val="000000"/>
          <w:sz w:val="27"/>
          <w:szCs w:val="27"/>
          <w:lang w:eastAsia="ru-RU"/>
        </w:rPr>
        <w:t xml:space="preserve"> или, если того требуют социальные нормы</w:t>
      </w:r>
      <w:r w:rsidR="001F02AF">
        <w:rPr>
          <w:rFonts w:ascii="Georgia" w:eastAsia="Times New Roman" w:hAnsi="Georgia" w:cs="Times New Roman"/>
          <w:color w:val="000000"/>
          <w:sz w:val="27"/>
          <w:szCs w:val="27"/>
          <w:lang w:eastAsia="ru-RU"/>
        </w:rPr>
        <w:t>,</w:t>
      </w:r>
      <w:r w:rsidR="00E92C8C">
        <w:rPr>
          <w:rFonts w:ascii="Georgia" w:eastAsia="Times New Roman" w:hAnsi="Georgia" w:cs="Times New Roman"/>
          <w:color w:val="000000"/>
          <w:sz w:val="27"/>
          <w:szCs w:val="27"/>
          <w:lang w:eastAsia="ru-RU"/>
        </w:rPr>
        <w:t xml:space="preserve"> </w:t>
      </w:r>
      <w:r w:rsidR="0081462A">
        <w:rPr>
          <w:rFonts w:ascii="Georgia" w:eastAsia="Times New Roman" w:hAnsi="Georgia" w:cs="Times New Roman"/>
          <w:color w:val="000000"/>
          <w:sz w:val="27"/>
          <w:szCs w:val="27"/>
          <w:lang w:eastAsia="ru-RU"/>
        </w:rPr>
        <w:t xml:space="preserve">допускается </w:t>
      </w:r>
      <w:r w:rsidR="005412FE">
        <w:rPr>
          <w:rFonts w:ascii="Georgia" w:eastAsia="Times New Roman" w:hAnsi="Georgia" w:cs="Times New Roman"/>
          <w:color w:val="000000"/>
          <w:sz w:val="27"/>
          <w:szCs w:val="27"/>
          <w:lang w:eastAsia="ru-RU"/>
        </w:rPr>
        <w:t xml:space="preserve">лишь </w:t>
      </w:r>
      <w:r w:rsidR="0081462A">
        <w:rPr>
          <w:rFonts w:ascii="Georgia" w:eastAsia="Times New Roman" w:hAnsi="Georgia" w:cs="Times New Roman"/>
          <w:color w:val="000000"/>
          <w:sz w:val="27"/>
          <w:szCs w:val="27"/>
          <w:lang w:eastAsia="ru-RU"/>
        </w:rPr>
        <w:t>изредка.</w:t>
      </w:r>
    </w:p>
    <w:p w14:paraId="688AE5BE" w14:textId="77777777" w:rsidR="00FB52AE" w:rsidRPr="00F108F0" w:rsidRDefault="00FB52AE" w:rsidP="001175E9">
      <w:pPr>
        <w:pStyle w:val="Heading2"/>
        <w:rPr>
          <w:lang w:eastAsia="ru-RU"/>
        </w:rPr>
      </w:pPr>
      <w:bookmarkStart w:id="53" w:name="_Toc325133193"/>
      <w:bookmarkStart w:id="54" w:name="_Toc325133255"/>
      <w:bookmarkStart w:id="55" w:name="_Toc325133383"/>
      <w:bookmarkStart w:id="56" w:name="_Toc325135032"/>
      <w:r>
        <w:rPr>
          <w:lang w:eastAsia="ru-RU"/>
        </w:rPr>
        <w:t>СЕМЕЙНЫЙ ВЫБОР И ЭКОЛОГИЯ</w:t>
      </w:r>
      <w:bookmarkEnd w:id="53"/>
      <w:bookmarkEnd w:id="54"/>
      <w:bookmarkEnd w:id="55"/>
      <w:bookmarkEnd w:id="56"/>
    </w:p>
    <w:p w14:paraId="339C8F7A" w14:textId="77777777" w:rsidR="00FB52AE" w:rsidRDefault="00FB52AE" w:rsidP="00F05F4A">
      <w:pPr>
        <w:spacing w:after="0" w:line="240" w:lineRule="auto"/>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Наши рассуждения о здоровом питании перекликаются также с темой экологии.</w:t>
      </w:r>
    </w:p>
    <w:p w14:paraId="183912EA" w14:textId="77777777" w:rsidR="00FB52AE" w:rsidRPr="00F108F0" w:rsidRDefault="00FB52AE" w:rsidP="00F05F4A">
      <w:pPr>
        <w:spacing w:after="0" w:line="240" w:lineRule="auto"/>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Угроза засухи, о которой в последнее время говорят все чаще – проблема не только Италии. Нехватка воды, чрезмерное использование почвенных вод и</w:t>
      </w:r>
      <w:r w:rsidR="00593175">
        <w:rPr>
          <w:rFonts w:ascii="Georgia" w:eastAsia="Times New Roman" w:hAnsi="Georgia" w:cs="Times New Roman"/>
          <w:color w:val="000000"/>
          <w:sz w:val="27"/>
          <w:szCs w:val="27"/>
          <w:lang w:eastAsia="ru-RU"/>
        </w:rPr>
        <w:t xml:space="preserve"> </w:t>
      </w:r>
      <w:r w:rsidR="0081462A">
        <w:rPr>
          <w:rFonts w:ascii="Georgia" w:eastAsia="Times New Roman" w:hAnsi="Georgia" w:cs="Times New Roman"/>
          <w:color w:val="000000"/>
          <w:sz w:val="27"/>
          <w:szCs w:val="27"/>
          <w:lang w:eastAsia="ru-RU"/>
        </w:rPr>
        <w:t xml:space="preserve">загрязнение </w:t>
      </w:r>
      <w:r w:rsidR="001F2BD9">
        <w:rPr>
          <w:rFonts w:ascii="Georgia" w:eastAsia="Times New Roman" w:hAnsi="Georgia" w:cs="Times New Roman"/>
          <w:color w:val="000000"/>
          <w:sz w:val="27"/>
          <w:szCs w:val="27"/>
          <w:lang w:eastAsia="ru-RU"/>
        </w:rPr>
        <w:t xml:space="preserve">окружающей среды </w:t>
      </w:r>
      <w:r w:rsidR="0081462A">
        <w:rPr>
          <w:rFonts w:ascii="Georgia" w:eastAsia="Times New Roman" w:hAnsi="Georgia" w:cs="Times New Roman"/>
          <w:color w:val="000000"/>
          <w:sz w:val="27"/>
          <w:szCs w:val="27"/>
          <w:lang w:eastAsia="ru-RU"/>
        </w:rPr>
        <w:t>– самые серьезн</w:t>
      </w:r>
      <w:r>
        <w:rPr>
          <w:rFonts w:ascii="Georgia" w:eastAsia="Times New Roman" w:hAnsi="Georgia" w:cs="Times New Roman"/>
          <w:color w:val="000000"/>
          <w:sz w:val="27"/>
          <w:szCs w:val="27"/>
          <w:lang w:eastAsia="ru-RU"/>
        </w:rPr>
        <w:t>ые проблемы нашего времени. Вопрос колоссальной важности, который много обсуждают, но придают ему слишком малое значение – потребление и загрязнение воды как результат наших гастрономических предпочтений.</w:t>
      </w:r>
    </w:p>
    <w:p w14:paraId="60975B72" w14:textId="77777777" w:rsidR="007F23A1" w:rsidRPr="00F05F4A" w:rsidRDefault="00FB52AE" w:rsidP="00F05F4A">
      <w:pPr>
        <w:spacing w:after="0" w:line="240" w:lineRule="auto"/>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«Именно на решение этой проблемы может в значительной степени повлиять каждый отдельно взятый человек», заявляют эксперты международного Центра Экологии и Питания междисциплинарного научного комитета по изучению влияния </w:t>
      </w:r>
      <w:r w:rsidR="005412FE">
        <w:rPr>
          <w:rFonts w:ascii="Georgia" w:eastAsia="Times New Roman" w:hAnsi="Georgia" w:cs="Times New Roman"/>
          <w:color w:val="000000"/>
          <w:sz w:val="27"/>
          <w:szCs w:val="27"/>
          <w:lang w:eastAsia="ru-RU"/>
        </w:rPr>
        <w:t>рациона человека</w:t>
      </w:r>
      <w:r>
        <w:rPr>
          <w:rFonts w:ascii="Georgia" w:eastAsia="Times New Roman" w:hAnsi="Georgia" w:cs="Times New Roman"/>
          <w:color w:val="000000"/>
          <w:sz w:val="27"/>
          <w:szCs w:val="27"/>
          <w:lang w:eastAsia="ru-RU"/>
        </w:rPr>
        <w:t xml:space="preserve"> на окружающую среду и на общество в целом. «</w:t>
      </w:r>
      <w:r w:rsidR="0081462A">
        <w:rPr>
          <w:rFonts w:ascii="Georgia" w:eastAsia="Times New Roman" w:hAnsi="Georgia" w:cs="Times New Roman"/>
          <w:color w:val="000000"/>
          <w:sz w:val="27"/>
          <w:szCs w:val="27"/>
          <w:lang w:eastAsia="ru-RU"/>
        </w:rPr>
        <w:t>Д</w:t>
      </w:r>
      <w:r>
        <w:rPr>
          <w:rFonts w:ascii="Georgia" w:eastAsia="Times New Roman" w:hAnsi="Georgia" w:cs="Times New Roman"/>
          <w:color w:val="000000"/>
          <w:sz w:val="27"/>
          <w:szCs w:val="27"/>
          <w:lang w:eastAsia="ru-RU"/>
        </w:rPr>
        <w:t xml:space="preserve">ля производства одного килограмма говядины требуется столько воды, сколько бы потребовалось </w:t>
      </w:r>
      <w:r w:rsidR="0081462A">
        <w:rPr>
          <w:rFonts w:ascii="Georgia" w:eastAsia="Times New Roman" w:hAnsi="Georgia" w:cs="Times New Roman"/>
          <w:color w:val="000000"/>
          <w:sz w:val="27"/>
          <w:szCs w:val="27"/>
          <w:lang w:eastAsia="ru-RU"/>
        </w:rPr>
        <w:t>для обеспечения</w:t>
      </w:r>
      <w:r>
        <w:rPr>
          <w:rFonts w:ascii="Georgia" w:eastAsia="Times New Roman" w:hAnsi="Georgia" w:cs="Times New Roman"/>
          <w:color w:val="000000"/>
          <w:sz w:val="27"/>
          <w:szCs w:val="27"/>
          <w:lang w:eastAsia="ru-RU"/>
        </w:rPr>
        <w:t xml:space="preserve"> всех нужд человека</w:t>
      </w:r>
      <w:r w:rsidR="005412FE">
        <w:rPr>
          <w:rFonts w:ascii="Georgia" w:eastAsia="Times New Roman" w:hAnsi="Georgia" w:cs="Times New Roman"/>
          <w:color w:val="000000"/>
          <w:sz w:val="27"/>
          <w:szCs w:val="27"/>
          <w:lang w:eastAsia="ru-RU"/>
        </w:rPr>
        <w:t xml:space="preserve"> в течение года</w:t>
      </w:r>
      <w:r>
        <w:rPr>
          <w:rFonts w:ascii="Georgia" w:eastAsia="Times New Roman" w:hAnsi="Georgia" w:cs="Times New Roman"/>
          <w:color w:val="000000"/>
          <w:sz w:val="27"/>
          <w:szCs w:val="27"/>
          <w:lang w:eastAsia="ru-RU"/>
        </w:rPr>
        <w:t xml:space="preserve"> </w:t>
      </w:r>
      <w:r w:rsidR="007F23A1">
        <w:rPr>
          <w:rFonts w:ascii="Georgia" w:eastAsia="Times New Roman" w:hAnsi="Georgia" w:cs="Times New Roman"/>
          <w:color w:val="000000"/>
          <w:sz w:val="27"/>
          <w:szCs w:val="27"/>
          <w:lang w:eastAsia="ru-RU"/>
        </w:rPr>
        <w:t>(</w:t>
      </w:r>
      <w:r w:rsidR="000077C2">
        <w:rPr>
          <w:rFonts w:ascii="Georgia" w:eastAsia="Times New Roman" w:hAnsi="Georgia" w:cs="Times New Roman"/>
          <w:color w:val="000000"/>
          <w:sz w:val="27"/>
          <w:szCs w:val="27"/>
          <w:lang w:eastAsia="ru-RU"/>
        </w:rPr>
        <w:t xml:space="preserve">сюда входит </w:t>
      </w:r>
      <w:r w:rsidR="007F23A1">
        <w:rPr>
          <w:rFonts w:ascii="Georgia" w:eastAsia="Times New Roman" w:hAnsi="Georgia" w:cs="Times New Roman"/>
          <w:color w:val="000000"/>
          <w:sz w:val="27"/>
          <w:szCs w:val="27"/>
          <w:lang w:eastAsia="ru-RU"/>
        </w:rPr>
        <w:t>пи</w:t>
      </w:r>
      <w:r w:rsidR="005412FE">
        <w:rPr>
          <w:rFonts w:ascii="Georgia" w:eastAsia="Times New Roman" w:hAnsi="Georgia" w:cs="Times New Roman"/>
          <w:color w:val="000000"/>
          <w:sz w:val="27"/>
          <w:szCs w:val="27"/>
          <w:lang w:eastAsia="ru-RU"/>
        </w:rPr>
        <w:t>тьевая вода</w:t>
      </w:r>
      <w:r w:rsidR="007F23A1">
        <w:rPr>
          <w:rFonts w:ascii="Georgia" w:eastAsia="Times New Roman" w:hAnsi="Georgia" w:cs="Times New Roman"/>
          <w:color w:val="000000"/>
          <w:sz w:val="27"/>
          <w:szCs w:val="27"/>
          <w:lang w:eastAsia="ru-RU"/>
        </w:rPr>
        <w:t xml:space="preserve">, </w:t>
      </w:r>
      <w:r w:rsidR="000077C2">
        <w:rPr>
          <w:rFonts w:ascii="Georgia" w:eastAsia="Times New Roman" w:hAnsi="Georgia" w:cs="Times New Roman"/>
          <w:color w:val="000000"/>
          <w:sz w:val="27"/>
          <w:szCs w:val="27"/>
          <w:lang w:eastAsia="ru-RU"/>
        </w:rPr>
        <w:t>вода для приготовления пищи, умывания, стирки</w:t>
      </w:r>
      <w:r w:rsidR="005412FE">
        <w:rPr>
          <w:rFonts w:ascii="Georgia" w:eastAsia="Times New Roman" w:hAnsi="Georgia" w:cs="Times New Roman"/>
          <w:color w:val="000000"/>
          <w:sz w:val="27"/>
          <w:szCs w:val="27"/>
          <w:lang w:eastAsia="ru-RU"/>
        </w:rPr>
        <w:t xml:space="preserve"> и т.д.)</w:t>
      </w:r>
      <w:r w:rsidR="0081462A">
        <w:rPr>
          <w:rFonts w:ascii="Georgia" w:eastAsia="Times New Roman" w:hAnsi="Georgia" w:cs="Times New Roman"/>
          <w:color w:val="000000"/>
          <w:sz w:val="27"/>
          <w:szCs w:val="27"/>
          <w:lang w:eastAsia="ru-RU"/>
        </w:rPr>
        <w:t>. Если мы примем во внимание этот факт, с</w:t>
      </w:r>
      <w:r>
        <w:rPr>
          <w:rFonts w:ascii="Georgia" w:eastAsia="Times New Roman" w:hAnsi="Georgia" w:cs="Times New Roman"/>
          <w:color w:val="000000"/>
          <w:sz w:val="27"/>
          <w:szCs w:val="27"/>
          <w:lang w:eastAsia="ru-RU"/>
        </w:rPr>
        <w:t xml:space="preserve">танет ясным, что нужно сделать </w:t>
      </w:r>
      <w:r w:rsidR="007F23A1">
        <w:rPr>
          <w:rFonts w:ascii="Georgia" w:eastAsia="Times New Roman" w:hAnsi="Georgia" w:cs="Times New Roman"/>
          <w:color w:val="000000"/>
          <w:sz w:val="27"/>
          <w:szCs w:val="27"/>
          <w:lang w:eastAsia="ru-RU"/>
        </w:rPr>
        <w:t xml:space="preserve">в первую очередь </w:t>
      </w:r>
      <w:r>
        <w:rPr>
          <w:rFonts w:ascii="Georgia" w:eastAsia="Times New Roman" w:hAnsi="Georgia" w:cs="Times New Roman"/>
          <w:color w:val="000000"/>
          <w:sz w:val="27"/>
          <w:szCs w:val="27"/>
          <w:lang w:eastAsia="ru-RU"/>
        </w:rPr>
        <w:t>для экономии воды –</w:t>
      </w:r>
      <w:r w:rsidR="007F23A1">
        <w:rPr>
          <w:rFonts w:ascii="Georgia" w:eastAsia="Times New Roman" w:hAnsi="Georgia" w:cs="Times New Roman"/>
          <w:color w:val="000000"/>
          <w:sz w:val="27"/>
          <w:szCs w:val="27"/>
          <w:lang w:eastAsia="ru-RU"/>
        </w:rPr>
        <w:t xml:space="preserve"> </w:t>
      </w:r>
      <w:r>
        <w:rPr>
          <w:rFonts w:ascii="Georgia" w:eastAsia="Times New Roman" w:hAnsi="Georgia" w:cs="Times New Roman"/>
          <w:color w:val="000000"/>
          <w:sz w:val="27"/>
          <w:szCs w:val="27"/>
          <w:lang w:eastAsia="ru-RU"/>
        </w:rPr>
        <w:t>сократить потребление пищи животного происхождения, отдав предпоч</w:t>
      </w:r>
      <w:r w:rsidR="007F23A1">
        <w:rPr>
          <w:rFonts w:ascii="Georgia" w:eastAsia="Times New Roman" w:hAnsi="Georgia" w:cs="Times New Roman"/>
          <w:color w:val="000000"/>
          <w:sz w:val="27"/>
          <w:szCs w:val="27"/>
          <w:lang w:eastAsia="ru-RU"/>
        </w:rPr>
        <w:t>тение при этом растительной пище</w:t>
      </w:r>
      <w:r>
        <w:rPr>
          <w:rFonts w:ascii="Georgia" w:eastAsia="Times New Roman" w:hAnsi="Georgia" w:cs="Times New Roman"/>
          <w:color w:val="000000"/>
          <w:sz w:val="27"/>
          <w:szCs w:val="27"/>
          <w:lang w:eastAsia="ru-RU"/>
        </w:rPr>
        <w:t xml:space="preserve"> (крупам, овощам, зелени и фруктам). Этот маленький шаг</w:t>
      </w:r>
      <w:r w:rsidR="00593175">
        <w:rPr>
          <w:rFonts w:ascii="Georgia" w:eastAsia="Times New Roman" w:hAnsi="Georgia" w:cs="Times New Roman"/>
          <w:color w:val="000000"/>
          <w:sz w:val="27"/>
          <w:szCs w:val="27"/>
          <w:lang w:eastAsia="ru-RU"/>
        </w:rPr>
        <w:t xml:space="preserve"> </w:t>
      </w:r>
      <w:r w:rsidR="007F23A1">
        <w:rPr>
          <w:rFonts w:ascii="Georgia" w:eastAsia="Times New Roman" w:hAnsi="Georgia" w:cs="Times New Roman"/>
          <w:color w:val="000000"/>
          <w:sz w:val="27"/>
          <w:szCs w:val="27"/>
          <w:lang w:eastAsia="ru-RU"/>
        </w:rPr>
        <w:t>возымеет мощный эффект, не</w:t>
      </w:r>
      <w:r>
        <w:rPr>
          <w:rFonts w:ascii="Georgia" w:eastAsia="Times New Roman" w:hAnsi="Georgia" w:cs="Times New Roman"/>
          <w:color w:val="000000"/>
          <w:sz w:val="27"/>
          <w:szCs w:val="27"/>
          <w:lang w:eastAsia="ru-RU"/>
        </w:rPr>
        <w:t xml:space="preserve">сравнимый ни с чем другим, чего </w:t>
      </w:r>
      <w:r w:rsidR="000077C2">
        <w:rPr>
          <w:rFonts w:ascii="Georgia" w:eastAsia="Times New Roman" w:hAnsi="Georgia" w:cs="Times New Roman"/>
          <w:color w:val="000000"/>
          <w:sz w:val="27"/>
          <w:szCs w:val="27"/>
          <w:lang w:eastAsia="ru-RU"/>
        </w:rPr>
        <w:t xml:space="preserve">мог </w:t>
      </w:r>
      <w:r w:rsidR="007F23A1">
        <w:rPr>
          <w:rFonts w:ascii="Georgia" w:eastAsia="Times New Roman" w:hAnsi="Georgia" w:cs="Times New Roman"/>
          <w:color w:val="000000"/>
          <w:sz w:val="27"/>
          <w:szCs w:val="27"/>
          <w:lang w:eastAsia="ru-RU"/>
        </w:rPr>
        <w:t xml:space="preserve">бы </w:t>
      </w:r>
      <w:r>
        <w:rPr>
          <w:rFonts w:ascii="Georgia" w:eastAsia="Times New Roman" w:hAnsi="Georgia" w:cs="Times New Roman"/>
          <w:color w:val="000000"/>
          <w:sz w:val="27"/>
          <w:szCs w:val="27"/>
          <w:lang w:eastAsia="ru-RU"/>
        </w:rPr>
        <w:t>достичь один человек».</w:t>
      </w:r>
      <w:r w:rsidR="007F23A1">
        <w:rPr>
          <w:rFonts w:ascii="Georgia" w:eastAsia="Times New Roman" w:hAnsi="Georgia" w:cs="Times New Roman"/>
          <w:color w:val="323287"/>
          <w:kern w:val="36"/>
          <w:sz w:val="48"/>
          <w:szCs w:val="48"/>
          <w:lang w:eastAsia="ru-RU"/>
        </w:rPr>
        <w:br w:type="page"/>
      </w:r>
    </w:p>
    <w:p w14:paraId="299C0659" w14:textId="77777777" w:rsidR="00D22537" w:rsidRDefault="00D22537" w:rsidP="00BE676A">
      <w:pPr>
        <w:keepNext/>
        <w:spacing w:before="960" w:line="240" w:lineRule="auto"/>
        <w:jc w:val="center"/>
        <w:outlineLvl w:val="0"/>
        <w:rPr>
          <w:rFonts w:ascii="Georgia" w:eastAsia="Times New Roman" w:hAnsi="Georgia" w:cs="Times New Roman"/>
          <w:color w:val="323287"/>
          <w:kern w:val="36"/>
          <w:sz w:val="48"/>
          <w:szCs w:val="48"/>
          <w:lang w:eastAsia="ru-RU"/>
        </w:rPr>
      </w:pPr>
      <w:r>
        <w:rPr>
          <w:rFonts w:ascii="Georgia" w:eastAsia="Times New Roman" w:hAnsi="Georgia" w:cs="Times New Roman"/>
          <w:color w:val="323287"/>
          <w:kern w:val="36"/>
          <w:sz w:val="48"/>
          <w:szCs w:val="48"/>
          <w:lang w:eastAsia="ru-RU"/>
        </w:rPr>
        <w:t xml:space="preserve">ТЕОРИЯ </w:t>
      </w:r>
      <w:r w:rsidR="000077C2">
        <w:rPr>
          <w:rFonts w:ascii="Georgia" w:eastAsia="Times New Roman" w:hAnsi="Georgia" w:cs="Times New Roman"/>
          <w:color w:val="323287"/>
          <w:kern w:val="36"/>
          <w:sz w:val="48"/>
          <w:szCs w:val="48"/>
          <w:lang w:eastAsia="ru-RU"/>
        </w:rPr>
        <w:t>ЗДОРОВОГО</w:t>
      </w:r>
      <w:r w:rsidR="00AC4BCA">
        <w:rPr>
          <w:rFonts w:ascii="Georgia" w:eastAsia="Times New Roman" w:hAnsi="Georgia" w:cs="Times New Roman"/>
          <w:color w:val="323287"/>
          <w:kern w:val="36"/>
          <w:sz w:val="48"/>
          <w:szCs w:val="48"/>
          <w:lang w:eastAsia="ru-RU"/>
        </w:rPr>
        <w:t xml:space="preserve"> </w:t>
      </w:r>
      <w:r>
        <w:rPr>
          <w:rFonts w:ascii="Georgia" w:eastAsia="Times New Roman" w:hAnsi="Georgia" w:cs="Times New Roman"/>
          <w:color w:val="323287"/>
          <w:kern w:val="36"/>
          <w:sz w:val="48"/>
          <w:szCs w:val="48"/>
          <w:lang w:eastAsia="ru-RU"/>
        </w:rPr>
        <w:t>ПИТАНИЯ: ФУНКЦИОНАЛЬНОЕ ЗНАЧЕНИЕ ПИЩИ ДЛЯ ЧЕЛОВЕКА</w:t>
      </w:r>
    </w:p>
    <w:p w14:paraId="61AC4751" w14:textId="77777777" w:rsidR="00D22537" w:rsidRDefault="001175E9" w:rsidP="00BE676A">
      <w:pPr>
        <w:pStyle w:val="Heading1"/>
        <w:jc w:val="center"/>
        <w:rPr>
          <w:b/>
          <w:bCs/>
        </w:rPr>
      </w:pPr>
      <w:bookmarkStart w:id="57" w:name="_Toc325133194"/>
      <w:bookmarkStart w:id="58" w:name="_Toc325133256"/>
      <w:bookmarkStart w:id="59" w:name="_Toc325133384"/>
      <w:bookmarkStart w:id="60" w:name="_Toc325135033"/>
      <w:r>
        <w:rPr>
          <w:lang w:val="it-IT"/>
        </w:rPr>
        <w:t>2.</w:t>
      </w:r>
      <w:r w:rsidR="00D22537">
        <w:t>КАКАЯ ПИЩА, ТАКОВ И РОСТ</w:t>
      </w:r>
      <w:bookmarkEnd w:id="57"/>
      <w:bookmarkEnd w:id="58"/>
      <w:bookmarkEnd w:id="59"/>
      <w:bookmarkEnd w:id="60"/>
    </w:p>
    <w:p w14:paraId="2938D71A" w14:textId="77777777" w:rsidR="00D22537" w:rsidRPr="00B41ECB" w:rsidRDefault="00D22537" w:rsidP="00BE676A">
      <w:pPr>
        <w:pStyle w:val="NormalWeb"/>
        <w:spacing w:before="0" w:beforeAutospacing="0" w:after="0" w:afterAutospacing="0"/>
        <w:ind w:firstLine="432"/>
        <w:jc w:val="both"/>
        <w:rPr>
          <w:rFonts w:ascii="Georgia" w:hAnsi="Georgia"/>
          <w:color w:val="000000"/>
          <w:sz w:val="27"/>
          <w:szCs w:val="27"/>
        </w:rPr>
      </w:pPr>
      <w:r w:rsidRPr="00B41ECB">
        <w:rPr>
          <w:rFonts w:ascii="Georgia" w:hAnsi="Georgia"/>
          <w:color w:val="000000"/>
          <w:sz w:val="27"/>
          <w:szCs w:val="27"/>
        </w:rPr>
        <w:t xml:space="preserve">Рост – </w:t>
      </w:r>
      <w:r w:rsidR="00695686">
        <w:rPr>
          <w:rFonts w:ascii="Georgia" w:hAnsi="Georgia"/>
          <w:color w:val="000000"/>
          <w:sz w:val="27"/>
          <w:szCs w:val="27"/>
        </w:rPr>
        <w:t>особая</w:t>
      </w:r>
      <w:r w:rsidRPr="00B41ECB">
        <w:rPr>
          <w:rFonts w:ascii="Georgia" w:hAnsi="Georgia"/>
          <w:color w:val="000000"/>
          <w:sz w:val="27"/>
          <w:szCs w:val="27"/>
        </w:rPr>
        <w:t xml:space="preserve"> характеристика процесса развития ребенка. Всемирная Организация Здравоохранения (ВОЗ) определяет процесс роста как фун</w:t>
      </w:r>
      <w:r w:rsidR="00193D23">
        <w:rPr>
          <w:rFonts w:ascii="Georgia" w:hAnsi="Georgia"/>
          <w:color w:val="000000"/>
          <w:sz w:val="27"/>
          <w:szCs w:val="27"/>
        </w:rPr>
        <w:t>даментальный индикатор здоровья,</w:t>
      </w:r>
      <w:r w:rsidRPr="00B41ECB">
        <w:rPr>
          <w:rFonts w:ascii="Georgia" w:hAnsi="Georgia"/>
          <w:color w:val="000000"/>
          <w:sz w:val="27"/>
          <w:szCs w:val="27"/>
        </w:rPr>
        <w:t xml:space="preserve"> как отдельного человека, так и нации в целом.</w:t>
      </w:r>
    </w:p>
    <w:p w14:paraId="04A0D0C6" w14:textId="77777777" w:rsidR="00D22537" w:rsidRDefault="00D22537" w:rsidP="00BE676A">
      <w:pPr>
        <w:pStyle w:val="NormalWeb"/>
        <w:spacing w:before="0" w:beforeAutospacing="0" w:after="0" w:afterAutospacing="0"/>
        <w:ind w:firstLine="432"/>
        <w:jc w:val="both"/>
        <w:rPr>
          <w:rFonts w:ascii="Georgia" w:hAnsi="Georgia"/>
          <w:sz w:val="27"/>
          <w:szCs w:val="27"/>
        </w:rPr>
      </w:pPr>
      <w:r w:rsidRPr="00B41ECB">
        <w:rPr>
          <w:rFonts w:ascii="Georgia" w:hAnsi="Georgia"/>
          <w:sz w:val="27"/>
          <w:szCs w:val="27"/>
        </w:rPr>
        <w:t>Неправильно считать, что рост –</w:t>
      </w:r>
      <w:r w:rsidR="00A71EC2">
        <w:rPr>
          <w:rFonts w:ascii="Georgia" w:hAnsi="Georgia"/>
          <w:sz w:val="27"/>
          <w:szCs w:val="27"/>
        </w:rPr>
        <w:t xml:space="preserve"> </w:t>
      </w:r>
      <w:r w:rsidRPr="00B41ECB">
        <w:rPr>
          <w:rFonts w:ascii="Georgia" w:hAnsi="Georgia"/>
          <w:sz w:val="27"/>
          <w:szCs w:val="27"/>
        </w:rPr>
        <w:t xml:space="preserve">лишь изменение пропорций тела. </w:t>
      </w:r>
      <w:r>
        <w:rPr>
          <w:rFonts w:ascii="Georgia" w:hAnsi="Georgia"/>
          <w:sz w:val="27"/>
          <w:szCs w:val="27"/>
        </w:rPr>
        <w:t xml:space="preserve">Это </w:t>
      </w:r>
      <w:r w:rsidR="00A71EC2">
        <w:rPr>
          <w:rFonts w:ascii="Georgia" w:hAnsi="Georgia"/>
          <w:sz w:val="27"/>
          <w:szCs w:val="27"/>
        </w:rPr>
        <w:t xml:space="preserve">не только </w:t>
      </w:r>
      <w:r>
        <w:rPr>
          <w:rFonts w:ascii="Georgia" w:hAnsi="Georgia"/>
          <w:sz w:val="27"/>
          <w:szCs w:val="27"/>
        </w:rPr>
        <w:t xml:space="preserve">процесс развития соматической нервной </w:t>
      </w:r>
      <w:r w:rsidR="001F02AF">
        <w:rPr>
          <w:rFonts w:ascii="Georgia" w:hAnsi="Georgia"/>
          <w:sz w:val="27"/>
          <w:szCs w:val="27"/>
        </w:rPr>
        <w:t xml:space="preserve">системы и </w:t>
      </w:r>
      <w:r w:rsidR="00A71EC2">
        <w:rPr>
          <w:rFonts w:ascii="Georgia" w:hAnsi="Georgia"/>
          <w:sz w:val="27"/>
          <w:szCs w:val="27"/>
        </w:rPr>
        <w:t xml:space="preserve">регуляции </w:t>
      </w:r>
      <w:r w:rsidR="001F02AF">
        <w:rPr>
          <w:rFonts w:ascii="Georgia" w:hAnsi="Georgia"/>
          <w:sz w:val="27"/>
          <w:szCs w:val="27"/>
        </w:rPr>
        <w:t>биохимических процессов</w:t>
      </w:r>
      <w:r>
        <w:rPr>
          <w:rFonts w:ascii="Georgia" w:hAnsi="Georgia"/>
          <w:sz w:val="27"/>
          <w:szCs w:val="27"/>
        </w:rPr>
        <w:t>, но и психосоциальное, эмоциональное становление индивида, который находится в постоянном взаимодействии с окружающей средой и приспосабливается к ней.</w:t>
      </w:r>
    </w:p>
    <w:p w14:paraId="2875E49E" w14:textId="77777777" w:rsidR="00D22537" w:rsidRPr="000444D2" w:rsidRDefault="00D22537" w:rsidP="00BE676A">
      <w:pPr>
        <w:pStyle w:val="Heading2"/>
      </w:pPr>
      <w:bookmarkStart w:id="61" w:name="_Toc325133195"/>
      <w:bookmarkStart w:id="62" w:name="_Toc325133257"/>
      <w:bookmarkStart w:id="63" w:name="_Toc325133385"/>
      <w:bookmarkStart w:id="64" w:name="_Toc325135034"/>
      <w:r>
        <w:t xml:space="preserve">РОСТ – </w:t>
      </w:r>
      <w:r w:rsidR="0091087A">
        <w:t>ПРОЦЕСС ОТНОСИТЕЛЬНЫЙ</w:t>
      </w:r>
      <w:bookmarkEnd w:id="61"/>
      <w:bookmarkEnd w:id="62"/>
      <w:bookmarkEnd w:id="63"/>
      <w:bookmarkEnd w:id="64"/>
    </w:p>
    <w:p w14:paraId="4DD04D13" w14:textId="77777777" w:rsidR="00D22537" w:rsidRDefault="00D22537" w:rsidP="00BE676A">
      <w:pPr>
        <w:pStyle w:val="NormalWeb"/>
        <w:spacing w:before="0" w:beforeAutospacing="0" w:after="0" w:afterAutospacing="0"/>
        <w:ind w:firstLine="432"/>
        <w:jc w:val="both"/>
        <w:rPr>
          <w:rFonts w:ascii="Georgia" w:hAnsi="Georgia"/>
          <w:color w:val="000000"/>
          <w:sz w:val="27"/>
          <w:szCs w:val="27"/>
        </w:rPr>
      </w:pPr>
      <w:r>
        <w:rPr>
          <w:rFonts w:ascii="Georgia" w:hAnsi="Georgia"/>
          <w:color w:val="000000"/>
          <w:sz w:val="27"/>
          <w:szCs w:val="27"/>
        </w:rPr>
        <w:t>Абсолютно очевидным и неоспоримым является тот факт, что пища играет немаловажную роль в процессе рост</w:t>
      </w:r>
      <w:r w:rsidR="00695686">
        <w:rPr>
          <w:rFonts w:ascii="Georgia" w:hAnsi="Georgia"/>
          <w:color w:val="000000"/>
          <w:sz w:val="27"/>
          <w:szCs w:val="27"/>
        </w:rPr>
        <w:t xml:space="preserve">а человека. Мы знаем, что рост </w:t>
      </w:r>
      <w:r>
        <w:rPr>
          <w:rFonts w:ascii="Georgia" w:hAnsi="Georgia"/>
          <w:color w:val="000000"/>
          <w:sz w:val="27"/>
          <w:szCs w:val="27"/>
        </w:rPr>
        <w:t xml:space="preserve">не </w:t>
      </w:r>
      <w:r w:rsidR="00695686">
        <w:rPr>
          <w:rFonts w:ascii="Georgia" w:hAnsi="Georgia"/>
          <w:color w:val="000000"/>
          <w:sz w:val="27"/>
          <w:szCs w:val="27"/>
        </w:rPr>
        <w:t>является независимым</w:t>
      </w:r>
      <w:r>
        <w:rPr>
          <w:rFonts w:ascii="Georgia" w:hAnsi="Georgia"/>
          <w:color w:val="000000"/>
          <w:sz w:val="27"/>
          <w:szCs w:val="27"/>
        </w:rPr>
        <w:t xml:space="preserve"> процесс</w:t>
      </w:r>
      <w:r w:rsidR="00695686">
        <w:rPr>
          <w:rFonts w:ascii="Georgia" w:hAnsi="Georgia"/>
          <w:color w:val="000000"/>
          <w:sz w:val="27"/>
          <w:szCs w:val="27"/>
        </w:rPr>
        <w:t>ом</w:t>
      </w:r>
      <w:r>
        <w:rPr>
          <w:rFonts w:ascii="Georgia" w:hAnsi="Georgia"/>
          <w:color w:val="000000"/>
          <w:sz w:val="27"/>
          <w:szCs w:val="27"/>
        </w:rPr>
        <w:t>, на который нельзя</w:t>
      </w:r>
      <w:r w:rsidR="000077C2">
        <w:rPr>
          <w:rFonts w:ascii="Georgia" w:hAnsi="Georgia"/>
          <w:color w:val="000000"/>
          <w:sz w:val="27"/>
          <w:szCs w:val="27"/>
        </w:rPr>
        <w:t xml:space="preserve"> повлиять</w:t>
      </w:r>
      <w:r>
        <w:rPr>
          <w:rFonts w:ascii="Georgia" w:hAnsi="Georgia"/>
          <w:color w:val="000000"/>
          <w:sz w:val="27"/>
          <w:szCs w:val="27"/>
        </w:rPr>
        <w:t>.</w:t>
      </w:r>
    </w:p>
    <w:p w14:paraId="4B29BD46" w14:textId="77777777" w:rsidR="00D22537" w:rsidRDefault="00695686" w:rsidP="00BE676A">
      <w:pPr>
        <w:pStyle w:val="NormalWeb"/>
        <w:spacing w:before="0" w:beforeAutospacing="0" w:after="0" w:afterAutospacing="0"/>
        <w:ind w:firstLine="432"/>
        <w:jc w:val="both"/>
        <w:rPr>
          <w:rFonts w:ascii="Georgia" w:hAnsi="Georgia"/>
          <w:color w:val="000000"/>
          <w:sz w:val="27"/>
          <w:szCs w:val="27"/>
        </w:rPr>
      </w:pPr>
      <w:r>
        <w:rPr>
          <w:rFonts w:ascii="Georgia" w:hAnsi="Georgia"/>
          <w:color w:val="000000"/>
          <w:sz w:val="27"/>
          <w:szCs w:val="27"/>
        </w:rPr>
        <w:t>В каждом отдельном случае р</w:t>
      </w:r>
      <w:r w:rsidR="00D22537">
        <w:rPr>
          <w:rFonts w:ascii="Georgia" w:hAnsi="Georgia"/>
          <w:color w:val="000000"/>
          <w:sz w:val="27"/>
          <w:szCs w:val="27"/>
        </w:rPr>
        <w:t>ост ребенка</w:t>
      </w:r>
      <w:r>
        <w:rPr>
          <w:rFonts w:ascii="Georgia" w:hAnsi="Georgia"/>
          <w:color w:val="000000"/>
          <w:sz w:val="27"/>
          <w:szCs w:val="27"/>
        </w:rPr>
        <w:t xml:space="preserve"> – процесс относительный</w:t>
      </w:r>
      <w:r w:rsidR="00D22537">
        <w:rPr>
          <w:rFonts w:ascii="Georgia" w:hAnsi="Georgia"/>
          <w:color w:val="000000"/>
          <w:sz w:val="27"/>
          <w:szCs w:val="27"/>
        </w:rPr>
        <w:t xml:space="preserve">, результат </w:t>
      </w:r>
      <w:r>
        <w:rPr>
          <w:rFonts w:ascii="Georgia" w:hAnsi="Georgia"/>
          <w:color w:val="000000"/>
          <w:sz w:val="27"/>
          <w:szCs w:val="27"/>
        </w:rPr>
        <w:t xml:space="preserve">которого </w:t>
      </w:r>
      <w:r w:rsidR="00D22537">
        <w:rPr>
          <w:rFonts w:ascii="Georgia" w:hAnsi="Georgia"/>
          <w:color w:val="000000"/>
          <w:sz w:val="27"/>
          <w:szCs w:val="27"/>
        </w:rPr>
        <w:t xml:space="preserve">может колебаться </w:t>
      </w:r>
      <w:r w:rsidR="00DF0137">
        <w:rPr>
          <w:rFonts w:ascii="Georgia" w:hAnsi="Georgia"/>
          <w:color w:val="000000"/>
          <w:sz w:val="27"/>
          <w:szCs w:val="27"/>
        </w:rPr>
        <w:t>в достаточно широких пределах. Как оказалось, о</w:t>
      </w:r>
      <w:r w:rsidR="00D22537">
        <w:rPr>
          <w:rFonts w:ascii="Georgia" w:hAnsi="Georgia"/>
          <w:color w:val="000000"/>
          <w:sz w:val="27"/>
          <w:szCs w:val="27"/>
        </w:rPr>
        <w:t xml:space="preserve">дни и те же </w:t>
      </w:r>
      <w:r w:rsidR="004D101F">
        <w:rPr>
          <w:rFonts w:ascii="Georgia" w:hAnsi="Georgia"/>
          <w:color w:val="000000"/>
          <w:sz w:val="27"/>
          <w:szCs w:val="27"/>
        </w:rPr>
        <w:t>перцентили</w:t>
      </w:r>
      <w:r w:rsidR="00D22537">
        <w:rPr>
          <w:rFonts w:ascii="Georgia" w:hAnsi="Georgia"/>
          <w:color w:val="000000"/>
          <w:sz w:val="27"/>
          <w:szCs w:val="27"/>
        </w:rPr>
        <w:t xml:space="preserve"> (см. графики гл.9) роста и веса, которые мы, врачи-педиатры</w:t>
      </w:r>
      <w:r>
        <w:rPr>
          <w:rFonts w:ascii="Georgia" w:hAnsi="Georgia"/>
          <w:color w:val="000000"/>
          <w:sz w:val="27"/>
          <w:szCs w:val="27"/>
        </w:rPr>
        <w:t xml:space="preserve"> используем для оценки</w:t>
      </w:r>
      <w:r w:rsidR="00D22537">
        <w:rPr>
          <w:rFonts w:ascii="Georgia" w:hAnsi="Georgia"/>
          <w:color w:val="000000"/>
          <w:sz w:val="27"/>
          <w:szCs w:val="27"/>
        </w:rPr>
        <w:t xml:space="preserve"> </w:t>
      </w:r>
      <w:r w:rsidR="00DF0137">
        <w:rPr>
          <w:rFonts w:ascii="Georgia" w:hAnsi="Georgia"/>
          <w:color w:val="000000"/>
          <w:sz w:val="27"/>
          <w:szCs w:val="27"/>
        </w:rPr>
        <w:t>хода развития</w:t>
      </w:r>
      <w:r w:rsidR="00D22537">
        <w:rPr>
          <w:rFonts w:ascii="Georgia" w:hAnsi="Georgia"/>
          <w:color w:val="000000"/>
          <w:sz w:val="27"/>
          <w:szCs w:val="27"/>
        </w:rPr>
        <w:t xml:space="preserve"> ребенка</w:t>
      </w:r>
      <w:r w:rsidR="00BE0375">
        <w:rPr>
          <w:rFonts w:ascii="Georgia" w:hAnsi="Georgia"/>
          <w:color w:val="000000"/>
          <w:sz w:val="27"/>
          <w:szCs w:val="27"/>
        </w:rPr>
        <w:t xml:space="preserve">, </w:t>
      </w:r>
      <w:r w:rsidR="004D101F">
        <w:rPr>
          <w:rFonts w:ascii="Georgia" w:hAnsi="Georgia"/>
          <w:color w:val="000000"/>
          <w:sz w:val="27"/>
          <w:szCs w:val="27"/>
        </w:rPr>
        <w:t xml:space="preserve">хоть и </w:t>
      </w:r>
      <w:r w:rsidR="00D22537">
        <w:rPr>
          <w:rFonts w:ascii="Georgia" w:hAnsi="Georgia"/>
          <w:color w:val="000000"/>
          <w:sz w:val="27"/>
          <w:szCs w:val="27"/>
        </w:rPr>
        <w:t>предусматривают большую вариативнос</w:t>
      </w:r>
      <w:r w:rsidR="00BE0375">
        <w:rPr>
          <w:rFonts w:ascii="Georgia" w:hAnsi="Georgia"/>
          <w:color w:val="000000"/>
          <w:sz w:val="27"/>
          <w:szCs w:val="27"/>
        </w:rPr>
        <w:t>ть (от 3-й до 97-й перцентили)</w:t>
      </w:r>
      <w:r w:rsidR="004D101F">
        <w:rPr>
          <w:rFonts w:ascii="Georgia" w:hAnsi="Georgia"/>
          <w:color w:val="000000"/>
          <w:sz w:val="27"/>
          <w:szCs w:val="27"/>
        </w:rPr>
        <w:t>,</w:t>
      </w:r>
      <w:r w:rsidR="00BE0375">
        <w:rPr>
          <w:rFonts w:ascii="Georgia" w:hAnsi="Georgia"/>
          <w:color w:val="000000"/>
          <w:sz w:val="27"/>
          <w:szCs w:val="27"/>
        </w:rPr>
        <w:t xml:space="preserve"> </w:t>
      </w:r>
      <w:r w:rsidR="004D101F">
        <w:rPr>
          <w:rFonts w:ascii="Georgia" w:hAnsi="Georgia"/>
          <w:color w:val="000000"/>
          <w:sz w:val="27"/>
          <w:szCs w:val="27"/>
        </w:rPr>
        <w:t xml:space="preserve">не могут быть использованы для адекватной оценки </w:t>
      </w:r>
      <w:r w:rsidR="00193D23">
        <w:rPr>
          <w:rFonts w:ascii="Georgia" w:hAnsi="Georgia"/>
          <w:color w:val="000000"/>
          <w:sz w:val="27"/>
          <w:szCs w:val="27"/>
        </w:rPr>
        <w:t xml:space="preserve">этого </w:t>
      </w:r>
      <w:r w:rsidR="004D101F">
        <w:rPr>
          <w:rFonts w:ascii="Georgia" w:hAnsi="Georgia"/>
          <w:color w:val="000000"/>
          <w:sz w:val="27"/>
          <w:szCs w:val="27"/>
        </w:rPr>
        <w:t>развития без учета</w:t>
      </w:r>
      <w:r w:rsidR="00BE0375">
        <w:rPr>
          <w:rFonts w:ascii="Georgia" w:hAnsi="Georgia"/>
          <w:color w:val="000000"/>
          <w:sz w:val="27"/>
          <w:szCs w:val="27"/>
        </w:rPr>
        <w:t xml:space="preserve"> </w:t>
      </w:r>
      <w:r w:rsidR="00D22537">
        <w:rPr>
          <w:rFonts w:ascii="Georgia" w:hAnsi="Georgia"/>
          <w:color w:val="000000"/>
          <w:sz w:val="27"/>
          <w:szCs w:val="27"/>
        </w:rPr>
        <w:t>типа вскармливани</w:t>
      </w:r>
      <w:r w:rsidR="00DF0137">
        <w:rPr>
          <w:rFonts w:ascii="Georgia" w:hAnsi="Georgia"/>
          <w:color w:val="000000"/>
          <w:sz w:val="27"/>
          <w:szCs w:val="27"/>
        </w:rPr>
        <w:t>я: грудного или искусственного.</w:t>
      </w:r>
    </w:p>
    <w:p w14:paraId="1B4F0B70" w14:textId="77777777" w:rsidR="00D22537" w:rsidRDefault="002A3E16" w:rsidP="00BE676A">
      <w:pPr>
        <w:pStyle w:val="NormalWeb"/>
        <w:spacing w:before="0" w:beforeAutospacing="0" w:after="0" w:afterAutospacing="0"/>
        <w:ind w:firstLine="432"/>
        <w:jc w:val="both"/>
        <w:rPr>
          <w:rFonts w:ascii="Georgia" w:hAnsi="Georgia"/>
          <w:color w:val="000000"/>
          <w:sz w:val="27"/>
          <w:szCs w:val="27"/>
        </w:rPr>
      </w:pPr>
      <w:r>
        <w:rPr>
          <w:rFonts w:ascii="Georgia" w:hAnsi="Georgia"/>
          <w:color w:val="000000"/>
          <w:sz w:val="27"/>
          <w:szCs w:val="27"/>
        </w:rPr>
        <w:t>Наглядным подтверждением э</w:t>
      </w:r>
      <w:r w:rsidR="00DF0137">
        <w:rPr>
          <w:rFonts w:ascii="Georgia" w:hAnsi="Georgia"/>
          <w:color w:val="000000"/>
          <w:sz w:val="27"/>
          <w:szCs w:val="27"/>
        </w:rPr>
        <w:t>то</w:t>
      </w:r>
      <w:r>
        <w:rPr>
          <w:rFonts w:ascii="Georgia" w:hAnsi="Georgia"/>
          <w:color w:val="000000"/>
          <w:sz w:val="27"/>
          <w:szCs w:val="27"/>
        </w:rPr>
        <w:t>го</w:t>
      </w:r>
      <w:r w:rsidR="00DF0137">
        <w:rPr>
          <w:rFonts w:ascii="Georgia" w:hAnsi="Georgia"/>
          <w:color w:val="000000"/>
          <w:sz w:val="27"/>
          <w:szCs w:val="27"/>
        </w:rPr>
        <w:t xml:space="preserve"> </w:t>
      </w:r>
      <w:r>
        <w:rPr>
          <w:rFonts w:ascii="Georgia" w:hAnsi="Georgia"/>
          <w:color w:val="000000"/>
          <w:sz w:val="27"/>
          <w:szCs w:val="27"/>
        </w:rPr>
        <w:t xml:space="preserve">факта </w:t>
      </w:r>
      <w:r w:rsidR="00D22537">
        <w:rPr>
          <w:rFonts w:ascii="Georgia" w:hAnsi="Georgia"/>
          <w:color w:val="000000"/>
          <w:sz w:val="27"/>
          <w:szCs w:val="27"/>
        </w:rPr>
        <w:t>служит увеличение роста (в среднем на 12-20 см. по ср</w:t>
      </w:r>
      <w:r w:rsidR="00AC4BCA">
        <w:rPr>
          <w:rFonts w:ascii="Georgia" w:hAnsi="Georgia"/>
          <w:color w:val="000000"/>
          <w:sz w:val="27"/>
          <w:szCs w:val="27"/>
        </w:rPr>
        <w:t>авнению с</w:t>
      </w:r>
      <w:r w:rsidR="00D22537">
        <w:rPr>
          <w:rFonts w:ascii="Georgia" w:hAnsi="Georgia"/>
          <w:color w:val="000000"/>
          <w:sz w:val="27"/>
          <w:szCs w:val="27"/>
        </w:rPr>
        <w:t xml:space="preserve"> 19</w:t>
      </w:r>
      <w:r w:rsidR="00AC4BCA">
        <w:rPr>
          <w:rFonts w:ascii="Georgia" w:hAnsi="Georgia"/>
          <w:color w:val="000000"/>
          <w:sz w:val="27"/>
          <w:szCs w:val="27"/>
        </w:rPr>
        <w:t xml:space="preserve"> </w:t>
      </w:r>
      <w:r w:rsidR="00D22537">
        <w:rPr>
          <w:rFonts w:ascii="Georgia" w:hAnsi="Georgia"/>
          <w:color w:val="000000"/>
          <w:sz w:val="27"/>
          <w:szCs w:val="27"/>
        </w:rPr>
        <w:t xml:space="preserve">в.), наблюдаемое в течение последнего века у жителей развитых стран Европы и Северной Америки. </w:t>
      </w:r>
      <w:r>
        <w:rPr>
          <w:rFonts w:ascii="Georgia" w:hAnsi="Georgia"/>
          <w:color w:val="000000"/>
          <w:sz w:val="27"/>
          <w:szCs w:val="27"/>
        </w:rPr>
        <w:t>Причина тому – изменение</w:t>
      </w:r>
      <w:r w:rsidR="00D22537">
        <w:rPr>
          <w:rFonts w:ascii="Georgia" w:hAnsi="Georgia"/>
          <w:color w:val="000000"/>
          <w:sz w:val="27"/>
          <w:szCs w:val="27"/>
        </w:rPr>
        <w:t xml:space="preserve"> окружающей среды, хотя и о генетической составляющей забывать не стоит.</w:t>
      </w:r>
    </w:p>
    <w:p w14:paraId="42767578" w14:textId="77777777" w:rsidR="00D22537" w:rsidRDefault="00D22537" w:rsidP="00BE676A">
      <w:pPr>
        <w:pStyle w:val="NormalWeb"/>
        <w:spacing w:before="0" w:beforeAutospacing="0" w:after="0" w:afterAutospacing="0"/>
        <w:ind w:firstLine="432"/>
        <w:jc w:val="both"/>
        <w:rPr>
          <w:rFonts w:ascii="Georgia" w:hAnsi="Georgia"/>
          <w:color w:val="000000"/>
          <w:sz w:val="27"/>
          <w:szCs w:val="27"/>
        </w:rPr>
      </w:pPr>
      <w:r>
        <w:rPr>
          <w:rFonts w:ascii="Georgia" w:hAnsi="Georgia"/>
          <w:color w:val="000000"/>
          <w:sz w:val="27"/>
          <w:szCs w:val="27"/>
        </w:rPr>
        <w:t>Является ли увеличение роста преимуществом для здоровья? В 1994</w:t>
      </w:r>
      <w:r w:rsidR="00AC4BCA">
        <w:rPr>
          <w:rFonts w:ascii="Georgia" w:hAnsi="Georgia"/>
          <w:color w:val="000000"/>
          <w:sz w:val="27"/>
          <w:szCs w:val="27"/>
        </w:rPr>
        <w:t xml:space="preserve"> </w:t>
      </w:r>
      <w:r>
        <w:rPr>
          <w:rFonts w:ascii="Georgia" w:hAnsi="Georgia"/>
          <w:color w:val="000000"/>
          <w:sz w:val="27"/>
          <w:szCs w:val="27"/>
        </w:rPr>
        <w:t>году ВОЗ выпустила бюллетень с данными исследований</w:t>
      </w:r>
      <w:r w:rsidR="002A3E16">
        <w:rPr>
          <w:rFonts w:ascii="Georgia" w:hAnsi="Georgia"/>
          <w:color w:val="000000"/>
          <w:sz w:val="27"/>
          <w:szCs w:val="27"/>
        </w:rPr>
        <w:t xml:space="preserve"> университета Сан Диего и Массачусетского технологического</w:t>
      </w:r>
      <w:r w:rsidR="002A3E16" w:rsidRPr="002A3E16">
        <w:rPr>
          <w:rFonts w:ascii="Georgia" w:hAnsi="Georgia"/>
          <w:color w:val="000000"/>
          <w:sz w:val="27"/>
          <w:szCs w:val="27"/>
        </w:rPr>
        <w:t xml:space="preserve"> институт</w:t>
      </w:r>
      <w:r w:rsidR="002A3E16">
        <w:rPr>
          <w:rFonts w:ascii="Georgia" w:hAnsi="Georgia"/>
          <w:color w:val="000000"/>
          <w:sz w:val="27"/>
          <w:szCs w:val="27"/>
        </w:rPr>
        <w:t>а в</w:t>
      </w:r>
      <w:r w:rsidR="002A3E16" w:rsidRPr="002A3E16">
        <w:rPr>
          <w:rFonts w:ascii="Georgia" w:hAnsi="Georgia"/>
          <w:color w:val="000000"/>
          <w:sz w:val="27"/>
          <w:szCs w:val="27"/>
        </w:rPr>
        <w:t xml:space="preserve"> </w:t>
      </w:r>
      <w:r>
        <w:rPr>
          <w:rFonts w:ascii="Georgia" w:hAnsi="Georgia"/>
          <w:color w:val="000000"/>
          <w:sz w:val="27"/>
          <w:szCs w:val="27"/>
        </w:rPr>
        <w:t>Бостон</w:t>
      </w:r>
      <w:r w:rsidR="002A3E16">
        <w:rPr>
          <w:rFonts w:ascii="Georgia" w:hAnsi="Georgia"/>
          <w:color w:val="000000"/>
          <w:sz w:val="27"/>
          <w:szCs w:val="27"/>
        </w:rPr>
        <w:t>е</w:t>
      </w:r>
      <w:r>
        <w:rPr>
          <w:rFonts w:ascii="Georgia" w:hAnsi="Georgia"/>
          <w:color w:val="000000"/>
          <w:sz w:val="27"/>
          <w:szCs w:val="27"/>
        </w:rPr>
        <w:t xml:space="preserve">, проведенных в 90-х годах. Согласно </w:t>
      </w:r>
      <w:r w:rsidR="002A3E16">
        <w:rPr>
          <w:rFonts w:ascii="Georgia" w:hAnsi="Georgia"/>
          <w:color w:val="000000"/>
          <w:sz w:val="27"/>
          <w:szCs w:val="27"/>
        </w:rPr>
        <w:t xml:space="preserve">полученным </w:t>
      </w:r>
      <w:r>
        <w:rPr>
          <w:rFonts w:ascii="Georgia" w:hAnsi="Georgia"/>
          <w:color w:val="000000"/>
          <w:sz w:val="27"/>
          <w:szCs w:val="27"/>
        </w:rPr>
        <w:t xml:space="preserve">данным продолжительность жизни </w:t>
      </w:r>
      <w:r w:rsidR="002A3E16">
        <w:rPr>
          <w:rFonts w:ascii="Georgia" w:hAnsi="Georgia"/>
          <w:color w:val="000000"/>
          <w:sz w:val="27"/>
          <w:szCs w:val="27"/>
        </w:rPr>
        <w:t>человека обратно пропорциональна</w:t>
      </w:r>
      <w:r>
        <w:rPr>
          <w:rFonts w:ascii="Georgia" w:hAnsi="Georgia"/>
          <w:color w:val="000000"/>
          <w:sz w:val="27"/>
          <w:szCs w:val="27"/>
        </w:rPr>
        <w:t xml:space="preserve"> его росту и весу. То есть увеличение тела </w:t>
      </w:r>
      <w:r w:rsidR="002A3E16">
        <w:rPr>
          <w:rFonts w:ascii="Georgia" w:hAnsi="Georgia"/>
          <w:color w:val="000000"/>
          <w:sz w:val="27"/>
          <w:szCs w:val="27"/>
        </w:rPr>
        <w:t xml:space="preserve">препятствует реализации </w:t>
      </w:r>
      <w:r>
        <w:rPr>
          <w:rFonts w:ascii="Georgia" w:hAnsi="Georgia"/>
          <w:color w:val="000000"/>
          <w:sz w:val="27"/>
          <w:szCs w:val="27"/>
        </w:rPr>
        <w:t>максималь</w:t>
      </w:r>
      <w:r w:rsidR="002A3E16">
        <w:rPr>
          <w:rFonts w:ascii="Georgia" w:hAnsi="Georgia"/>
          <w:color w:val="000000"/>
          <w:sz w:val="27"/>
          <w:szCs w:val="27"/>
        </w:rPr>
        <w:t>ной ожидаемой продолжительности</w:t>
      </w:r>
      <w:r>
        <w:rPr>
          <w:rFonts w:ascii="Georgia" w:hAnsi="Georgia"/>
          <w:color w:val="000000"/>
          <w:sz w:val="27"/>
          <w:szCs w:val="27"/>
        </w:rPr>
        <w:t xml:space="preserve"> жизни</w:t>
      </w:r>
      <w:r w:rsidR="002A3E16">
        <w:rPr>
          <w:rFonts w:ascii="Georgia" w:hAnsi="Georgia"/>
          <w:color w:val="000000"/>
          <w:sz w:val="27"/>
          <w:szCs w:val="27"/>
        </w:rPr>
        <w:t xml:space="preserve"> человека</w:t>
      </w:r>
      <w:r>
        <w:rPr>
          <w:rFonts w:ascii="Georgia" w:hAnsi="Georgia"/>
          <w:color w:val="000000"/>
          <w:sz w:val="27"/>
          <w:szCs w:val="27"/>
        </w:rPr>
        <w:t xml:space="preserve">. Большинство людей </w:t>
      </w:r>
      <w:r w:rsidR="00F24F01">
        <w:rPr>
          <w:rFonts w:ascii="Georgia" w:hAnsi="Georgia"/>
          <w:color w:val="000000"/>
          <w:sz w:val="27"/>
          <w:szCs w:val="27"/>
        </w:rPr>
        <w:t>достигших столетнего</w:t>
      </w:r>
      <w:r>
        <w:rPr>
          <w:rFonts w:ascii="Georgia" w:hAnsi="Georgia"/>
          <w:color w:val="000000"/>
          <w:sz w:val="27"/>
          <w:szCs w:val="27"/>
        </w:rPr>
        <w:t xml:space="preserve"> </w:t>
      </w:r>
      <w:r w:rsidR="00F24F01">
        <w:rPr>
          <w:rFonts w:ascii="Georgia" w:hAnsi="Georgia"/>
          <w:color w:val="000000"/>
          <w:sz w:val="27"/>
          <w:szCs w:val="27"/>
        </w:rPr>
        <w:t xml:space="preserve">возраста </w:t>
      </w:r>
      <w:r>
        <w:rPr>
          <w:rFonts w:ascii="Georgia" w:hAnsi="Georgia"/>
          <w:color w:val="000000"/>
          <w:sz w:val="27"/>
          <w:szCs w:val="27"/>
        </w:rPr>
        <w:t xml:space="preserve">– это </w:t>
      </w:r>
      <w:r w:rsidR="00F24F01">
        <w:rPr>
          <w:rFonts w:ascii="Georgia" w:hAnsi="Georgia"/>
          <w:color w:val="000000"/>
          <w:sz w:val="27"/>
          <w:szCs w:val="27"/>
        </w:rPr>
        <w:t>невысокие и худые представители женского пола; теми же характеристиками обладают представители мужского пола, преодолевшие столетний рубеж</w:t>
      </w:r>
      <w:r>
        <w:rPr>
          <w:rFonts w:ascii="Georgia" w:hAnsi="Georgia"/>
          <w:color w:val="000000"/>
          <w:sz w:val="27"/>
          <w:szCs w:val="27"/>
        </w:rPr>
        <w:t xml:space="preserve">. </w:t>
      </w:r>
      <w:r w:rsidR="00F24F01">
        <w:rPr>
          <w:rFonts w:ascii="Georgia" w:hAnsi="Georgia"/>
          <w:color w:val="000000"/>
          <w:sz w:val="27"/>
          <w:szCs w:val="27"/>
        </w:rPr>
        <w:t>Долголетие</w:t>
      </w:r>
      <w:r>
        <w:rPr>
          <w:rFonts w:ascii="Georgia" w:hAnsi="Georgia"/>
          <w:color w:val="000000"/>
          <w:sz w:val="27"/>
          <w:szCs w:val="27"/>
        </w:rPr>
        <w:t xml:space="preserve"> людей с малой массой тела и невысоким ростом подтверждает теорию о том, что уменьшение массы тела, а значит и потребление энергии, приводят к увеличению продолжительности жизни.</w:t>
      </w:r>
    </w:p>
    <w:p w14:paraId="558555C2" w14:textId="77777777" w:rsidR="00D22537" w:rsidRDefault="00D22537" w:rsidP="00BE676A">
      <w:pPr>
        <w:pStyle w:val="Heading2"/>
      </w:pPr>
      <w:bookmarkStart w:id="65" w:name="_Toc325133196"/>
      <w:bookmarkStart w:id="66" w:name="_Toc325133258"/>
      <w:bookmarkStart w:id="67" w:name="_Toc325133386"/>
      <w:bookmarkStart w:id="68" w:name="_Toc325135035"/>
      <w:r>
        <w:t>ЧЕРЕДА ЭВОЛЮЦИОННЫХ ИЗМЕНЕНИЙ</w:t>
      </w:r>
      <w:bookmarkEnd w:id="65"/>
      <w:bookmarkEnd w:id="66"/>
      <w:bookmarkEnd w:id="67"/>
      <w:bookmarkEnd w:id="68"/>
    </w:p>
    <w:p w14:paraId="7737D328" w14:textId="77777777" w:rsidR="00D22537" w:rsidRPr="006D60F0" w:rsidRDefault="00D22537" w:rsidP="00BE676A">
      <w:pPr>
        <w:spacing w:line="240" w:lineRule="auto"/>
      </w:pPr>
    </w:p>
    <w:p w14:paraId="33ACA403" w14:textId="77777777" w:rsidR="00D22537" w:rsidRDefault="00D22537" w:rsidP="00BE676A">
      <w:pPr>
        <w:pStyle w:val="NormalWeb"/>
        <w:spacing w:before="0" w:beforeAutospacing="0" w:after="0" w:afterAutospacing="0"/>
        <w:ind w:firstLine="432"/>
        <w:jc w:val="both"/>
        <w:rPr>
          <w:rFonts w:ascii="Georgia" w:hAnsi="Georgia"/>
          <w:color w:val="000000"/>
          <w:sz w:val="27"/>
          <w:szCs w:val="27"/>
        </w:rPr>
      </w:pPr>
      <w:r>
        <w:rPr>
          <w:rFonts w:ascii="Georgia" w:hAnsi="Georgia"/>
          <w:color w:val="000000"/>
          <w:sz w:val="27"/>
          <w:szCs w:val="27"/>
        </w:rPr>
        <w:t xml:space="preserve">Увеличение средней массы человека в ходе </w:t>
      </w:r>
      <w:r w:rsidR="0091087A">
        <w:rPr>
          <w:rFonts w:ascii="Georgia" w:hAnsi="Georgia"/>
          <w:color w:val="000000"/>
          <w:sz w:val="27"/>
          <w:szCs w:val="27"/>
        </w:rPr>
        <w:t xml:space="preserve">предыдущего </w:t>
      </w:r>
      <w:r>
        <w:rPr>
          <w:rFonts w:ascii="Georgia" w:hAnsi="Georgia"/>
          <w:color w:val="000000"/>
          <w:sz w:val="27"/>
          <w:szCs w:val="27"/>
        </w:rPr>
        <w:t xml:space="preserve">столетия </w:t>
      </w:r>
      <w:r w:rsidR="0091087A">
        <w:rPr>
          <w:rFonts w:ascii="Georgia" w:hAnsi="Georgia"/>
          <w:color w:val="000000"/>
          <w:sz w:val="27"/>
          <w:szCs w:val="27"/>
        </w:rPr>
        <w:t>стало результатом изменения</w:t>
      </w:r>
      <w:r>
        <w:rPr>
          <w:rFonts w:ascii="Georgia" w:hAnsi="Georgia"/>
          <w:color w:val="000000"/>
          <w:sz w:val="27"/>
          <w:szCs w:val="27"/>
        </w:rPr>
        <w:t xml:space="preserve"> его о</w:t>
      </w:r>
      <w:r w:rsidR="0091087A">
        <w:rPr>
          <w:rFonts w:ascii="Georgia" w:hAnsi="Georgia"/>
          <w:color w:val="000000"/>
          <w:sz w:val="27"/>
          <w:szCs w:val="27"/>
        </w:rPr>
        <w:t xml:space="preserve">браза жизни, что привело к </w:t>
      </w:r>
      <w:r w:rsidR="001F02AF">
        <w:rPr>
          <w:rFonts w:ascii="Georgia" w:hAnsi="Georgia"/>
          <w:color w:val="000000"/>
          <w:sz w:val="27"/>
          <w:szCs w:val="27"/>
        </w:rPr>
        <w:t>периоду самых</w:t>
      </w:r>
      <w:r w:rsidR="0091087A">
        <w:rPr>
          <w:rFonts w:ascii="Georgia" w:hAnsi="Georgia"/>
          <w:color w:val="000000"/>
          <w:sz w:val="27"/>
          <w:szCs w:val="27"/>
        </w:rPr>
        <w:t xml:space="preserve"> быстр</w:t>
      </w:r>
      <w:r w:rsidR="001F02AF">
        <w:rPr>
          <w:rFonts w:ascii="Georgia" w:hAnsi="Georgia"/>
          <w:color w:val="000000"/>
          <w:sz w:val="27"/>
          <w:szCs w:val="27"/>
        </w:rPr>
        <w:t>ых</w:t>
      </w:r>
      <w:r w:rsidR="0091087A">
        <w:rPr>
          <w:rFonts w:ascii="Georgia" w:hAnsi="Georgia"/>
          <w:color w:val="000000"/>
          <w:sz w:val="27"/>
          <w:szCs w:val="27"/>
        </w:rPr>
        <w:t xml:space="preserve"> </w:t>
      </w:r>
      <w:r>
        <w:rPr>
          <w:rFonts w:ascii="Georgia" w:hAnsi="Georgia"/>
          <w:color w:val="000000"/>
          <w:sz w:val="27"/>
          <w:szCs w:val="27"/>
        </w:rPr>
        <w:t>эволюци</w:t>
      </w:r>
      <w:r w:rsidR="001F02AF">
        <w:rPr>
          <w:rFonts w:ascii="Georgia" w:hAnsi="Georgia"/>
          <w:color w:val="000000"/>
          <w:sz w:val="27"/>
          <w:szCs w:val="27"/>
        </w:rPr>
        <w:t>онных изменений</w:t>
      </w:r>
      <w:r w:rsidR="0091087A">
        <w:rPr>
          <w:rFonts w:ascii="Georgia" w:hAnsi="Georgia"/>
          <w:color w:val="000000"/>
          <w:sz w:val="27"/>
          <w:szCs w:val="27"/>
        </w:rPr>
        <w:t xml:space="preserve"> </w:t>
      </w:r>
      <w:r>
        <w:rPr>
          <w:rFonts w:ascii="Georgia" w:hAnsi="Georgia"/>
          <w:color w:val="000000"/>
          <w:sz w:val="27"/>
          <w:szCs w:val="27"/>
        </w:rPr>
        <w:t>организма человека за всю историю его существования.</w:t>
      </w:r>
    </w:p>
    <w:p w14:paraId="011CD1F3" w14:textId="77777777" w:rsidR="00D22537" w:rsidRDefault="00D22537" w:rsidP="00BE676A">
      <w:pPr>
        <w:pStyle w:val="NormalWeb"/>
        <w:spacing w:before="0" w:beforeAutospacing="0" w:after="0" w:afterAutospacing="0"/>
        <w:ind w:firstLine="432"/>
        <w:jc w:val="both"/>
        <w:rPr>
          <w:rFonts w:ascii="Georgia" w:hAnsi="Georgia"/>
          <w:color w:val="000000"/>
          <w:sz w:val="27"/>
          <w:szCs w:val="27"/>
        </w:rPr>
      </w:pPr>
      <w:r>
        <w:rPr>
          <w:rFonts w:ascii="Georgia" w:hAnsi="Georgia"/>
          <w:color w:val="000000"/>
          <w:sz w:val="27"/>
          <w:szCs w:val="27"/>
        </w:rPr>
        <w:t xml:space="preserve">Во-первых, увеличилась </w:t>
      </w:r>
      <w:r w:rsidRPr="00006000">
        <w:rPr>
          <w:rFonts w:ascii="Georgia" w:hAnsi="Georgia"/>
          <w:b/>
          <w:color w:val="000000"/>
          <w:sz w:val="27"/>
          <w:szCs w:val="27"/>
        </w:rPr>
        <w:t>средняя продолжительность жизни человека</w:t>
      </w:r>
      <w:r>
        <w:rPr>
          <w:rFonts w:ascii="Georgia" w:hAnsi="Georgia"/>
          <w:color w:val="000000"/>
          <w:sz w:val="27"/>
          <w:szCs w:val="27"/>
        </w:rPr>
        <w:t>, которая в 1 в н.э. составляла 25-30 лет, в 19</w:t>
      </w:r>
      <w:r w:rsidR="00AC4BCA">
        <w:rPr>
          <w:rFonts w:ascii="Georgia" w:hAnsi="Georgia"/>
          <w:color w:val="000000"/>
          <w:sz w:val="27"/>
          <w:szCs w:val="27"/>
        </w:rPr>
        <w:t xml:space="preserve"> </w:t>
      </w:r>
      <w:r>
        <w:rPr>
          <w:rFonts w:ascii="Georgia" w:hAnsi="Georgia"/>
          <w:color w:val="000000"/>
          <w:sz w:val="27"/>
          <w:szCs w:val="27"/>
        </w:rPr>
        <w:t xml:space="preserve">в. возросла до 50-60 лет и в наше время составляет 70-80 лет с </w:t>
      </w:r>
      <w:r w:rsidR="00193D23">
        <w:rPr>
          <w:rFonts w:ascii="Georgia" w:hAnsi="Georgia"/>
          <w:color w:val="000000"/>
          <w:sz w:val="27"/>
          <w:szCs w:val="27"/>
        </w:rPr>
        <w:t xml:space="preserve">перспективами достичь отметки </w:t>
      </w:r>
      <w:r>
        <w:rPr>
          <w:rFonts w:ascii="Georgia" w:hAnsi="Georgia"/>
          <w:color w:val="000000"/>
          <w:sz w:val="27"/>
          <w:szCs w:val="27"/>
        </w:rPr>
        <w:t>100 лет в ближайшие десятилетия.</w:t>
      </w:r>
    </w:p>
    <w:p w14:paraId="49AEF5FF" w14:textId="77777777" w:rsidR="00D22537" w:rsidRDefault="00D22537" w:rsidP="00BE676A">
      <w:pPr>
        <w:pStyle w:val="NormalWeb"/>
        <w:spacing w:before="0" w:beforeAutospacing="0" w:after="0" w:afterAutospacing="0"/>
        <w:ind w:firstLine="432"/>
        <w:jc w:val="both"/>
        <w:rPr>
          <w:rFonts w:ascii="Georgia" w:hAnsi="Georgia"/>
          <w:color w:val="000000"/>
          <w:sz w:val="27"/>
          <w:szCs w:val="27"/>
        </w:rPr>
      </w:pPr>
      <w:r>
        <w:rPr>
          <w:rFonts w:ascii="Georgia" w:hAnsi="Georgia"/>
          <w:color w:val="000000"/>
          <w:sz w:val="27"/>
          <w:szCs w:val="27"/>
        </w:rPr>
        <w:t xml:space="preserve">Во-вторых, </w:t>
      </w:r>
      <w:r w:rsidRPr="00006000">
        <w:rPr>
          <w:rFonts w:ascii="Georgia" w:hAnsi="Georgia"/>
          <w:b/>
          <w:color w:val="000000"/>
          <w:sz w:val="27"/>
          <w:szCs w:val="27"/>
        </w:rPr>
        <w:t>уровень детской смертности</w:t>
      </w:r>
      <w:r>
        <w:rPr>
          <w:rFonts w:ascii="Georgia" w:hAnsi="Georgia"/>
          <w:color w:val="000000"/>
          <w:sz w:val="27"/>
          <w:szCs w:val="27"/>
        </w:rPr>
        <w:t>, который в эпоху Древнего Рима составлял 50-60%, к началу 19</w:t>
      </w:r>
      <w:r w:rsidR="00AC4BCA">
        <w:rPr>
          <w:rFonts w:ascii="Georgia" w:hAnsi="Georgia"/>
          <w:color w:val="000000"/>
          <w:sz w:val="27"/>
          <w:szCs w:val="27"/>
        </w:rPr>
        <w:t xml:space="preserve"> </w:t>
      </w:r>
      <w:r w:rsidR="00A00AD5">
        <w:rPr>
          <w:rFonts w:ascii="Georgia" w:hAnsi="Georgia"/>
          <w:color w:val="000000"/>
          <w:sz w:val="27"/>
          <w:szCs w:val="27"/>
        </w:rPr>
        <w:t>в. с</w:t>
      </w:r>
      <w:r>
        <w:rPr>
          <w:rFonts w:ascii="Georgia" w:hAnsi="Georgia"/>
          <w:color w:val="000000"/>
          <w:sz w:val="27"/>
          <w:szCs w:val="27"/>
        </w:rPr>
        <w:t>низился до 20-30%, в 50-х годах – до 10% и сегодня составляет 0,3-0,4% (3-4 случая на 1000 новорожденных).</w:t>
      </w:r>
    </w:p>
    <w:p w14:paraId="5820239C" w14:textId="77777777" w:rsidR="00D22537" w:rsidRDefault="00D22537" w:rsidP="00BE676A">
      <w:pPr>
        <w:pStyle w:val="NormalWeb"/>
        <w:spacing w:before="0" w:beforeAutospacing="0" w:after="0" w:afterAutospacing="0"/>
        <w:ind w:firstLine="432"/>
        <w:jc w:val="both"/>
        <w:rPr>
          <w:rFonts w:ascii="Georgia" w:hAnsi="Georgia"/>
          <w:color w:val="000000"/>
          <w:sz w:val="27"/>
          <w:szCs w:val="27"/>
        </w:rPr>
      </w:pPr>
      <w:r>
        <w:rPr>
          <w:rFonts w:ascii="Georgia" w:hAnsi="Georgia"/>
          <w:color w:val="000000"/>
          <w:sz w:val="27"/>
          <w:szCs w:val="27"/>
        </w:rPr>
        <w:t xml:space="preserve">В-третьих, </w:t>
      </w:r>
      <w:r w:rsidR="000077C2">
        <w:rPr>
          <w:rFonts w:ascii="Georgia" w:hAnsi="Georgia"/>
          <w:color w:val="000000"/>
          <w:sz w:val="27"/>
          <w:szCs w:val="27"/>
        </w:rPr>
        <w:t xml:space="preserve">изменились основные </w:t>
      </w:r>
      <w:r w:rsidR="000077C2" w:rsidRPr="000077C2">
        <w:rPr>
          <w:rFonts w:ascii="Georgia" w:hAnsi="Georgia"/>
          <w:b/>
          <w:color w:val="000000"/>
          <w:sz w:val="27"/>
          <w:szCs w:val="27"/>
        </w:rPr>
        <w:t>причины смерти человека</w:t>
      </w:r>
      <w:r w:rsidRPr="00006000">
        <w:rPr>
          <w:rFonts w:ascii="Georgia" w:hAnsi="Georgia"/>
          <w:color w:val="000000"/>
          <w:sz w:val="27"/>
          <w:szCs w:val="27"/>
        </w:rPr>
        <w:t>. На сегод</w:t>
      </w:r>
      <w:r>
        <w:rPr>
          <w:rFonts w:ascii="Georgia" w:hAnsi="Georgia"/>
          <w:color w:val="000000"/>
          <w:sz w:val="27"/>
          <w:szCs w:val="27"/>
        </w:rPr>
        <w:t>няшний день угрозу жизни и здоровью представляют не периодические вспышки инфекционных заболеваний, не истощение и тяжелые условия труда, а сердечнососудистые заболевания, опухоли, хроническ</w:t>
      </w:r>
      <w:r w:rsidR="00A00AD5">
        <w:rPr>
          <w:rFonts w:ascii="Georgia" w:hAnsi="Georgia"/>
          <w:color w:val="000000"/>
          <w:sz w:val="27"/>
          <w:szCs w:val="27"/>
        </w:rPr>
        <w:t xml:space="preserve">ие прогрессирующие заболевания и </w:t>
      </w:r>
      <w:r>
        <w:rPr>
          <w:rFonts w:ascii="Georgia" w:hAnsi="Georgia"/>
          <w:color w:val="000000"/>
          <w:sz w:val="27"/>
          <w:szCs w:val="27"/>
        </w:rPr>
        <w:t xml:space="preserve">аварии на дорогах. </w:t>
      </w:r>
    </w:p>
    <w:p w14:paraId="6402F328" w14:textId="77777777" w:rsidR="00D22537" w:rsidRDefault="00D22537" w:rsidP="00BE676A">
      <w:pPr>
        <w:pStyle w:val="NormalWeb"/>
        <w:spacing w:before="0" w:beforeAutospacing="0" w:after="0" w:afterAutospacing="0"/>
        <w:ind w:firstLine="424"/>
        <w:jc w:val="both"/>
        <w:rPr>
          <w:rFonts w:ascii="Georgia" w:hAnsi="Georgia"/>
          <w:color w:val="000000"/>
          <w:sz w:val="27"/>
          <w:szCs w:val="27"/>
        </w:rPr>
      </w:pPr>
      <w:r>
        <w:rPr>
          <w:rFonts w:ascii="Georgia" w:hAnsi="Georgia"/>
          <w:color w:val="000000"/>
          <w:sz w:val="27"/>
          <w:szCs w:val="27"/>
        </w:rPr>
        <w:t>В-четвертых, изменился список сам</w:t>
      </w:r>
      <w:r w:rsidR="00193D23">
        <w:rPr>
          <w:rFonts w:ascii="Georgia" w:hAnsi="Georgia"/>
          <w:color w:val="000000"/>
          <w:sz w:val="27"/>
          <w:szCs w:val="27"/>
        </w:rPr>
        <w:t>ых распространенных заболеваний. С</w:t>
      </w:r>
      <w:r>
        <w:rPr>
          <w:rFonts w:ascii="Georgia" w:hAnsi="Georgia"/>
          <w:color w:val="000000"/>
          <w:sz w:val="27"/>
          <w:szCs w:val="27"/>
        </w:rPr>
        <w:t xml:space="preserve">ейчас это </w:t>
      </w:r>
      <w:r w:rsidRPr="00835AF2">
        <w:rPr>
          <w:rFonts w:ascii="Georgia" w:hAnsi="Georgia"/>
          <w:color w:val="000000"/>
          <w:sz w:val="27"/>
          <w:szCs w:val="27"/>
        </w:rPr>
        <w:t>метаболические нарушения</w:t>
      </w:r>
      <w:r>
        <w:rPr>
          <w:rFonts w:ascii="Georgia" w:hAnsi="Georgia"/>
          <w:color w:val="000000"/>
          <w:sz w:val="27"/>
          <w:szCs w:val="27"/>
        </w:rPr>
        <w:t xml:space="preserve"> и дегенеративные расстройства, вызванные недостатком или избытком пищи, а та</w:t>
      </w:r>
      <w:r w:rsidR="00193D23">
        <w:rPr>
          <w:rFonts w:ascii="Georgia" w:hAnsi="Georgia"/>
          <w:color w:val="000000"/>
          <w:sz w:val="27"/>
          <w:szCs w:val="27"/>
        </w:rPr>
        <w:t>кже малоподвижным образом жизни;</w:t>
      </w:r>
      <w:r>
        <w:rPr>
          <w:rFonts w:ascii="Georgia" w:hAnsi="Georgia"/>
          <w:color w:val="000000"/>
          <w:sz w:val="27"/>
          <w:szCs w:val="27"/>
        </w:rPr>
        <w:t xml:space="preserve"> аллергии, которые являются следствием неспособности иммунной системы справиться с избытком искусственной пищи и изменением окружающей среды.</w:t>
      </w:r>
    </w:p>
    <w:p w14:paraId="60373D6A" w14:textId="77777777" w:rsidR="00D22537" w:rsidRDefault="003F5D7C" w:rsidP="00BE676A">
      <w:pPr>
        <w:pStyle w:val="NormalWeb"/>
        <w:spacing w:before="0" w:beforeAutospacing="0" w:after="0" w:afterAutospacing="0"/>
        <w:ind w:firstLine="424"/>
        <w:jc w:val="both"/>
        <w:rPr>
          <w:rFonts w:ascii="Georgia" w:hAnsi="Georgia"/>
          <w:color w:val="000000"/>
          <w:sz w:val="27"/>
          <w:szCs w:val="27"/>
        </w:rPr>
      </w:pPr>
      <w:r>
        <w:rPr>
          <w:rFonts w:ascii="Georgia" w:hAnsi="Georgia"/>
          <w:color w:val="000000"/>
          <w:sz w:val="27"/>
          <w:szCs w:val="27"/>
        </w:rPr>
        <w:t>Какие с</w:t>
      </w:r>
      <w:r w:rsidR="00D22537">
        <w:rPr>
          <w:rFonts w:ascii="Georgia" w:hAnsi="Georgia"/>
          <w:color w:val="000000"/>
          <w:sz w:val="27"/>
          <w:szCs w:val="27"/>
        </w:rPr>
        <w:t xml:space="preserve">обытия привели к такому радикальному изменению </w:t>
      </w:r>
      <w:r>
        <w:rPr>
          <w:rFonts w:ascii="Georgia" w:hAnsi="Georgia"/>
          <w:color w:val="000000"/>
          <w:sz w:val="27"/>
          <w:szCs w:val="27"/>
        </w:rPr>
        <w:t>нашей жизни?</w:t>
      </w:r>
    </w:p>
    <w:p w14:paraId="423BFD53" w14:textId="77777777" w:rsidR="00D22537" w:rsidRDefault="00D22537" w:rsidP="00BE676A">
      <w:pPr>
        <w:pStyle w:val="NormalWeb"/>
        <w:numPr>
          <w:ilvl w:val="0"/>
          <w:numId w:val="5"/>
        </w:numPr>
        <w:spacing w:before="0" w:beforeAutospacing="0" w:after="0" w:afterAutospacing="0"/>
        <w:jc w:val="both"/>
        <w:rPr>
          <w:rFonts w:ascii="Georgia" w:hAnsi="Georgia"/>
          <w:color w:val="000000"/>
          <w:sz w:val="27"/>
          <w:szCs w:val="27"/>
        </w:rPr>
      </w:pPr>
      <w:r>
        <w:rPr>
          <w:rFonts w:ascii="Georgia" w:hAnsi="Georgia"/>
          <w:color w:val="000000"/>
          <w:sz w:val="27"/>
          <w:szCs w:val="27"/>
        </w:rPr>
        <w:t>18</w:t>
      </w:r>
      <w:r w:rsidR="00AC4BCA">
        <w:rPr>
          <w:rFonts w:ascii="Georgia" w:hAnsi="Georgia"/>
          <w:color w:val="000000"/>
          <w:sz w:val="27"/>
          <w:szCs w:val="27"/>
        </w:rPr>
        <w:t xml:space="preserve"> </w:t>
      </w:r>
      <w:r>
        <w:rPr>
          <w:rFonts w:ascii="Georgia" w:hAnsi="Georgia"/>
          <w:color w:val="000000"/>
          <w:sz w:val="27"/>
          <w:szCs w:val="27"/>
        </w:rPr>
        <w:t xml:space="preserve">в – </w:t>
      </w:r>
      <w:r w:rsidR="001F02AF">
        <w:rPr>
          <w:rFonts w:ascii="Georgia" w:hAnsi="Georgia"/>
          <w:color w:val="000000"/>
          <w:sz w:val="27"/>
          <w:szCs w:val="27"/>
        </w:rPr>
        <w:t>открытие способа</w:t>
      </w:r>
      <w:r>
        <w:rPr>
          <w:rFonts w:ascii="Georgia" w:hAnsi="Georgia"/>
          <w:color w:val="000000"/>
          <w:sz w:val="27"/>
          <w:szCs w:val="27"/>
        </w:rPr>
        <w:t xml:space="preserve"> </w:t>
      </w:r>
      <w:r w:rsidR="000077C2">
        <w:rPr>
          <w:rFonts w:ascii="Georgia" w:hAnsi="Georgia"/>
          <w:color w:val="000000"/>
          <w:sz w:val="27"/>
          <w:szCs w:val="27"/>
        </w:rPr>
        <w:t>очистки</w:t>
      </w:r>
      <w:r>
        <w:rPr>
          <w:rFonts w:ascii="Georgia" w:hAnsi="Georgia"/>
          <w:color w:val="000000"/>
          <w:sz w:val="27"/>
          <w:szCs w:val="27"/>
        </w:rPr>
        <w:t xml:space="preserve"> воды.</w:t>
      </w:r>
    </w:p>
    <w:p w14:paraId="12722F9F" w14:textId="77777777" w:rsidR="00D22537" w:rsidRDefault="00D22537" w:rsidP="00BE676A">
      <w:pPr>
        <w:pStyle w:val="NormalWeb"/>
        <w:numPr>
          <w:ilvl w:val="0"/>
          <w:numId w:val="5"/>
        </w:numPr>
        <w:spacing w:before="0" w:beforeAutospacing="0" w:after="0" w:afterAutospacing="0"/>
        <w:jc w:val="both"/>
        <w:rPr>
          <w:rFonts w:ascii="Georgia" w:hAnsi="Georgia"/>
          <w:color w:val="000000"/>
          <w:sz w:val="27"/>
          <w:szCs w:val="27"/>
        </w:rPr>
      </w:pPr>
      <w:r>
        <w:rPr>
          <w:rFonts w:ascii="Georgia" w:hAnsi="Georgia"/>
          <w:color w:val="000000"/>
          <w:sz w:val="27"/>
          <w:szCs w:val="27"/>
        </w:rPr>
        <w:t>19</w:t>
      </w:r>
      <w:r w:rsidR="00A00AD5">
        <w:rPr>
          <w:rFonts w:ascii="Georgia" w:hAnsi="Georgia"/>
          <w:color w:val="000000"/>
          <w:sz w:val="27"/>
          <w:szCs w:val="27"/>
        </w:rPr>
        <w:t xml:space="preserve"> в. – индустриальная революция</w:t>
      </w:r>
      <w:r>
        <w:rPr>
          <w:rFonts w:ascii="Georgia" w:hAnsi="Georgia"/>
          <w:color w:val="000000"/>
          <w:sz w:val="27"/>
          <w:szCs w:val="27"/>
        </w:rPr>
        <w:t xml:space="preserve">, </w:t>
      </w:r>
      <w:r w:rsidR="00A00AD5">
        <w:rPr>
          <w:rFonts w:ascii="Georgia" w:hAnsi="Georgia"/>
          <w:color w:val="000000"/>
          <w:sz w:val="27"/>
          <w:szCs w:val="27"/>
        </w:rPr>
        <w:t>вследствие которой было открыто электричеств</w:t>
      </w:r>
      <w:r w:rsidR="00193D23">
        <w:rPr>
          <w:rFonts w:ascii="Georgia" w:hAnsi="Georgia"/>
          <w:color w:val="000000"/>
          <w:sz w:val="27"/>
          <w:szCs w:val="27"/>
        </w:rPr>
        <w:t>о</w:t>
      </w:r>
      <w:r w:rsidR="00A00AD5">
        <w:rPr>
          <w:rFonts w:ascii="Georgia" w:hAnsi="Georgia"/>
          <w:color w:val="000000"/>
          <w:sz w:val="27"/>
          <w:szCs w:val="27"/>
        </w:rPr>
        <w:t>, и изобретен двигатель</w:t>
      </w:r>
      <w:r>
        <w:rPr>
          <w:rFonts w:ascii="Georgia" w:hAnsi="Georgia"/>
          <w:color w:val="000000"/>
          <w:sz w:val="27"/>
          <w:szCs w:val="27"/>
        </w:rPr>
        <w:t xml:space="preserve"> внутреннего сгорания.</w:t>
      </w:r>
    </w:p>
    <w:p w14:paraId="4199B1C4" w14:textId="77777777" w:rsidR="00D22537" w:rsidRDefault="00D22537" w:rsidP="00BE676A">
      <w:pPr>
        <w:pStyle w:val="NormalWeb"/>
        <w:numPr>
          <w:ilvl w:val="0"/>
          <w:numId w:val="5"/>
        </w:numPr>
        <w:spacing w:before="0" w:beforeAutospacing="0" w:after="0" w:afterAutospacing="0"/>
        <w:jc w:val="both"/>
        <w:rPr>
          <w:rFonts w:ascii="Georgia" w:hAnsi="Georgia"/>
          <w:color w:val="000000"/>
          <w:sz w:val="27"/>
          <w:szCs w:val="27"/>
        </w:rPr>
      </w:pPr>
      <w:r>
        <w:rPr>
          <w:rFonts w:ascii="Georgia" w:hAnsi="Georgia"/>
          <w:color w:val="000000"/>
          <w:sz w:val="27"/>
          <w:szCs w:val="27"/>
        </w:rPr>
        <w:t>Конец 19в. – открытие микробов, вызывающих инфекционные заболевания.</w:t>
      </w:r>
    </w:p>
    <w:p w14:paraId="40457F39" w14:textId="77777777" w:rsidR="00D22537" w:rsidRDefault="00D22537" w:rsidP="00BE676A">
      <w:pPr>
        <w:pStyle w:val="NormalWeb"/>
        <w:numPr>
          <w:ilvl w:val="0"/>
          <w:numId w:val="5"/>
        </w:numPr>
        <w:spacing w:before="0" w:beforeAutospacing="0" w:after="0" w:afterAutospacing="0"/>
        <w:jc w:val="both"/>
        <w:rPr>
          <w:rFonts w:ascii="Georgia" w:hAnsi="Georgia"/>
          <w:color w:val="000000"/>
          <w:sz w:val="27"/>
          <w:szCs w:val="27"/>
        </w:rPr>
      </w:pPr>
      <w:r>
        <w:rPr>
          <w:rFonts w:ascii="Georgia" w:hAnsi="Georgia"/>
          <w:color w:val="000000"/>
          <w:sz w:val="27"/>
          <w:szCs w:val="27"/>
        </w:rPr>
        <w:t>Появление научной медицины, основанной на эксперименте и понимании принципов лечения.</w:t>
      </w:r>
    </w:p>
    <w:p w14:paraId="452E9170" w14:textId="77777777" w:rsidR="00D22537" w:rsidRDefault="00D22537" w:rsidP="00BE676A">
      <w:pPr>
        <w:pStyle w:val="NormalWeb"/>
        <w:numPr>
          <w:ilvl w:val="0"/>
          <w:numId w:val="5"/>
        </w:numPr>
        <w:spacing w:before="0" w:beforeAutospacing="0" w:after="0" w:afterAutospacing="0"/>
        <w:jc w:val="both"/>
        <w:rPr>
          <w:rFonts w:ascii="Georgia" w:hAnsi="Georgia"/>
          <w:color w:val="000000"/>
          <w:sz w:val="27"/>
          <w:szCs w:val="27"/>
        </w:rPr>
      </w:pPr>
      <w:r>
        <w:rPr>
          <w:rFonts w:ascii="Georgia" w:hAnsi="Georgia"/>
          <w:color w:val="000000"/>
          <w:sz w:val="27"/>
          <w:szCs w:val="27"/>
        </w:rPr>
        <w:t>Открытие жизненно важных лекарств и развитие хирургии.</w:t>
      </w:r>
    </w:p>
    <w:p w14:paraId="268E4676" w14:textId="77777777" w:rsidR="00D22537" w:rsidRDefault="00D22537" w:rsidP="00BE676A">
      <w:pPr>
        <w:pStyle w:val="NormalWeb"/>
        <w:numPr>
          <w:ilvl w:val="0"/>
          <w:numId w:val="5"/>
        </w:numPr>
        <w:spacing w:before="0" w:beforeAutospacing="0" w:after="0" w:afterAutospacing="0"/>
        <w:jc w:val="both"/>
        <w:rPr>
          <w:rFonts w:ascii="Georgia" w:hAnsi="Georgia"/>
          <w:color w:val="000000"/>
          <w:sz w:val="27"/>
          <w:szCs w:val="27"/>
        </w:rPr>
      </w:pPr>
      <w:r>
        <w:rPr>
          <w:rFonts w:ascii="Georgia" w:hAnsi="Georgia"/>
          <w:color w:val="000000"/>
          <w:sz w:val="27"/>
          <w:szCs w:val="27"/>
        </w:rPr>
        <w:t>Появление способов консервации пищевых продуктов.</w:t>
      </w:r>
    </w:p>
    <w:p w14:paraId="3B31EF5D" w14:textId="77777777" w:rsidR="00D22537" w:rsidRDefault="00A00AD5" w:rsidP="00A00AD5">
      <w:pPr>
        <w:pStyle w:val="NormalWeb"/>
        <w:spacing w:after="0" w:afterAutospacing="0"/>
        <w:ind w:firstLine="424"/>
        <w:jc w:val="both"/>
        <w:rPr>
          <w:rFonts w:ascii="Georgia" w:hAnsi="Georgia"/>
          <w:b/>
          <w:color w:val="000000"/>
          <w:sz w:val="27"/>
          <w:szCs w:val="27"/>
        </w:rPr>
      </w:pPr>
      <w:r>
        <w:rPr>
          <w:rFonts w:ascii="Georgia" w:hAnsi="Georgia"/>
          <w:color w:val="000000"/>
          <w:sz w:val="27"/>
          <w:szCs w:val="27"/>
        </w:rPr>
        <w:t>Можно</w:t>
      </w:r>
      <w:r w:rsidR="00D22537">
        <w:rPr>
          <w:rFonts w:ascii="Georgia" w:hAnsi="Georgia"/>
          <w:color w:val="000000"/>
          <w:sz w:val="27"/>
          <w:szCs w:val="27"/>
        </w:rPr>
        <w:t xml:space="preserve"> </w:t>
      </w:r>
      <w:r w:rsidR="003F5D7C">
        <w:rPr>
          <w:rFonts w:ascii="Georgia" w:hAnsi="Georgia"/>
          <w:color w:val="000000"/>
          <w:sz w:val="27"/>
          <w:szCs w:val="27"/>
        </w:rPr>
        <w:t xml:space="preserve">с уверенностью </w:t>
      </w:r>
      <w:r w:rsidR="00D22537">
        <w:rPr>
          <w:rFonts w:ascii="Georgia" w:hAnsi="Georgia"/>
          <w:color w:val="000000"/>
          <w:sz w:val="27"/>
          <w:szCs w:val="27"/>
        </w:rPr>
        <w:t xml:space="preserve">утверждать, что мы, жители развитых стран, </w:t>
      </w:r>
      <w:r w:rsidR="00D22537" w:rsidRPr="00683550">
        <w:rPr>
          <w:rFonts w:ascii="Georgia" w:hAnsi="Georgia"/>
          <w:b/>
          <w:color w:val="000000"/>
          <w:sz w:val="27"/>
          <w:szCs w:val="27"/>
        </w:rPr>
        <w:t>живем в исторически уникальное и невиданное ранее в истории человечества время.</w:t>
      </w:r>
    </w:p>
    <w:p w14:paraId="05B89C1B" w14:textId="77777777" w:rsidR="00D22537" w:rsidRDefault="00D22537" w:rsidP="00BE676A">
      <w:pPr>
        <w:pStyle w:val="NormalWeb"/>
        <w:spacing w:before="0" w:beforeAutospacing="0" w:after="0" w:afterAutospacing="0"/>
        <w:ind w:firstLine="424"/>
        <w:jc w:val="both"/>
        <w:rPr>
          <w:rFonts w:ascii="Georgia" w:hAnsi="Georgia"/>
          <w:color w:val="000000"/>
          <w:sz w:val="27"/>
          <w:szCs w:val="27"/>
        </w:rPr>
      </w:pPr>
      <w:r>
        <w:rPr>
          <w:rFonts w:ascii="Georgia" w:hAnsi="Georgia"/>
          <w:color w:val="000000"/>
          <w:sz w:val="27"/>
          <w:szCs w:val="27"/>
        </w:rPr>
        <w:t>Что делает время, в которое мы живем, уникальным?</w:t>
      </w:r>
    </w:p>
    <w:p w14:paraId="164958B4" w14:textId="77777777" w:rsidR="00D22537" w:rsidRDefault="00D22537" w:rsidP="00BE676A">
      <w:pPr>
        <w:pStyle w:val="NormalWeb"/>
        <w:numPr>
          <w:ilvl w:val="0"/>
          <w:numId w:val="6"/>
        </w:numPr>
        <w:spacing w:before="0" w:beforeAutospacing="0" w:after="0" w:afterAutospacing="0"/>
        <w:jc w:val="both"/>
        <w:rPr>
          <w:rFonts w:ascii="Georgia" w:hAnsi="Georgia"/>
          <w:color w:val="000000"/>
          <w:sz w:val="27"/>
          <w:szCs w:val="27"/>
        </w:rPr>
      </w:pPr>
      <w:r>
        <w:rPr>
          <w:rFonts w:ascii="Georgia" w:hAnsi="Georgia"/>
          <w:color w:val="000000"/>
          <w:sz w:val="27"/>
          <w:szCs w:val="27"/>
        </w:rPr>
        <w:t>Мы больше не голодаем, можем есть вволю.</w:t>
      </w:r>
    </w:p>
    <w:p w14:paraId="16DCC144" w14:textId="77777777" w:rsidR="00D22537" w:rsidRDefault="00D22537" w:rsidP="00BE676A">
      <w:pPr>
        <w:pStyle w:val="NormalWeb"/>
        <w:numPr>
          <w:ilvl w:val="0"/>
          <w:numId w:val="6"/>
        </w:numPr>
        <w:spacing w:before="0" w:beforeAutospacing="0" w:after="0" w:afterAutospacing="0"/>
        <w:jc w:val="both"/>
        <w:rPr>
          <w:rFonts w:ascii="Georgia" w:hAnsi="Georgia"/>
          <w:color w:val="000000"/>
          <w:sz w:val="27"/>
          <w:szCs w:val="27"/>
        </w:rPr>
      </w:pPr>
      <w:r>
        <w:rPr>
          <w:rFonts w:ascii="Georgia" w:hAnsi="Georgia"/>
          <w:color w:val="000000"/>
          <w:sz w:val="27"/>
          <w:szCs w:val="27"/>
        </w:rPr>
        <w:t>Мы не занимаемся тяжелым физическим трудом</w:t>
      </w:r>
    </w:p>
    <w:p w14:paraId="2DEF194F" w14:textId="77777777" w:rsidR="00D22537" w:rsidRDefault="00D22537" w:rsidP="00BE676A">
      <w:pPr>
        <w:pStyle w:val="NormalWeb"/>
        <w:numPr>
          <w:ilvl w:val="0"/>
          <w:numId w:val="6"/>
        </w:numPr>
        <w:spacing w:before="0" w:beforeAutospacing="0" w:after="0" w:afterAutospacing="0"/>
        <w:jc w:val="both"/>
        <w:rPr>
          <w:rFonts w:ascii="Georgia" w:hAnsi="Georgia"/>
          <w:color w:val="000000"/>
          <w:sz w:val="27"/>
          <w:szCs w:val="27"/>
        </w:rPr>
      </w:pPr>
      <w:r>
        <w:rPr>
          <w:rFonts w:ascii="Georgia" w:hAnsi="Georgia"/>
          <w:color w:val="000000"/>
          <w:sz w:val="27"/>
          <w:szCs w:val="27"/>
        </w:rPr>
        <w:t>Мы чаще моемся.</w:t>
      </w:r>
    </w:p>
    <w:p w14:paraId="48AAA9BD" w14:textId="77777777" w:rsidR="00D22537" w:rsidRDefault="00D22537" w:rsidP="00BE676A">
      <w:pPr>
        <w:pStyle w:val="NormalWeb"/>
        <w:numPr>
          <w:ilvl w:val="0"/>
          <w:numId w:val="6"/>
        </w:numPr>
        <w:spacing w:before="0" w:beforeAutospacing="0" w:after="0" w:afterAutospacing="0"/>
        <w:jc w:val="both"/>
        <w:rPr>
          <w:rFonts w:ascii="Georgia" w:hAnsi="Georgia"/>
          <w:color w:val="000000"/>
          <w:sz w:val="27"/>
          <w:szCs w:val="27"/>
        </w:rPr>
      </w:pPr>
      <w:r>
        <w:rPr>
          <w:rFonts w:ascii="Georgia" w:hAnsi="Georgia"/>
          <w:color w:val="000000"/>
          <w:sz w:val="27"/>
          <w:szCs w:val="27"/>
        </w:rPr>
        <w:t xml:space="preserve">С помощью </w:t>
      </w:r>
      <w:r w:rsidR="003F5D7C">
        <w:rPr>
          <w:rFonts w:ascii="Georgia" w:hAnsi="Georgia"/>
          <w:color w:val="000000"/>
          <w:sz w:val="27"/>
          <w:szCs w:val="27"/>
        </w:rPr>
        <w:t>систем кондиционирования воздуха</w:t>
      </w:r>
      <w:r>
        <w:rPr>
          <w:rFonts w:ascii="Georgia" w:hAnsi="Georgia"/>
          <w:color w:val="000000"/>
          <w:sz w:val="27"/>
          <w:szCs w:val="27"/>
        </w:rPr>
        <w:t xml:space="preserve"> и климат-контроля мы создаем для себя комфортный температурный режим.</w:t>
      </w:r>
    </w:p>
    <w:p w14:paraId="563EA0C9" w14:textId="77777777" w:rsidR="00D22537" w:rsidRDefault="00D22537" w:rsidP="00BE676A">
      <w:pPr>
        <w:pStyle w:val="NormalWeb"/>
        <w:numPr>
          <w:ilvl w:val="0"/>
          <w:numId w:val="6"/>
        </w:numPr>
        <w:spacing w:before="0" w:beforeAutospacing="0" w:after="0" w:afterAutospacing="0"/>
        <w:jc w:val="both"/>
        <w:rPr>
          <w:rFonts w:ascii="Georgia" w:hAnsi="Georgia"/>
          <w:color w:val="000000"/>
          <w:sz w:val="27"/>
          <w:szCs w:val="27"/>
        </w:rPr>
      </w:pPr>
      <w:r>
        <w:rPr>
          <w:rFonts w:ascii="Georgia" w:hAnsi="Georgia"/>
          <w:color w:val="000000"/>
          <w:sz w:val="27"/>
          <w:szCs w:val="27"/>
        </w:rPr>
        <w:t xml:space="preserve">Изменился наш </w:t>
      </w:r>
      <w:r w:rsidR="003F5D7C">
        <w:rPr>
          <w:rFonts w:ascii="Georgia" w:hAnsi="Georgia"/>
          <w:color w:val="000000"/>
          <w:sz w:val="27"/>
          <w:szCs w:val="27"/>
        </w:rPr>
        <w:t>распорядок дня:</w:t>
      </w:r>
      <w:r>
        <w:rPr>
          <w:rFonts w:ascii="Georgia" w:hAnsi="Georgia"/>
          <w:color w:val="000000"/>
          <w:sz w:val="27"/>
          <w:szCs w:val="27"/>
        </w:rPr>
        <w:t xml:space="preserve"> мы не так сильно зависим </w:t>
      </w:r>
      <w:r w:rsidR="003F5D7C">
        <w:rPr>
          <w:rFonts w:ascii="Georgia" w:hAnsi="Georgia"/>
          <w:color w:val="000000"/>
          <w:sz w:val="27"/>
          <w:szCs w:val="27"/>
        </w:rPr>
        <w:t xml:space="preserve">от солнечного света </w:t>
      </w:r>
      <w:r>
        <w:rPr>
          <w:rFonts w:ascii="Georgia" w:hAnsi="Georgia"/>
          <w:color w:val="000000"/>
          <w:sz w:val="27"/>
          <w:szCs w:val="27"/>
        </w:rPr>
        <w:t>как раньше.</w:t>
      </w:r>
    </w:p>
    <w:p w14:paraId="3BAB12CA" w14:textId="77777777" w:rsidR="00D22537" w:rsidRDefault="003F5D7C" w:rsidP="00BE676A">
      <w:pPr>
        <w:pStyle w:val="NormalWeb"/>
        <w:numPr>
          <w:ilvl w:val="0"/>
          <w:numId w:val="6"/>
        </w:numPr>
        <w:spacing w:before="0" w:beforeAutospacing="0" w:after="0" w:afterAutospacing="0"/>
        <w:jc w:val="both"/>
        <w:rPr>
          <w:rFonts w:ascii="Georgia" w:hAnsi="Georgia"/>
          <w:color w:val="000000"/>
          <w:sz w:val="27"/>
          <w:szCs w:val="27"/>
        </w:rPr>
      </w:pPr>
      <w:r>
        <w:rPr>
          <w:rFonts w:ascii="Georgia" w:hAnsi="Georgia"/>
          <w:color w:val="000000"/>
          <w:sz w:val="27"/>
          <w:szCs w:val="27"/>
        </w:rPr>
        <w:t>Мы п</w:t>
      </w:r>
      <w:r w:rsidR="00D22537">
        <w:rPr>
          <w:rFonts w:ascii="Georgia" w:hAnsi="Georgia"/>
          <w:color w:val="000000"/>
          <w:sz w:val="27"/>
          <w:szCs w:val="27"/>
        </w:rPr>
        <w:t>отребляем больше, чем нам нужно</w:t>
      </w:r>
      <w:r>
        <w:rPr>
          <w:rFonts w:ascii="Georgia" w:hAnsi="Georgia"/>
          <w:color w:val="000000"/>
          <w:sz w:val="27"/>
          <w:szCs w:val="27"/>
        </w:rPr>
        <w:t>.</w:t>
      </w:r>
    </w:p>
    <w:p w14:paraId="2CFCAC12" w14:textId="77777777" w:rsidR="00D22537" w:rsidRDefault="00D22537" w:rsidP="003F5D7C">
      <w:pPr>
        <w:pStyle w:val="NormalWeb"/>
        <w:ind w:firstLine="424"/>
        <w:jc w:val="both"/>
        <w:rPr>
          <w:rFonts w:ascii="Georgia" w:hAnsi="Georgia"/>
          <w:color w:val="000000"/>
          <w:sz w:val="27"/>
          <w:szCs w:val="27"/>
        </w:rPr>
      </w:pPr>
      <w:r>
        <w:rPr>
          <w:rFonts w:ascii="Georgia" w:hAnsi="Georgia"/>
          <w:color w:val="000000"/>
          <w:sz w:val="27"/>
          <w:szCs w:val="27"/>
        </w:rPr>
        <w:t>Как мы знаем, эти черты характерны далеко не для всего населения планеты, а лишь для его меньшинства (Европа, Северная Америка, Япония).</w:t>
      </w:r>
    </w:p>
    <w:p w14:paraId="7461FC76" w14:textId="77777777" w:rsidR="00D22537" w:rsidRDefault="00D22537" w:rsidP="00BE676A">
      <w:pPr>
        <w:pStyle w:val="Heading2"/>
      </w:pPr>
      <w:bookmarkStart w:id="69" w:name="_Toc325133197"/>
      <w:bookmarkStart w:id="70" w:name="_Toc325133259"/>
      <w:bookmarkStart w:id="71" w:name="_Toc325133387"/>
      <w:bookmarkStart w:id="72" w:name="_Toc325135036"/>
      <w:r>
        <w:t>ОКРУЖАЮЩАЯ СРЕДА, ПИТАНИЕ, СОЦИАЛЬНЫЕ, КУЛЬТУРНЫЕ И ЭКОНОМИЧЕСКИЕ УСЛОВИЯ</w:t>
      </w:r>
      <w:bookmarkEnd w:id="69"/>
      <w:bookmarkEnd w:id="70"/>
      <w:bookmarkEnd w:id="71"/>
      <w:bookmarkEnd w:id="72"/>
    </w:p>
    <w:p w14:paraId="6E1F3778" w14:textId="77777777" w:rsidR="00D22537" w:rsidRDefault="00D22537" w:rsidP="00BE676A">
      <w:pPr>
        <w:pStyle w:val="NormalWeb"/>
        <w:spacing w:before="0" w:beforeAutospacing="0" w:after="0" w:afterAutospacing="0"/>
        <w:ind w:firstLine="432"/>
        <w:jc w:val="both"/>
        <w:rPr>
          <w:rFonts w:ascii="Georgia" w:hAnsi="Georgia"/>
          <w:color w:val="000000"/>
          <w:sz w:val="27"/>
          <w:szCs w:val="27"/>
        </w:rPr>
      </w:pPr>
      <w:r>
        <w:rPr>
          <w:rFonts w:ascii="Georgia" w:hAnsi="Georgia"/>
          <w:color w:val="000000"/>
          <w:sz w:val="27"/>
          <w:szCs w:val="27"/>
        </w:rPr>
        <w:t>Именно неравенство дало нам возможность понять, что оказывает влияние на наше здоровье, и что может стать причиной некоторых заболеваний.</w:t>
      </w:r>
    </w:p>
    <w:p w14:paraId="3E9FF97E" w14:textId="77777777" w:rsidR="00D22537" w:rsidRDefault="00D22537" w:rsidP="00BE676A">
      <w:pPr>
        <w:pStyle w:val="NormalWeb"/>
        <w:spacing w:before="0" w:beforeAutospacing="0" w:after="0" w:afterAutospacing="0"/>
        <w:ind w:firstLine="432"/>
        <w:jc w:val="both"/>
        <w:rPr>
          <w:rFonts w:ascii="Georgia" w:hAnsi="Georgia"/>
          <w:color w:val="000000"/>
          <w:sz w:val="27"/>
          <w:szCs w:val="27"/>
        </w:rPr>
      </w:pPr>
      <w:r>
        <w:rPr>
          <w:rFonts w:ascii="Georgia" w:hAnsi="Georgia"/>
          <w:color w:val="000000"/>
          <w:sz w:val="27"/>
          <w:szCs w:val="27"/>
        </w:rPr>
        <w:t xml:space="preserve">Например, все знают, что такое </w:t>
      </w:r>
      <w:r w:rsidRPr="006E5DAA">
        <w:rPr>
          <w:rFonts w:ascii="Georgia" w:hAnsi="Georgia"/>
          <w:b/>
          <w:color w:val="000000"/>
          <w:sz w:val="27"/>
          <w:szCs w:val="27"/>
        </w:rPr>
        <w:t>чума</w:t>
      </w:r>
      <w:r w:rsidR="00A71EC2">
        <w:rPr>
          <w:rFonts w:ascii="Georgia" w:hAnsi="Georgia"/>
          <w:color w:val="000000"/>
          <w:sz w:val="27"/>
          <w:szCs w:val="27"/>
        </w:rPr>
        <w:t xml:space="preserve">. Да, именно чума – </w:t>
      </w:r>
      <w:r>
        <w:rPr>
          <w:rFonts w:ascii="Georgia" w:hAnsi="Georgia"/>
          <w:color w:val="000000"/>
          <w:sz w:val="27"/>
          <w:szCs w:val="27"/>
        </w:rPr>
        <w:t xml:space="preserve">ужасное заразное инфекционное заболевание, о котором мы, к счастью, знаем только из произведений Петрарки и романа </w:t>
      </w:r>
      <w:r w:rsidRPr="00956504">
        <w:rPr>
          <w:rFonts w:ascii="Georgia" w:hAnsi="Georgia"/>
          <w:color w:val="000000"/>
          <w:sz w:val="27"/>
          <w:szCs w:val="27"/>
        </w:rPr>
        <w:t>Алессандро Мандзони</w:t>
      </w:r>
      <w:r>
        <w:rPr>
          <w:rFonts w:ascii="Georgia" w:hAnsi="Georgia"/>
          <w:color w:val="000000"/>
          <w:sz w:val="27"/>
          <w:szCs w:val="27"/>
        </w:rPr>
        <w:t xml:space="preserve"> «Обрученные». </w:t>
      </w:r>
    </w:p>
    <w:p w14:paraId="1A333D34" w14:textId="77777777" w:rsidR="00D22537" w:rsidRDefault="00D22537" w:rsidP="00BE676A">
      <w:pPr>
        <w:pStyle w:val="NormalWeb"/>
        <w:spacing w:before="0" w:beforeAutospacing="0" w:after="0" w:afterAutospacing="0"/>
        <w:ind w:firstLine="432"/>
        <w:jc w:val="both"/>
        <w:rPr>
          <w:rFonts w:ascii="Georgia" w:hAnsi="Georgia"/>
          <w:color w:val="000000"/>
          <w:sz w:val="27"/>
          <w:szCs w:val="27"/>
        </w:rPr>
      </w:pPr>
      <w:r>
        <w:rPr>
          <w:rFonts w:ascii="Georgia" w:hAnsi="Georgia"/>
          <w:color w:val="000000"/>
          <w:sz w:val="27"/>
          <w:szCs w:val="27"/>
        </w:rPr>
        <w:t>Чума до самого 17</w:t>
      </w:r>
      <w:r w:rsidR="00AC4BCA">
        <w:rPr>
          <w:rFonts w:ascii="Georgia" w:hAnsi="Georgia"/>
          <w:color w:val="000000"/>
          <w:sz w:val="27"/>
          <w:szCs w:val="27"/>
        </w:rPr>
        <w:t xml:space="preserve"> </w:t>
      </w:r>
      <w:r>
        <w:rPr>
          <w:rFonts w:ascii="Georgia" w:hAnsi="Georgia"/>
          <w:color w:val="000000"/>
          <w:sz w:val="27"/>
          <w:szCs w:val="27"/>
        </w:rPr>
        <w:t>в. была причин</w:t>
      </w:r>
      <w:r w:rsidR="00B34FB0">
        <w:rPr>
          <w:rFonts w:ascii="Georgia" w:hAnsi="Georgia"/>
          <w:color w:val="000000"/>
          <w:sz w:val="27"/>
          <w:szCs w:val="27"/>
        </w:rPr>
        <w:t>ой страшных эпидемий, поражающих</w:t>
      </w:r>
      <w:r>
        <w:rPr>
          <w:rFonts w:ascii="Georgia" w:hAnsi="Georgia"/>
          <w:color w:val="000000"/>
          <w:sz w:val="27"/>
          <w:szCs w:val="27"/>
        </w:rPr>
        <w:t xml:space="preserve"> огромное количество людей в Европе. Заразиться мог любой, независимо от его социального </w:t>
      </w:r>
      <w:r w:rsidR="00B34FB0">
        <w:rPr>
          <w:rFonts w:ascii="Georgia" w:hAnsi="Georgia"/>
          <w:color w:val="000000"/>
          <w:sz w:val="27"/>
          <w:szCs w:val="27"/>
        </w:rPr>
        <w:t>статуса</w:t>
      </w:r>
      <w:r>
        <w:rPr>
          <w:rFonts w:ascii="Georgia" w:hAnsi="Georgia"/>
          <w:color w:val="000000"/>
          <w:sz w:val="27"/>
          <w:szCs w:val="27"/>
        </w:rPr>
        <w:t>.</w:t>
      </w:r>
    </w:p>
    <w:p w14:paraId="3ABFB2FB" w14:textId="77777777" w:rsidR="00D22537" w:rsidRDefault="00B34FB0" w:rsidP="00BE676A">
      <w:pPr>
        <w:pStyle w:val="NormalWeb"/>
        <w:spacing w:before="0" w:beforeAutospacing="0" w:after="0" w:afterAutospacing="0"/>
        <w:ind w:firstLine="432"/>
        <w:jc w:val="both"/>
        <w:rPr>
          <w:rFonts w:ascii="Georgia" w:hAnsi="Georgia"/>
          <w:color w:val="000000"/>
          <w:sz w:val="27"/>
          <w:szCs w:val="27"/>
        </w:rPr>
      </w:pPr>
      <w:r>
        <w:rPr>
          <w:rFonts w:ascii="Georgia" w:hAnsi="Georgia"/>
          <w:color w:val="000000"/>
          <w:sz w:val="27"/>
          <w:szCs w:val="27"/>
        </w:rPr>
        <w:t>Источник этой заразы в то время был неизвестен.</w:t>
      </w:r>
      <w:r w:rsidR="00D22537">
        <w:rPr>
          <w:rFonts w:ascii="Georgia" w:hAnsi="Georgia"/>
          <w:color w:val="000000"/>
          <w:sz w:val="27"/>
          <w:szCs w:val="27"/>
        </w:rPr>
        <w:t xml:space="preserve"> </w:t>
      </w:r>
      <w:r w:rsidR="000077C2">
        <w:rPr>
          <w:rFonts w:ascii="Georgia" w:hAnsi="Georgia"/>
          <w:color w:val="000000"/>
          <w:sz w:val="27"/>
          <w:szCs w:val="27"/>
        </w:rPr>
        <w:t>Сегодня мы знаем, что и</w:t>
      </w:r>
      <w:r>
        <w:rPr>
          <w:rFonts w:ascii="Georgia" w:hAnsi="Georgia"/>
          <w:color w:val="000000"/>
          <w:sz w:val="27"/>
          <w:szCs w:val="27"/>
        </w:rPr>
        <w:t>м</w:t>
      </w:r>
      <w:r w:rsidR="00D22537">
        <w:rPr>
          <w:rFonts w:ascii="Georgia" w:hAnsi="Georgia"/>
          <w:color w:val="000000"/>
          <w:sz w:val="27"/>
          <w:szCs w:val="27"/>
        </w:rPr>
        <w:t xml:space="preserve"> является</w:t>
      </w:r>
      <w:r>
        <w:rPr>
          <w:rFonts w:ascii="Georgia" w:hAnsi="Georgia"/>
          <w:color w:val="000000"/>
          <w:sz w:val="27"/>
          <w:szCs w:val="27"/>
        </w:rPr>
        <w:t xml:space="preserve"> </w:t>
      </w:r>
      <w:r w:rsidR="00D22537">
        <w:rPr>
          <w:rFonts w:ascii="Georgia" w:hAnsi="Georgia"/>
          <w:color w:val="000000"/>
          <w:sz w:val="27"/>
          <w:szCs w:val="27"/>
        </w:rPr>
        <w:t>чумная палочка, которая попадает в организм человека от грызунов (крыс и мышей) через вшей и</w:t>
      </w:r>
      <w:r>
        <w:rPr>
          <w:rFonts w:ascii="Georgia" w:hAnsi="Georgia"/>
          <w:color w:val="000000"/>
          <w:sz w:val="27"/>
          <w:szCs w:val="27"/>
        </w:rPr>
        <w:t xml:space="preserve"> блох, которые в те времена водились</w:t>
      </w:r>
      <w:r w:rsidR="00D22537">
        <w:rPr>
          <w:rFonts w:ascii="Georgia" w:hAnsi="Georgia"/>
          <w:color w:val="000000"/>
          <w:sz w:val="27"/>
          <w:szCs w:val="27"/>
        </w:rPr>
        <w:t xml:space="preserve"> как у людей, так и у мышей. Уже более двух веков чума в Европе не появляется, однако, в других частях света возникают новые </w:t>
      </w:r>
      <w:r>
        <w:rPr>
          <w:rFonts w:ascii="Georgia" w:hAnsi="Georgia"/>
          <w:color w:val="000000"/>
          <w:sz w:val="27"/>
          <w:szCs w:val="27"/>
        </w:rPr>
        <w:t xml:space="preserve">ее </w:t>
      </w:r>
      <w:r w:rsidR="00D22537">
        <w:rPr>
          <w:rFonts w:ascii="Georgia" w:hAnsi="Georgia"/>
          <w:color w:val="000000"/>
          <w:sz w:val="27"/>
          <w:szCs w:val="27"/>
        </w:rPr>
        <w:t>вспышки. Почему? Потому что в Европе нет благоприятных условий для появления и распространений данной бактерии.</w:t>
      </w:r>
    </w:p>
    <w:p w14:paraId="67421EC6" w14:textId="77777777" w:rsidR="00D22537" w:rsidRDefault="00D22537" w:rsidP="00BE676A">
      <w:pPr>
        <w:pStyle w:val="NormalWeb"/>
        <w:spacing w:before="0" w:beforeAutospacing="0" w:after="0" w:afterAutospacing="0"/>
        <w:ind w:firstLine="432"/>
        <w:jc w:val="both"/>
        <w:rPr>
          <w:rFonts w:ascii="Georgia" w:hAnsi="Georgia"/>
          <w:color w:val="000000"/>
          <w:sz w:val="27"/>
          <w:szCs w:val="27"/>
        </w:rPr>
      </w:pPr>
      <w:r>
        <w:rPr>
          <w:rFonts w:ascii="Georgia" w:hAnsi="Georgia"/>
          <w:color w:val="000000"/>
          <w:sz w:val="27"/>
          <w:szCs w:val="27"/>
        </w:rPr>
        <w:t>Что это значит?</w:t>
      </w:r>
    </w:p>
    <w:p w14:paraId="6EA378BB" w14:textId="77777777" w:rsidR="00D22537" w:rsidRPr="000B06CC" w:rsidRDefault="00D22537" w:rsidP="00BE676A">
      <w:pPr>
        <w:pStyle w:val="NormalWeb"/>
        <w:spacing w:before="0" w:beforeAutospacing="0" w:after="0" w:afterAutospacing="0"/>
        <w:ind w:firstLine="432"/>
        <w:jc w:val="both"/>
        <w:rPr>
          <w:rFonts w:ascii="Georgia" w:hAnsi="Georgia"/>
          <w:b/>
          <w:color w:val="000000"/>
          <w:sz w:val="27"/>
          <w:szCs w:val="27"/>
        </w:rPr>
      </w:pPr>
      <w:r w:rsidRPr="000B06CC">
        <w:rPr>
          <w:rFonts w:ascii="Georgia" w:hAnsi="Georgia"/>
          <w:b/>
          <w:color w:val="000000"/>
          <w:sz w:val="27"/>
          <w:szCs w:val="27"/>
        </w:rPr>
        <w:t>Что окружающая среда, питание, социальные, культурные и экономические условия, влияющие на наше здоровье</w:t>
      </w:r>
      <w:r>
        <w:rPr>
          <w:rFonts w:ascii="Georgia" w:hAnsi="Georgia"/>
          <w:b/>
          <w:color w:val="000000"/>
          <w:sz w:val="27"/>
          <w:szCs w:val="27"/>
        </w:rPr>
        <w:t>,</w:t>
      </w:r>
      <w:r w:rsidRPr="000B06CC">
        <w:rPr>
          <w:rFonts w:ascii="Georgia" w:hAnsi="Georgia"/>
          <w:b/>
          <w:color w:val="000000"/>
          <w:sz w:val="27"/>
          <w:szCs w:val="27"/>
        </w:rPr>
        <w:t xml:space="preserve"> изменились в большей степени, чем наша генетика.</w:t>
      </w:r>
    </w:p>
    <w:p w14:paraId="105B7FDE" w14:textId="77777777" w:rsidR="00D22537" w:rsidRDefault="00D22537" w:rsidP="00BE676A">
      <w:pPr>
        <w:pStyle w:val="NormalWeb"/>
        <w:spacing w:before="0" w:beforeAutospacing="0" w:after="0" w:afterAutospacing="0"/>
        <w:ind w:firstLine="432"/>
        <w:jc w:val="both"/>
        <w:rPr>
          <w:rFonts w:ascii="Georgia" w:hAnsi="Georgia"/>
          <w:color w:val="000000"/>
          <w:sz w:val="27"/>
          <w:szCs w:val="27"/>
        </w:rPr>
      </w:pPr>
      <w:r>
        <w:rPr>
          <w:rFonts w:ascii="Georgia" w:hAnsi="Georgia"/>
          <w:color w:val="000000"/>
          <w:sz w:val="27"/>
          <w:szCs w:val="27"/>
        </w:rPr>
        <w:t xml:space="preserve">В прошлом веке, который закончился совсем недавно, человечество осознало, что у всего есть причина или серия причин, и, </w:t>
      </w:r>
      <w:r w:rsidR="00193D23">
        <w:rPr>
          <w:rFonts w:ascii="Georgia" w:hAnsi="Georgia"/>
          <w:color w:val="000000"/>
          <w:sz w:val="27"/>
          <w:szCs w:val="27"/>
        </w:rPr>
        <w:t>зная их</w:t>
      </w:r>
      <w:r>
        <w:rPr>
          <w:rFonts w:ascii="Georgia" w:hAnsi="Georgia"/>
          <w:color w:val="000000"/>
          <w:sz w:val="27"/>
          <w:szCs w:val="27"/>
        </w:rPr>
        <w:t xml:space="preserve">, мы можем в общих чертах </w:t>
      </w:r>
      <w:r w:rsidR="00B34FB0">
        <w:rPr>
          <w:rFonts w:ascii="Georgia" w:hAnsi="Georgia"/>
          <w:color w:val="000000"/>
          <w:sz w:val="27"/>
          <w:szCs w:val="27"/>
        </w:rPr>
        <w:t>предвидеть будущее</w:t>
      </w:r>
      <w:r>
        <w:rPr>
          <w:rFonts w:ascii="Georgia" w:hAnsi="Georgia"/>
          <w:color w:val="000000"/>
          <w:sz w:val="27"/>
          <w:szCs w:val="27"/>
        </w:rPr>
        <w:t>.</w:t>
      </w:r>
    </w:p>
    <w:p w14:paraId="21452AB6" w14:textId="77777777" w:rsidR="00D22537" w:rsidRDefault="00D22537" w:rsidP="00BE676A">
      <w:pPr>
        <w:pStyle w:val="NormalWeb"/>
        <w:spacing w:before="0" w:beforeAutospacing="0" w:after="0" w:afterAutospacing="0"/>
        <w:ind w:firstLine="432"/>
        <w:jc w:val="both"/>
        <w:rPr>
          <w:rFonts w:ascii="Georgia" w:hAnsi="Georgia"/>
          <w:color w:val="000000"/>
          <w:sz w:val="27"/>
          <w:szCs w:val="27"/>
        </w:rPr>
      </w:pPr>
      <w:r>
        <w:rPr>
          <w:rFonts w:ascii="Georgia" w:hAnsi="Georgia"/>
          <w:color w:val="000000"/>
          <w:sz w:val="27"/>
          <w:szCs w:val="27"/>
        </w:rPr>
        <w:t>Что касается болезней и здоровья, мы стараемся узнать как можно больше, чтобы применить эти знания на практике в повседневной жизни. Но причины и механизмы возникновения многих болезней</w:t>
      </w:r>
      <w:r w:rsidR="00593175">
        <w:rPr>
          <w:rFonts w:ascii="Georgia" w:hAnsi="Georgia"/>
          <w:color w:val="000000"/>
          <w:sz w:val="27"/>
          <w:szCs w:val="27"/>
        </w:rPr>
        <w:t xml:space="preserve"> </w:t>
      </w:r>
      <w:r>
        <w:rPr>
          <w:rFonts w:ascii="Georgia" w:hAnsi="Georgia"/>
          <w:color w:val="000000"/>
          <w:sz w:val="27"/>
          <w:szCs w:val="27"/>
        </w:rPr>
        <w:t>мы уже хорошо знаем, однако, не можем уменьшить частоту возникновения и тяжесть некоторых из них.</w:t>
      </w:r>
    </w:p>
    <w:p w14:paraId="75845165" w14:textId="77777777" w:rsidR="00D22537" w:rsidRDefault="00D22537" w:rsidP="00BE676A">
      <w:pPr>
        <w:pStyle w:val="NormalWeb"/>
        <w:spacing w:before="0" w:beforeAutospacing="0" w:after="0" w:afterAutospacing="0"/>
        <w:ind w:firstLine="432"/>
        <w:jc w:val="both"/>
        <w:rPr>
          <w:rFonts w:ascii="Georgia" w:hAnsi="Georgia"/>
          <w:color w:val="000000"/>
          <w:sz w:val="27"/>
          <w:szCs w:val="27"/>
        </w:rPr>
      </w:pPr>
      <w:r>
        <w:rPr>
          <w:rFonts w:ascii="Georgia" w:hAnsi="Georgia"/>
          <w:color w:val="000000"/>
          <w:sz w:val="27"/>
          <w:szCs w:val="27"/>
        </w:rPr>
        <w:t>Например, табачный дым увеличивает риск возникновения рака легких и сердечнососудистых заболеваний. Но убедить курильщика бросить пагубную привычку порой очень сложно. То есть страсть к курению превышает страх заболеть или умереть.</w:t>
      </w:r>
    </w:p>
    <w:p w14:paraId="70338241" w14:textId="77777777" w:rsidR="00D22537" w:rsidRDefault="00D22537" w:rsidP="00BE676A">
      <w:pPr>
        <w:pStyle w:val="NormalWeb"/>
        <w:spacing w:before="0" w:beforeAutospacing="0" w:after="0" w:afterAutospacing="0"/>
        <w:ind w:firstLine="432"/>
        <w:jc w:val="both"/>
        <w:rPr>
          <w:rFonts w:ascii="Georgia" w:hAnsi="Georgia"/>
          <w:color w:val="000000"/>
          <w:sz w:val="27"/>
          <w:szCs w:val="27"/>
        </w:rPr>
      </w:pPr>
      <w:r>
        <w:rPr>
          <w:rFonts w:ascii="Georgia" w:hAnsi="Georgia"/>
          <w:color w:val="000000"/>
          <w:sz w:val="27"/>
          <w:szCs w:val="27"/>
        </w:rPr>
        <w:t xml:space="preserve">Знания в области науки, медицины, нутрициологии и психологии позволяют нам утверждать, что люди </w:t>
      </w:r>
      <w:r w:rsidR="00B34FB0">
        <w:rPr>
          <w:rFonts w:ascii="Georgia" w:hAnsi="Georgia"/>
          <w:color w:val="000000"/>
          <w:sz w:val="27"/>
          <w:szCs w:val="27"/>
        </w:rPr>
        <w:t xml:space="preserve">в </w:t>
      </w:r>
      <w:r>
        <w:rPr>
          <w:rFonts w:ascii="Georgia" w:hAnsi="Georgia"/>
          <w:color w:val="000000"/>
          <w:sz w:val="27"/>
          <w:szCs w:val="27"/>
        </w:rPr>
        <w:t>западных стран</w:t>
      </w:r>
      <w:r w:rsidR="00B34FB0">
        <w:rPr>
          <w:rFonts w:ascii="Georgia" w:hAnsi="Georgia"/>
          <w:color w:val="000000"/>
          <w:sz w:val="27"/>
          <w:szCs w:val="27"/>
        </w:rPr>
        <w:t>ах</w:t>
      </w:r>
      <w:r>
        <w:rPr>
          <w:rFonts w:ascii="Georgia" w:hAnsi="Georgia"/>
          <w:color w:val="000000"/>
          <w:sz w:val="27"/>
          <w:szCs w:val="27"/>
        </w:rPr>
        <w:t xml:space="preserve"> в своем большинстве почти не страдают серьезными заболеваниями и живут долго и полноценно, чего раньше никогда в истории не было.</w:t>
      </w:r>
    </w:p>
    <w:p w14:paraId="0318ED7B" w14:textId="77777777" w:rsidR="00D22537" w:rsidRDefault="00D22537" w:rsidP="00BE676A">
      <w:pPr>
        <w:pStyle w:val="NormalWeb"/>
        <w:spacing w:before="0" w:beforeAutospacing="0" w:after="0" w:afterAutospacing="0"/>
        <w:ind w:firstLine="432"/>
        <w:jc w:val="both"/>
        <w:rPr>
          <w:rFonts w:ascii="Georgia" w:hAnsi="Georgia"/>
          <w:color w:val="000000"/>
          <w:sz w:val="27"/>
          <w:szCs w:val="27"/>
        </w:rPr>
      </w:pPr>
      <w:r>
        <w:rPr>
          <w:rFonts w:ascii="Georgia" w:hAnsi="Georgia"/>
          <w:color w:val="000000"/>
          <w:sz w:val="27"/>
          <w:szCs w:val="27"/>
        </w:rPr>
        <w:t xml:space="preserve">Кроме того мы пришли к выводу, что здоровье зависит от множества факторов, таких как наследственность, окружающая среда и пища, которую мы </w:t>
      </w:r>
      <w:r w:rsidR="00B34FB0">
        <w:rPr>
          <w:rFonts w:ascii="Georgia" w:hAnsi="Georgia"/>
          <w:color w:val="000000"/>
          <w:sz w:val="27"/>
          <w:szCs w:val="27"/>
        </w:rPr>
        <w:t>употребляем</w:t>
      </w:r>
      <w:r>
        <w:rPr>
          <w:rFonts w:ascii="Georgia" w:hAnsi="Georgia"/>
          <w:color w:val="000000"/>
          <w:sz w:val="27"/>
          <w:szCs w:val="27"/>
        </w:rPr>
        <w:t>.</w:t>
      </w:r>
    </w:p>
    <w:p w14:paraId="6E5B3084" w14:textId="77777777" w:rsidR="00D22537" w:rsidRDefault="00D22537" w:rsidP="00BE676A">
      <w:pPr>
        <w:pStyle w:val="Heading2"/>
      </w:pPr>
      <w:bookmarkStart w:id="73" w:name="_Toc325133198"/>
      <w:bookmarkStart w:id="74" w:name="_Toc325133260"/>
      <w:bookmarkStart w:id="75" w:name="_Toc325133388"/>
      <w:bookmarkStart w:id="76" w:name="_Toc325135037"/>
      <w:r>
        <w:t>РОСТ И ЗДОРОВЬЕ</w:t>
      </w:r>
      <w:bookmarkEnd w:id="73"/>
      <w:bookmarkEnd w:id="74"/>
      <w:bookmarkEnd w:id="75"/>
      <w:bookmarkEnd w:id="76"/>
    </w:p>
    <w:p w14:paraId="3B6137EF" w14:textId="77777777" w:rsidR="00D22537" w:rsidRDefault="00575A66" w:rsidP="00F05F4A">
      <w:pPr>
        <w:spacing w:after="0" w:line="240" w:lineRule="auto"/>
        <w:ind w:firstLine="424"/>
        <w:jc w:val="both"/>
        <w:rPr>
          <w:rFonts w:ascii="Georgia" w:hAnsi="Georgia"/>
          <w:color w:val="000000"/>
          <w:sz w:val="27"/>
          <w:szCs w:val="27"/>
        </w:rPr>
      </w:pPr>
      <w:r>
        <w:rPr>
          <w:rFonts w:ascii="Georgia" w:hAnsi="Georgia"/>
          <w:color w:val="000000"/>
          <w:sz w:val="27"/>
          <w:szCs w:val="27"/>
        </w:rPr>
        <w:t>Рождение и рост обладают основополагающей важностью на</w:t>
      </w:r>
      <w:r w:rsidR="00D22537">
        <w:rPr>
          <w:rFonts w:ascii="Georgia" w:hAnsi="Georgia"/>
          <w:color w:val="000000"/>
          <w:sz w:val="27"/>
          <w:szCs w:val="27"/>
        </w:rPr>
        <w:t xml:space="preserve"> раннем </w:t>
      </w:r>
      <w:r>
        <w:rPr>
          <w:rFonts w:ascii="Georgia" w:hAnsi="Georgia"/>
          <w:color w:val="000000"/>
          <w:sz w:val="27"/>
          <w:szCs w:val="27"/>
        </w:rPr>
        <w:t>этапе</w:t>
      </w:r>
      <w:r w:rsidR="00D22537">
        <w:rPr>
          <w:rFonts w:ascii="Georgia" w:hAnsi="Georgia"/>
          <w:color w:val="000000"/>
          <w:sz w:val="27"/>
          <w:szCs w:val="27"/>
        </w:rPr>
        <w:t xml:space="preserve"> жизни человека.</w:t>
      </w:r>
    </w:p>
    <w:p w14:paraId="1BAB9FAC" w14:textId="77777777" w:rsidR="00D22537" w:rsidRDefault="00D22537" w:rsidP="00F05F4A">
      <w:pPr>
        <w:spacing w:after="0" w:line="240" w:lineRule="auto"/>
        <w:ind w:firstLine="424"/>
        <w:jc w:val="both"/>
        <w:rPr>
          <w:rFonts w:ascii="Georgia" w:hAnsi="Georgia"/>
          <w:color w:val="000000"/>
          <w:sz w:val="27"/>
          <w:szCs w:val="27"/>
        </w:rPr>
      </w:pPr>
      <w:r>
        <w:rPr>
          <w:rFonts w:ascii="Georgia" w:hAnsi="Georgia"/>
          <w:color w:val="000000"/>
          <w:sz w:val="27"/>
          <w:szCs w:val="27"/>
        </w:rPr>
        <w:t>Как-то повлиять на первые два фактор</w:t>
      </w:r>
      <w:r w:rsidR="00193D23">
        <w:rPr>
          <w:rFonts w:ascii="Georgia" w:hAnsi="Georgia"/>
          <w:color w:val="000000"/>
          <w:sz w:val="27"/>
          <w:szCs w:val="27"/>
        </w:rPr>
        <w:t>а (наследственность и окружающую</w:t>
      </w:r>
      <w:r>
        <w:rPr>
          <w:rFonts w:ascii="Georgia" w:hAnsi="Georgia"/>
          <w:color w:val="000000"/>
          <w:sz w:val="27"/>
          <w:szCs w:val="27"/>
        </w:rPr>
        <w:t xml:space="preserve"> сред</w:t>
      </w:r>
      <w:r w:rsidR="00193D23">
        <w:rPr>
          <w:rFonts w:ascii="Georgia" w:hAnsi="Georgia"/>
          <w:color w:val="000000"/>
          <w:sz w:val="27"/>
          <w:szCs w:val="27"/>
        </w:rPr>
        <w:t>у</w:t>
      </w:r>
      <w:r>
        <w:rPr>
          <w:rFonts w:ascii="Georgia" w:hAnsi="Georgia"/>
          <w:color w:val="000000"/>
          <w:sz w:val="27"/>
          <w:szCs w:val="27"/>
        </w:rPr>
        <w:t xml:space="preserve">) невозможно или трудновыполнимо. Но изменить питание ребенка </w:t>
      </w:r>
      <w:r w:rsidR="006B2351">
        <w:rPr>
          <w:rFonts w:ascii="Georgia" w:hAnsi="Georgia"/>
          <w:color w:val="000000"/>
          <w:sz w:val="27"/>
          <w:szCs w:val="27"/>
        </w:rPr>
        <w:t>еще на стадии беременности вполне возможно;</w:t>
      </w:r>
      <w:r>
        <w:rPr>
          <w:rFonts w:ascii="Georgia" w:hAnsi="Georgia"/>
          <w:color w:val="000000"/>
          <w:sz w:val="27"/>
          <w:szCs w:val="27"/>
        </w:rPr>
        <w:t xml:space="preserve"> это отразится на </w:t>
      </w:r>
      <w:r w:rsidR="000077C2">
        <w:rPr>
          <w:rFonts w:ascii="Georgia" w:hAnsi="Georgia"/>
          <w:color w:val="000000"/>
          <w:sz w:val="27"/>
          <w:szCs w:val="27"/>
        </w:rPr>
        <w:t xml:space="preserve">процессе </w:t>
      </w:r>
      <w:r w:rsidR="00575A66">
        <w:rPr>
          <w:rFonts w:ascii="Georgia" w:hAnsi="Georgia"/>
          <w:color w:val="000000"/>
          <w:sz w:val="27"/>
          <w:szCs w:val="27"/>
        </w:rPr>
        <w:t xml:space="preserve">его </w:t>
      </w:r>
      <w:r w:rsidR="000077C2">
        <w:rPr>
          <w:rFonts w:ascii="Georgia" w:hAnsi="Georgia"/>
          <w:color w:val="000000"/>
          <w:sz w:val="27"/>
          <w:szCs w:val="27"/>
        </w:rPr>
        <w:t>роста и развития, наборе веса</w:t>
      </w:r>
      <w:r w:rsidR="00575A66">
        <w:rPr>
          <w:rFonts w:ascii="Georgia" w:hAnsi="Georgia"/>
          <w:color w:val="000000"/>
          <w:sz w:val="27"/>
          <w:szCs w:val="27"/>
        </w:rPr>
        <w:t xml:space="preserve">, </w:t>
      </w:r>
      <w:r>
        <w:rPr>
          <w:rFonts w:ascii="Georgia" w:hAnsi="Georgia"/>
          <w:color w:val="000000"/>
          <w:sz w:val="27"/>
          <w:szCs w:val="27"/>
        </w:rPr>
        <w:t xml:space="preserve">общем состоянии здоровья, а также на </w:t>
      </w:r>
      <w:r w:rsidR="00575A66">
        <w:rPr>
          <w:rFonts w:ascii="Georgia" w:hAnsi="Georgia"/>
          <w:color w:val="000000"/>
          <w:sz w:val="27"/>
          <w:szCs w:val="27"/>
        </w:rPr>
        <w:t xml:space="preserve">возможности возникновения </w:t>
      </w:r>
      <w:r w:rsidR="000077C2">
        <w:rPr>
          <w:rFonts w:ascii="Georgia" w:hAnsi="Georgia"/>
          <w:color w:val="000000"/>
          <w:sz w:val="27"/>
          <w:szCs w:val="27"/>
        </w:rPr>
        <w:t>заболеваний</w:t>
      </w:r>
      <w:r w:rsidR="00193D23">
        <w:rPr>
          <w:rFonts w:ascii="Georgia" w:hAnsi="Georgia"/>
          <w:color w:val="000000"/>
          <w:sz w:val="27"/>
          <w:szCs w:val="27"/>
        </w:rPr>
        <w:t>, как в детском, так и в</w:t>
      </w:r>
      <w:r>
        <w:rPr>
          <w:rFonts w:ascii="Georgia" w:hAnsi="Georgia"/>
          <w:color w:val="000000"/>
          <w:sz w:val="27"/>
          <w:szCs w:val="27"/>
        </w:rPr>
        <w:t xml:space="preserve"> </w:t>
      </w:r>
      <w:r w:rsidR="00193D23">
        <w:rPr>
          <w:rFonts w:ascii="Georgia" w:hAnsi="Georgia"/>
          <w:color w:val="000000"/>
          <w:sz w:val="27"/>
          <w:szCs w:val="27"/>
        </w:rPr>
        <w:t>зрелом</w:t>
      </w:r>
      <w:r>
        <w:rPr>
          <w:rFonts w:ascii="Georgia" w:hAnsi="Georgia"/>
          <w:color w:val="000000"/>
          <w:sz w:val="27"/>
          <w:szCs w:val="27"/>
        </w:rPr>
        <w:t xml:space="preserve"> возрасте и, в конечном </w:t>
      </w:r>
      <w:r w:rsidR="006B2351">
        <w:rPr>
          <w:rFonts w:ascii="Georgia" w:hAnsi="Georgia"/>
          <w:color w:val="000000"/>
          <w:sz w:val="27"/>
          <w:szCs w:val="27"/>
        </w:rPr>
        <w:t>счете</w:t>
      </w:r>
      <w:r>
        <w:rPr>
          <w:rFonts w:ascii="Georgia" w:hAnsi="Georgia"/>
          <w:color w:val="000000"/>
          <w:sz w:val="27"/>
          <w:szCs w:val="27"/>
        </w:rPr>
        <w:t>, на продолжительности его жизни.</w:t>
      </w:r>
    </w:p>
    <w:p w14:paraId="221946C7" w14:textId="77777777" w:rsidR="00D22537" w:rsidRDefault="00D22537" w:rsidP="00F05F4A">
      <w:pPr>
        <w:spacing w:after="0" w:line="240" w:lineRule="auto"/>
        <w:ind w:firstLine="424"/>
        <w:jc w:val="both"/>
        <w:rPr>
          <w:rFonts w:ascii="Georgia" w:hAnsi="Georgia"/>
          <w:color w:val="000000"/>
          <w:sz w:val="27"/>
          <w:szCs w:val="27"/>
        </w:rPr>
      </w:pPr>
      <w:r>
        <w:rPr>
          <w:rFonts w:ascii="Georgia" w:hAnsi="Georgia"/>
          <w:color w:val="000000"/>
          <w:sz w:val="27"/>
          <w:szCs w:val="27"/>
        </w:rPr>
        <w:t>Процесс роста и развития тесно связан с продолжительностью жизни. Анатомия и сравнительная физиология показывают, что темп роста и продолжительность жизни заложены в генетическом коде</w:t>
      </w:r>
      <w:r w:rsidR="006B2351">
        <w:rPr>
          <w:rFonts w:ascii="Georgia" w:hAnsi="Georgia"/>
          <w:color w:val="000000"/>
          <w:sz w:val="27"/>
          <w:szCs w:val="27"/>
        </w:rPr>
        <w:t xml:space="preserve"> человека</w:t>
      </w:r>
      <w:r>
        <w:rPr>
          <w:rFonts w:ascii="Georgia" w:hAnsi="Georgia"/>
          <w:color w:val="000000"/>
          <w:sz w:val="27"/>
          <w:szCs w:val="27"/>
        </w:rPr>
        <w:t>, но</w:t>
      </w:r>
      <w:r w:rsidR="006B2351">
        <w:rPr>
          <w:rFonts w:ascii="Georgia" w:hAnsi="Georgia"/>
          <w:color w:val="000000"/>
          <w:sz w:val="27"/>
          <w:szCs w:val="27"/>
        </w:rPr>
        <w:t xml:space="preserve"> в определенных рамках</w:t>
      </w:r>
      <w:r>
        <w:rPr>
          <w:rFonts w:ascii="Georgia" w:hAnsi="Georgia"/>
          <w:color w:val="000000"/>
          <w:sz w:val="27"/>
          <w:szCs w:val="27"/>
        </w:rPr>
        <w:t xml:space="preserve"> могут </w:t>
      </w:r>
      <w:r w:rsidR="006B2351">
        <w:rPr>
          <w:rFonts w:ascii="Georgia" w:hAnsi="Georgia"/>
          <w:color w:val="000000"/>
          <w:sz w:val="27"/>
          <w:szCs w:val="27"/>
        </w:rPr>
        <w:t>подвергаться</w:t>
      </w:r>
      <w:r>
        <w:rPr>
          <w:rFonts w:ascii="Georgia" w:hAnsi="Georgia"/>
          <w:color w:val="000000"/>
          <w:sz w:val="27"/>
          <w:szCs w:val="27"/>
        </w:rPr>
        <w:t xml:space="preserve"> </w:t>
      </w:r>
      <w:r w:rsidR="006B2351">
        <w:rPr>
          <w:rFonts w:ascii="Georgia" w:hAnsi="Georgia"/>
          <w:color w:val="000000"/>
          <w:sz w:val="27"/>
          <w:szCs w:val="27"/>
        </w:rPr>
        <w:t>корректировке</w:t>
      </w:r>
      <w:r>
        <w:rPr>
          <w:rFonts w:ascii="Georgia" w:hAnsi="Georgia"/>
          <w:color w:val="000000"/>
          <w:sz w:val="27"/>
          <w:szCs w:val="27"/>
        </w:rPr>
        <w:t>. Общепринято, что ч</w:t>
      </w:r>
      <w:r w:rsidRPr="004A0705">
        <w:rPr>
          <w:rFonts w:ascii="Georgia" w:hAnsi="Georgia"/>
          <w:color w:val="000000"/>
          <w:sz w:val="27"/>
          <w:szCs w:val="27"/>
        </w:rPr>
        <w:t xml:space="preserve">еловек перестает расти после того, как закрываются зоны роста </w:t>
      </w:r>
      <w:r w:rsidR="006B2351">
        <w:rPr>
          <w:rFonts w:ascii="Georgia" w:hAnsi="Georgia"/>
          <w:color w:val="000000"/>
          <w:sz w:val="27"/>
          <w:szCs w:val="27"/>
        </w:rPr>
        <w:t>трубчатых костей</w:t>
      </w:r>
      <w:r>
        <w:rPr>
          <w:rFonts w:ascii="Georgia" w:hAnsi="Georgia"/>
          <w:color w:val="000000"/>
          <w:sz w:val="27"/>
          <w:szCs w:val="27"/>
        </w:rPr>
        <w:t>.</w:t>
      </w:r>
    </w:p>
    <w:p w14:paraId="3EBD0A19" w14:textId="77777777" w:rsidR="00D22537" w:rsidRDefault="00D22537" w:rsidP="00F05F4A">
      <w:pPr>
        <w:spacing w:after="0" w:line="240" w:lineRule="auto"/>
        <w:ind w:firstLine="424"/>
        <w:jc w:val="both"/>
        <w:rPr>
          <w:rFonts w:ascii="Georgia" w:hAnsi="Georgia"/>
          <w:color w:val="000000"/>
          <w:sz w:val="27"/>
          <w:szCs w:val="27"/>
        </w:rPr>
      </w:pPr>
      <w:r>
        <w:rPr>
          <w:rFonts w:ascii="Georgia" w:hAnsi="Georgia"/>
          <w:color w:val="000000"/>
          <w:sz w:val="27"/>
          <w:szCs w:val="27"/>
        </w:rPr>
        <w:t xml:space="preserve">На настоящий момент в Северной Америке и западной Европе </w:t>
      </w:r>
      <w:r w:rsidR="006B2351">
        <w:rPr>
          <w:rFonts w:ascii="Georgia" w:hAnsi="Georgia"/>
          <w:color w:val="000000"/>
          <w:sz w:val="27"/>
          <w:szCs w:val="27"/>
        </w:rPr>
        <w:t>юноши перестают расти в возрасте</w:t>
      </w:r>
      <w:r>
        <w:rPr>
          <w:rFonts w:ascii="Georgia" w:hAnsi="Georgia"/>
          <w:color w:val="000000"/>
          <w:sz w:val="27"/>
          <w:szCs w:val="27"/>
        </w:rPr>
        <w:t xml:space="preserve"> 18 лет, </w:t>
      </w:r>
      <w:r w:rsidR="006B2351">
        <w:rPr>
          <w:rFonts w:ascii="Georgia" w:hAnsi="Georgia"/>
          <w:color w:val="000000"/>
          <w:sz w:val="27"/>
          <w:szCs w:val="27"/>
        </w:rPr>
        <w:t>девушки</w:t>
      </w:r>
      <w:r>
        <w:rPr>
          <w:rFonts w:ascii="Georgia" w:hAnsi="Georgia"/>
          <w:color w:val="000000"/>
          <w:sz w:val="27"/>
          <w:szCs w:val="27"/>
        </w:rPr>
        <w:t xml:space="preserve"> – в 15. </w:t>
      </w:r>
      <w:r w:rsidR="006B2351">
        <w:rPr>
          <w:rFonts w:ascii="Georgia" w:hAnsi="Georgia"/>
          <w:color w:val="000000"/>
          <w:sz w:val="27"/>
          <w:szCs w:val="27"/>
        </w:rPr>
        <w:t>Р</w:t>
      </w:r>
      <w:r>
        <w:rPr>
          <w:rFonts w:ascii="Georgia" w:hAnsi="Georgia"/>
          <w:color w:val="000000"/>
          <w:sz w:val="27"/>
          <w:szCs w:val="27"/>
        </w:rPr>
        <w:t xml:space="preserve">аньше эти </w:t>
      </w:r>
      <w:r w:rsidR="006B2351">
        <w:rPr>
          <w:rFonts w:ascii="Georgia" w:hAnsi="Georgia"/>
          <w:color w:val="000000"/>
          <w:sz w:val="27"/>
          <w:szCs w:val="27"/>
        </w:rPr>
        <w:t>цифры</w:t>
      </w:r>
      <w:r>
        <w:rPr>
          <w:rFonts w:ascii="Georgia" w:hAnsi="Georgia"/>
          <w:color w:val="000000"/>
          <w:sz w:val="27"/>
          <w:szCs w:val="27"/>
        </w:rPr>
        <w:t xml:space="preserve"> были другими.</w:t>
      </w:r>
    </w:p>
    <w:p w14:paraId="753937B2" w14:textId="77777777" w:rsidR="00D22537" w:rsidRDefault="00D22537" w:rsidP="00F05F4A">
      <w:pPr>
        <w:spacing w:after="0" w:line="240" w:lineRule="auto"/>
        <w:ind w:firstLine="424"/>
        <w:jc w:val="both"/>
        <w:rPr>
          <w:rFonts w:ascii="Georgia" w:hAnsi="Georgia"/>
          <w:color w:val="000000"/>
          <w:sz w:val="27"/>
          <w:szCs w:val="27"/>
        </w:rPr>
      </w:pPr>
      <w:r>
        <w:rPr>
          <w:rFonts w:ascii="Georgia" w:hAnsi="Georgia"/>
          <w:color w:val="000000"/>
          <w:sz w:val="27"/>
          <w:szCs w:val="27"/>
        </w:rPr>
        <w:t>Согласно результатам и</w:t>
      </w:r>
      <w:r w:rsidR="006B2351">
        <w:rPr>
          <w:rFonts w:ascii="Georgia" w:hAnsi="Georgia"/>
          <w:color w:val="000000"/>
          <w:sz w:val="27"/>
          <w:szCs w:val="27"/>
        </w:rPr>
        <w:t>сследования, проведенного в 60-х</w:t>
      </w:r>
      <w:r>
        <w:rPr>
          <w:rFonts w:ascii="Georgia" w:hAnsi="Georgia"/>
          <w:color w:val="000000"/>
          <w:sz w:val="27"/>
          <w:szCs w:val="27"/>
        </w:rPr>
        <w:t xml:space="preserve"> гг. на </w:t>
      </w:r>
      <w:r w:rsidR="006B2351">
        <w:rPr>
          <w:rFonts w:ascii="Georgia" w:hAnsi="Georgia"/>
          <w:color w:val="000000"/>
          <w:sz w:val="27"/>
          <w:szCs w:val="27"/>
        </w:rPr>
        <w:t>двадцати</w:t>
      </w:r>
      <w:r>
        <w:rPr>
          <w:rFonts w:ascii="Georgia" w:hAnsi="Georgia"/>
          <w:color w:val="000000"/>
          <w:sz w:val="27"/>
          <w:szCs w:val="27"/>
        </w:rPr>
        <w:t xml:space="preserve">летних морских пехотинцах США, их рост </w:t>
      </w:r>
      <w:r w:rsidR="006B2351">
        <w:rPr>
          <w:rFonts w:ascii="Georgia" w:hAnsi="Georgia"/>
          <w:color w:val="000000"/>
          <w:sz w:val="27"/>
          <w:szCs w:val="27"/>
        </w:rPr>
        <w:t>останавливался</w:t>
      </w:r>
      <w:r>
        <w:rPr>
          <w:rFonts w:ascii="Georgia" w:hAnsi="Georgia"/>
          <w:color w:val="000000"/>
          <w:sz w:val="27"/>
          <w:szCs w:val="27"/>
        </w:rPr>
        <w:t xml:space="preserve"> к 24-25 годам. Подобное исследование, про</w:t>
      </w:r>
      <w:r w:rsidR="00810821">
        <w:rPr>
          <w:rFonts w:ascii="Georgia" w:hAnsi="Georgia"/>
          <w:color w:val="000000"/>
          <w:sz w:val="27"/>
          <w:szCs w:val="27"/>
        </w:rPr>
        <w:t>в</w:t>
      </w:r>
      <w:r>
        <w:rPr>
          <w:rFonts w:ascii="Georgia" w:hAnsi="Georgia"/>
          <w:color w:val="000000"/>
          <w:sz w:val="27"/>
          <w:szCs w:val="27"/>
        </w:rPr>
        <w:t xml:space="preserve">еденное в 80-х годах все также на морских пехотинцах того же возраста, показало, что они </w:t>
      </w:r>
      <w:r w:rsidR="006B2351">
        <w:rPr>
          <w:rFonts w:ascii="Georgia" w:hAnsi="Georgia"/>
          <w:color w:val="000000"/>
          <w:sz w:val="27"/>
          <w:szCs w:val="27"/>
        </w:rPr>
        <w:t xml:space="preserve">перестали расти </w:t>
      </w:r>
      <w:r>
        <w:rPr>
          <w:rFonts w:ascii="Georgia" w:hAnsi="Georgia"/>
          <w:color w:val="000000"/>
          <w:sz w:val="27"/>
          <w:szCs w:val="27"/>
        </w:rPr>
        <w:t xml:space="preserve">уже </w:t>
      </w:r>
      <w:r w:rsidR="00810821">
        <w:rPr>
          <w:rFonts w:ascii="Georgia" w:hAnsi="Georgia"/>
          <w:color w:val="000000"/>
          <w:sz w:val="27"/>
          <w:szCs w:val="27"/>
        </w:rPr>
        <w:t xml:space="preserve">к </w:t>
      </w:r>
      <w:r>
        <w:rPr>
          <w:rFonts w:ascii="Georgia" w:hAnsi="Georgia"/>
          <w:color w:val="000000"/>
          <w:sz w:val="27"/>
          <w:szCs w:val="27"/>
        </w:rPr>
        <w:t xml:space="preserve">20 годам. Современные исследования выявили, что мужчины </w:t>
      </w:r>
      <w:r w:rsidR="00015F5C">
        <w:rPr>
          <w:rFonts w:ascii="Georgia" w:hAnsi="Georgia"/>
          <w:color w:val="000000"/>
          <w:sz w:val="27"/>
          <w:szCs w:val="27"/>
        </w:rPr>
        <w:t>растут до</w:t>
      </w:r>
      <w:r>
        <w:rPr>
          <w:rFonts w:ascii="Georgia" w:hAnsi="Georgia"/>
          <w:color w:val="000000"/>
          <w:sz w:val="27"/>
          <w:szCs w:val="27"/>
        </w:rPr>
        <w:t xml:space="preserve"> 18 </w:t>
      </w:r>
      <w:r w:rsidR="00015F5C">
        <w:rPr>
          <w:rFonts w:ascii="Georgia" w:hAnsi="Georgia"/>
          <w:color w:val="000000"/>
          <w:sz w:val="27"/>
          <w:szCs w:val="27"/>
        </w:rPr>
        <w:t>лет</w:t>
      </w:r>
      <w:r>
        <w:rPr>
          <w:rFonts w:ascii="Georgia" w:hAnsi="Georgia"/>
          <w:color w:val="000000"/>
          <w:sz w:val="27"/>
          <w:szCs w:val="27"/>
        </w:rPr>
        <w:t xml:space="preserve">. Это означает, что всего за 20 лет в ходе невероятно быстрых эволюционных изменений </w:t>
      </w:r>
      <w:r w:rsidR="00015F5C">
        <w:rPr>
          <w:rFonts w:ascii="Georgia" w:hAnsi="Georgia"/>
          <w:color w:val="000000"/>
          <w:sz w:val="27"/>
          <w:szCs w:val="27"/>
        </w:rPr>
        <w:t xml:space="preserve">период </w:t>
      </w:r>
      <w:r>
        <w:rPr>
          <w:rFonts w:ascii="Georgia" w:hAnsi="Georgia"/>
          <w:color w:val="000000"/>
          <w:sz w:val="27"/>
          <w:szCs w:val="27"/>
        </w:rPr>
        <w:t>рост</w:t>
      </w:r>
      <w:r w:rsidR="00015F5C">
        <w:rPr>
          <w:rFonts w:ascii="Georgia" w:hAnsi="Georgia"/>
          <w:color w:val="000000"/>
          <w:sz w:val="27"/>
          <w:szCs w:val="27"/>
        </w:rPr>
        <w:t>а</w:t>
      </w:r>
      <w:r>
        <w:rPr>
          <w:rFonts w:ascii="Georgia" w:hAnsi="Georgia"/>
          <w:color w:val="000000"/>
          <w:sz w:val="27"/>
          <w:szCs w:val="27"/>
        </w:rPr>
        <w:t xml:space="preserve"> сократился на 7 лет.</w:t>
      </w:r>
    </w:p>
    <w:p w14:paraId="2F1AA6F8" w14:textId="77777777" w:rsidR="00D22537" w:rsidRDefault="00D22537" w:rsidP="00F05F4A">
      <w:pPr>
        <w:spacing w:after="0" w:line="240" w:lineRule="auto"/>
        <w:ind w:firstLine="424"/>
        <w:jc w:val="both"/>
        <w:rPr>
          <w:rFonts w:ascii="Georgia" w:hAnsi="Georgia"/>
          <w:color w:val="000000"/>
          <w:sz w:val="27"/>
          <w:szCs w:val="27"/>
        </w:rPr>
      </w:pPr>
      <w:r>
        <w:rPr>
          <w:rFonts w:ascii="Georgia" w:hAnsi="Georgia"/>
          <w:color w:val="000000"/>
          <w:sz w:val="27"/>
          <w:szCs w:val="27"/>
        </w:rPr>
        <w:t>Что изменилось? Главным образом тип питания. Морские пехотинцы, которым в 1960</w:t>
      </w:r>
      <w:r w:rsidR="00015F5C">
        <w:rPr>
          <w:rFonts w:ascii="Georgia" w:hAnsi="Georgia"/>
          <w:color w:val="000000"/>
          <w:sz w:val="27"/>
          <w:szCs w:val="27"/>
        </w:rPr>
        <w:t>-е</w:t>
      </w:r>
      <w:r>
        <w:rPr>
          <w:rFonts w:ascii="Georgia" w:hAnsi="Georgia"/>
          <w:color w:val="000000"/>
          <w:sz w:val="27"/>
          <w:szCs w:val="27"/>
        </w:rPr>
        <w:t xml:space="preserve"> годы было </w:t>
      </w:r>
      <w:r w:rsidR="00015F5C">
        <w:rPr>
          <w:rFonts w:ascii="Georgia" w:hAnsi="Georgia"/>
          <w:color w:val="000000"/>
          <w:sz w:val="27"/>
          <w:szCs w:val="27"/>
        </w:rPr>
        <w:t xml:space="preserve">по </w:t>
      </w:r>
      <w:r>
        <w:rPr>
          <w:rFonts w:ascii="Georgia" w:hAnsi="Georgia"/>
          <w:color w:val="000000"/>
          <w:sz w:val="27"/>
          <w:szCs w:val="27"/>
        </w:rPr>
        <w:t>20 лет, родились в 1940</w:t>
      </w:r>
      <w:r w:rsidR="00015F5C">
        <w:rPr>
          <w:rFonts w:ascii="Georgia" w:hAnsi="Georgia"/>
          <w:color w:val="000000"/>
          <w:sz w:val="27"/>
          <w:szCs w:val="27"/>
        </w:rPr>
        <w:t>-х</w:t>
      </w:r>
      <w:r>
        <w:rPr>
          <w:rFonts w:ascii="Georgia" w:hAnsi="Georgia"/>
          <w:color w:val="000000"/>
          <w:sz w:val="27"/>
          <w:szCs w:val="27"/>
        </w:rPr>
        <w:t>; пехотинцы</w:t>
      </w:r>
      <w:r w:rsidR="00015F5C">
        <w:rPr>
          <w:rFonts w:ascii="Georgia" w:hAnsi="Georgia"/>
          <w:color w:val="000000"/>
          <w:sz w:val="27"/>
          <w:szCs w:val="27"/>
        </w:rPr>
        <w:t xml:space="preserve"> 80-х, 90-х годов родились в 60</w:t>
      </w:r>
      <w:r w:rsidR="00193D23">
        <w:rPr>
          <w:rFonts w:ascii="Georgia" w:hAnsi="Georgia"/>
          <w:color w:val="000000"/>
          <w:sz w:val="27"/>
          <w:szCs w:val="27"/>
        </w:rPr>
        <w:t>-е</w:t>
      </w:r>
      <w:r w:rsidR="00015F5C">
        <w:rPr>
          <w:rFonts w:ascii="Georgia" w:hAnsi="Georgia"/>
          <w:color w:val="000000"/>
          <w:sz w:val="27"/>
          <w:szCs w:val="27"/>
        </w:rPr>
        <w:t xml:space="preserve"> и </w:t>
      </w:r>
      <w:r>
        <w:rPr>
          <w:rFonts w:ascii="Georgia" w:hAnsi="Georgia"/>
          <w:color w:val="000000"/>
          <w:sz w:val="27"/>
          <w:szCs w:val="27"/>
        </w:rPr>
        <w:t>70-е годы</w:t>
      </w:r>
      <w:r w:rsidR="00015F5C">
        <w:rPr>
          <w:rFonts w:ascii="Georgia" w:hAnsi="Georgia"/>
          <w:color w:val="000000"/>
          <w:sz w:val="27"/>
          <w:szCs w:val="27"/>
        </w:rPr>
        <w:t xml:space="preserve"> соответственно</w:t>
      </w:r>
      <w:r>
        <w:rPr>
          <w:rFonts w:ascii="Georgia" w:hAnsi="Georgia"/>
          <w:color w:val="000000"/>
          <w:sz w:val="27"/>
          <w:szCs w:val="27"/>
        </w:rPr>
        <w:t>.</w:t>
      </w:r>
    </w:p>
    <w:p w14:paraId="2C8442F3" w14:textId="77777777" w:rsidR="00D22537" w:rsidRDefault="00015F5C" w:rsidP="00F05F4A">
      <w:pPr>
        <w:spacing w:after="0" w:line="240" w:lineRule="auto"/>
        <w:ind w:firstLine="424"/>
        <w:jc w:val="both"/>
        <w:rPr>
          <w:rFonts w:ascii="Georgia" w:hAnsi="Georgia"/>
          <w:color w:val="000000"/>
          <w:sz w:val="27"/>
          <w:szCs w:val="27"/>
        </w:rPr>
      </w:pPr>
      <w:r>
        <w:rPr>
          <w:rFonts w:ascii="Georgia" w:hAnsi="Georgia"/>
          <w:color w:val="000000"/>
          <w:sz w:val="27"/>
          <w:szCs w:val="27"/>
        </w:rPr>
        <w:t>Кардинальным</w:t>
      </w:r>
      <w:r w:rsidR="00D22537">
        <w:rPr>
          <w:rFonts w:ascii="Georgia" w:hAnsi="Georgia"/>
          <w:color w:val="000000"/>
          <w:sz w:val="27"/>
          <w:szCs w:val="27"/>
        </w:rPr>
        <w:t xml:space="preserve"> образом изменились рекомендации по вскармливанию детей </w:t>
      </w:r>
      <w:r>
        <w:rPr>
          <w:rFonts w:ascii="Georgia" w:hAnsi="Georgia"/>
          <w:color w:val="000000"/>
          <w:sz w:val="27"/>
          <w:szCs w:val="27"/>
        </w:rPr>
        <w:t>на раннем этапе</w:t>
      </w:r>
      <w:r w:rsidR="00193D23">
        <w:rPr>
          <w:rFonts w:ascii="Georgia" w:hAnsi="Georgia"/>
          <w:color w:val="000000"/>
          <w:sz w:val="27"/>
          <w:szCs w:val="27"/>
        </w:rPr>
        <w:t xml:space="preserve"> развития</w:t>
      </w:r>
      <w:r w:rsidR="00D22537">
        <w:rPr>
          <w:rFonts w:ascii="Georgia" w:hAnsi="Georgia"/>
          <w:color w:val="000000"/>
          <w:sz w:val="27"/>
          <w:szCs w:val="27"/>
        </w:rPr>
        <w:t xml:space="preserve">, особенно в первый год жизни. В 40-х годах детей вскармливали грудным молоком </w:t>
      </w:r>
      <w:r w:rsidR="00193D23">
        <w:rPr>
          <w:rFonts w:ascii="Georgia" w:hAnsi="Georgia"/>
          <w:color w:val="000000"/>
          <w:sz w:val="27"/>
          <w:szCs w:val="27"/>
        </w:rPr>
        <w:t>в течение 12-24 месяцев</w:t>
      </w:r>
      <w:r w:rsidR="00D22537">
        <w:rPr>
          <w:rFonts w:ascii="Georgia" w:hAnsi="Georgia"/>
          <w:color w:val="000000"/>
          <w:sz w:val="27"/>
          <w:szCs w:val="27"/>
        </w:rPr>
        <w:t>, от</w:t>
      </w:r>
      <w:r>
        <w:rPr>
          <w:rFonts w:ascii="Georgia" w:hAnsi="Georgia"/>
          <w:color w:val="000000"/>
          <w:sz w:val="27"/>
          <w:szCs w:val="27"/>
        </w:rPr>
        <w:t>л</w:t>
      </w:r>
      <w:r w:rsidR="00D22537">
        <w:rPr>
          <w:rFonts w:ascii="Georgia" w:hAnsi="Georgia"/>
          <w:color w:val="000000"/>
          <w:sz w:val="27"/>
          <w:szCs w:val="27"/>
        </w:rPr>
        <w:t>учение начиналось на 6-10</w:t>
      </w:r>
      <w:r>
        <w:rPr>
          <w:rFonts w:ascii="Georgia" w:hAnsi="Georgia"/>
          <w:color w:val="000000"/>
          <w:sz w:val="27"/>
          <w:szCs w:val="27"/>
        </w:rPr>
        <w:t>-й</w:t>
      </w:r>
      <w:r w:rsidR="00D22537">
        <w:rPr>
          <w:rFonts w:ascii="Georgia" w:hAnsi="Georgia"/>
          <w:color w:val="000000"/>
          <w:sz w:val="27"/>
          <w:szCs w:val="27"/>
        </w:rPr>
        <w:t xml:space="preserve"> месяц, рацион ребенка имел низкое содержание белка. Сейчас детей </w:t>
      </w:r>
      <w:r>
        <w:rPr>
          <w:rFonts w:ascii="Georgia" w:hAnsi="Georgia"/>
          <w:color w:val="000000"/>
          <w:sz w:val="27"/>
          <w:szCs w:val="27"/>
        </w:rPr>
        <w:t>вскармливают</w:t>
      </w:r>
      <w:r w:rsidR="00D22537">
        <w:rPr>
          <w:rFonts w:ascii="Georgia" w:hAnsi="Georgia"/>
          <w:color w:val="000000"/>
          <w:sz w:val="27"/>
          <w:szCs w:val="27"/>
        </w:rPr>
        <w:t xml:space="preserve"> коровьим молоком, </w:t>
      </w:r>
      <w:r>
        <w:rPr>
          <w:rFonts w:ascii="Georgia" w:hAnsi="Georgia"/>
          <w:color w:val="000000"/>
          <w:sz w:val="27"/>
          <w:szCs w:val="27"/>
        </w:rPr>
        <w:t xml:space="preserve">а </w:t>
      </w:r>
      <w:r w:rsidR="00D22537">
        <w:rPr>
          <w:rFonts w:ascii="Georgia" w:hAnsi="Georgia"/>
          <w:color w:val="000000"/>
          <w:sz w:val="27"/>
          <w:szCs w:val="27"/>
        </w:rPr>
        <w:t>от</w:t>
      </w:r>
      <w:r>
        <w:rPr>
          <w:rFonts w:ascii="Georgia" w:hAnsi="Georgia"/>
          <w:color w:val="000000"/>
          <w:sz w:val="27"/>
          <w:szCs w:val="27"/>
        </w:rPr>
        <w:t>л</w:t>
      </w:r>
      <w:r w:rsidR="00D22537">
        <w:rPr>
          <w:rFonts w:ascii="Georgia" w:hAnsi="Georgia"/>
          <w:color w:val="000000"/>
          <w:sz w:val="27"/>
          <w:szCs w:val="27"/>
        </w:rPr>
        <w:t xml:space="preserve">учение </w:t>
      </w:r>
      <w:r>
        <w:rPr>
          <w:rFonts w:ascii="Georgia" w:hAnsi="Georgia"/>
          <w:color w:val="000000"/>
          <w:sz w:val="27"/>
          <w:szCs w:val="27"/>
        </w:rPr>
        <w:t xml:space="preserve">от грудного молока </w:t>
      </w:r>
      <w:r w:rsidR="00D22537">
        <w:rPr>
          <w:rFonts w:ascii="Georgia" w:hAnsi="Georgia"/>
          <w:color w:val="000000"/>
          <w:sz w:val="27"/>
          <w:szCs w:val="27"/>
        </w:rPr>
        <w:t>начинается рано, на 3-4</w:t>
      </w:r>
      <w:r>
        <w:rPr>
          <w:rFonts w:ascii="Georgia" w:hAnsi="Georgia"/>
          <w:color w:val="000000"/>
          <w:sz w:val="27"/>
          <w:szCs w:val="27"/>
        </w:rPr>
        <w:t>-й</w:t>
      </w:r>
      <w:r w:rsidR="00D22537">
        <w:rPr>
          <w:rFonts w:ascii="Georgia" w:hAnsi="Georgia"/>
          <w:color w:val="000000"/>
          <w:sz w:val="27"/>
          <w:szCs w:val="27"/>
        </w:rPr>
        <w:t xml:space="preserve"> месяц</w:t>
      </w:r>
      <w:r>
        <w:rPr>
          <w:rFonts w:ascii="Georgia" w:hAnsi="Georgia"/>
          <w:color w:val="000000"/>
          <w:sz w:val="27"/>
          <w:szCs w:val="27"/>
        </w:rPr>
        <w:t xml:space="preserve"> жизни младенца</w:t>
      </w:r>
      <w:r w:rsidR="00D22537">
        <w:rPr>
          <w:rFonts w:ascii="Georgia" w:hAnsi="Georgia"/>
          <w:color w:val="000000"/>
          <w:sz w:val="27"/>
          <w:szCs w:val="27"/>
        </w:rPr>
        <w:t xml:space="preserve">, с 70-х годов начинается постепенное увеличение содержания животного белка в </w:t>
      </w:r>
      <w:r>
        <w:rPr>
          <w:rFonts w:ascii="Georgia" w:hAnsi="Georgia"/>
          <w:color w:val="000000"/>
          <w:sz w:val="27"/>
          <w:szCs w:val="27"/>
        </w:rPr>
        <w:t xml:space="preserve">детском </w:t>
      </w:r>
      <w:r w:rsidR="00D22537">
        <w:rPr>
          <w:rFonts w:ascii="Georgia" w:hAnsi="Georgia"/>
          <w:color w:val="000000"/>
          <w:sz w:val="27"/>
          <w:szCs w:val="27"/>
        </w:rPr>
        <w:t xml:space="preserve">рационе. </w:t>
      </w:r>
    </w:p>
    <w:p w14:paraId="6909295C" w14:textId="77777777" w:rsidR="00D22537" w:rsidRDefault="00D22537" w:rsidP="00F05F4A">
      <w:pPr>
        <w:spacing w:after="0" w:line="240" w:lineRule="auto"/>
        <w:ind w:firstLine="424"/>
        <w:jc w:val="both"/>
        <w:rPr>
          <w:rFonts w:ascii="Georgia" w:hAnsi="Georgia"/>
          <w:color w:val="000000"/>
          <w:sz w:val="27"/>
          <w:szCs w:val="27"/>
        </w:rPr>
      </w:pPr>
      <w:r>
        <w:rPr>
          <w:rFonts w:ascii="Georgia" w:hAnsi="Georgia"/>
          <w:color w:val="000000"/>
          <w:sz w:val="27"/>
          <w:szCs w:val="27"/>
        </w:rPr>
        <w:t>График роста человека схож с графиком роста обезьян</w:t>
      </w:r>
      <w:r w:rsidR="0060587D">
        <w:rPr>
          <w:rFonts w:ascii="Georgia" w:hAnsi="Georgia"/>
          <w:color w:val="000000"/>
          <w:sz w:val="27"/>
          <w:szCs w:val="27"/>
        </w:rPr>
        <w:t xml:space="preserve"> и является свойственным </w:t>
      </w:r>
      <w:r w:rsidR="00193D23">
        <w:rPr>
          <w:rFonts w:ascii="Georgia" w:hAnsi="Georgia"/>
          <w:color w:val="000000"/>
          <w:sz w:val="27"/>
          <w:szCs w:val="27"/>
        </w:rPr>
        <w:t xml:space="preserve">только </w:t>
      </w:r>
      <w:r w:rsidR="0060587D">
        <w:rPr>
          <w:rFonts w:ascii="Georgia" w:hAnsi="Georgia"/>
          <w:color w:val="000000"/>
          <w:sz w:val="27"/>
          <w:szCs w:val="27"/>
        </w:rPr>
        <w:t>приматам</w:t>
      </w:r>
      <w:r>
        <w:rPr>
          <w:rFonts w:ascii="Georgia" w:hAnsi="Georgia"/>
          <w:color w:val="000000"/>
          <w:sz w:val="27"/>
          <w:szCs w:val="27"/>
        </w:rPr>
        <w:t xml:space="preserve">. У </w:t>
      </w:r>
      <w:r w:rsidR="00060355">
        <w:rPr>
          <w:rFonts w:ascii="Georgia" w:hAnsi="Georgia"/>
          <w:color w:val="000000"/>
          <w:sz w:val="27"/>
          <w:szCs w:val="27"/>
        </w:rPr>
        <w:t xml:space="preserve">мышей промежуток между отлучением от </w:t>
      </w:r>
      <w:r w:rsidR="0060587D">
        <w:rPr>
          <w:rFonts w:ascii="Georgia" w:hAnsi="Georgia"/>
          <w:color w:val="000000"/>
          <w:sz w:val="27"/>
          <w:szCs w:val="27"/>
        </w:rPr>
        <w:t>материнского</w:t>
      </w:r>
      <w:r w:rsidR="00060355">
        <w:rPr>
          <w:rFonts w:ascii="Georgia" w:hAnsi="Georgia"/>
          <w:color w:val="000000"/>
          <w:sz w:val="27"/>
          <w:szCs w:val="27"/>
        </w:rPr>
        <w:t xml:space="preserve"> молока</w:t>
      </w:r>
      <w:r>
        <w:rPr>
          <w:rFonts w:ascii="Georgia" w:hAnsi="Georgia"/>
          <w:color w:val="000000"/>
          <w:sz w:val="27"/>
          <w:szCs w:val="27"/>
        </w:rPr>
        <w:t xml:space="preserve"> и половым созреванием очень короткий. </w:t>
      </w:r>
      <w:r w:rsidR="0060587D">
        <w:rPr>
          <w:rFonts w:ascii="Georgia" w:hAnsi="Georgia"/>
          <w:color w:val="000000"/>
          <w:sz w:val="27"/>
          <w:szCs w:val="27"/>
        </w:rPr>
        <w:t>График роста шимпанзе почти полностью совпадает с графиком роста человека, из которого видно</w:t>
      </w:r>
      <w:r>
        <w:rPr>
          <w:rFonts w:ascii="Georgia" w:hAnsi="Georgia"/>
          <w:color w:val="000000"/>
          <w:sz w:val="27"/>
          <w:szCs w:val="27"/>
        </w:rPr>
        <w:t>, что темп роста замедляется в период между от</w:t>
      </w:r>
      <w:r w:rsidR="00AC4BCA">
        <w:rPr>
          <w:rFonts w:ascii="Georgia" w:hAnsi="Georgia"/>
          <w:color w:val="000000"/>
          <w:sz w:val="27"/>
          <w:szCs w:val="27"/>
        </w:rPr>
        <w:t>л</w:t>
      </w:r>
      <w:r w:rsidR="0060587D">
        <w:rPr>
          <w:rFonts w:ascii="Georgia" w:hAnsi="Georgia"/>
          <w:color w:val="000000"/>
          <w:sz w:val="27"/>
          <w:szCs w:val="27"/>
        </w:rPr>
        <w:t>учением</w:t>
      </w:r>
      <w:r>
        <w:rPr>
          <w:rFonts w:ascii="Georgia" w:hAnsi="Georgia"/>
          <w:color w:val="000000"/>
          <w:sz w:val="27"/>
          <w:szCs w:val="27"/>
        </w:rPr>
        <w:t xml:space="preserve"> от грудного вскармливания и наступлением полового созревания. </w:t>
      </w:r>
      <w:r w:rsidR="00193D23">
        <w:rPr>
          <w:rFonts w:ascii="Georgia" w:hAnsi="Georgia"/>
          <w:color w:val="000000"/>
          <w:sz w:val="27"/>
          <w:szCs w:val="27"/>
        </w:rPr>
        <w:t xml:space="preserve">Скорее </w:t>
      </w:r>
      <w:r w:rsidR="00A66F94">
        <w:rPr>
          <w:rFonts w:ascii="Georgia" w:hAnsi="Georgia"/>
          <w:color w:val="000000"/>
          <w:sz w:val="27"/>
          <w:szCs w:val="27"/>
        </w:rPr>
        <w:t>всего,</w:t>
      </w:r>
      <w:r>
        <w:rPr>
          <w:rFonts w:ascii="Georgia" w:hAnsi="Georgia"/>
          <w:color w:val="000000"/>
          <w:sz w:val="27"/>
          <w:szCs w:val="27"/>
        </w:rPr>
        <w:t xml:space="preserve"> увеличение периода между </w:t>
      </w:r>
      <w:r w:rsidR="0060587D">
        <w:rPr>
          <w:rFonts w:ascii="Georgia" w:hAnsi="Georgia"/>
          <w:color w:val="000000"/>
          <w:sz w:val="27"/>
          <w:szCs w:val="27"/>
        </w:rPr>
        <w:t>отлучением от грудного вскармливания</w:t>
      </w:r>
      <w:r>
        <w:rPr>
          <w:rFonts w:ascii="Georgia" w:hAnsi="Georgia"/>
          <w:color w:val="000000"/>
          <w:sz w:val="27"/>
          <w:szCs w:val="27"/>
        </w:rPr>
        <w:t xml:space="preserve"> и половой зрелостью является эволюционным </w:t>
      </w:r>
      <w:r w:rsidR="0060587D">
        <w:rPr>
          <w:rFonts w:ascii="Georgia" w:hAnsi="Georgia"/>
          <w:color w:val="000000"/>
          <w:sz w:val="27"/>
          <w:szCs w:val="27"/>
        </w:rPr>
        <w:t>шагом</w:t>
      </w:r>
      <w:r>
        <w:rPr>
          <w:rFonts w:ascii="Georgia" w:hAnsi="Georgia"/>
          <w:color w:val="000000"/>
          <w:sz w:val="27"/>
          <w:szCs w:val="27"/>
        </w:rPr>
        <w:t>,</w:t>
      </w:r>
      <w:r w:rsidR="0060587D">
        <w:rPr>
          <w:rFonts w:ascii="Georgia" w:hAnsi="Georgia"/>
          <w:color w:val="000000"/>
          <w:sz w:val="27"/>
          <w:szCs w:val="27"/>
        </w:rPr>
        <w:t xml:space="preserve"> совершенным приматами и </w:t>
      </w:r>
      <w:r w:rsidR="00A66F94">
        <w:rPr>
          <w:rFonts w:ascii="Georgia" w:hAnsi="Georgia"/>
          <w:color w:val="000000"/>
          <w:sz w:val="27"/>
          <w:szCs w:val="27"/>
        </w:rPr>
        <w:t>получившим</w:t>
      </w:r>
      <w:r w:rsidR="0060587D">
        <w:rPr>
          <w:rFonts w:ascii="Georgia" w:hAnsi="Georgia"/>
          <w:color w:val="000000"/>
          <w:sz w:val="27"/>
          <w:szCs w:val="27"/>
        </w:rPr>
        <w:t xml:space="preserve"> максимальное развитие в организме человека</w:t>
      </w:r>
      <w:r>
        <w:rPr>
          <w:rFonts w:ascii="Georgia" w:hAnsi="Georgia"/>
          <w:color w:val="000000"/>
          <w:sz w:val="27"/>
          <w:szCs w:val="27"/>
        </w:rPr>
        <w:t xml:space="preserve">. </w:t>
      </w:r>
      <w:r w:rsidR="00EC7379">
        <w:rPr>
          <w:rFonts w:ascii="Georgia" w:hAnsi="Georgia"/>
          <w:color w:val="000000"/>
          <w:sz w:val="27"/>
          <w:szCs w:val="27"/>
        </w:rPr>
        <w:t>Этот</w:t>
      </w:r>
      <w:r>
        <w:rPr>
          <w:rFonts w:ascii="Georgia" w:hAnsi="Georgia"/>
          <w:color w:val="000000"/>
          <w:sz w:val="27"/>
          <w:szCs w:val="27"/>
        </w:rPr>
        <w:t xml:space="preserve"> период совпадает с </w:t>
      </w:r>
      <w:r w:rsidR="00A66F94">
        <w:rPr>
          <w:rFonts w:ascii="Georgia" w:hAnsi="Georgia"/>
          <w:color w:val="000000"/>
          <w:sz w:val="27"/>
          <w:szCs w:val="27"/>
        </w:rPr>
        <w:t>важнейшим для приматов процессом развития</w:t>
      </w:r>
      <w:r w:rsidR="00EC7379">
        <w:rPr>
          <w:rFonts w:ascii="Georgia" w:hAnsi="Georgia"/>
          <w:color w:val="000000"/>
          <w:sz w:val="27"/>
          <w:szCs w:val="27"/>
        </w:rPr>
        <w:t xml:space="preserve"> </w:t>
      </w:r>
      <w:r w:rsidR="000077C2">
        <w:rPr>
          <w:rFonts w:ascii="Georgia" w:hAnsi="Georgia"/>
          <w:color w:val="000000"/>
          <w:sz w:val="27"/>
          <w:szCs w:val="27"/>
        </w:rPr>
        <w:t xml:space="preserve">головного </w:t>
      </w:r>
      <w:r w:rsidR="00EC7379">
        <w:rPr>
          <w:rFonts w:ascii="Georgia" w:hAnsi="Georgia"/>
          <w:color w:val="000000"/>
          <w:sz w:val="27"/>
          <w:szCs w:val="27"/>
        </w:rPr>
        <w:t>мозга</w:t>
      </w:r>
      <w:r>
        <w:rPr>
          <w:rFonts w:ascii="Georgia" w:hAnsi="Georgia"/>
          <w:color w:val="000000"/>
          <w:sz w:val="27"/>
          <w:szCs w:val="27"/>
        </w:rPr>
        <w:t>.</w:t>
      </w:r>
    </w:p>
    <w:p w14:paraId="1F849A65" w14:textId="77777777" w:rsidR="00D22537" w:rsidRDefault="00AC4BCA" w:rsidP="00BE676A">
      <w:pPr>
        <w:pStyle w:val="Heading2"/>
      </w:pPr>
      <w:bookmarkStart w:id="77" w:name="_Toc325133199"/>
      <w:bookmarkStart w:id="78" w:name="_Toc325133261"/>
      <w:bookmarkStart w:id="79" w:name="_Toc325133389"/>
      <w:bookmarkStart w:id="80" w:name="_Toc325135038"/>
      <w:r>
        <w:t>СКОЛЬ</w:t>
      </w:r>
      <w:r w:rsidR="00D22537">
        <w:t xml:space="preserve">КО </w:t>
      </w:r>
      <w:r w:rsidR="00F234BA">
        <w:t>ПИЩИ НЕОБХОДИМО</w:t>
      </w:r>
      <w:r w:rsidR="00D22537">
        <w:t xml:space="preserve"> ДЛЯ ЗДОРОВОГО РОСТА</w:t>
      </w:r>
      <w:r w:rsidR="00D22537" w:rsidRPr="00B41ECB">
        <w:rPr>
          <w:lang w:val="it-IT"/>
        </w:rPr>
        <w:t>?</w:t>
      </w:r>
      <w:bookmarkEnd w:id="77"/>
      <w:bookmarkEnd w:id="78"/>
      <w:bookmarkEnd w:id="79"/>
      <w:bookmarkEnd w:id="80"/>
    </w:p>
    <w:p w14:paraId="3D23E4B7" w14:textId="77777777" w:rsidR="00D22537" w:rsidRDefault="00D22537" w:rsidP="00BE676A">
      <w:pPr>
        <w:pStyle w:val="NormalWeb"/>
        <w:spacing w:before="0" w:beforeAutospacing="0" w:after="0" w:afterAutospacing="0"/>
        <w:ind w:firstLine="432"/>
        <w:jc w:val="both"/>
        <w:rPr>
          <w:rFonts w:ascii="Georgia" w:hAnsi="Georgia"/>
          <w:color w:val="000000"/>
          <w:sz w:val="27"/>
          <w:szCs w:val="27"/>
        </w:rPr>
      </w:pPr>
      <w:r>
        <w:rPr>
          <w:rFonts w:ascii="Georgia" w:hAnsi="Georgia"/>
          <w:color w:val="000000"/>
          <w:sz w:val="27"/>
          <w:szCs w:val="27"/>
        </w:rPr>
        <w:t xml:space="preserve">Сколько </w:t>
      </w:r>
      <w:r w:rsidR="00F234BA">
        <w:rPr>
          <w:rFonts w:ascii="Georgia" w:hAnsi="Georgia"/>
          <w:color w:val="000000"/>
          <w:sz w:val="27"/>
          <w:szCs w:val="27"/>
        </w:rPr>
        <w:t xml:space="preserve">пищи </w:t>
      </w:r>
      <w:r>
        <w:rPr>
          <w:rFonts w:ascii="Georgia" w:hAnsi="Georgia"/>
          <w:color w:val="000000"/>
          <w:sz w:val="27"/>
          <w:szCs w:val="27"/>
        </w:rPr>
        <w:t xml:space="preserve">нам необходимо, чтобы полностью реализовать генетический потенциал роста, </w:t>
      </w:r>
      <w:r w:rsidR="00A66F94">
        <w:rPr>
          <w:rFonts w:ascii="Georgia" w:hAnsi="Georgia"/>
          <w:color w:val="000000"/>
          <w:sz w:val="27"/>
          <w:szCs w:val="27"/>
        </w:rPr>
        <w:t xml:space="preserve">при этом </w:t>
      </w:r>
      <w:r>
        <w:rPr>
          <w:rFonts w:ascii="Georgia" w:hAnsi="Georgia"/>
          <w:color w:val="000000"/>
          <w:sz w:val="27"/>
          <w:szCs w:val="27"/>
        </w:rPr>
        <w:t xml:space="preserve">не переедать и не </w:t>
      </w:r>
      <w:r w:rsidR="00F234BA">
        <w:rPr>
          <w:rFonts w:ascii="Georgia" w:hAnsi="Georgia"/>
          <w:color w:val="000000"/>
          <w:sz w:val="27"/>
          <w:szCs w:val="27"/>
        </w:rPr>
        <w:t>голодать</w:t>
      </w:r>
      <w:r>
        <w:rPr>
          <w:rFonts w:ascii="Georgia" w:hAnsi="Georgia"/>
          <w:color w:val="000000"/>
          <w:sz w:val="27"/>
          <w:szCs w:val="27"/>
        </w:rPr>
        <w:t>?</w:t>
      </w:r>
    </w:p>
    <w:p w14:paraId="250A1A06" w14:textId="77777777" w:rsidR="00D22537" w:rsidRDefault="00D22537" w:rsidP="00BE676A">
      <w:pPr>
        <w:pStyle w:val="NormalWeb"/>
        <w:spacing w:before="0" w:beforeAutospacing="0" w:after="0" w:afterAutospacing="0"/>
        <w:ind w:firstLine="432"/>
        <w:jc w:val="both"/>
        <w:rPr>
          <w:rFonts w:ascii="Georgia" w:hAnsi="Georgia"/>
          <w:color w:val="000000"/>
          <w:sz w:val="27"/>
          <w:szCs w:val="27"/>
        </w:rPr>
      </w:pPr>
      <w:r>
        <w:rPr>
          <w:rFonts w:ascii="Georgia" w:hAnsi="Georgia"/>
          <w:color w:val="000000"/>
          <w:sz w:val="27"/>
          <w:szCs w:val="27"/>
        </w:rPr>
        <w:t xml:space="preserve">Чтобы ответить на этот вопрос нам потребовалось </w:t>
      </w:r>
      <w:r w:rsidR="00F234BA">
        <w:rPr>
          <w:rFonts w:ascii="Georgia" w:hAnsi="Georgia"/>
          <w:color w:val="000000"/>
          <w:sz w:val="27"/>
          <w:szCs w:val="27"/>
        </w:rPr>
        <w:t>около</w:t>
      </w:r>
      <w:r>
        <w:rPr>
          <w:rFonts w:ascii="Georgia" w:hAnsi="Georgia"/>
          <w:color w:val="000000"/>
          <w:sz w:val="27"/>
          <w:szCs w:val="27"/>
        </w:rPr>
        <w:t xml:space="preserve"> ста лет. </w:t>
      </w:r>
      <w:r w:rsidR="00F234BA">
        <w:rPr>
          <w:rFonts w:ascii="Georgia" w:hAnsi="Georgia"/>
          <w:color w:val="000000"/>
          <w:sz w:val="27"/>
          <w:szCs w:val="27"/>
        </w:rPr>
        <w:t>С</w:t>
      </w:r>
      <w:r>
        <w:rPr>
          <w:rFonts w:ascii="Georgia" w:hAnsi="Georgia"/>
          <w:color w:val="000000"/>
          <w:sz w:val="27"/>
          <w:szCs w:val="27"/>
        </w:rPr>
        <w:t xml:space="preserve"> конца 19</w:t>
      </w:r>
      <w:r w:rsidR="00F234BA">
        <w:rPr>
          <w:rFonts w:ascii="Georgia" w:hAnsi="Georgia"/>
          <w:color w:val="000000"/>
          <w:sz w:val="27"/>
          <w:szCs w:val="27"/>
        </w:rPr>
        <w:t xml:space="preserve"> </w:t>
      </w:r>
      <w:r>
        <w:rPr>
          <w:rFonts w:ascii="Georgia" w:hAnsi="Georgia"/>
          <w:color w:val="000000"/>
          <w:sz w:val="27"/>
          <w:szCs w:val="27"/>
        </w:rPr>
        <w:t xml:space="preserve">в. по наши дни, </w:t>
      </w:r>
      <w:r w:rsidR="00F234BA">
        <w:rPr>
          <w:rFonts w:ascii="Georgia" w:hAnsi="Georgia"/>
          <w:color w:val="000000"/>
          <w:sz w:val="27"/>
          <w:szCs w:val="27"/>
        </w:rPr>
        <w:t>с целью</w:t>
      </w:r>
      <w:r>
        <w:rPr>
          <w:rFonts w:ascii="Georgia" w:hAnsi="Georgia"/>
          <w:color w:val="000000"/>
          <w:sz w:val="27"/>
          <w:szCs w:val="27"/>
        </w:rPr>
        <w:t xml:space="preserve"> </w:t>
      </w:r>
      <w:r w:rsidR="00F234BA">
        <w:rPr>
          <w:rFonts w:ascii="Georgia" w:hAnsi="Georgia"/>
          <w:color w:val="000000"/>
          <w:sz w:val="27"/>
          <w:szCs w:val="27"/>
        </w:rPr>
        <w:t>выяснения</w:t>
      </w:r>
      <w:r>
        <w:rPr>
          <w:rFonts w:ascii="Georgia" w:hAnsi="Georgia"/>
          <w:color w:val="000000"/>
          <w:sz w:val="27"/>
          <w:szCs w:val="27"/>
        </w:rPr>
        <w:t>, сколько</w:t>
      </w:r>
      <w:r w:rsidR="00F234BA">
        <w:rPr>
          <w:rFonts w:ascii="Georgia" w:hAnsi="Georgia"/>
          <w:color w:val="000000"/>
          <w:sz w:val="27"/>
          <w:szCs w:val="27"/>
        </w:rPr>
        <w:t xml:space="preserve"> и какой</w:t>
      </w:r>
      <w:r>
        <w:rPr>
          <w:rFonts w:ascii="Georgia" w:hAnsi="Georgia"/>
          <w:color w:val="000000"/>
          <w:sz w:val="27"/>
          <w:szCs w:val="27"/>
        </w:rPr>
        <w:t xml:space="preserve"> пищи необходимо для поддержания </w:t>
      </w:r>
      <w:r w:rsidR="00A66F94">
        <w:rPr>
          <w:rFonts w:ascii="Georgia" w:hAnsi="Georgia"/>
          <w:color w:val="000000"/>
          <w:sz w:val="27"/>
          <w:szCs w:val="27"/>
        </w:rPr>
        <w:t xml:space="preserve">хорошего </w:t>
      </w:r>
      <w:r>
        <w:rPr>
          <w:rFonts w:ascii="Georgia" w:hAnsi="Georgia"/>
          <w:color w:val="000000"/>
          <w:sz w:val="27"/>
          <w:szCs w:val="27"/>
        </w:rPr>
        <w:t>здоровья клеток нашего «двигателя», проводились и до сих пор проводят</w:t>
      </w:r>
      <w:r w:rsidR="00F234BA">
        <w:rPr>
          <w:rFonts w:ascii="Georgia" w:hAnsi="Georgia"/>
          <w:color w:val="000000"/>
          <w:sz w:val="27"/>
          <w:szCs w:val="27"/>
        </w:rPr>
        <w:t>ся</w:t>
      </w:r>
      <w:r>
        <w:rPr>
          <w:rFonts w:ascii="Georgia" w:hAnsi="Georgia"/>
          <w:color w:val="000000"/>
          <w:sz w:val="27"/>
          <w:szCs w:val="27"/>
        </w:rPr>
        <w:t xml:space="preserve"> бесконечные исследования, осм</w:t>
      </w:r>
      <w:r w:rsidR="00C86E09">
        <w:rPr>
          <w:rFonts w:ascii="Georgia" w:hAnsi="Georgia"/>
          <w:color w:val="000000"/>
          <w:sz w:val="27"/>
          <w:szCs w:val="27"/>
        </w:rPr>
        <w:t>отры и анализы. Сегодня мы можем</w:t>
      </w:r>
      <w:r>
        <w:rPr>
          <w:rFonts w:ascii="Georgia" w:hAnsi="Georgia"/>
          <w:color w:val="000000"/>
          <w:sz w:val="27"/>
          <w:szCs w:val="27"/>
        </w:rPr>
        <w:t xml:space="preserve"> заявить, что </w:t>
      </w:r>
      <w:r w:rsidR="00F234BA">
        <w:rPr>
          <w:rFonts w:ascii="Georgia" w:hAnsi="Georgia"/>
          <w:color w:val="000000"/>
          <w:sz w:val="27"/>
          <w:szCs w:val="27"/>
        </w:rPr>
        <w:t xml:space="preserve">обладаем </w:t>
      </w:r>
      <w:r w:rsidR="00F96288">
        <w:rPr>
          <w:rFonts w:ascii="Georgia" w:hAnsi="Georgia"/>
          <w:color w:val="000000"/>
          <w:sz w:val="27"/>
          <w:szCs w:val="27"/>
        </w:rPr>
        <w:t xml:space="preserve">достаточной </w:t>
      </w:r>
      <w:r w:rsidR="00F234BA">
        <w:rPr>
          <w:rFonts w:ascii="Georgia" w:hAnsi="Georgia"/>
          <w:color w:val="000000"/>
          <w:sz w:val="27"/>
          <w:szCs w:val="27"/>
        </w:rPr>
        <w:t>информацией</w:t>
      </w:r>
      <w:r>
        <w:rPr>
          <w:rFonts w:ascii="Georgia" w:hAnsi="Georgia"/>
          <w:color w:val="000000"/>
          <w:sz w:val="27"/>
          <w:szCs w:val="27"/>
        </w:rPr>
        <w:t xml:space="preserve">, </w:t>
      </w:r>
      <w:r w:rsidR="00F234BA">
        <w:rPr>
          <w:rFonts w:ascii="Georgia" w:hAnsi="Georgia"/>
          <w:color w:val="000000"/>
          <w:sz w:val="27"/>
          <w:szCs w:val="27"/>
        </w:rPr>
        <w:t xml:space="preserve">для </w:t>
      </w:r>
      <w:r w:rsidR="00A66F94">
        <w:rPr>
          <w:rFonts w:ascii="Georgia" w:hAnsi="Georgia"/>
          <w:color w:val="000000"/>
          <w:sz w:val="27"/>
          <w:szCs w:val="27"/>
        </w:rPr>
        <w:t>подбора</w:t>
      </w:r>
      <w:r w:rsidR="00F96288">
        <w:rPr>
          <w:rFonts w:ascii="Georgia" w:hAnsi="Georgia"/>
          <w:color w:val="000000"/>
          <w:sz w:val="27"/>
          <w:szCs w:val="27"/>
        </w:rPr>
        <w:t xml:space="preserve"> подходящей пищи для</w:t>
      </w:r>
      <w:r w:rsidR="00F234BA">
        <w:rPr>
          <w:rFonts w:ascii="Georgia" w:hAnsi="Georgia"/>
          <w:color w:val="000000"/>
          <w:sz w:val="27"/>
          <w:szCs w:val="27"/>
        </w:rPr>
        <w:t xml:space="preserve"> </w:t>
      </w:r>
      <w:r w:rsidR="00216E65">
        <w:rPr>
          <w:rFonts w:ascii="Georgia" w:hAnsi="Georgia"/>
          <w:color w:val="000000"/>
          <w:sz w:val="27"/>
          <w:szCs w:val="27"/>
        </w:rPr>
        <w:t>бесперебойной</w:t>
      </w:r>
      <w:r w:rsidR="00F96288">
        <w:rPr>
          <w:rFonts w:ascii="Georgia" w:hAnsi="Georgia"/>
          <w:color w:val="000000"/>
          <w:sz w:val="27"/>
          <w:szCs w:val="27"/>
        </w:rPr>
        <w:t xml:space="preserve"> работы нашего</w:t>
      </w:r>
      <w:r>
        <w:rPr>
          <w:rFonts w:ascii="Georgia" w:hAnsi="Georgia"/>
          <w:color w:val="000000"/>
          <w:sz w:val="27"/>
          <w:szCs w:val="27"/>
        </w:rPr>
        <w:t xml:space="preserve"> организма. Выводы этих исследований в общих чертах изложе</w:t>
      </w:r>
      <w:r w:rsidR="00C86E09">
        <w:rPr>
          <w:rFonts w:ascii="Georgia" w:hAnsi="Georgia"/>
          <w:color w:val="000000"/>
          <w:sz w:val="27"/>
          <w:szCs w:val="27"/>
        </w:rPr>
        <w:t>ны в «Рекомендациях», периодически</w:t>
      </w:r>
      <w:r>
        <w:rPr>
          <w:rFonts w:ascii="Georgia" w:hAnsi="Georgia"/>
          <w:color w:val="000000"/>
          <w:sz w:val="27"/>
          <w:szCs w:val="27"/>
        </w:rPr>
        <w:t xml:space="preserve"> составляемых</w:t>
      </w:r>
      <w:r w:rsidR="00593175">
        <w:rPr>
          <w:rFonts w:ascii="Georgia" w:hAnsi="Georgia"/>
          <w:color w:val="000000"/>
          <w:sz w:val="27"/>
          <w:szCs w:val="27"/>
        </w:rPr>
        <w:t xml:space="preserve"> </w:t>
      </w:r>
      <w:r>
        <w:rPr>
          <w:rFonts w:ascii="Georgia" w:hAnsi="Georgia"/>
          <w:color w:val="000000"/>
          <w:sz w:val="27"/>
          <w:szCs w:val="27"/>
        </w:rPr>
        <w:t>Ассоциацией</w:t>
      </w:r>
      <w:r w:rsidRPr="00D44261">
        <w:rPr>
          <w:rFonts w:ascii="Georgia" w:hAnsi="Georgia"/>
          <w:color w:val="000000"/>
          <w:sz w:val="27"/>
          <w:szCs w:val="27"/>
        </w:rPr>
        <w:t xml:space="preserve"> </w:t>
      </w:r>
      <w:r>
        <w:rPr>
          <w:rFonts w:ascii="Georgia" w:hAnsi="Georgia"/>
          <w:color w:val="000000"/>
          <w:sz w:val="27"/>
          <w:szCs w:val="27"/>
        </w:rPr>
        <w:t>Здорового</w:t>
      </w:r>
      <w:r w:rsidRPr="00D44261">
        <w:rPr>
          <w:rFonts w:ascii="Georgia" w:hAnsi="Georgia"/>
          <w:color w:val="000000"/>
          <w:sz w:val="27"/>
          <w:szCs w:val="27"/>
        </w:rPr>
        <w:t xml:space="preserve"> Питания</w:t>
      </w:r>
      <w:r>
        <w:rPr>
          <w:rFonts w:ascii="Georgia" w:hAnsi="Georgia"/>
          <w:color w:val="000000"/>
          <w:sz w:val="27"/>
          <w:szCs w:val="27"/>
        </w:rPr>
        <w:t xml:space="preserve"> (см. таблицу ниже).</w:t>
      </w:r>
    </w:p>
    <w:p w14:paraId="0F950DFB" w14:textId="77777777" w:rsidR="00D22537" w:rsidRDefault="00F96288" w:rsidP="00BE676A">
      <w:pPr>
        <w:pStyle w:val="NormalWeb"/>
        <w:spacing w:before="0" w:beforeAutospacing="0" w:after="0" w:afterAutospacing="0"/>
        <w:ind w:firstLine="432"/>
        <w:jc w:val="both"/>
        <w:rPr>
          <w:rFonts w:ascii="Georgia" w:hAnsi="Georgia"/>
          <w:color w:val="000000"/>
          <w:sz w:val="27"/>
          <w:szCs w:val="27"/>
        </w:rPr>
      </w:pPr>
      <w:r>
        <w:rPr>
          <w:rFonts w:ascii="Georgia" w:hAnsi="Georgia"/>
          <w:color w:val="000000"/>
          <w:sz w:val="27"/>
          <w:szCs w:val="27"/>
        </w:rPr>
        <w:t>Н</w:t>
      </w:r>
      <w:r w:rsidR="00D22537">
        <w:rPr>
          <w:rFonts w:ascii="Georgia" w:hAnsi="Georgia"/>
          <w:color w:val="000000"/>
          <w:sz w:val="27"/>
          <w:szCs w:val="27"/>
        </w:rPr>
        <w:t xml:space="preserve">а основе данных Продовольственной и Сельскохозяйственной Организации ООН и ВОЗ </w:t>
      </w:r>
      <w:r>
        <w:rPr>
          <w:rFonts w:ascii="Georgia" w:hAnsi="Georgia"/>
          <w:color w:val="000000"/>
          <w:sz w:val="27"/>
          <w:szCs w:val="27"/>
        </w:rPr>
        <w:t xml:space="preserve">итальянским отделом Ассоциации </w:t>
      </w:r>
      <w:r w:rsidR="00D22537">
        <w:rPr>
          <w:rFonts w:ascii="Georgia" w:hAnsi="Georgia"/>
          <w:color w:val="000000"/>
          <w:sz w:val="27"/>
          <w:szCs w:val="27"/>
        </w:rPr>
        <w:t>были подготовлены</w:t>
      </w:r>
      <w:r w:rsidR="008B4777">
        <w:rPr>
          <w:rFonts w:ascii="Georgia" w:hAnsi="Georgia"/>
          <w:color w:val="000000"/>
          <w:sz w:val="27"/>
          <w:szCs w:val="27"/>
        </w:rPr>
        <w:t xml:space="preserve"> таблицы рекомендуемой суточной нормы</w:t>
      </w:r>
      <w:r w:rsidR="00D22537">
        <w:rPr>
          <w:rFonts w:ascii="Georgia" w:hAnsi="Georgia"/>
          <w:color w:val="000000"/>
          <w:sz w:val="27"/>
          <w:szCs w:val="27"/>
        </w:rPr>
        <w:t xml:space="preserve"> </w:t>
      </w:r>
      <w:r w:rsidR="008B4777">
        <w:rPr>
          <w:rFonts w:ascii="Georgia" w:hAnsi="Georgia"/>
          <w:color w:val="000000"/>
          <w:sz w:val="27"/>
          <w:szCs w:val="27"/>
        </w:rPr>
        <w:t>потребления питательных веществ</w:t>
      </w:r>
      <w:r w:rsidR="00216E65">
        <w:rPr>
          <w:rFonts w:ascii="Georgia" w:hAnsi="Georgia"/>
          <w:color w:val="000000"/>
          <w:sz w:val="27"/>
          <w:szCs w:val="27"/>
        </w:rPr>
        <w:t xml:space="preserve"> для итальянцев</w:t>
      </w:r>
      <w:r w:rsidR="00D22537">
        <w:rPr>
          <w:rFonts w:ascii="Georgia" w:hAnsi="Georgia"/>
          <w:color w:val="000000"/>
          <w:sz w:val="27"/>
          <w:szCs w:val="27"/>
        </w:rPr>
        <w:t>:</w:t>
      </w:r>
    </w:p>
    <w:p w14:paraId="644619B1" w14:textId="77777777" w:rsidR="00D22537" w:rsidRDefault="00D22537" w:rsidP="00BE676A">
      <w:pPr>
        <w:pStyle w:val="NormalWeb"/>
        <w:spacing w:before="0" w:beforeAutospacing="0" w:after="0" w:afterAutospacing="0"/>
        <w:ind w:firstLine="432"/>
        <w:jc w:val="both"/>
        <w:rPr>
          <w:rFonts w:ascii="Georgia" w:hAnsi="Georgia"/>
          <w:color w:val="000000"/>
          <w:sz w:val="27"/>
          <w:szCs w:val="27"/>
        </w:rPr>
      </w:pPr>
    </w:p>
    <w:tbl>
      <w:tblPr>
        <w:tblW w:w="10435" w:type="dxa"/>
        <w:jc w:val="center"/>
        <w:tblBorders>
          <w:top w:val="single" w:sz="6" w:space="0" w:color="B4B4B4"/>
          <w:left w:val="single" w:sz="6" w:space="0" w:color="B4B4B4"/>
          <w:bottom w:val="single" w:sz="6" w:space="0" w:color="B4B4B4"/>
          <w:right w:val="single" w:sz="6" w:space="0" w:color="B4B4B4"/>
        </w:tblBorders>
        <w:tblCellMar>
          <w:top w:w="75" w:type="dxa"/>
          <w:left w:w="105" w:type="dxa"/>
          <w:bottom w:w="75" w:type="dxa"/>
          <w:right w:w="105" w:type="dxa"/>
        </w:tblCellMar>
        <w:tblLook w:val="04A0" w:firstRow="1" w:lastRow="0" w:firstColumn="1" w:lastColumn="0" w:noHBand="0" w:noVBand="1"/>
      </w:tblPr>
      <w:tblGrid>
        <w:gridCol w:w="2814"/>
        <w:gridCol w:w="1362"/>
        <w:gridCol w:w="1089"/>
        <w:gridCol w:w="1277"/>
        <w:gridCol w:w="1135"/>
        <w:gridCol w:w="1458"/>
        <w:gridCol w:w="1300"/>
      </w:tblGrid>
      <w:tr w:rsidR="00D22537" w:rsidRPr="00B41ECB" w14:paraId="643BA4E5" w14:textId="77777777" w:rsidTr="00672C79">
        <w:trPr>
          <w:jc w:val="center"/>
        </w:trPr>
        <w:tc>
          <w:tcPr>
            <w:tcW w:w="0" w:type="auto"/>
            <w:tcBorders>
              <w:top w:val="single" w:sz="6" w:space="0" w:color="B4B4B4"/>
              <w:left w:val="single" w:sz="6" w:space="0" w:color="B4B4B4"/>
              <w:bottom w:val="single" w:sz="6" w:space="0" w:color="B4B4B4"/>
              <w:right w:val="single" w:sz="6" w:space="0" w:color="B4B4B4"/>
            </w:tcBorders>
            <w:vAlign w:val="center"/>
            <w:hideMark/>
          </w:tcPr>
          <w:p w14:paraId="70548E63" w14:textId="77777777" w:rsidR="00D22537" w:rsidRPr="00B41ECB" w:rsidRDefault="00D22537" w:rsidP="00B82D68">
            <w:pPr>
              <w:pStyle w:val="table"/>
              <w:spacing w:before="120" w:beforeAutospacing="0" w:after="0" w:afterAutospacing="0"/>
              <w:ind w:firstLine="432"/>
              <w:jc w:val="center"/>
              <w:rPr>
                <w:rFonts w:ascii="Georgia" w:hAnsi="Georgia"/>
                <w:color w:val="000000"/>
                <w:sz w:val="27"/>
                <w:szCs w:val="27"/>
                <w:lang w:val="it-IT"/>
              </w:rPr>
            </w:pP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76E76C2A" w14:textId="77777777" w:rsidR="00D22537" w:rsidRPr="00CF06F2" w:rsidRDefault="00D22537" w:rsidP="00B82D68">
            <w:pPr>
              <w:spacing w:before="120" w:after="0" w:line="240" w:lineRule="auto"/>
              <w:jc w:val="center"/>
              <w:rPr>
                <w:rFonts w:ascii="Georgia" w:hAnsi="Georgia"/>
                <w:color w:val="000000"/>
                <w:sz w:val="27"/>
                <w:szCs w:val="27"/>
              </w:rPr>
            </w:pPr>
            <w:r>
              <w:rPr>
                <w:rStyle w:val="Strong"/>
                <w:rFonts w:ascii="Georgia" w:hAnsi="Georgia"/>
                <w:color w:val="000000"/>
                <w:sz w:val="27"/>
                <w:szCs w:val="27"/>
              </w:rPr>
              <w:t>Возраст</w:t>
            </w:r>
          </w:p>
        </w:tc>
        <w:tc>
          <w:tcPr>
            <w:tcW w:w="1089" w:type="dxa"/>
            <w:tcBorders>
              <w:top w:val="single" w:sz="6" w:space="0" w:color="B4B4B4"/>
              <w:left w:val="single" w:sz="6" w:space="0" w:color="B4B4B4"/>
              <w:bottom w:val="single" w:sz="6" w:space="0" w:color="B4B4B4"/>
              <w:right w:val="single" w:sz="6" w:space="0" w:color="B4B4B4"/>
            </w:tcBorders>
            <w:vAlign w:val="center"/>
            <w:hideMark/>
          </w:tcPr>
          <w:p w14:paraId="272D7F5F" w14:textId="77777777" w:rsidR="00D22537" w:rsidRPr="00CF06F2" w:rsidRDefault="00D22537" w:rsidP="00B82D68">
            <w:pPr>
              <w:spacing w:before="120" w:after="0" w:line="240" w:lineRule="auto"/>
              <w:jc w:val="center"/>
              <w:rPr>
                <w:rFonts w:ascii="Georgia" w:hAnsi="Georgia"/>
                <w:color w:val="000000"/>
                <w:sz w:val="27"/>
                <w:szCs w:val="27"/>
              </w:rPr>
            </w:pPr>
            <w:r>
              <w:rPr>
                <w:rStyle w:val="Strong"/>
                <w:rFonts w:ascii="Georgia" w:hAnsi="Georgia"/>
                <w:color w:val="000000"/>
                <w:sz w:val="27"/>
                <w:szCs w:val="27"/>
              </w:rPr>
              <w:t>Вес</w:t>
            </w:r>
          </w:p>
        </w:tc>
        <w:tc>
          <w:tcPr>
            <w:tcW w:w="2412" w:type="dxa"/>
            <w:gridSpan w:val="2"/>
            <w:tcBorders>
              <w:top w:val="single" w:sz="6" w:space="0" w:color="B4B4B4"/>
              <w:left w:val="single" w:sz="6" w:space="0" w:color="B4B4B4"/>
              <w:bottom w:val="single" w:sz="6" w:space="0" w:color="B4B4B4"/>
              <w:right w:val="single" w:sz="6" w:space="0" w:color="B4B4B4"/>
            </w:tcBorders>
            <w:vAlign w:val="center"/>
            <w:hideMark/>
          </w:tcPr>
          <w:p w14:paraId="177C1995" w14:textId="77777777" w:rsidR="00D22537" w:rsidRPr="00CF06F2" w:rsidRDefault="00D22537" w:rsidP="00B82D68">
            <w:pPr>
              <w:spacing w:before="120" w:after="0" w:line="240" w:lineRule="auto"/>
              <w:jc w:val="center"/>
              <w:rPr>
                <w:rFonts w:ascii="Georgia" w:hAnsi="Georgia"/>
                <w:color w:val="000000"/>
                <w:sz w:val="27"/>
                <w:szCs w:val="27"/>
              </w:rPr>
            </w:pPr>
            <w:r>
              <w:rPr>
                <w:rStyle w:val="Strong"/>
                <w:rFonts w:ascii="Georgia" w:hAnsi="Georgia"/>
                <w:color w:val="000000"/>
                <w:sz w:val="27"/>
                <w:szCs w:val="27"/>
              </w:rPr>
              <w:t>Потребность в среднем</w:t>
            </w:r>
          </w:p>
        </w:tc>
        <w:tc>
          <w:tcPr>
            <w:tcW w:w="2958" w:type="dxa"/>
            <w:gridSpan w:val="2"/>
            <w:tcBorders>
              <w:top w:val="single" w:sz="6" w:space="0" w:color="B4B4B4"/>
              <w:left w:val="single" w:sz="6" w:space="0" w:color="B4B4B4"/>
              <w:bottom w:val="single" w:sz="6" w:space="0" w:color="B4B4B4"/>
              <w:right w:val="single" w:sz="6" w:space="0" w:color="B4B4B4"/>
            </w:tcBorders>
            <w:vAlign w:val="center"/>
            <w:hideMark/>
          </w:tcPr>
          <w:p w14:paraId="0EEE3A34" w14:textId="77777777" w:rsidR="00D22537" w:rsidRPr="00CF06F2" w:rsidRDefault="00D22537" w:rsidP="00B82D68">
            <w:pPr>
              <w:spacing w:before="120" w:after="0" w:line="240" w:lineRule="auto"/>
              <w:jc w:val="center"/>
              <w:rPr>
                <w:rFonts w:ascii="Georgia" w:hAnsi="Georgia"/>
                <w:color w:val="000000"/>
                <w:sz w:val="27"/>
                <w:szCs w:val="27"/>
              </w:rPr>
            </w:pPr>
            <w:r>
              <w:rPr>
                <w:rStyle w:val="Strong"/>
                <w:rFonts w:ascii="Georgia" w:hAnsi="Georgia"/>
                <w:color w:val="000000"/>
                <w:sz w:val="27"/>
                <w:szCs w:val="27"/>
              </w:rPr>
              <w:t>Рекоменд</w:t>
            </w:r>
            <w:r w:rsidR="00672C79">
              <w:rPr>
                <w:rStyle w:val="Strong"/>
                <w:rFonts w:ascii="Georgia" w:hAnsi="Georgia"/>
                <w:color w:val="000000"/>
                <w:sz w:val="27"/>
                <w:szCs w:val="27"/>
              </w:rPr>
              <w:t>уемая норма</w:t>
            </w:r>
            <w:r>
              <w:rPr>
                <w:rStyle w:val="Strong"/>
                <w:rFonts w:ascii="Georgia" w:hAnsi="Georgia"/>
                <w:color w:val="000000"/>
                <w:sz w:val="27"/>
                <w:szCs w:val="27"/>
              </w:rPr>
              <w:t xml:space="preserve"> </w:t>
            </w:r>
          </w:p>
        </w:tc>
      </w:tr>
      <w:tr w:rsidR="00D22537" w:rsidRPr="00B41ECB" w14:paraId="5F6BD44B" w14:textId="77777777" w:rsidTr="00672C79">
        <w:trPr>
          <w:jc w:val="center"/>
        </w:trPr>
        <w:tc>
          <w:tcPr>
            <w:tcW w:w="0" w:type="auto"/>
            <w:tcBorders>
              <w:top w:val="single" w:sz="6" w:space="0" w:color="B4B4B4"/>
              <w:left w:val="single" w:sz="6" w:space="0" w:color="B4B4B4"/>
              <w:bottom w:val="single" w:sz="6" w:space="0" w:color="B4B4B4"/>
              <w:right w:val="single" w:sz="6" w:space="0" w:color="B4B4B4"/>
            </w:tcBorders>
            <w:vAlign w:val="center"/>
            <w:hideMark/>
          </w:tcPr>
          <w:p w14:paraId="5F31D462" w14:textId="77777777" w:rsidR="00D22537" w:rsidRPr="00B41ECB" w:rsidRDefault="00D22537" w:rsidP="00B82D68">
            <w:pPr>
              <w:pStyle w:val="table"/>
              <w:spacing w:before="120" w:beforeAutospacing="0" w:after="0" w:afterAutospacing="0"/>
              <w:ind w:firstLine="432"/>
              <w:jc w:val="center"/>
              <w:rPr>
                <w:rFonts w:ascii="Georgia" w:hAnsi="Georgia"/>
                <w:color w:val="000000"/>
                <w:sz w:val="27"/>
                <w:szCs w:val="27"/>
                <w:lang w:val="it-IT"/>
              </w:rPr>
            </w:pP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15ADA2B9" w14:textId="77777777" w:rsidR="00D22537" w:rsidRPr="00CF06F2" w:rsidRDefault="00672C79" w:rsidP="00B82D68">
            <w:pPr>
              <w:spacing w:before="120" w:after="0" w:line="240" w:lineRule="auto"/>
              <w:jc w:val="center"/>
              <w:rPr>
                <w:rFonts w:ascii="Georgia" w:hAnsi="Georgia"/>
                <w:color w:val="000000"/>
                <w:sz w:val="27"/>
                <w:szCs w:val="27"/>
              </w:rPr>
            </w:pPr>
            <w:r>
              <w:rPr>
                <w:rFonts w:ascii="Georgia" w:hAnsi="Georgia"/>
                <w:color w:val="000000"/>
                <w:sz w:val="27"/>
                <w:szCs w:val="27"/>
              </w:rPr>
              <w:t>лет</w:t>
            </w:r>
          </w:p>
        </w:tc>
        <w:tc>
          <w:tcPr>
            <w:tcW w:w="1089" w:type="dxa"/>
            <w:tcBorders>
              <w:top w:val="single" w:sz="6" w:space="0" w:color="B4B4B4"/>
              <w:left w:val="single" w:sz="6" w:space="0" w:color="B4B4B4"/>
              <w:bottom w:val="single" w:sz="6" w:space="0" w:color="B4B4B4"/>
              <w:right w:val="single" w:sz="6" w:space="0" w:color="B4B4B4"/>
            </w:tcBorders>
            <w:vAlign w:val="center"/>
            <w:hideMark/>
          </w:tcPr>
          <w:p w14:paraId="414854FF" w14:textId="77777777" w:rsidR="00D22537" w:rsidRPr="00CF06F2" w:rsidRDefault="00672C79" w:rsidP="00B82D68">
            <w:pPr>
              <w:spacing w:before="120" w:after="0" w:line="240" w:lineRule="auto"/>
              <w:jc w:val="center"/>
              <w:rPr>
                <w:rFonts w:ascii="Georgia" w:hAnsi="Georgia"/>
                <w:color w:val="000000"/>
                <w:sz w:val="27"/>
                <w:szCs w:val="27"/>
              </w:rPr>
            </w:pPr>
            <w:r>
              <w:rPr>
                <w:rFonts w:ascii="Georgia" w:hAnsi="Georgia"/>
                <w:color w:val="000000"/>
                <w:sz w:val="27"/>
                <w:szCs w:val="27"/>
              </w:rPr>
              <w:t>к</w:t>
            </w:r>
            <w:r w:rsidR="00D22537">
              <w:rPr>
                <w:rFonts w:ascii="Georgia" w:hAnsi="Georgia"/>
                <w:color w:val="000000"/>
                <w:sz w:val="27"/>
                <w:szCs w:val="27"/>
              </w:rPr>
              <w:t>г</w:t>
            </w:r>
          </w:p>
        </w:tc>
        <w:tc>
          <w:tcPr>
            <w:tcW w:w="1277" w:type="dxa"/>
            <w:tcBorders>
              <w:top w:val="single" w:sz="6" w:space="0" w:color="B4B4B4"/>
              <w:left w:val="single" w:sz="6" w:space="0" w:color="B4B4B4"/>
              <w:bottom w:val="single" w:sz="6" w:space="0" w:color="B4B4B4"/>
              <w:right w:val="single" w:sz="6" w:space="0" w:color="B4B4B4"/>
            </w:tcBorders>
            <w:vAlign w:val="center"/>
            <w:hideMark/>
          </w:tcPr>
          <w:p w14:paraId="0EF1808C" w14:textId="77777777" w:rsidR="00D22537" w:rsidRPr="00B41ECB" w:rsidRDefault="00D22537" w:rsidP="00B82D68">
            <w:pPr>
              <w:spacing w:before="120" w:after="0" w:line="240" w:lineRule="auto"/>
              <w:jc w:val="center"/>
              <w:rPr>
                <w:rFonts w:ascii="Georgia" w:hAnsi="Georgia"/>
                <w:color w:val="000000"/>
                <w:sz w:val="27"/>
                <w:szCs w:val="27"/>
                <w:lang w:val="it-IT"/>
              </w:rPr>
            </w:pPr>
            <w:r>
              <w:rPr>
                <w:rFonts w:ascii="Georgia" w:hAnsi="Georgia"/>
                <w:color w:val="000000"/>
                <w:sz w:val="27"/>
                <w:szCs w:val="27"/>
                <w:lang w:val="it-IT"/>
              </w:rPr>
              <w:t>(</w:t>
            </w:r>
            <w:r w:rsidR="000077C2">
              <w:rPr>
                <w:rFonts w:ascii="Georgia" w:hAnsi="Georgia"/>
                <w:color w:val="000000"/>
                <w:sz w:val="27"/>
                <w:szCs w:val="27"/>
              </w:rPr>
              <w:t>г</w:t>
            </w:r>
            <w:r w:rsidRPr="00B41ECB">
              <w:rPr>
                <w:rFonts w:ascii="Georgia" w:hAnsi="Georgia"/>
                <w:color w:val="000000"/>
                <w:sz w:val="27"/>
                <w:szCs w:val="27"/>
                <w:lang w:val="it-IT"/>
              </w:rPr>
              <w:t>/</w:t>
            </w:r>
            <w:r>
              <w:rPr>
                <w:rFonts w:ascii="Georgia" w:hAnsi="Georgia"/>
                <w:color w:val="000000"/>
                <w:sz w:val="27"/>
                <w:szCs w:val="27"/>
              </w:rPr>
              <w:t>кг в день</w:t>
            </w:r>
            <w:r w:rsidRPr="00B41ECB">
              <w:rPr>
                <w:rFonts w:ascii="Georgia" w:hAnsi="Georgia"/>
                <w:color w:val="000000"/>
                <w:sz w:val="27"/>
                <w:szCs w:val="27"/>
                <w:lang w:val="it-IT"/>
              </w:rPr>
              <w:t>)</w:t>
            </w:r>
          </w:p>
        </w:tc>
        <w:tc>
          <w:tcPr>
            <w:tcW w:w="1135" w:type="dxa"/>
            <w:tcBorders>
              <w:top w:val="single" w:sz="6" w:space="0" w:color="B4B4B4"/>
              <w:left w:val="single" w:sz="6" w:space="0" w:color="B4B4B4"/>
              <w:bottom w:val="single" w:sz="6" w:space="0" w:color="B4B4B4"/>
              <w:right w:val="single" w:sz="6" w:space="0" w:color="B4B4B4"/>
            </w:tcBorders>
            <w:vAlign w:val="center"/>
            <w:hideMark/>
          </w:tcPr>
          <w:p w14:paraId="61DD4064" w14:textId="77777777" w:rsidR="00D22537" w:rsidRPr="00B41ECB" w:rsidRDefault="00D22537" w:rsidP="00B82D68">
            <w:pPr>
              <w:spacing w:before="120" w:after="0" w:line="240" w:lineRule="auto"/>
              <w:jc w:val="center"/>
              <w:rPr>
                <w:rFonts w:ascii="Georgia" w:hAnsi="Georgia"/>
                <w:color w:val="000000"/>
                <w:sz w:val="27"/>
                <w:szCs w:val="27"/>
                <w:lang w:val="it-IT"/>
              </w:rPr>
            </w:pPr>
            <w:r w:rsidRPr="00B41ECB">
              <w:rPr>
                <w:rFonts w:ascii="Georgia" w:hAnsi="Georgia"/>
                <w:color w:val="000000"/>
                <w:sz w:val="27"/>
                <w:szCs w:val="27"/>
                <w:lang w:val="it-IT"/>
              </w:rPr>
              <w:t>(</w:t>
            </w:r>
            <w:r w:rsidR="000077C2">
              <w:rPr>
                <w:rFonts w:ascii="Georgia" w:hAnsi="Georgia"/>
                <w:color w:val="000000"/>
                <w:sz w:val="27"/>
                <w:szCs w:val="27"/>
              </w:rPr>
              <w:t>г</w:t>
            </w:r>
            <w:r>
              <w:rPr>
                <w:rFonts w:ascii="Georgia" w:hAnsi="Georgia"/>
                <w:color w:val="000000"/>
                <w:sz w:val="27"/>
                <w:szCs w:val="27"/>
              </w:rPr>
              <w:t xml:space="preserve"> в день</w:t>
            </w:r>
            <w:r w:rsidRPr="00B41ECB">
              <w:rPr>
                <w:rFonts w:ascii="Georgia" w:hAnsi="Georgia"/>
                <w:color w:val="000000"/>
                <w:sz w:val="27"/>
                <w:szCs w:val="27"/>
                <w:lang w:val="it-IT"/>
              </w:rPr>
              <w:t>)</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7FFC2BBE" w14:textId="77777777" w:rsidR="00D22537" w:rsidRPr="00B41ECB" w:rsidRDefault="00D22537" w:rsidP="00B82D68">
            <w:pPr>
              <w:spacing w:before="120" w:after="0" w:line="240" w:lineRule="auto"/>
              <w:jc w:val="center"/>
              <w:rPr>
                <w:rFonts w:ascii="Georgia" w:hAnsi="Georgia"/>
                <w:color w:val="000000"/>
                <w:sz w:val="27"/>
                <w:szCs w:val="27"/>
                <w:lang w:val="it-IT"/>
              </w:rPr>
            </w:pPr>
            <w:r>
              <w:rPr>
                <w:rFonts w:ascii="Georgia" w:hAnsi="Georgia"/>
                <w:color w:val="000000"/>
                <w:sz w:val="27"/>
                <w:szCs w:val="27"/>
                <w:lang w:val="it-IT"/>
              </w:rPr>
              <w:t>(</w:t>
            </w:r>
            <w:r>
              <w:rPr>
                <w:rFonts w:ascii="Georgia" w:hAnsi="Georgia"/>
                <w:color w:val="000000"/>
                <w:sz w:val="27"/>
                <w:szCs w:val="27"/>
              </w:rPr>
              <w:t>г</w:t>
            </w:r>
            <w:r w:rsidRPr="00B41ECB">
              <w:rPr>
                <w:rFonts w:ascii="Georgia" w:hAnsi="Georgia"/>
                <w:color w:val="000000"/>
                <w:sz w:val="27"/>
                <w:szCs w:val="27"/>
                <w:lang w:val="it-IT"/>
              </w:rPr>
              <w:t>/</w:t>
            </w:r>
            <w:r w:rsidR="000077C2">
              <w:rPr>
                <w:rFonts w:ascii="Georgia" w:hAnsi="Georgia"/>
                <w:color w:val="000000"/>
                <w:sz w:val="27"/>
                <w:szCs w:val="27"/>
              </w:rPr>
              <w:t>кг</w:t>
            </w:r>
            <w:r>
              <w:rPr>
                <w:rFonts w:ascii="Georgia" w:hAnsi="Georgia"/>
                <w:color w:val="000000"/>
                <w:sz w:val="27"/>
                <w:szCs w:val="27"/>
                <w:lang w:val="it-IT"/>
              </w:rPr>
              <w:t xml:space="preserve"> в </w:t>
            </w:r>
            <w:r>
              <w:rPr>
                <w:rFonts w:ascii="Georgia" w:hAnsi="Georgia"/>
                <w:color w:val="000000"/>
                <w:sz w:val="27"/>
                <w:szCs w:val="27"/>
              </w:rPr>
              <w:t>день</w:t>
            </w:r>
            <w:r w:rsidRPr="00B41ECB">
              <w:rPr>
                <w:rFonts w:ascii="Georgia" w:hAnsi="Georgia"/>
                <w:color w:val="000000"/>
                <w:sz w:val="27"/>
                <w:szCs w:val="27"/>
                <w:lang w:val="it-IT"/>
              </w:rPr>
              <w:t>)</w:t>
            </w:r>
          </w:p>
        </w:tc>
        <w:tc>
          <w:tcPr>
            <w:tcW w:w="1300" w:type="dxa"/>
            <w:tcBorders>
              <w:top w:val="single" w:sz="6" w:space="0" w:color="B4B4B4"/>
              <w:left w:val="single" w:sz="6" w:space="0" w:color="B4B4B4"/>
              <w:bottom w:val="single" w:sz="6" w:space="0" w:color="B4B4B4"/>
              <w:right w:val="single" w:sz="6" w:space="0" w:color="B4B4B4"/>
            </w:tcBorders>
            <w:vAlign w:val="center"/>
            <w:hideMark/>
          </w:tcPr>
          <w:p w14:paraId="08271C0D" w14:textId="77777777" w:rsidR="00D22537" w:rsidRPr="00B41ECB" w:rsidRDefault="00D22537" w:rsidP="00B82D68">
            <w:pPr>
              <w:spacing w:before="120" w:after="0" w:line="240" w:lineRule="auto"/>
              <w:jc w:val="center"/>
              <w:rPr>
                <w:rFonts w:ascii="Georgia" w:hAnsi="Georgia"/>
                <w:color w:val="000000"/>
                <w:sz w:val="27"/>
                <w:szCs w:val="27"/>
                <w:lang w:val="it-IT"/>
              </w:rPr>
            </w:pPr>
            <w:r w:rsidRPr="00B41ECB">
              <w:rPr>
                <w:rFonts w:ascii="Georgia" w:hAnsi="Georgia"/>
                <w:color w:val="000000"/>
                <w:sz w:val="27"/>
                <w:szCs w:val="27"/>
                <w:lang w:val="it-IT"/>
              </w:rPr>
              <w:t>(</w:t>
            </w:r>
            <w:r w:rsidR="000077C2">
              <w:rPr>
                <w:rFonts w:ascii="Georgia" w:hAnsi="Georgia"/>
                <w:color w:val="000000"/>
                <w:sz w:val="27"/>
                <w:szCs w:val="27"/>
              </w:rPr>
              <w:t>г</w:t>
            </w:r>
            <w:r>
              <w:rPr>
                <w:rFonts w:ascii="Georgia" w:hAnsi="Georgia"/>
                <w:color w:val="000000"/>
                <w:sz w:val="27"/>
                <w:szCs w:val="27"/>
              </w:rPr>
              <w:t xml:space="preserve"> в день</w:t>
            </w:r>
            <w:r w:rsidRPr="00B41ECB">
              <w:rPr>
                <w:rFonts w:ascii="Georgia" w:hAnsi="Georgia"/>
                <w:color w:val="000000"/>
                <w:sz w:val="27"/>
                <w:szCs w:val="27"/>
                <w:lang w:val="it-IT"/>
              </w:rPr>
              <w:t>)</w:t>
            </w:r>
          </w:p>
        </w:tc>
      </w:tr>
      <w:tr w:rsidR="00D22537" w:rsidRPr="00B41ECB" w14:paraId="5865710A" w14:textId="77777777" w:rsidTr="00672C79">
        <w:trPr>
          <w:jc w:val="center"/>
        </w:trPr>
        <w:tc>
          <w:tcPr>
            <w:tcW w:w="0" w:type="auto"/>
            <w:tcBorders>
              <w:top w:val="single" w:sz="6" w:space="0" w:color="B4B4B4"/>
              <w:left w:val="single" w:sz="6" w:space="0" w:color="B4B4B4"/>
              <w:bottom w:val="single" w:sz="6" w:space="0" w:color="B4B4B4"/>
              <w:right w:val="single" w:sz="6" w:space="0" w:color="B4B4B4"/>
            </w:tcBorders>
            <w:vAlign w:val="center"/>
            <w:hideMark/>
          </w:tcPr>
          <w:p w14:paraId="46BC3C94" w14:textId="77777777" w:rsidR="00D22537" w:rsidRPr="00CF06F2" w:rsidRDefault="00672C79" w:rsidP="00B82D68">
            <w:pPr>
              <w:spacing w:before="120" w:after="0" w:line="240" w:lineRule="auto"/>
              <w:jc w:val="center"/>
              <w:rPr>
                <w:rFonts w:ascii="Georgia" w:hAnsi="Georgia"/>
                <w:color w:val="000000"/>
                <w:sz w:val="27"/>
                <w:szCs w:val="27"/>
              </w:rPr>
            </w:pPr>
            <w:r>
              <w:rPr>
                <w:rStyle w:val="Strong"/>
                <w:rFonts w:ascii="Georgia" w:hAnsi="Georgia"/>
                <w:color w:val="000000"/>
                <w:sz w:val="27"/>
                <w:szCs w:val="27"/>
              </w:rPr>
              <w:t>Н</w:t>
            </w:r>
            <w:r w:rsidR="00D22537">
              <w:rPr>
                <w:rStyle w:val="Strong"/>
                <w:rFonts w:ascii="Georgia" w:hAnsi="Georgia"/>
                <w:color w:val="000000"/>
                <w:sz w:val="27"/>
                <w:szCs w:val="27"/>
              </w:rPr>
              <w:t>оворожденные</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3E6CD2DB" w14:textId="77777777" w:rsidR="00D22537" w:rsidRPr="00B41ECB" w:rsidRDefault="00D22537" w:rsidP="00B82D68">
            <w:pPr>
              <w:spacing w:before="120" w:after="0" w:line="240" w:lineRule="auto"/>
              <w:jc w:val="center"/>
              <w:rPr>
                <w:rFonts w:ascii="Georgia" w:hAnsi="Georgia"/>
                <w:color w:val="000000"/>
                <w:sz w:val="27"/>
                <w:szCs w:val="27"/>
                <w:lang w:val="it-IT"/>
              </w:rPr>
            </w:pPr>
            <w:r w:rsidRPr="00B41ECB">
              <w:rPr>
                <w:rFonts w:ascii="Georgia" w:hAnsi="Georgia"/>
                <w:color w:val="000000"/>
                <w:sz w:val="27"/>
                <w:szCs w:val="27"/>
                <w:lang w:val="it-IT"/>
              </w:rPr>
              <w:t>0,5-0,99</w:t>
            </w:r>
          </w:p>
        </w:tc>
        <w:tc>
          <w:tcPr>
            <w:tcW w:w="1089" w:type="dxa"/>
            <w:tcBorders>
              <w:top w:val="single" w:sz="6" w:space="0" w:color="B4B4B4"/>
              <w:left w:val="single" w:sz="6" w:space="0" w:color="B4B4B4"/>
              <w:bottom w:val="single" w:sz="6" w:space="0" w:color="B4B4B4"/>
              <w:right w:val="single" w:sz="6" w:space="0" w:color="B4B4B4"/>
            </w:tcBorders>
            <w:vAlign w:val="center"/>
            <w:hideMark/>
          </w:tcPr>
          <w:p w14:paraId="6FE1F445" w14:textId="77777777" w:rsidR="00D22537" w:rsidRPr="00B41ECB" w:rsidRDefault="00D22537" w:rsidP="00B82D68">
            <w:pPr>
              <w:spacing w:before="120" w:after="0" w:line="240" w:lineRule="auto"/>
              <w:jc w:val="center"/>
              <w:rPr>
                <w:rFonts w:ascii="Georgia" w:hAnsi="Georgia"/>
                <w:color w:val="000000"/>
                <w:sz w:val="27"/>
                <w:szCs w:val="27"/>
                <w:lang w:val="it-IT"/>
              </w:rPr>
            </w:pPr>
            <w:r w:rsidRPr="00B41ECB">
              <w:rPr>
                <w:rFonts w:ascii="Georgia" w:hAnsi="Georgia"/>
                <w:color w:val="000000"/>
                <w:sz w:val="27"/>
                <w:szCs w:val="27"/>
                <w:lang w:val="it-IT"/>
              </w:rPr>
              <w:t>8,6</w:t>
            </w:r>
          </w:p>
        </w:tc>
        <w:tc>
          <w:tcPr>
            <w:tcW w:w="1277" w:type="dxa"/>
            <w:tcBorders>
              <w:top w:val="single" w:sz="6" w:space="0" w:color="B4B4B4"/>
              <w:left w:val="single" w:sz="6" w:space="0" w:color="B4B4B4"/>
              <w:bottom w:val="single" w:sz="6" w:space="0" w:color="B4B4B4"/>
              <w:right w:val="single" w:sz="6" w:space="0" w:color="B4B4B4"/>
            </w:tcBorders>
            <w:vAlign w:val="center"/>
            <w:hideMark/>
          </w:tcPr>
          <w:p w14:paraId="4A64FDAB" w14:textId="77777777" w:rsidR="00D22537" w:rsidRPr="00B41ECB" w:rsidRDefault="00D22537" w:rsidP="00B82D68">
            <w:pPr>
              <w:spacing w:before="120" w:after="0" w:line="240" w:lineRule="auto"/>
              <w:jc w:val="center"/>
              <w:rPr>
                <w:rFonts w:ascii="Georgia" w:hAnsi="Georgia"/>
                <w:color w:val="000000"/>
                <w:sz w:val="27"/>
                <w:szCs w:val="27"/>
                <w:lang w:val="it-IT"/>
              </w:rPr>
            </w:pPr>
            <w:r w:rsidRPr="00B41ECB">
              <w:rPr>
                <w:rFonts w:ascii="Georgia" w:hAnsi="Georgia"/>
                <w:color w:val="000000"/>
                <w:sz w:val="27"/>
                <w:szCs w:val="27"/>
                <w:lang w:val="it-IT"/>
              </w:rPr>
              <w:t>1,11</w:t>
            </w:r>
          </w:p>
        </w:tc>
        <w:tc>
          <w:tcPr>
            <w:tcW w:w="1135" w:type="dxa"/>
            <w:tcBorders>
              <w:top w:val="single" w:sz="6" w:space="0" w:color="B4B4B4"/>
              <w:left w:val="single" w:sz="6" w:space="0" w:color="B4B4B4"/>
              <w:bottom w:val="single" w:sz="6" w:space="0" w:color="B4B4B4"/>
              <w:right w:val="single" w:sz="6" w:space="0" w:color="B4B4B4"/>
            </w:tcBorders>
            <w:vAlign w:val="center"/>
            <w:hideMark/>
          </w:tcPr>
          <w:p w14:paraId="1F6453AD" w14:textId="77777777" w:rsidR="00D22537" w:rsidRPr="00B41ECB" w:rsidRDefault="00D22537" w:rsidP="00B82D68">
            <w:pPr>
              <w:spacing w:before="120" w:after="0" w:line="240" w:lineRule="auto"/>
              <w:jc w:val="center"/>
              <w:rPr>
                <w:rFonts w:ascii="Georgia" w:hAnsi="Georgia"/>
                <w:color w:val="000000"/>
                <w:sz w:val="27"/>
                <w:szCs w:val="27"/>
                <w:lang w:val="it-IT"/>
              </w:rPr>
            </w:pPr>
            <w:r w:rsidRPr="00B41ECB">
              <w:rPr>
                <w:rFonts w:ascii="Georgia" w:hAnsi="Georgia"/>
                <w:color w:val="000000"/>
                <w:sz w:val="27"/>
                <w:szCs w:val="27"/>
                <w:lang w:val="it-IT"/>
              </w:rPr>
              <w:t>9</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66EAE36B" w14:textId="77777777" w:rsidR="00D22537" w:rsidRPr="00B41ECB" w:rsidRDefault="00D22537" w:rsidP="00B82D68">
            <w:pPr>
              <w:spacing w:before="120" w:after="0" w:line="240" w:lineRule="auto"/>
              <w:jc w:val="center"/>
              <w:rPr>
                <w:rFonts w:ascii="Georgia" w:hAnsi="Georgia"/>
                <w:color w:val="000000"/>
                <w:sz w:val="27"/>
                <w:szCs w:val="27"/>
                <w:lang w:val="it-IT"/>
              </w:rPr>
            </w:pPr>
            <w:r w:rsidRPr="00B41ECB">
              <w:rPr>
                <w:rFonts w:ascii="Georgia" w:hAnsi="Georgia"/>
                <w:color w:val="000000"/>
                <w:sz w:val="27"/>
                <w:szCs w:val="27"/>
                <w:lang w:val="it-IT"/>
              </w:rPr>
              <w:t>1,32</w:t>
            </w:r>
          </w:p>
        </w:tc>
        <w:tc>
          <w:tcPr>
            <w:tcW w:w="1300" w:type="dxa"/>
            <w:tcBorders>
              <w:top w:val="single" w:sz="6" w:space="0" w:color="B4B4B4"/>
              <w:left w:val="single" w:sz="6" w:space="0" w:color="B4B4B4"/>
              <w:bottom w:val="single" w:sz="6" w:space="0" w:color="B4B4B4"/>
              <w:right w:val="single" w:sz="6" w:space="0" w:color="B4B4B4"/>
            </w:tcBorders>
            <w:vAlign w:val="center"/>
            <w:hideMark/>
          </w:tcPr>
          <w:p w14:paraId="5C237C53" w14:textId="77777777" w:rsidR="00D22537" w:rsidRPr="00B41ECB" w:rsidRDefault="00D22537" w:rsidP="00B82D68">
            <w:pPr>
              <w:spacing w:before="120" w:after="0" w:line="240" w:lineRule="auto"/>
              <w:jc w:val="center"/>
              <w:rPr>
                <w:rFonts w:ascii="Georgia" w:hAnsi="Georgia"/>
                <w:color w:val="000000"/>
                <w:sz w:val="27"/>
                <w:szCs w:val="27"/>
                <w:lang w:val="it-IT"/>
              </w:rPr>
            </w:pPr>
            <w:r w:rsidRPr="00B41ECB">
              <w:rPr>
                <w:rFonts w:ascii="Georgia" w:hAnsi="Georgia"/>
                <w:color w:val="000000"/>
                <w:sz w:val="27"/>
                <w:szCs w:val="27"/>
                <w:lang w:val="it-IT"/>
              </w:rPr>
              <w:t>11</w:t>
            </w:r>
          </w:p>
        </w:tc>
      </w:tr>
      <w:tr w:rsidR="00D22537" w:rsidRPr="00B41ECB" w14:paraId="76E8A012" w14:textId="77777777" w:rsidTr="00672C79">
        <w:trPr>
          <w:jc w:val="center"/>
        </w:trPr>
        <w:tc>
          <w:tcPr>
            <w:tcW w:w="0" w:type="auto"/>
            <w:vMerge w:val="restart"/>
            <w:tcBorders>
              <w:top w:val="single" w:sz="6" w:space="0" w:color="B4B4B4"/>
              <w:left w:val="single" w:sz="6" w:space="0" w:color="B4B4B4"/>
              <w:bottom w:val="single" w:sz="6" w:space="0" w:color="B4B4B4"/>
              <w:right w:val="single" w:sz="6" w:space="0" w:color="B4B4B4"/>
            </w:tcBorders>
            <w:vAlign w:val="center"/>
            <w:hideMark/>
          </w:tcPr>
          <w:p w14:paraId="46AE7442" w14:textId="77777777" w:rsidR="00D22537" w:rsidRPr="00CF06F2" w:rsidRDefault="00D22537" w:rsidP="00B82D68">
            <w:pPr>
              <w:spacing w:before="120" w:after="0" w:line="240" w:lineRule="auto"/>
              <w:jc w:val="center"/>
              <w:rPr>
                <w:rFonts w:ascii="Georgia" w:hAnsi="Georgia"/>
                <w:color w:val="000000"/>
                <w:sz w:val="27"/>
                <w:szCs w:val="27"/>
              </w:rPr>
            </w:pPr>
            <w:r>
              <w:rPr>
                <w:rStyle w:val="Strong"/>
                <w:rFonts w:ascii="Georgia" w:hAnsi="Georgia"/>
                <w:color w:val="000000"/>
                <w:sz w:val="27"/>
                <w:szCs w:val="27"/>
              </w:rPr>
              <w:t>Дети</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2DAEE9D6" w14:textId="77777777" w:rsidR="00D22537" w:rsidRPr="00B41ECB" w:rsidRDefault="00D22537" w:rsidP="00B82D68">
            <w:pPr>
              <w:spacing w:before="120" w:after="0" w:line="240" w:lineRule="auto"/>
              <w:jc w:val="center"/>
              <w:rPr>
                <w:rFonts w:ascii="Georgia" w:hAnsi="Georgia"/>
                <w:color w:val="000000"/>
                <w:sz w:val="27"/>
                <w:szCs w:val="27"/>
                <w:lang w:val="it-IT"/>
              </w:rPr>
            </w:pPr>
            <w:r w:rsidRPr="00B41ECB">
              <w:rPr>
                <w:rFonts w:ascii="Georgia" w:hAnsi="Georgia"/>
                <w:color w:val="000000"/>
                <w:sz w:val="27"/>
                <w:szCs w:val="27"/>
                <w:lang w:val="it-IT"/>
              </w:rPr>
              <w:t>1-3</w:t>
            </w:r>
          </w:p>
        </w:tc>
        <w:tc>
          <w:tcPr>
            <w:tcW w:w="1089" w:type="dxa"/>
            <w:tcBorders>
              <w:top w:val="single" w:sz="6" w:space="0" w:color="B4B4B4"/>
              <w:left w:val="single" w:sz="6" w:space="0" w:color="B4B4B4"/>
              <w:bottom w:val="single" w:sz="6" w:space="0" w:color="B4B4B4"/>
              <w:right w:val="single" w:sz="6" w:space="0" w:color="B4B4B4"/>
            </w:tcBorders>
            <w:vAlign w:val="center"/>
            <w:hideMark/>
          </w:tcPr>
          <w:p w14:paraId="2A4D72C3" w14:textId="77777777" w:rsidR="00D22537" w:rsidRPr="00B41ECB" w:rsidRDefault="00D22537" w:rsidP="00B82D68">
            <w:pPr>
              <w:spacing w:before="120" w:after="0" w:line="240" w:lineRule="auto"/>
              <w:jc w:val="center"/>
              <w:rPr>
                <w:rFonts w:ascii="Georgia" w:hAnsi="Georgia"/>
                <w:color w:val="000000"/>
                <w:sz w:val="27"/>
                <w:szCs w:val="27"/>
                <w:lang w:val="it-IT"/>
              </w:rPr>
            </w:pPr>
            <w:r w:rsidRPr="00B41ECB">
              <w:rPr>
                <w:rFonts w:ascii="Georgia" w:hAnsi="Georgia"/>
                <w:color w:val="000000"/>
                <w:sz w:val="27"/>
                <w:szCs w:val="27"/>
                <w:lang w:val="it-IT"/>
              </w:rPr>
              <w:t>13,7</w:t>
            </w:r>
          </w:p>
        </w:tc>
        <w:tc>
          <w:tcPr>
            <w:tcW w:w="1277" w:type="dxa"/>
            <w:tcBorders>
              <w:top w:val="single" w:sz="6" w:space="0" w:color="B4B4B4"/>
              <w:left w:val="single" w:sz="6" w:space="0" w:color="B4B4B4"/>
              <w:bottom w:val="single" w:sz="6" w:space="0" w:color="B4B4B4"/>
              <w:right w:val="single" w:sz="6" w:space="0" w:color="B4B4B4"/>
            </w:tcBorders>
            <w:vAlign w:val="center"/>
            <w:hideMark/>
          </w:tcPr>
          <w:p w14:paraId="78386945" w14:textId="77777777" w:rsidR="00D22537" w:rsidRPr="00B41ECB" w:rsidRDefault="00D22537" w:rsidP="00B82D68">
            <w:pPr>
              <w:spacing w:before="120" w:after="0" w:line="240" w:lineRule="auto"/>
              <w:jc w:val="center"/>
              <w:rPr>
                <w:rFonts w:ascii="Georgia" w:hAnsi="Georgia"/>
                <w:color w:val="000000"/>
                <w:sz w:val="27"/>
                <w:szCs w:val="27"/>
                <w:lang w:val="it-IT"/>
              </w:rPr>
            </w:pPr>
            <w:r w:rsidRPr="00B41ECB">
              <w:rPr>
                <w:rFonts w:ascii="Georgia" w:hAnsi="Georgia"/>
                <w:color w:val="000000"/>
                <w:sz w:val="27"/>
                <w:szCs w:val="27"/>
                <w:lang w:val="it-IT"/>
              </w:rPr>
              <w:t>0,82</w:t>
            </w:r>
          </w:p>
        </w:tc>
        <w:tc>
          <w:tcPr>
            <w:tcW w:w="1135" w:type="dxa"/>
            <w:tcBorders>
              <w:top w:val="single" w:sz="6" w:space="0" w:color="B4B4B4"/>
              <w:left w:val="single" w:sz="6" w:space="0" w:color="B4B4B4"/>
              <w:bottom w:val="single" w:sz="6" w:space="0" w:color="B4B4B4"/>
              <w:right w:val="single" w:sz="6" w:space="0" w:color="B4B4B4"/>
            </w:tcBorders>
            <w:vAlign w:val="center"/>
            <w:hideMark/>
          </w:tcPr>
          <w:p w14:paraId="272B7261" w14:textId="77777777" w:rsidR="00D22537" w:rsidRPr="00B41ECB" w:rsidRDefault="00D22537" w:rsidP="00B82D68">
            <w:pPr>
              <w:spacing w:before="120" w:after="0" w:line="240" w:lineRule="auto"/>
              <w:jc w:val="center"/>
              <w:rPr>
                <w:rFonts w:ascii="Georgia" w:hAnsi="Georgia"/>
                <w:color w:val="000000"/>
                <w:sz w:val="27"/>
                <w:szCs w:val="27"/>
                <w:lang w:val="it-IT"/>
              </w:rPr>
            </w:pPr>
            <w:r w:rsidRPr="00B41ECB">
              <w:rPr>
                <w:rFonts w:ascii="Georgia" w:hAnsi="Georgia"/>
                <w:color w:val="000000"/>
                <w:sz w:val="27"/>
                <w:szCs w:val="27"/>
                <w:lang w:val="it-IT"/>
              </w:rPr>
              <w:t>11</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48CFC5E2" w14:textId="77777777" w:rsidR="00D22537" w:rsidRPr="00B41ECB" w:rsidRDefault="00D22537" w:rsidP="00B82D68">
            <w:pPr>
              <w:spacing w:before="120" w:after="0" w:line="240" w:lineRule="auto"/>
              <w:jc w:val="center"/>
              <w:rPr>
                <w:rFonts w:ascii="Georgia" w:hAnsi="Georgia"/>
                <w:color w:val="000000"/>
                <w:sz w:val="27"/>
                <w:szCs w:val="27"/>
                <w:lang w:val="it-IT"/>
              </w:rPr>
            </w:pPr>
            <w:r w:rsidRPr="00B41ECB">
              <w:rPr>
                <w:rFonts w:ascii="Georgia" w:hAnsi="Georgia"/>
                <w:color w:val="000000"/>
                <w:sz w:val="27"/>
                <w:szCs w:val="27"/>
                <w:lang w:val="it-IT"/>
              </w:rPr>
              <w:t>1,00</w:t>
            </w:r>
          </w:p>
        </w:tc>
        <w:tc>
          <w:tcPr>
            <w:tcW w:w="1300" w:type="dxa"/>
            <w:tcBorders>
              <w:top w:val="single" w:sz="6" w:space="0" w:color="B4B4B4"/>
              <w:left w:val="single" w:sz="6" w:space="0" w:color="B4B4B4"/>
              <w:bottom w:val="single" w:sz="6" w:space="0" w:color="B4B4B4"/>
              <w:right w:val="single" w:sz="6" w:space="0" w:color="B4B4B4"/>
            </w:tcBorders>
            <w:vAlign w:val="center"/>
            <w:hideMark/>
          </w:tcPr>
          <w:p w14:paraId="65E7565A" w14:textId="77777777" w:rsidR="00D22537" w:rsidRPr="00B41ECB" w:rsidRDefault="00D22537" w:rsidP="00B82D68">
            <w:pPr>
              <w:spacing w:before="120" w:after="0" w:line="240" w:lineRule="auto"/>
              <w:jc w:val="center"/>
              <w:rPr>
                <w:rFonts w:ascii="Georgia" w:hAnsi="Georgia"/>
                <w:color w:val="000000"/>
                <w:sz w:val="27"/>
                <w:szCs w:val="27"/>
                <w:lang w:val="it-IT"/>
              </w:rPr>
            </w:pPr>
            <w:r w:rsidRPr="00B41ECB">
              <w:rPr>
                <w:rFonts w:ascii="Georgia" w:hAnsi="Georgia"/>
                <w:color w:val="000000"/>
                <w:sz w:val="27"/>
                <w:szCs w:val="27"/>
                <w:lang w:val="it-IT"/>
              </w:rPr>
              <w:t>14</w:t>
            </w:r>
          </w:p>
        </w:tc>
      </w:tr>
      <w:tr w:rsidR="00D22537" w:rsidRPr="00B41ECB" w14:paraId="56270373" w14:textId="77777777" w:rsidTr="00672C79">
        <w:trPr>
          <w:jc w:val="center"/>
        </w:trPr>
        <w:tc>
          <w:tcPr>
            <w:tcW w:w="0" w:type="auto"/>
            <w:vMerge/>
            <w:tcBorders>
              <w:top w:val="single" w:sz="6" w:space="0" w:color="B4B4B4"/>
              <w:left w:val="single" w:sz="6" w:space="0" w:color="B4B4B4"/>
              <w:bottom w:val="single" w:sz="6" w:space="0" w:color="B4B4B4"/>
              <w:right w:val="single" w:sz="6" w:space="0" w:color="B4B4B4"/>
            </w:tcBorders>
            <w:vAlign w:val="center"/>
            <w:hideMark/>
          </w:tcPr>
          <w:p w14:paraId="5551C986" w14:textId="77777777" w:rsidR="00D22537" w:rsidRPr="00B41ECB" w:rsidRDefault="00D22537" w:rsidP="00B82D68">
            <w:pPr>
              <w:spacing w:before="120" w:after="0" w:line="240" w:lineRule="auto"/>
              <w:jc w:val="center"/>
              <w:rPr>
                <w:rFonts w:ascii="Georgia" w:hAnsi="Georgia"/>
                <w:color w:val="000000"/>
                <w:sz w:val="27"/>
                <w:szCs w:val="27"/>
                <w:lang w:val="it-IT"/>
              </w:rPr>
            </w:pP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3DAD049A" w14:textId="77777777" w:rsidR="00D22537" w:rsidRPr="00B41ECB" w:rsidRDefault="00D22537" w:rsidP="00B82D68">
            <w:pPr>
              <w:spacing w:before="120" w:after="0" w:line="240" w:lineRule="auto"/>
              <w:jc w:val="center"/>
              <w:rPr>
                <w:rFonts w:ascii="Georgia" w:hAnsi="Georgia"/>
                <w:color w:val="000000"/>
                <w:sz w:val="27"/>
                <w:szCs w:val="27"/>
                <w:lang w:val="it-IT"/>
              </w:rPr>
            </w:pPr>
            <w:r w:rsidRPr="00B41ECB">
              <w:rPr>
                <w:rFonts w:ascii="Georgia" w:hAnsi="Georgia"/>
                <w:color w:val="000000"/>
                <w:sz w:val="27"/>
                <w:szCs w:val="27"/>
                <w:lang w:val="it-IT"/>
              </w:rPr>
              <w:t>4-6</w:t>
            </w:r>
          </w:p>
        </w:tc>
        <w:tc>
          <w:tcPr>
            <w:tcW w:w="1089" w:type="dxa"/>
            <w:tcBorders>
              <w:top w:val="single" w:sz="6" w:space="0" w:color="B4B4B4"/>
              <w:left w:val="single" w:sz="6" w:space="0" w:color="B4B4B4"/>
              <w:bottom w:val="single" w:sz="6" w:space="0" w:color="B4B4B4"/>
              <w:right w:val="single" w:sz="6" w:space="0" w:color="B4B4B4"/>
            </w:tcBorders>
            <w:vAlign w:val="center"/>
            <w:hideMark/>
          </w:tcPr>
          <w:p w14:paraId="31966981" w14:textId="77777777" w:rsidR="00D22537" w:rsidRPr="00B41ECB" w:rsidRDefault="00D22537" w:rsidP="00B82D68">
            <w:pPr>
              <w:spacing w:before="120" w:after="0" w:line="240" w:lineRule="auto"/>
              <w:jc w:val="center"/>
              <w:rPr>
                <w:rFonts w:ascii="Georgia" w:hAnsi="Georgia"/>
                <w:color w:val="000000"/>
                <w:sz w:val="27"/>
                <w:szCs w:val="27"/>
                <w:lang w:val="it-IT"/>
              </w:rPr>
            </w:pPr>
            <w:r w:rsidRPr="00B41ECB">
              <w:rPr>
                <w:rFonts w:ascii="Georgia" w:hAnsi="Georgia"/>
                <w:color w:val="000000"/>
                <w:sz w:val="27"/>
                <w:szCs w:val="27"/>
                <w:lang w:val="it-IT"/>
              </w:rPr>
              <w:t>20,6</w:t>
            </w:r>
          </w:p>
        </w:tc>
        <w:tc>
          <w:tcPr>
            <w:tcW w:w="1277" w:type="dxa"/>
            <w:tcBorders>
              <w:top w:val="single" w:sz="6" w:space="0" w:color="B4B4B4"/>
              <w:left w:val="single" w:sz="6" w:space="0" w:color="B4B4B4"/>
              <w:bottom w:val="single" w:sz="6" w:space="0" w:color="B4B4B4"/>
              <w:right w:val="single" w:sz="6" w:space="0" w:color="B4B4B4"/>
            </w:tcBorders>
            <w:vAlign w:val="center"/>
            <w:hideMark/>
          </w:tcPr>
          <w:p w14:paraId="725A405E" w14:textId="77777777" w:rsidR="00D22537" w:rsidRPr="00B41ECB" w:rsidRDefault="00D22537" w:rsidP="00B82D68">
            <w:pPr>
              <w:spacing w:before="120" w:after="0" w:line="240" w:lineRule="auto"/>
              <w:jc w:val="center"/>
              <w:rPr>
                <w:rFonts w:ascii="Georgia" w:hAnsi="Georgia"/>
                <w:color w:val="000000"/>
                <w:sz w:val="27"/>
                <w:szCs w:val="27"/>
                <w:lang w:val="it-IT"/>
              </w:rPr>
            </w:pPr>
            <w:r w:rsidRPr="00B41ECB">
              <w:rPr>
                <w:rFonts w:ascii="Georgia" w:hAnsi="Georgia"/>
                <w:color w:val="000000"/>
                <w:sz w:val="27"/>
                <w:szCs w:val="27"/>
                <w:lang w:val="it-IT"/>
              </w:rPr>
              <w:t>0,76</w:t>
            </w:r>
          </w:p>
        </w:tc>
        <w:tc>
          <w:tcPr>
            <w:tcW w:w="1135" w:type="dxa"/>
            <w:tcBorders>
              <w:top w:val="single" w:sz="6" w:space="0" w:color="B4B4B4"/>
              <w:left w:val="single" w:sz="6" w:space="0" w:color="B4B4B4"/>
              <w:bottom w:val="single" w:sz="6" w:space="0" w:color="B4B4B4"/>
              <w:right w:val="single" w:sz="6" w:space="0" w:color="B4B4B4"/>
            </w:tcBorders>
            <w:vAlign w:val="center"/>
            <w:hideMark/>
          </w:tcPr>
          <w:p w14:paraId="0B64536F" w14:textId="77777777" w:rsidR="00D22537" w:rsidRPr="00B41ECB" w:rsidRDefault="00D22537" w:rsidP="00B82D68">
            <w:pPr>
              <w:spacing w:before="120" w:after="0" w:line="240" w:lineRule="auto"/>
              <w:jc w:val="center"/>
              <w:rPr>
                <w:rFonts w:ascii="Georgia" w:hAnsi="Georgia"/>
                <w:color w:val="000000"/>
                <w:sz w:val="27"/>
                <w:szCs w:val="27"/>
                <w:lang w:val="it-IT"/>
              </w:rPr>
            </w:pPr>
            <w:r w:rsidRPr="00B41ECB">
              <w:rPr>
                <w:rFonts w:ascii="Georgia" w:hAnsi="Georgia"/>
                <w:color w:val="000000"/>
                <w:sz w:val="27"/>
                <w:szCs w:val="27"/>
                <w:lang w:val="it-IT"/>
              </w:rPr>
              <w:t>16</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22E1716A" w14:textId="77777777" w:rsidR="00D22537" w:rsidRPr="00B41ECB" w:rsidRDefault="00D22537" w:rsidP="00B82D68">
            <w:pPr>
              <w:spacing w:before="120" w:after="0" w:line="240" w:lineRule="auto"/>
              <w:jc w:val="center"/>
              <w:rPr>
                <w:rFonts w:ascii="Georgia" w:hAnsi="Georgia"/>
                <w:color w:val="000000"/>
                <w:sz w:val="27"/>
                <w:szCs w:val="27"/>
                <w:lang w:val="it-IT"/>
              </w:rPr>
            </w:pPr>
            <w:r w:rsidRPr="00B41ECB">
              <w:rPr>
                <w:rFonts w:ascii="Georgia" w:hAnsi="Georgia"/>
                <w:color w:val="000000"/>
                <w:sz w:val="27"/>
                <w:szCs w:val="27"/>
                <w:lang w:val="it-IT"/>
              </w:rPr>
              <w:t>0,94</w:t>
            </w:r>
          </w:p>
        </w:tc>
        <w:tc>
          <w:tcPr>
            <w:tcW w:w="1300" w:type="dxa"/>
            <w:tcBorders>
              <w:top w:val="single" w:sz="6" w:space="0" w:color="B4B4B4"/>
              <w:left w:val="single" w:sz="6" w:space="0" w:color="B4B4B4"/>
              <w:bottom w:val="single" w:sz="6" w:space="0" w:color="B4B4B4"/>
              <w:right w:val="single" w:sz="6" w:space="0" w:color="B4B4B4"/>
            </w:tcBorders>
            <w:vAlign w:val="center"/>
            <w:hideMark/>
          </w:tcPr>
          <w:p w14:paraId="3DC8A9CD" w14:textId="77777777" w:rsidR="00D22537" w:rsidRPr="00B41ECB" w:rsidRDefault="00D22537" w:rsidP="00B82D68">
            <w:pPr>
              <w:spacing w:before="120" w:after="0" w:line="240" w:lineRule="auto"/>
              <w:jc w:val="center"/>
              <w:rPr>
                <w:rFonts w:ascii="Georgia" w:hAnsi="Georgia"/>
                <w:color w:val="000000"/>
                <w:sz w:val="27"/>
                <w:szCs w:val="27"/>
                <w:lang w:val="it-IT"/>
              </w:rPr>
            </w:pPr>
            <w:r w:rsidRPr="00B41ECB">
              <w:rPr>
                <w:rFonts w:ascii="Georgia" w:hAnsi="Georgia"/>
                <w:color w:val="000000"/>
                <w:sz w:val="27"/>
                <w:szCs w:val="27"/>
                <w:lang w:val="it-IT"/>
              </w:rPr>
              <w:t>19</w:t>
            </w:r>
          </w:p>
        </w:tc>
      </w:tr>
      <w:tr w:rsidR="00D22537" w:rsidRPr="00B41ECB" w14:paraId="12D418DC" w14:textId="77777777" w:rsidTr="00672C79">
        <w:trPr>
          <w:jc w:val="center"/>
        </w:trPr>
        <w:tc>
          <w:tcPr>
            <w:tcW w:w="0" w:type="auto"/>
            <w:vMerge/>
            <w:tcBorders>
              <w:top w:val="single" w:sz="6" w:space="0" w:color="B4B4B4"/>
              <w:left w:val="single" w:sz="6" w:space="0" w:color="B4B4B4"/>
              <w:bottom w:val="single" w:sz="6" w:space="0" w:color="B4B4B4"/>
              <w:right w:val="single" w:sz="6" w:space="0" w:color="B4B4B4"/>
            </w:tcBorders>
            <w:vAlign w:val="center"/>
            <w:hideMark/>
          </w:tcPr>
          <w:p w14:paraId="31BC34C9" w14:textId="77777777" w:rsidR="00D22537" w:rsidRPr="00B41ECB" w:rsidRDefault="00D22537" w:rsidP="00B82D68">
            <w:pPr>
              <w:spacing w:before="120" w:after="0" w:line="240" w:lineRule="auto"/>
              <w:jc w:val="center"/>
              <w:rPr>
                <w:rFonts w:ascii="Georgia" w:hAnsi="Georgia"/>
                <w:color w:val="000000"/>
                <w:sz w:val="27"/>
                <w:szCs w:val="27"/>
                <w:lang w:val="it-IT"/>
              </w:rPr>
            </w:pP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1C41CCFA" w14:textId="77777777" w:rsidR="00D22537" w:rsidRPr="00B41ECB" w:rsidRDefault="00D22537" w:rsidP="00B82D68">
            <w:pPr>
              <w:spacing w:before="120" w:after="0" w:line="240" w:lineRule="auto"/>
              <w:jc w:val="center"/>
              <w:rPr>
                <w:rFonts w:ascii="Georgia" w:hAnsi="Georgia"/>
                <w:color w:val="000000"/>
                <w:sz w:val="27"/>
                <w:szCs w:val="27"/>
                <w:lang w:val="it-IT"/>
              </w:rPr>
            </w:pPr>
            <w:r w:rsidRPr="00B41ECB">
              <w:rPr>
                <w:rFonts w:ascii="Georgia" w:hAnsi="Georgia"/>
                <w:color w:val="000000"/>
                <w:sz w:val="27"/>
                <w:szCs w:val="27"/>
                <w:lang w:val="it-IT"/>
              </w:rPr>
              <w:t>7-10</w:t>
            </w:r>
          </w:p>
        </w:tc>
        <w:tc>
          <w:tcPr>
            <w:tcW w:w="1089" w:type="dxa"/>
            <w:tcBorders>
              <w:top w:val="single" w:sz="6" w:space="0" w:color="B4B4B4"/>
              <w:left w:val="single" w:sz="6" w:space="0" w:color="B4B4B4"/>
              <w:bottom w:val="single" w:sz="6" w:space="0" w:color="B4B4B4"/>
              <w:right w:val="single" w:sz="6" w:space="0" w:color="B4B4B4"/>
            </w:tcBorders>
            <w:vAlign w:val="center"/>
            <w:hideMark/>
          </w:tcPr>
          <w:p w14:paraId="23615103" w14:textId="77777777" w:rsidR="00D22537" w:rsidRPr="00B41ECB" w:rsidRDefault="00D22537" w:rsidP="00B82D68">
            <w:pPr>
              <w:spacing w:before="120" w:after="0" w:line="240" w:lineRule="auto"/>
              <w:jc w:val="center"/>
              <w:rPr>
                <w:rFonts w:ascii="Georgia" w:hAnsi="Georgia"/>
                <w:color w:val="000000"/>
                <w:sz w:val="27"/>
                <w:szCs w:val="27"/>
                <w:lang w:val="it-IT"/>
              </w:rPr>
            </w:pPr>
            <w:r w:rsidRPr="00B41ECB">
              <w:rPr>
                <w:rFonts w:ascii="Georgia" w:hAnsi="Georgia"/>
                <w:color w:val="000000"/>
                <w:sz w:val="27"/>
                <w:szCs w:val="27"/>
                <w:lang w:val="it-IT"/>
              </w:rPr>
              <w:t>31,4</w:t>
            </w:r>
          </w:p>
        </w:tc>
        <w:tc>
          <w:tcPr>
            <w:tcW w:w="1277" w:type="dxa"/>
            <w:tcBorders>
              <w:top w:val="single" w:sz="6" w:space="0" w:color="B4B4B4"/>
              <w:left w:val="single" w:sz="6" w:space="0" w:color="B4B4B4"/>
              <w:bottom w:val="single" w:sz="6" w:space="0" w:color="B4B4B4"/>
              <w:right w:val="single" w:sz="6" w:space="0" w:color="B4B4B4"/>
            </w:tcBorders>
            <w:vAlign w:val="center"/>
            <w:hideMark/>
          </w:tcPr>
          <w:p w14:paraId="676DB0C9" w14:textId="77777777" w:rsidR="00D22537" w:rsidRPr="00B41ECB" w:rsidRDefault="00D22537" w:rsidP="00B82D68">
            <w:pPr>
              <w:spacing w:before="120" w:after="0" w:line="240" w:lineRule="auto"/>
              <w:jc w:val="center"/>
              <w:rPr>
                <w:rFonts w:ascii="Georgia" w:hAnsi="Georgia"/>
                <w:color w:val="000000"/>
                <w:sz w:val="27"/>
                <w:szCs w:val="27"/>
                <w:lang w:val="it-IT"/>
              </w:rPr>
            </w:pPr>
            <w:r w:rsidRPr="00B41ECB">
              <w:rPr>
                <w:rFonts w:ascii="Georgia" w:hAnsi="Georgia"/>
                <w:color w:val="000000"/>
                <w:sz w:val="27"/>
                <w:szCs w:val="27"/>
                <w:lang w:val="it-IT"/>
              </w:rPr>
              <w:t>0,81</w:t>
            </w:r>
          </w:p>
        </w:tc>
        <w:tc>
          <w:tcPr>
            <w:tcW w:w="1135" w:type="dxa"/>
            <w:tcBorders>
              <w:top w:val="single" w:sz="6" w:space="0" w:color="B4B4B4"/>
              <w:left w:val="single" w:sz="6" w:space="0" w:color="B4B4B4"/>
              <w:bottom w:val="single" w:sz="6" w:space="0" w:color="B4B4B4"/>
              <w:right w:val="single" w:sz="6" w:space="0" w:color="B4B4B4"/>
            </w:tcBorders>
            <w:vAlign w:val="center"/>
            <w:hideMark/>
          </w:tcPr>
          <w:p w14:paraId="762400E8" w14:textId="77777777" w:rsidR="00D22537" w:rsidRPr="00B41ECB" w:rsidRDefault="00D22537" w:rsidP="00B82D68">
            <w:pPr>
              <w:spacing w:before="120" w:after="0" w:line="240" w:lineRule="auto"/>
              <w:jc w:val="center"/>
              <w:rPr>
                <w:rFonts w:ascii="Georgia" w:hAnsi="Georgia"/>
                <w:color w:val="000000"/>
                <w:sz w:val="27"/>
                <w:szCs w:val="27"/>
                <w:lang w:val="it-IT"/>
              </w:rPr>
            </w:pPr>
            <w:r w:rsidRPr="00B41ECB">
              <w:rPr>
                <w:rFonts w:ascii="Georgia" w:hAnsi="Georgia"/>
                <w:color w:val="000000"/>
                <w:sz w:val="27"/>
                <w:szCs w:val="27"/>
                <w:lang w:val="it-IT"/>
              </w:rPr>
              <w:t>25</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5E43C814" w14:textId="77777777" w:rsidR="00D22537" w:rsidRPr="00B41ECB" w:rsidRDefault="00D22537" w:rsidP="00B82D68">
            <w:pPr>
              <w:spacing w:before="120" w:after="0" w:line="240" w:lineRule="auto"/>
              <w:jc w:val="center"/>
              <w:rPr>
                <w:rFonts w:ascii="Georgia" w:hAnsi="Georgia"/>
                <w:color w:val="000000"/>
                <w:sz w:val="27"/>
                <w:szCs w:val="27"/>
                <w:lang w:val="it-IT"/>
              </w:rPr>
            </w:pPr>
            <w:r w:rsidRPr="00B41ECB">
              <w:rPr>
                <w:rFonts w:ascii="Georgia" w:hAnsi="Georgia"/>
                <w:color w:val="000000"/>
                <w:sz w:val="27"/>
                <w:szCs w:val="27"/>
                <w:lang w:val="it-IT"/>
              </w:rPr>
              <w:t>0,99</w:t>
            </w:r>
          </w:p>
        </w:tc>
        <w:tc>
          <w:tcPr>
            <w:tcW w:w="1300" w:type="dxa"/>
            <w:tcBorders>
              <w:top w:val="single" w:sz="6" w:space="0" w:color="B4B4B4"/>
              <w:left w:val="single" w:sz="6" w:space="0" w:color="B4B4B4"/>
              <w:bottom w:val="single" w:sz="6" w:space="0" w:color="B4B4B4"/>
              <w:right w:val="single" w:sz="6" w:space="0" w:color="B4B4B4"/>
            </w:tcBorders>
            <w:vAlign w:val="center"/>
            <w:hideMark/>
          </w:tcPr>
          <w:p w14:paraId="695F9495" w14:textId="77777777" w:rsidR="00D22537" w:rsidRPr="00B41ECB" w:rsidRDefault="00D22537" w:rsidP="00B82D68">
            <w:pPr>
              <w:spacing w:before="120" w:after="0" w:line="240" w:lineRule="auto"/>
              <w:jc w:val="center"/>
              <w:rPr>
                <w:rFonts w:ascii="Georgia" w:hAnsi="Georgia"/>
                <w:color w:val="000000"/>
                <w:sz w:val="27"/>
                <w:szCs w:val="27"/>
                <w:lang w:val="it-IT"/>
              </w:rPr>
            </w:pPr>
            <w:r w:rsidRPr="00B41ECB">
              <w:rPr>
                <w:rFonts w:ascii="Georgia" w:hAnsi="Georgia"/>
                <w:color w:val="000000"/>
                <w:sz w:val="27"/>
                <w:szCs w:val="27"/>
                <w:lang w:val="it-IT"/>
              </w:rPr>
              <w:t>31</w:t>
            </w:r>
          </w:p>
        </w:tc>
      </w:tr>
      <w:tr w:rsidR="00D22537" w:rsidRPr="00B41ECB" w14:paraId="250D1278" w14:textId="77777777" w:rsidTr="00672C79">
        <w:trPr>
          <w:jc w:val="center"/>
        </w:trPr>
        <w:tc>
          <w:tcPr>
            <w:tcW w:w="0" w:type="auto"/>
            <w:vMerge w:val="restart"/>
            <w:tcBorders>
              <w:top w:val="single" w:sz="6" w:space="0" w:color="B4B4B4"/>
              <w:left w:val="single" w:sz="6" w:space="0" w:color="B4B4B4"/>
              <w:bottom w:val="single" w:sz="6" w:space="0" w:color="B4B4B4"/>
              <w:right w:val="single" w:sz="6" w:space="0" w:color="B4B4B4"/>
            </w:tcBorders>
            <w:vAlign w:val="center"/>
            <w:hideMark/>
          </w:tcPr>
          <w:p w14:paraId="6DCA65A5" w14:textId="77777777" w:rsidR="00D22537" w:rsidRPr="00CF06F2" w:rsidRDefault="00D22537" w:rsidP="00B82D68">
            <w:pPr>
              <w:spacing w:before="120" w:after="0" w:line="240" w:lineRule="auto"/>
              <w:jc w:val="center"/>
              <w:rPr>
                <w:rFonts w:ascii="Georgia" w:hAnsi="Georgia"/>
                <w:color w:val="000000"/>
                <w:sz w:val="27"/>
                <w:szCs w:val="27"/>
              </w:rPr>
            </w:pPr>
            <w:r>
              <w:rPr>
                <w:rStyle w:val="Strong"/>
                <w:rFonts w:ascii="Georgia" w:hAnsi="Georgia"/>
                <w:color w:val="000000"/>
                <w:sz w:val="27"/>
                <w:szCs w:val="27"/>
              </w:rPr>
              <w:t>Подростки мальчики</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08AA4DDA" w14:textId="77777777" w:rsidR="00D22537" w:rsidRPr="00B41ECB" w:rsidRDefault="00D22537" w:rsidP="00B82D68">
            <w:pPr>
              <w:spacing w:before="120" w:after="0" w:line="240" w:lineRule="auto"/>
              <w:jc w:val="center"/>
              <w:rPr>
                <w:rFonts w:ascii="Georgia" w:hAnsi="Georgia"/>
                <w:color w:val="000000"/>
                <w:sz w:val="27"/>
                <w:szCs w:val="27"/>
                <w:lang w:val="it-IT"/>
              </w:rPr>
            </w:pPr>
            <w:r w:rsidRPr="00B41ECB">
              <w:rPr>
                <w:rFonts w:ascii="Georgia" w:hAnsi="Georgia"/>
                <w:color w:val="000000"/>
                <w:sz w:val="27"/>
                <w:szCs w:val="27"/>
                <w:lang w:val="it-IT"/>
              </w:rPr>
              <w:t>11-14</w:t>
            </w:r>
          </w:p>
        </w:tc>
        <w:tc>
          <w:tcPr>
            <w:tcW w:w="1089" w:type="dxa"/>
            <w:tcBorders>
              <w:top w:val="single" w:sz="6" w:space="0" w:color="B4B4B4"/>
              <w:left w:val="single" w:sz="6" w:space="0" w:color="B4B4B4"/>
              <w:bottom w:val="single" w:sz="6" w:space="0" w:color="B4B4B4"/>
              <w:right w:val="single" w:sz="6" w:space="0" w:color="B4B4B4"/>
            </w:tcBorders>
            <w:vAlign w:val="center"/>
            <w:hideMark/>
          </w:tcPr>
          <w:p w14:paraId="08794EAF" w14:textId="77777777" w:rsidR="00D22537" w:rsidRPr="00B41ECB" w:rsidRDefault="00D22537" w:rsidP="00B82D68">
            <w:pPr>
              <w:spacing w:before="120" w:after="0" w:line="240" w:lineRule="auto"/>
              <w:jc w:val="center"/>
              <w:rPr>
                <w:rFonts w:ascii="Georgia" w:hAnsi="Georgia"/>
                <w:color w:val="000000"/>
                <w:sz w:val="27"/>
                <w:szCs w:val="27"/>
                <w:lang w:val="it-IT"/>
              </w:rPr>
            </w:pPr>
            <w:r w:rsidRPr="00B41ECB">
              <w:rPr>
                <w:rFonts w:ascii="Georgia" w:hAnsi="Georgia"/>
                <w:color w:val="000000"/>
                <w:sz w:val="27"/>
                <w:szCs w:val="27"/>
                <w:lang w:val="it-IT"/>
              </w:rPr>
              <w:t>49,7</w:t>
            </w:r>
          </w:p>
        </w:tc>
        <w:tc>
          <w:tcPr>
            <w:tcW w:w="1277" w:type="dxa"/>
            <w:tcBorders>
              <w:top w:val="single" w:sz="6" w:space="0" w:color="B4B4B4"/>
              <w:left w:val="single" w:sz="6" w:space="0" w:color="B4B4B4"/>
              <w:bottom w:val="single" w:sz="6" w:space="0" w:color="B4B4B4"/>
              <w:right w:val="single" w:sz="6" w:space="0" w:color="B4B4B4"/>
            </w:tcBorders>
            <w:vAlign w:val="center"/>
            <w:hideMark/>
          </w:tcPr>
          <w:p w14:paraId="30CC42AD" w14:textId="77777777" w:rsidR="00D22537" w:rsidRPr="00B41ECB" w:rsidRDefault="00D22537" w:rsidP="00B82D68">
            <w:pPr>
              <w:spacing w:before="120" w:after="0" w:line="240" w:lineRule="auto"/>
              <w:jc w:val="center"/>
              <w:rPr>
                <w:rFonts w:ascii="Georgia" w:hAnsi="Georgia"/>
                <w:color w:val="000000"/>
                <w:sz w:val="27"/>
                <w:szCs w:val="27"/>
                <w:lang w:val="it-IT"/>
              </w:rPr>
            </w:pPr>
            <w:r w:rsidRPr="00B41ECB">
              <w:rPr>
                <w:rFonts w:ascii="Georgia" w:hAnsi="Georgia"/>
                <w:color w:val="000000"/>
                <w:sz w:val="27"/>
                <w:szCs w:val="27"/>
                <w:lang w:val="it-IT"/>
              </w:rPr>
              <w:t>0,79</w:t>
            </w:r>
          </w:p>
        </w:tc>
        <w:tc>
          <w:tcPr>
            <w:tcW w:w="1135" w:type="dxa"/>
            <w:tcBorders>
              <w:top w:val="single" w:sz="6" w:space="0" w:color="B4B4B4"/>
              <w:left w:val="single" w:sz="6" w:space="0" w:color="B4B4B4"/>
              <w:bottom w:val="single" w:sz="6" w:space="0" w:color="B4B4B4"/>
              <w:right w:val="single" w:sz="6" w:space="0" w:color="B4B4B4"/>
            </w:tcBorders>
            <w:vAlign w:val="center"/>
            <w:hideMark/>
          </w:tcPr>
          <w:p w14:paraId="2726BC0B" w14:textId="77777777" w:rsidR="00D22537" w:rsidRPr="00B41ECB" w:rsidRDefault="00D22537" w:rsidP="00B82D68">
            <w:pPr>
              <w:spacing w:before="120" w:after="0" w:line="240" w:lineRule="auto"/>
              <w:jc w:val="center"/>
              <w:rPr>
                <w:rFonts w:ascii="Georgia" w:hAnsi="Georgia"/>
                <w:color w:val="000000"/>
                <w:sz w:val="27"/>
                <w:szCs w:val="27"/>
                <w:lang w:val="it-IT"/>
              </w:rPr>
            </w:pPr>
            <w:r w:rsidRPr="00B41ECB">
              <w:rPr>
                <w:rFonts w:ascii="Georgia" w:hAnsi="Georgia"/>
                <w:color w:val="000000"/>
                <w:sz w:val="27"/>
                <w:szCs w:val="27"/>
                <w:lang w:val="it-IT"/>
              </w:rPr>
              <w:t>39</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1408B9A1" w14:textId="77777777" w:rsidR="00D22537" w:rsidRPr="00B41ECB" w:rsidRDefault="00D22537" w:rsidP="00B82D68">
            <w:pPr>
              <w:spacing w:before="120" w:after="0" w:line="240" w:lineRule="auto"/>
              <w:jc w:val="center"/>
              <w:rPr>
                <w:rFonts w:ascii="Georgia" w:hAnsi="Georgia"/>
                <w:color w:val="000000"/>
                <w:sz w:val="27"/>
                <w:szCs w:val="27"/>
                <w:lang w:val="it-IT"/>
              </w:rPr>
            </w:pPr>
            <w:r w:rsidRPr="00B41ECB">
              <w:rPr>
                <w:rFonts w:ascii="Georgia" w:hAnsi="Georgia"/>
                <w:color w:val="000000"/>
                <w:sz w:val="27"/>
                <w:szCs w:val="27"/>
                <w:lang w:val="it-IT"/>
              </w:rPr>
              <w:t>0,97</w:t>
            </w:r>
          </w:p>
        </w:tc>
        <w:tc>
          <w:tcPr>
            <w:tcW w:w="1300" w:type="dxa"/>
            <w:tcBorders>
              <w:top w:val="single" w:sz="6" w:space="0" w:color="B4B4B4"/>
              <w:left w:val="single" w:sz="6" w:space="0" w:color="B4B4B4"/>
              <w:bottom w:val="single" w:sz="6" w:space="0" w:color="B4B4B4"/>
              <w:right w:val="single" w:sz="6" w:space="0" w:color="B4B4B4"/>
            </w:tcBorders>
            <w:vAlign w:val="center"/>
            <w:hideMark/>
          </w:tcPr>
          <w:p w14:paraId="2DC621D7" w14:textId="77777777" w:rsidR="00D22537" w:rsidRPr="00B41ECB" w:rsidRDefault="00D22537" w:rsidP="00B82D68">
            <w:pPr>
              <w:spacing w:before="120" w:after="0" w:line="240" w:lineRule="auto"/>
              <w:jc w:val="center"/>
              <w:rPr>
                <w:rFonts w:ascii="Georgia" w:hAnsi="Georgia"/>
                <w:color w:val="000000"/>
                <w:sz w:val="27"/>
                <w:szCs w:val="27"/>
                <w:lang w:val="it-IT"/>
              </w:rPr>
            </w:pPr>
            <w:r w:rsidRPr="00B41ECB">
              <w:rPr>
                <w:rFonts w:ascii="Georgia" w:hAnsi="Georgia"/>
                <w:color w:val="000000"/>
                <w:sz w:val="27"/>
                <w:szCs w:val="27"/>
                <w:lang w:val="it-IT"/>
              </w:rPr>
              <w:t>48</w:t>
            </w:r>
          </w:p>
        </w:tc>
      </w:tr>
      <w:tr w:rsidR="00D22537" w:rsidRPr="00B41ECB" w14:paraId="69A1E334" w14:textId="77777777" w:rsidTr="00672C79">
        <w:trPr>
          <w:jc w:val="center"/>
        </w:trPr>
        <w:tc>
          <w:tcPr>
            <w:tcW w:w="0" w:type="auto"/>
            <w:vMerge/>
            <w:tcBorders>
              <w:top w:val="single" w:sz="6" w:space="0" w:color="B4B4B4"/>
              <w:left w:val="single" w:sz="6" w:space="0" w:color="B4B4B4"/>
              <w:bottom w:val="single" w:sz="6" w:space="0" w:color="B4B4B4"/>
              <w:right w:val="single" w:sz="6" w:space="0" w:color="B4B4B4"/>
            </w:tcBorders>
            <w:vAlign w:val="center"/>
            <w:hideMark/>
          </w:tcPr>
          <w:p w14:paraId="018A4583" w14:textId="77777777" w:rsidR="00D22537" w:rsidRPr="00B41ECB" w:rsidRDefault="00D22537" w:rsidP="00B82D68">
            <w:pPr>
              <w:spacing w:before="120" w:after="0" w:line="240" w:lineRule="auto"/>
              <w:jc w:val="center"/>
              <w:rPr>
                <w:rFonts w:ascii="Georgia" w:hAnsi="Georgia"/>
                <w:color w:val="000000"/>
                <w:sz w:val="27"/>
                <w:szCs w:val="27"/>
                <w:lang w:val="it-IT"/>
              </w:rPr>
            </w:pP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309963BE" w14:textId="77777777" w:rsidR="00D22537" w:rsidRPr="00B41ECB" w:rsidRDefault="00D22537" w:rsidP="00B82D68">
            <w:pPr>
              <w:spacing w:before="120" w:after="0" w:line="240" w:lineRule="auto"/>
              <w:jc w:val="center"/>
              <w:rPr>
                <w:rFonts w:ascii="Georgia" w:hAnsi="Georgia"/>
                <w:color w:val="000000"/>
                <w:sz w:val="27"/>
                <w:szCs w:val="27"/>
                <w:lang w:val="it-IT"/>
              </w:rPr>
            </w:pPr>
            <w:r w:rsidRPr="00B41ECB">
              <w:rPr>
                <w:rFonts w:ascii="Georgia" w:hAnsi="Georgia"/>
                <w:color w:val="000000"/>
                <w:sz w:val="27"/>
                <w:szCs w:val="27"/>
                <w:lang w:val="it-IT"/>
              </w:rPr>
              <w:t>15-17</w:t>
            </w:r>
          </w:p>
        </w:tc>
        <w:tc>
          <w:tcPr>
            <w:tcW w:w="1089" w:type="dxa"/>
            <w:tcBorders>
              <w:top w:val="single" w:sz="6" w:space="0" w:color="B4B4B4"/>
              <w:left w:val="single" w:sz="6" w:space="0" w:color="B4B4B4"/>
              <w:bottom w:val="single" w:sz="6" w:space="0" w:color="B4B4B4"/>
              <w:right w:val="single" w:sz="6" w:space="0" w:color="B4B4B4"/>
            </w:tcBorders>
            <w:vAlign w:val="center"/>
            <w:hideMark/>
          </w:tcPr>
          <w:p w14:paraId="07944FDD" w14:textId="77777777" w:rsidR="00D22537" w:rsidRPr="00B41ECB" w:rsidRDefault="00D22537" w:rsidP="00B82D68">
            <w:pPr>
              <w:spacing w:before="120" w:after="0" w:line="240" w:lineRule="auto"/>
              <w:jc w:val="center"/>
              <w:rPr>
                <w:rFonts w:ascii="Georgia" w:hAnsi="Georgia"/>
                <w:color w:val="000000"/>
                <w:sz w:val="27"/>
                <w:szCs w:val="27"/>
                <w:lang w:val="it-IT"/>
              </w:rPr>
            </w:pPr>
            <w:r w:rsidRPr="00B41ECB">
              <w:rPr>
                <w:rFonts w:ascii="Georgia" w:hAnsi="Georgia"/>
                <w:color w:val="000000"/>
                <w:sz w:val="27"/>
                <w:szCs w:val="27"/>
                <w:lang w:val="it-IT"/>
              </w:rPr>
              <w:t>66,6</w:t>
            </w:r>
          </w:p>
        </w:tc>
        <w:tc>
          <w:tcPr>
            <w:tcW w:w="1277" w:type="dxa"/>
            <w:tcBorders>
              <w:top w:val="single" w:sz="6" w:space="0" w:color="B4B4B4"/>
              <w:left w:val="single" w:sz="6" w:space="0" w:color="B4B4B4"/>
              <w:bottom w:val="single" w:sz="6" w:space="0" w:color="B4B4B4"/>
              <w:right w:val="single" w:sz="6" w:space="0" w:color="B4B4B4"/>
            </w:tcBorders>
            <w:vAlign w:val="center"/>
            <w:hideMark/>
          </w:tcPr>
          <w:p w14:paraId="5FC8761C" w14:textId="77777777" w:rsidR="00D22537" w:rsidRPr="00B41ECB" w:rsidRDefault="00D22537" w:rsidP="00B82D68">
            <w:pPr>
              <w:spacing w:before="120" w:after="0" w:line="240" w:lineRule="auto"/>
              <w:jc w:val="center"/>
              <w:rPr>
                <w:rFonts w:ascii="Georgia" w:hAnsi="Georgia"/>
                <w:color w:val="000000"/>
                <w:sz w:val="27"/>
                <w:szCs w:val="27"/>
                <w:lang w:val="it-IT"/>
              </w:rPr>
            </w:pPr>
            <w:r w:rsidRPr="00B41ECB">
              <w:rPr>
                <w:rFonts w:ascii="Georgia" w:hAnsi="Georgia"/>
                <w:color w:val="000000"/>
                <w:sz w:val="27"/>
                <w:szCs w:val="27"/>
                <w:lang w:val="it-IT"/>
              </w:rPr>
              <w:t>0,79</w:t>
            </w:r>
          </w:p>
        </w:tc>
        <w:tc>
          <w:tcPr>
            <w:tcW w:w="1135" w:type="dxa"/>
            <w:tcBorders>
              <w:top w:val="single" w:sz="6" w:space="0" w:color="B4B4B4"/>
              <w:left w:val="single" w:sz="6" w:space="0" w:color="B4B4B4"/>
              <w:bottom w:val="single" w:sz="6" w:space="0" w:color="B4B4B4"/>
              <w:right w:val="single" w:sz="6" w:space="0" w:color="B4B4B4"/>
            </w:tcBorders>
            <w:vAlign w:val="center"/>
            <w:hideMark/>
          </w:tcPr>
          <w:p w14:paraId="286807CC" w14:textId="77777777" w:rsidR="00D22537" w:rsidRPr="00B41ECB" w:rsidRDefault="00D22537" w:rsidP="00B82D68">
            <w:pPr>
              <w:spacing w:before="120" w:after="0" w:line="240" w:lineRule="auto"/>
              <w:jc w:val="center"/>
              <w:rPr>
                <w:rFonts w:ascii="Georgia" w:hAnsi="Georgia"/>
                <w:color w:val="000000"/>
                <w:sz w:val="27"/>
                <w:szCs w:val="27"/>
                <w:lang w:val="it-IT"/>
              </w:rPr>
            </w:pPr>
            <w:r w:rsidRPr="00B41ECB">
              <w:rPr>
                <w:rFonts w:ascii="Georgia" w:hAnsi="Georgia"/>
                <w:color w:val="000000"/>
                <w:sz w:val="27"/>
                <w:szCs w:val="27"/>
                <w:lang w:val="it-IT"/>
              </w:rPr>
              <w:t>50</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39FFE365" w14:textId="77777777" w:rsidR="00D22537" w:rsidRPr="00B41ECB" w:rsidRDefault="00D22537" w:rsidP="00B82D68">
            <w:pPr>
              <w:spacing w:before="120" w:after="0" w:line="240" w:lineRule="auto"/>
              <w:jc w:val="center"/>
              <w:rPr>
                <w:rFonts w:ascii="Georgia" w:hAnsi="Georgia"/>
                <w:color w:val="000000"/>
                <w:sz w:val="27"/>
                <w:szCs w:val="27"/>
                <w:lang w:val="it-IT"/>
              </w:rPr>
            </w:pPr>
            <w:r w:rsidRPr="00B41ECB">
              <w:rPr>
                <w:rFonts w:ascii="Georgia" w:hAnsi="Georgia"/>
                <w:color w:val="000000"/>
                <w:sz w:val="27"/>
                <w:szCs w:val="27"/>
                <w:lang w:val="it-IT"/>
              </w:rPr>
              <w:t>0,93</w:t>
            </w:r>
          </w:p>
        </w:tc>
        <w:tc>
          <w:tcPr>
            <w:tcW w:w="1300" w:type="dxa"/>
            <w:tcBorders>
              <w:top w:val="single" w:sz="6" w:space="0" w:color="B4B4B4"/>
              <w:left w:val="single" w:sz="6" w:space="0" w:color="B4B4B4"/>
              <w:bottom w:val="single" w:sz="6" w:space="0" w:color="B4B4B4"/>
              <w:right w:val="single" w:sz="6" w:space="0" w:color="B4B4B4"/>
            </w:tcBorders>
            <w:vAlign w:val="center"/>
            <w:hideMark/>
          </w:tcPr>
          <w:p w14:paraId="28C35BB4" w14:textId="77777777" w:rsidR="00D22537" w:rsidRPr="00B41ECB" w:rsidRDefault="00D22537" w:rsidP="00B82D68">
            <w:pPr>
              <w:spacing w:before="120" w:after="0" w:line="240" w:lineRule="auto"/>
              <w:jc w:val="center"/>
              <w:rPr>
                <w:rFonts w:ascii="Georgia" w:hAnsi="Georgia"/>
                <w:color w:val="000000"/>
                <w:sz w:val="27"/>
                <w:szCs w:val="27"/>
                <w:lang w:val="it-IT"/>
              </w:rPr>
            </w:pPr>
            <w:r w:rsidRPr="00B41ECB">
              <w:rPr>
                <w:rFonts w:ascii="Georgia" w:hAnsi="Georgia"/>
                <w:color w:val="000000"/>
                <w:sz w:val="27"/>
                <w:szCs w:val="27"/>
                <w:lang w:val="it-IT"/>
              </w:rPr>
              <w:t>62</w:t>
            </w:r>
          </w:p>
        </w:tc>
      </w:tr>
      <w:tr w:rsidR="00D22537" w:rsidRPr="00B41ECB" w14:paraId="6EDBA50D" w14:textId="77777777" w:rsidTr="00672C79">
        <w:trPr>
          <w:jc w:val="center"/>
        </w:trPr>
        <w:tc>
          <w:tcPr>
            <w:tcW w:w="0" w:type="auto"/>
            <w:vMerge w:val="restart"/>
            <w:tcBorders>
              <w:top w:val="single" w:sz="6" w:space="0" w:color="B4B4B4"/>
              <w:left w:val="single" w:sz="6" w:space="0" w:color="B4B4B4"/>
              <w:bottom w:val="single" w:sz="6" w:space="0" w:color="B4B4B4"/>
              <w:right w:val="single" w:sz="6" w:space="0" w:color="B4B4B4"/>
            </w:tcBorders>
            <w:vAlign w:val="center"/>
            <w:hideMark/>
          </w:tcPr>
          <w:p w14:paraId="0296216E" w14:textId="77777777" w:rsidR="00D22537" w:rsidRPr="00CF06F2" w:rsidRDefault="00D22537" w:rsidP="00B82D68">
            <w:pPr>
              <w:spacing w:before="120" w:after="0" w:line="240" w:lineRule="auto"/>
              <w:jc w:val="center"/>
              <w:rPr>
                <w:rFonts w:ascii="Georgia" w:hAnsi="Georgia"/>
                <w:color w:val="000000"/>
                <w:sz w:val="27"/>
                <w:szCs w:val="27"/>
              </w:rPr>
            </w:pPr>
            <w:r>
              <w:rPr>
                <w:rStyle w:val="Strong"/>
                <w:rFonts w:ascii="Georgia" w:hAnsi="Georgia"/>
                <w:color w:val="000000"/>
                <w:sz w:val="27"/>
                <w:szCs w:val="27"/>
              </w:rPr>
              <w:t>Подростки девочки</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548D1CC7" w14:textId="77777777" w:rsidR="00D22537" w:rsidRPr="00B41ECB" w:rsidRDefault="00D22537" w:rsidP="00B82D68">
            <w:pPr>
              <w:spacing w:before="120" w:after="0" w:line="240" w:lineRule="auto"/>
              <w:jc w:val="center"/>
              <w:rPr>
                <w:rFonts w:ascii="Georgia" w:hAnsi="Georgia"/>
                <w:color w:val="000000"/>
                <w:sz w:val="27"/>
                <w:szCs w:val="27"/>
                <w:lang w:val="it-IT"/>
              </w:rPr>
            </w:pPr>
            <w:r w:rsidRPr="00B41ECB">
              <w:rPr>
                <w:rFonts w:ascii="Georgia" w:hAnsi="Georgia"/>
                <w:color w:val="000000"/>
                <w:sz w:val="27"/>
                <w:szCs w:val="27"/>
                <w:lang w:val="it-IT"/>
              </w:rPr>
              <w:t>11-14</w:t>
            </w:r>
          </w:p>
        </w:tc>
        <w:tc>
          <w:tcPr>
            <w:tcW w:w="1089" w:type="dxa"/>
            <w:tcBorders>
              <w:top w:val="single" w:sz="6" w:space="0" w:color="B4B4B4"/>
              <w:left w:val="single" w:sz="6" w:space="0" w:color="B4B4B4"/>
              <w:bottom w:val="single" w:sz="6" w:space="0" w:color="B4B4B4"/>
              <w:right w:val="single" w:sz="6" w:space="0" w:color="B4B4B4"/>
            </w:tcBorders>
            <w:vAlign w:val="center"/>
            <w:hideMark/>
          </w:tcPr>
          <w:p w14:paraId="4495D164" w14:textId="77777777" w:rsidR="00D22537" w:rsidRPr="00B41ECB" w:rsidRDefault="00D22537" w:rsidP="00B82D68">
            <w:pPr>
              <w:spacing w:before="120" w:after="0" w:line="240" w:lineRule="auto"/>
              <w:jc w:val="center"/>
              <w:rPr>
                <w:rFonts w:ascii="Georgia" w:hAnsi="Georgia"/>
                <w:color w:val="000000"/>
                <w:sz w:val="27"/>
                <w:szCs w:val="27"/>
                <w:lang w:val="it-IT"/>
              </w:rPr>
            </w:pPr>
            <w:r w:rsidRPr="00B41ECB">
              <w:rPr>
                <w:rFonts w:ascii="Georgia" w:hAnsi="Georgia"/>
                <w:color w:val="000000"/>
                <w:sz w:val="27"/>
                <w:szCs w:val="27"/>
                <w:lang w:val="it-IT"/>
              </w:rPr>
              <w:t>50,7</w:t>
            </w:r>
          </w:p>
        </w:tc>
        <w:tc>
          <w:tcPr>
            <w:tcW w:w="1277" w:type="dxa"/>
            <w:tcBorders>
              <w:top w:val="single" w:sz="6" w:space="0" w:color="B4B4B4"/>
              <w:left w:val="single" w:sz="6" w:space="0" w:color="B4B4B4"/>
              <w:bottom w:val="single" w:sz="6" w:space="0" w:color="B4B4B4"/>
              <w:right w:val="single" w:sz="6" w:space="0" w:color="B4B4B4"/>
            </w:tcBorders>
            <w:vAlign w:val="center"/>
            <w:hideMark/>
          </w:tcPr>
          <w:p w14:paraId="428EC4AA" w14:textId="77777777" w:rsidR="00D22537" w:rsidRPr="00B41ECB" w:rsidRDefault="00D22537" w:rsidP="00B82D68">
            <w:pPr>
              <w:spacing w:before="120" w:after="0" w:line="240" w:lineRule="auto"/>
              <w:jc w:val="center"/>
              <w:rPr>
                <w:rFonts w:ascii="Georgia" w:hAnsi="Georgia"/>
                <w:color w:val="000000"/>
                <w:sz w:val="27"/>
                <w:szCs w:val="27"/>
                <w:lang w:val="it-IT"/>
              </w:rPr>
            </w:pPr>
            <w:r w:rsidRPr="00B41ECB">
              <w:rPr>
                <w:rFonts w:ascii="Georgia" w:hAnsi="Georgia"/>
                <w:color w:val="000000"/>
                <w:sz w:val="27"/>
                <w:szCs w:val="27"/>
                <w:lang w:val="it-IT"/>
              </w:rPr>
              <w:t>0,77</w:t>
            </w:r>
          </w:p>
        </w:tc>
        <w:tc>
          <w:tcPr>
            <w:tcW w:w="1135" w:type="dxa"/>
            <w:tcBorders>
              <w:top w:val="single" w:sz="6" w:space="0" w:color="B4B4B4"/>
              <w:left w:val="single" w:sz="6" w:space="0" w:color="B4B4B4"/>
              <w:bottom w:val="single" w:sz="6" w:space="0" w:color="B4B4B4"/>
              <w:right w:val="single" w:sz="6" w:space="0" w:color="B4B4B4"/>
            </w:tcBorders>
            <w:vAlign w:val="center"/>
            <w:hideMark/>
          </w:tcPr>
          <w:p w14:paraId="7A1B97B4" w14:textId="77777777" w:rsidR="00D22537" w:rsidRPr="00B41ECB" w:rsidRDefault="00D22537" w:rsidP="00B82D68">
            <w:pPr>
              <w:spacing w:before="120" w:after="0" w:line="240" w:lineRule="auto"/>
              <w:jc w:val="center"/>
              <w:rPr>
                <w:rFonts w:ascii="Georgia" w:hAnsi="Georgia"/>
                <w:color w:val="000000"/>
                <w:sz w:val="27"/>
                <w:szCs w:val="27"/>
                <w:lang w:val="it-IT"/>
              </w:rPr>
            </w:pPr>
            <w:r w:rsidRPr="00B41ECB">
              <w:rPr>
                <w:rFonts w:ascii="Georgia" w:hAnsi="Georgia"/>
                <w:color w:val="000000"/>
                <w:sz w:val="27"/>
                <w:szCs w:val="27"/>
                <w:lang w:val="it-IT"/>
              </w:rPr>
              <w:t>39</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0F97CE74" w14:textId="77777777" w:rsidR="00D22537" w:rsidRPr="00B41ECB" w:rsidRDefault="00D22537" w:rsidP="00B82D68">
            <w:pPr>
              <w:spacing w:before="120" w:after="0" w:line="240" w:lineRule="auto"/>
              <w:jc w:val="center"/>
              <w:rPr>
                <w:rFonts w:ascii="Georgia" w:hAnsi="Georgia"/>
                <w:color w:val="000000"/>
                <w:sz w:val="27"/>
                <w:szCs w:val="27"/>
                <w:lang w:val="it-IT"/>
              </w:rPr>
            </w:pPr>
            <w:r w:rsidRPr="00B41ECB">
              <w:rPr>
                <w:rFonts w:ascii="Georgia" w:hAnsi="Georgia"/>
                <w:color w:val="000000"/>
                <w:sz w:val="27"/>
                <w:szCs w:val="27"/>
                <w:lang w:val="it-IT"/>
              </w:rPr>
              <w:t>0,95</w:t>
            </w:r>
          </w:p>
        </w:tc>
        <w:tc>
          <w:tcPr>
            <w:tcW w:w="1300" w:type="dxa"/>
            <w:tcBorders>
              <w:top w:val="single" w:sz="6" w:space="0" w:color="B4B4B4"/>
              <w:left w:val="single" w:sz="6" w:space="0" w:color="B4B4B4"/>
              <w:bottom w:val="single" w:sz="6" w:space="0" w:color="B4B4B4"/>
              <w:right w:val="single" w:sz="6" w:space="0" w:color="B4B4B4"/>
            </w:tcBorders>
            <w:vAlign w:val="center"/>
            <w:hideMark/>
          </w:tcPr>
          <w:p w14:paraId="4DD7E792" w14:textId="77777777" w:rsidR="00D22537" w:rsidRPr="00B41ECB" w:rsidRDefault="00D22537" w:rsidP="00B82D68">
            <w:pPr>
              <w:spacing w:before="120" w:after="0" w:line="240" w:lineRule="auto"/>
              <w:jc w:val="center"/>
              <w:rPr>
                <w:rFonts w:ascii="Georgia" w:hAnsi="Georgia"/>
                <w:color w:val="000000"/>
                <w:sz w:val="27"/>
                <w:szCs w:val="27"/>
                <w:lang w:val="it-IT"/>
              </w:rPr>
            </w:pPr>
            <w:r w:rsidRPr="00B41ECB">
              <w:rPr>
                <w:rFonts w:ascii="Georgia" w:hAnsi="Georgia"/>
                <w:color w:val="000000"/>
                <w:sz w:val="27"/>
                <w:szCs w:val="27"/>
                <w:lang w:val="it-IT"/>
              </w:rPr>
              <w:t>48</w:t>
            </w:r>
          </w:p>
        </w:tc>
      </w:tr>
      <w:tr w:rsidR="00D22537" w:rsidRPr="00B41ECB" w14:paraId="7F07C8DC" w14:textId="77777777" w:rsidTr="00672C79">
        <w:trPr>
          <w:jc w:val="center"/>
        </w:trPr>
        <w:tc>
          <w:tcPr>
            <w:tcW w:w="0" w:type="auto"/>
            <w:vMerge/>
            <w:tcBorders>
              <w:top w:val="single" w:sz="6" w:space="0" w:color="B4B4B4"/>
              <w:left w:val="single" w:sz="6" w:space="0" w:color="B4B4B4"/>
              <w:bottom w:val="single" w:sz="6" w:space="0" w:color="B4B4B4"/>
              <w:right w:val="single" w:sz="6" w:space="0" w:color="B4B4B4"/>
            </w:tcBorders>
            <w:vAlign w:val="center"/>
            <w:hideMark/>
          </w:tcPr>
          <w:p w14:paraId="7B57DBD4" w14:textId="77777777" w:rsidR="00D22537" w:rsidRPr="00B41ECB" w:rsidRDefault="00D22537" w:rsidP="00B82D68">
            <w:pPr>
              <w:spacing w:before="120" w:after="0" w:line="240" w:lineRule="auto"/>
              <w:jc w:val="center"/>
              <w:rPr>
                <w:rFonts w:ascii="Georgia" w:hAnsi="Georgia"/>
                <w:color w:val="000000"/>
                <w:sz w:val="27"/>
                <w:szCs w:val="27"/>
                <w:lang w:val="it-IT"/>
              </w:rPr>
            </w:pP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74995ACF" w14:textId="77777777" w:rsidR="00D22537" w:rsidRPr="00B41ECB" w:rsidRDefault="00D22537" w:rsidP="00B82D68">
            <w:pPr>
              <w:spacing w:before="120" w:after="0" w:line="240" w:lineRule="auto"/>
              <w:jc w:val="center"/>
              <w:rPr>
                <w:rFonts w:ascii="Georgia" w:hAnsi="Georgia"/>
                <w:color w:val="000000"/>
                <w:sz w:val="27"/>
                <w:szCs w:val="27"/>
                <w:lang w:val="it-IT"/>
              </w:rPr>
            </w:pPr>
            <w:r w:rsidRPr="00B41ECB">
              <w:rPr>
                <w:rFonts w:ascii="Georgia" w:hAnsi="Georgia"/>
                <w:color w:val="000000"/>
                <w:sz w:val="27"/>
                <w:szCs w:val="27"/>
                <w:lang w:val="it-IT"/>
              </w:rPr>
              <w:t>15-17</w:t>
            </w:r>
          </w:p>
        </w:tc>
        <w:tc>
          <w:tcPr>
            <w:tcW w:w="1089" w:type="dxa"/>
            <w:tcBorders>
              <w:top w:val="single" w:sz="6" w:space="0" w:color="B4B4B4"/>
              <w:left w:val="single" w:sz="6" w:space="0" w:color="B4B4B4"/>
              <w:bottom w:val="single" w:sz="6" w:space="0" w:color="B4B4B4"/>
              <w:right w:val="single" w:sz="6" w:space="0" w:color="B4B4B4"/>
            </w:tcBorders>
            <w:vAlign w:val="center"/>
            <w:hideMark/>
          </w:tcPr>
          <w:p w14:paraId="3A3DAEB6" w14:textId="77777777" w:rsidR="00D22537" w:rsidRPr="00B41ECB" w:rsidRDefault="00D22537" w:rsidP="00B82D68">
            <w:pPr>
              <w:spacing w:before="120" w:after="0" w:line="240" w:lineRule="auto"/>
              <w:jc w:val="center"/>
              <w:rPr>
                <w:rFonts w:ascii="Georgia" w:hAnsi="Georgia"/>
                <w:color w:val="000000"/>
                <w:sz w:val="27"/>
                <w:szCs w:val="27"/>
                <w:lang w:val="it-IT"/>
              </w:rPr>
            </w:pPr>
            <w:r w:rsidRPr="00B41ECB">
              <w:rPr>
                <w:rFonts w:ascii="Georgia" w:hAnsi="Georgia"/>
                <w:color w:val="000000"/>
                <w:sz w:val="27"/>
                <w:szCs w:val="27"/>
                <w:lang w:val="it-IT"/>
              </w:rPr>
              <w:t>55,7</w:t>
            </w:r>
          </w:p>
        </w:tc>
        <w:tc>
          <w:tcPr>
            <w:tcW w:w="1277" w:type="dxa"/>
            <w:tcBorders>
              <w:top w:val="single" w:sz="6" w:space="0" w:color="B4B4B4"/>
              <w:left w:val="single" w:sz="6" w:space="0" w:color="B4B4B4"/>
              <w:bottom w:val="single" w:sz="6" w:space="0" w:color="B4B4B4"/>
              <w:right w:val="single" w:sz="6" w:space="0" w:color="B4B4B4"/>
            </w:tcBorders>
            <w:vAlign w:val="center"/>
            <w:hideMark/>
          </w:tcPr>
          <w:p w14:paraId="6B644B2A" w14:textId="77777777" w:rsidR="00D22537" w:rsidRPr="00B41ECB" w:rsidRDefault="00D22537" w:rsidP="00B82D68">
            <w:pPr>
              <w:spacing w:before="120" w:after="0" w:line="240" w:lineRule="auto"/>
              <w:jc w:val="center"/>
              <w:rPr>
                <w:rFonts w:ascii="Georgia" w:hAnsi="Georgia"/>
                <w:color w:val="000000"/>
                <w:sz w:val="27"/>
                <w:szCs w:val="27"/>
                <w:lang w:val="it-IT"/>
              </w:rPr>
            </w:pPr>
            <w:r w:rsidRPr="00B41ECB">
              <w:rPr>
                <w:rFonts w:ascii="Georgia" w:hAnsi="Georgia"/>
                <w:color w:val="000000"/>
                <w:sz w:val="27"/>
                <w:szCs w:val="27"/>
                <w:lang w:val="it-IT"/>
              </w:rPr>
              <w:t>0,72</w:t>
            </w:r>
          </w:p>
        </w:tc>
        <w:tc>
          <w:tcPr>
            <w:tcW w:w="1135" w:type="dxa"/>
            <w:tcBorders>
              <w:top w:val="single" w:sz="6" w:space="0" w:color="B4B4B4"/>
              <w:left w:val="single" w:sz="6" w:space="0" w:color="B4B4B4"/>
              <w:bottom w:val="single" w:sz="6" w:space="0" w:color="B4B4B4"/>
              <w:right w:val="single" w:sz="6" w:space="0" w:color="B4B4B4"/>
            </w:tcBorders>
            <w:vAlign w:val="center"/>
            <w:hideMark/>
          </w:tcPr>
          <w:p w14:paraId="01A47C4E" w14:textId="77777777" w:rsidR="00D22537" w:rsidRPr="00B41ECB" w:rsidRDefault="00D22537" w:rsidP="00B82D68">
            <w:pPr>
              <w:spacing w:before="120" w:after="0" w:line="240" w:lineRule="auto"/>
              <w:jc w:val="center"/>
              <w:rPr>
                <w:rFonts w:ascii="Georgia" w:hAnsi="Georgia"/>
                <w:color w:val="000000"/>
                <w:sz w:val="27"/>
                <w:szCs w:val="27"/>
                <w:lang w:val="it-IT"/>
              </w:rPr>
            </w:pPr>
            <w:r w:rsidRPr="00B41ECB">
              <w:rPr>
                <w:rFonts w:ascii="Georgia" w:hAnsi="Georgia"/>
                <w:color w:val="000000"/>
                <w:sz w:val="27"/>
                <w:szCs w:val="27"/>
                <w:lang w:val="it-IT"/>
              </w:rPr>
              <w:t>40</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1E415B22" w14:textId="77777777" w:rsidR="00D22537" w:rsidRPr="00B41ECB" w:rsidRDefault="00D22537" w:rsidP="00B82D68">
            <w:pPr>
              <w:spacing w:before="120" w:after="0" w:line="240" w:lineRule="auto"/>
              <w:jc w:val="center"/>
              <w:rPr>
                <w:rFonts w:ascii="Georgia" w:hAnsi="Georgia"/>
                <w:color w:val="000000"/>
                <w:sz w:val="27"/>
                <w:szCs w:val="27"/>
                <w:lang w:val="it-IT"/>
              </w:rPr>
            </w:pPr>
            <w:r w:rsidRPr="00B41ECB">
              <w:rPr>
                <w:rFonts w:ascii="Georgia" w:hAnsi="Georgia"/>
                <w:color w:val="000000"/>
                <w:sz w:val="27"/>
                <w:szCs w:val="27"/>
                <w:lang w:val="it-IT"/>
              </w:rPr>
              <w:t>0,90</w:t>
            </w:r>
          </w:p>
        </w:tc>
        <w:tc>
          <w:tcPr>
            <w:tcW w:w="1300" w:type="dxa"/>
            <w:tcBorders>
              <w:top w:val="single" w:sz="6" w:space="0" w:color="B4B4B4"/>
              <w:left w:val="single" w:sz="6" w:space="0" w:color="B4B4B4"/>
              <w:bottom w:val="single" w:sz="6" w:space="0" w:color="B4B4B4"/>
              <w:right w:val="single" w:sz="6" w:space="0" w:color="B4B4B4"/>
            </w:tcBorders>
            <w:vAlign w:val="center"/>
            <w:hideMark/>
          </w:tcPr>
          <w:p w14:paraId="4C51F3EE" w14:textId="77777777" w:rsidR="00D22537" w:rsidRPr="00B41ECB" w:rsidRDefault="00D22537" w:rsidP="00B82D68">
            <w:pPr>
              <w:spacing w:before="120" w:after="0" w:line="240" w:lineRule="auto"/>
              <w:jc w:val="center"/>
              <w:rPr>
                <w:rFonts w:ascii="Georgia" w:hAnsi="Georgia"/>
                <w:color w:val="000000"/>
                <w:sz w:val="27"/>
                <w:szCs w:val="27"/>
                <w:lang w:val="it-IT"/>
              </w:rPr>
            </w:pPr>
            <w:r w:rsidRPr="00B41ECB">
              <w:rPr>
                <w:rFonts w:ascii="Georgia" w:hAnsi="Georgia"/>
                <w:color w:val="000000"/>
                <w:sz w:val="27"/>
                <w:szCs w:val="27"/>
                <w:lang w:val="it-IT"/>
              </w:rPr>
              <w:t>50</w:t>
            </w:r>
          </w:p>
        </w:tc>
      </w:tr>
    </w:tbl>
    <w:p w14:paraId="68B1AEE2" w14:textId="77777777" w:rsidR="00D22537" w:rsidRPr="007F1FA0" w:rsidRDefault="00D22537" w:rsidP="00B82D68">
      <w:pPr>
        <w:spacing w:before="100" w:beforeAutospacing="1" w:line="240" w:lineRule="auto"/>
        <w:jc w:val="center"/>
        <w:rPr>
          <w:rFonts w:ascii="Georgia" w:hAnsi="Georgia"/>
          <w:sz w:val="27"/>
          <w:szCs w:val="27"/>
        </w:rPr>
      </w:pPr>
      <w:r w:rsidRPr="007F1FA0">
        <w:rPr>
          <w:rFonts w:ascii="Georgia" w:hAnsi="Georgia"/>
          <w:b/>
          <w:sz w:val="27"/>
          <w:szCs w:val="27"/>
        </w:rPr>
        <w:t xml:space="preserve">Таблица 1. </w:t>
      </w:r>
      <w:r w:rsidR="00672C79">
        <w:rPr>
          <w:rFonts w:ascii="Georgia" w:hAnsi="Georgia"/>
          <w:color w:val="000000"/>
          <w:sz w:val="27"/>
          <w:szCs w:val="27"/>
        </w:rPr>
        <w:t>Рекомендуемые суточные нормы</w:t>
      </w:r>
      <w:r w:rsidR="00D74B15">
        <w:rPr>
          <w:rFonts w:ascii="Georgia" w:hAnsi="Georgia"/>
          <w:color w:val="000000"/>
          <w:sz w:val="27"/>
          <w:szCs w:val="27"/>
        </w:rPr>
        <w:t xml:space="preserve"> потребления </w:t>
      </w:r>
      <w:r w:rsidRPr="007F1FA0">
        <w:rPr>
          <w:rFonts w:ascii="Georgia" w:hAnsi="Georgia"/>
          <w:sz w:val="27"/>
          <w:szCs w:val="27"/>
        </w:rPr>
        <w:t>белка, на базе сведений Итальянской</w:t>
      </w:r>
      <w:r w:rsidR="00593175">
        <w:rPr>
          <w:rFonts w:ascii="Georgia" w:hAnsi="Georgia"/>
          <w:sz w:val="27"/>
          <w:szCs w:val="27"/>
        </w:rPr>
        <w:t xml:space="preserve"> </w:t>
      </w:r>
      <w:r w:rsidR="00AC4BCA">
        <w:rPr>
          <w:rFonts w:ascii="Georgia" w:hAnsi="Georgia"/>
          <w:sz w:val="27"/>
          <w:szCs w:val="27"/>
        </w:rPr>
        <w:t>Ассоциации</w:t>
      </w:r>
      <w:r w:rsidRPr="007F1FA0">
        <w:rPr>
          <w:rFonts w:ascii="Georgia" w:hAnsi="Georgia"/>
          <w:sz w:val="27"/>
          <w:szCs w:val="27"/>
        </w:rPr>
        <w:t xml:space="preserve"> Здорового Питания.</w:t>
      </w:r>
    </w:p>
    <w:p w14:paraId="038F03D3" w14:textId="77777777" w:rsidR="00D22537" w:rsidRPr="007F1FA0" w:rsidRDefault="00D22537" w:rsidP="00B82D68">
      <w:pPr>
        <w:spacing w:line="240" w:lineRule="auto"/>
        <w:jc w:val="center"/>
        <w:rPr>
          <w:rFonts w:ascii="Georgia" w:hAnsi="Georgia"/>
          <w:b/>
          <w:bCs/>
          <w:sz w:val="27"/>
          <w:szCs w:val="27"/>
          <w:lang w:val="en-US"/>
        </w:rPr>
      </w:pPr>
      <w:r w:rsidRPr="007F1FA0">
        <w:rPr>
          <w:rFonts w:ascii="Georgia" w:hAnsi="Georgia"/>
          <w:b/>
          <w:bCs/>
          <w:sz w:val="27"/>
          <w:szCs w:val="27"/>
        </w:rPr>
        <w:t>ДЛЯ ЧЕГО НУЖНЫ ТАБЛИЦЫ РЕКОМЕНД</w:t>
      </w:r>
      <w:r w:rsidR="00672C79">
        <w:rPr>
          <w:rFonts w:ascii="Georgia" w:hAnsi="Georgia"/>
          <w:b/>
          <w:bCs/>
          <w:sz w:val="27"/>
          <w:szCs w:val="27"/>
        </w:rPr>
        <w:t>УЕМЫХ СУТОЧНЫХ НОРМ</w:t>
      </w:r>
      <w:r w:rsidRPr="007F1FA0">
        <w:rPr>
          <w:rFonts w:ascii="Georgia" w:hAnsi="Georgia"/>
          <w:b/>
          <w:bCs/>
          <w:sz w:val="27"/>
          <w:szCs w:val="27"/>
        </w:rPr>
        <w:t xml:space="preserve"> ПОТРЕБЛЕНИЯ ПИТАТЕЛЬНЫХ ВЕЩЕСТВ?</w:t>
      </w:r>
    </w:p>
    <w:p w14:paraId="20926276" w14:textId="77777777" w:rsidR="00D22537" w:rsidRPr="007F1FA0" w:rsidRDefault="00D22537" w:rsidP="00F05F4A">
      <w:pPr>
        <w:spacing w:after="0" w:line="240" w:lineRule="auto"/>
        <w:jc w:val="both"/>
        <w:rPr>
          <w:rFonts w:ascii="Georgia" w:hAnsi="Georgia"/>
          <w:sz w:val="27"/>
          <w:szCs w:val="27"/>
        </w:rPr>
      </w:pPr>
      <w:r w:rsidRPr="007F1FA0">
        <w:rPr>
          <w:rFonts w:ascii="Georgia" w:hAnsi="Georgia"/>
          <w:sz w:val="27"/>
          <w:szCs w:val="27"/>
        </w:rPr>
        <w:t>Эти таблицы нужны, для того, чтобы оценить, насколько наше питание подходит</w:t>
      </w:r>
      <w:r w:rsidR="00A71EC2">
        <w:rPr>
          <w:rFonts w:ascii="Georgia" w:hAnsi="Georgia"/>
          <w:sz w:val="27"/>
          <w:szCs w:val="27"/>
        </w:rPr>
        <w:t xml:space="preserve"> нашему организму:</w:t>
      </w:r>
      <w:r w:rsidRPr="007F1FA0">
        <w:rPr>
          <w:rFonts w:ascii="Georgia" w:hAnsi="Georgia"/>
          <w:sz w:val="27"/>
          <w:szCs w:val="27"/>
        </w:rPr>
        <w:t xml:space="preserve"> достаточное, сбалансированное ли оно. Эти таблицы позволяют снизить риск возникновения самых распространенных заболеваний.</w:t>
      </w:r>
    </w:p>
    <w:p w14:paraId="2AD8142C" w14:textId="77777777" w:rsidR="00D22537" w:rsidRPr="007F1FA0" w:rsidRDefault="00D22537" w:rsidP="00F05F4A">
      <w:pPr>
        <w:spacing w:after="0" w:line="240" w:lineRule="auto"/>
        <w:jc w:val="both"/>
        <w:rPr>
          <w:rFonts w:ascii="Georgia" w:hAnsi="Georgia"/>
          <w:sz w:val="27"/>
          <w:szCs w:val="27"/>
        </w:rPr>
      </w:pPr>
      <w:r w:rsidRPr="007F1FA0">
        <w:rPr>
          <w:rFonts w:ascii="Georgia" w:hAnsi="Georgia"/>
          <w:sz w:val="27"/>
          <w:szCs w:val="27"/>
        </w:rPr>
        <w:t>Посмотрим на конкретном примере, как работают эти таблицы, как посчитать суточную потребность организма в питательных веществах.</w:t>
      </w:r>
    </w:p>
    <w:p w14:paraId="3E8AA484" w14:textId="77777777" w:rsidR="00D22537" w:rsidRPr="007F1FA0" w:rsidRDefault="00D22537" w:rsidP="00F05F4A">
      <w:pPr>
        <w:spacing w:after="0" w:line="240" w:lineRule="auto"/>
        <w:jc w:val="both"/>
        <w:rPr>
          <w:rFonts w:ascii="Georgia" w:hAnsi="Georgia"/>
          <w:b/>
          <w:sz w:val="27"/>
          <w:szCs w:val="27"/>
        </w:rPr>
      </w:pPr>
      <w:r w:rsidRPr="007F1FA0">
        <w:rPr>
          <w:rFonts w:ascii="Georgia" w:hAnsi="Georgia"/>
          <w:b/>
          <w:sz w:val="27"/>
          <w:szCs w:val="27"/>
        </w:rPr>
        <w:t>Сколько белка мы должны употреб</w:t>
      </w:r>
      <w:r w:rsidR="00BE0375">
        <w:rPr>
          <w:rFonts w:ascii="Georgia" w:hAnsi="Georgia"/>
          <w:b/>
          <w:sz w:val="27"/>
          <w:szCs w:val="27"/>
        </w:rPr>
        <w:t>лять в среднем, чтобы не переедать</w:t>
      </w:r>
      <w:r w:rsidRPr="007F1FA0">
        <w:rPr>
          <w:rFonts w:ascii="Georgia" w:hAnsi="Georgia"/>
          <w:b/>
          <w:sz w:val="27"/>
          <w:szCs w:val="27"/>
        </w:rPr>
        <w:t xml:space="preserve"> и </w:t>
      </w:r>
      <w:r w:rsidR="00BE0375">
        <w:rPr>
          <w:rFonts w:ascii="Georgia" w:hAnsi="Georgia"/>
          <w:b/>
          <w:sz w:val="27"/>
          <w:szCs w:val="27"/>
        </w:rPr>
        <w:t>голодать</w:t>
      </w:r>
      <w:r w:rsidRPr="007F1FA0">
        <w:rPr>
          <w:rFonts w:ascii="Georgia" w:hAnsi="Georgia"/>
          <w:b/>
          <w:sz w:val="27"/>
          <w:szCs w:val="27"/>
        </w:rPr>
        <w:t>?</w:t>
      </w:r>
    </w:p>
    <w:p w14:paraId="67D62F32" w14:textId="77777777" w:rsidR="00D22537" w:rsidRPr="007F1FA0" w:rsidRDefault="00D22537" w:rsidP="00F05F4A">
      <w:pPr>
        <w:spacing w:after="0" w:line="240" w:lineRule="auto"/>
        <w:jc w:val="both"/>
        <w:rPr>
          <w:rFonts w:ascii="Georgia" w:hAnsi="Georgia"/>
          <w:sz w:val="27"/>
          <w:szCs w:val="27"/>
        </w:rPr>
      </w:pPr>
      <w:r w:rsidRPr="007F1FA0">
        <w:rPr>
          <w:rFonts w:ascii="Georgia" w:hAnsi="Georgia"/>
          <w:sz w:val="27"/>
          <w:szCs w:val="27"/>
        </w:rPr>
        <w:t>Согласно таблице количество потребляемого белка должно зависеть от возраста и пола человека.</w:t>
      </w:r>
    </w:p>
    <w:p w14:paraId="1EDD89CD" w14:textId="77777777" w:rsidR="00D22537" w:rsidRPr="007F1FA0" w:rsidRDefault="003758DC" w:rsidP="00F05F4A">
      <w:pPr>
        <w:spacing w:after="0" w:line="240" w:lineRule="auto"/>
        <w:jc w:val="both"/>
        <w:rPr>
          <w:rFonts w:ascii="Georgia" w:hAnsi="Georgia"/>
          <w:sz w:val="27"/>
          <w:szCs w:val="27"/>
        </w:rPr>
      </w:pPr>
      <w:r>
        <w:rPr>
          <w:rFonts w:ascii="Georgia" w:hAnsi="Georgia"/>
          <w:b/>
          <w:sz w:val="27"/>
          <w:szCs w:val="27"/>
        </w:rPr>
        <w:t>А) 6-</w:t>
      </w:r>
      <w:r w:rsidR="00D22537" w:rsidRPr="007F1FA0">
        <w:rPr>
          <w:rFonts w:ascii="Georgia" w:hAnsi="Georgia"/>
          <w:b/>
          <w:sz w:val="27"/>
          <w:szCs w:val="27"/>
        </w:rPr>
        <w:t>летний ребенок</w:t>
      </w:r>
      <w:r w:rsidR="00D22537" w:rsidRPr="007F1FA0">
        <w:rPr>
          <w:rFonts w:ascii="Georgia" w:hAnsi="Georgia"/>
          <w:sz w:val="27"/>
          <w:szCs w:val="27"/>
        </w:rPr>
        <w:t xml:space="preserve"> должен употреблять </w:t>
      </w:r>
      <w:r w:rsidR="00A66F94">
        <w:rPr>
          <w:rFonts w:ascii="Georgia" w:hAnsi="Georgia"/>
          <w:sz w:val="27"/>
          <w:szCs w:val="27"/>
        </w:rPr>
        <w:t xml:space="preserve">в среднем </w:t>
      </w:r>
      <w:r w:rsidR="0036189D">
        <w:rPr>
          <w:rFonts w:ascii="Georgia" w:hAnsi="Georgia"/>
          <w:sz w:val="27"/>
          <w:szCs w:val="27"/>
        </w:rPr>
        <w:t>0,90 г</w:t>
      </w:r>
      <w:r w:rsidR="00D22537" w:rsidRPr="007F1FA0">
        <w:rPr>
          <w:rFonts w:ascii="Georgia" w:hAnsi="Georgia"/>
          <w:sz w:val="27"/>
          <w:szCs w:val="27"/>
        </w:rPr>
        <w:t xml:space="preserve"> белка на каждый к</w:t>
      </w:r>
      <w:r w:rsidR="00A66F94">
        <w:rPr>
          <w:rFonts w:ascii="Georgia" w:hAnsi="Georgia"/>
          <w:sz w:val="27"/>
          <w:szCs w:val="27"/>
        </w:rPr>
        <w:t>илограмм веса.</w:t>
      </w:r>
    </w:p>
    <w:p w14:paraId="33FC41E2" w14:textId="77777777" w:rsidR="00D22537" w:rsidRPr="007F1FA0" w:rsidRDefault="00D22537" w:rsidP="00F05F4A">
      <w:pPr>
        <w:spacing w:after="0" w:line="240" w:lineRule="auto"/>
        <w:jc w:val="both"/>
        <w:rPr>
          <w:rFonts w:ascii="Georgia" w:hAnsi="Georgia"/>
          <w:bCs/>
          <w:sz w:val="27"/>
          <w:szCs w:val="27"/>
        </w:rPr>
      </w:pPr>
      <w:r w:rsidRPr="007F1FA0">
        <w:rPr>
          <w:rFonts w:ascii="Georgia" w:hAnsi="Georgia"/>
          <w:b/>
          <w:sz w:val="27"/>
          <w:szCs w:val="27"/>
        </w:rPr>
        <w:t>6 лет: 0,90</w:t>
      </w:r>
      <w:r w:rsidR="00A66F94">
        <w:rPr>
          <w:rFonts w:ascii="Georgia" w:hAnsi="Georgia"/>
          <w:b/>
          <w:sz w:val="27"/>
          <w:szCs w:val="27"/>
        </w:rPr>
        <w:t xml:space="preserve"> </w:t>
      </w:r>
      <w:r w:rsidR="0036189D">
        <w:rPr>
          <w:rFonts w:ascii="Georgia" w:hAnsi="Georgia"/>
          <w:b/>
          <w:sz w:val="27"/>
          <w:szCs w:val="27"/>
        </w:rPr>
        <w:t>г</w:t>
      </w:r>
      <w:r w:rsidRPr="007F1FA0">
        <w:rPr>
          <w:rFonts w:ascii="Georgia" w:hAnsi="Georgia"/>
          <w:b/>
          <w:sz w:val="27"/>
          <w:szCs w:val="27"/>
        </w:rPr>
        <w:t xml:space="preserve"> </w:t>
      </w:r>
      <w:r w:rsidRPr="007F1FA0">
        <w:rPr>
          <w:rFonts w:ascii="Georgia" w:hAnsi="Georgia"/>
          <w:bCs/>
          <w:sz w:val="27"/>
          <w:szCs w:val="27"/>
          <w:lang w:val="it-IT"/>
        </w:rPr>
        <w:t>x</w:t>
      </w:r>
      <w:r w:rsidR="0036189D">
        <w:rPr>
          <w:rFonts w:ascii="Georgia" w:hAnsi="Georgia"/>
          <w:bCs/>
          <w:sz w:val="27"/>
          <w:szCs w:val="27"/>
        </w:rPr>
        <w:t xml:space="preserve"> 20 кг </w:t>
      </w:r>
      <w:r w:rsidRPr="007F1FA0">
        <w:rPr>
          <w:rFonts w:ascii="Georgia" w:hAnsi="Georgia"/>
          <w:bCs/>
          <w:sz w:val="27"/>
          <w:szCs w:val="27"/>
          <w:lang w:val="it-IT"/>
        </w:rPr>
        <w:t>=</w:t>
      </w:r>
      <w:r w:rsidR="0036189D">
        <w:rPr>
          <w:rFonts w:ascii="Georgia" w:hAnsi="Georgia"/>
          <w:bCs/>
          <w:sz w:val="27"/>
          <w:szCs w:val="27"/>
        </w:rPr>
        <w:t xml:space="preserve"> </w:t>
      </w:r>
      <w:r w:rsidRPr="007F1FA0">
        <w:rPr>
          <w:rFonts w:ascii="Georgia" w:hAnsi="Georgia"/>
          <w:bCs/>
          <w:sz w:val="27"/>
          <w:szCs w:val="27"/>
          <w:lang w:val="it-IT"/>
        </w:rPr>
        <w:t>18</w:t>
      </w:r>
      <w:r w:rsidR="00A66F94">
        <w:rPr>
          <w:rFonts w:ascii="Georgia" w:hAnsi="Georgia"/>
          <w:bCs/>
          <w:sz w:val="27"/>
          <w:szCs w:val="27"/>
        </w:rPr>
        <w:t xml:space="preserve"> </w:t>
      </w:r>
      <w:r w:rsidR="0036189D">
        <w:rPr>
          <w:rFonts w:ascii="Georgia" w:hAnsi="Georgia"/>
          <w:bCs/>
          <w:sz w:val="27"/>
          <w:szCs w:val="27"/>
        </w:rPr>
        <w:t>г</w:t>
      </w:r>
      <w:r w:rsidRPr="007F1FA0">
        <w:rPr>
          <w:rFonts w:ascii="Georgia" w:hAnsi="Georgia"/>
          <w:bCs/>
          <w:sz w:val="27"/>
          <w:szCs w:val="27"/>
        </w:rPr>
        <w:t xml:space="preserve"> белка в день,</w:t>
      </w:r>
      <w:r w:rsidR="00BE0375">
        <w:rPr>
          <w:rFonts w:ascii="Georgia" w:hAnsi="Georgia"/>
          <w:bCs/>
          <w:sz w:val="27"/>
          <w:szCs w:val="27"/>
        </w:rPr>
        <w:t xml:space="preserve"> </w:t>
      </w:r>
      <w:r w:rsidRPr="007F1FA0">
        <w:rPr>
          <w:rFonts w:ascii="Georgia" w:hAnsi="Georgia"/>
          <w:bCs/>
          <w:sz w:val="27"/>
          <w:szCs w:val="27"/>
        </w:rPr>
        <w:t>из которых половина должна быть животного происхождения, другая половина – растительного.</w:t>
      </w:r>
    </w:p>
    <w:p w14:paraId="6F784EB8" w14:textId="77777777" w:rsidR="00D22537" w:rsidRPr="007F1FA0" w:rsidRDefault="003758DC" w:rsidP="00F05F4A">
      <w:pPr>
        <w:spacing w:after="0" w:line="240" w:lineRule="auto"/>
        <w:jc w:val="both"/>
        <w:rPr>
          <w:rFonts w:ascii="Georgia" w:hAnsi="Georgia"/>
          <w:b/>
          <w:bCs/>
          <w:sz w:val="27"/>
          <w:szCs w:val="27"/>
        </w:rPr>
      </w:pPr>
      <w:r>
        <w:rPr>
          <w:rFonts w:ascii="Georgia" w:hAnsi="Georgia"/>
          <w:b/>
          <w:bCs/>
          <w:sz w:val="27"/>
          <w:szCs w:val="27"/>
        </w:rPr>
        <w:t xml:space="preserve">Итак, </w:t>
      </w:r>
      <w:r w:rsidR="00D22537" w:rsidRPr="007F1FA0">
        <w:rPr>
          <w:rFonts w:ascii="Georgia" w:hAnsi="Georgia"/>
          <w:b/>
          <w:bCs/>
          <w:sz w:val="27"/>
          <w:szCs w:val="27"/>
        </w:rPr>
        <w:t>9</w:t>
      </w:r>
      <w:r w:rsidR="00BE0375">
        <w:rPr>
          <w:rFonts w:ascii="Georgia" w:hAnsi="Georgia"/>
          <w:b/>
          <w:bCs/>
          <w:sz w:val="27"/>
          <w:szCs w:val="27"/>
        </w:rPr>
        <w:t xml:space="preserve"> </w:t>
      </w:r>
      <w:r w:rsidR="0036189D">
        <w:rPr>
          <w:rFonts w:ascii="Georgia" w:hAnsi="Georgia"/>
          <w:b/>
          <w:bCs/>
          <w:sz w:val="27"/>
          <w:szCs w:val="27"/>
        </w:rPr>
        <w:t>г</w:t>
      </w:r>
      <w:r w:rsidR="00D22537" w:rsidRPr="007F1FA0">
        <w:rPr>
          <w:rFonts w:ascii="Georgia" w:hAnsi="Georgia"/>
          <w:b/>
          <w:bCs/>
          <w:sz w:val="27"/>
          <w:szCs w:val="27"/>
        </w:rPr>
        <w:t xml:space="preserve"> белка животного происхождения и </w:t>
      </w:r>
    </w:p>
    <w:p w14:paraId="7570DDF4" w14:textId="77777777" w:rsidR="00D22537" w:rsidRPr="007F1FA0" w:rsidRDefault="00D22537" w:rsidP="00F05F4A">
      <w:pPr>
        <w:spacing w:after="0" w:line="240" w:lineRule="auto"/>
        <w:jc w:val="both"/>
        <w:rPr>
          <w:rFonts w:ascii="Georgia" w:hAnsi="Georgia"/>
          <w:b/>
          <w:bCs/>
          <w:sz w:val="27"/>
          <w:szCs w:val="27"/>
        </w:rPr>
      </w:pPr>
      <w:r w:rsidRPr="007F1FA0">
        <w:rPr>
          <w:rFonts w:ascii="Georgia" w:hAnsi="Georgia"/>
          <w:b/>
          <w:bCs/>
          <w:sz w:val="27"/>
          <w:szCs w:val="27"/>
        </w:rPr>
        <w:t>9</w:t>
      </w:r>
      <w:r w:rsidR="00BE0375">
        <w:rPr>
          <w:rFonts w:ascii="Georgia" w:hAnsi="Georgia"/>
          <w:b/>
          <w:bCs/>
          <w:sz w:val="27"/>
          <w:szCs w:val="27"/>
        </w:rPr>
        <w:t xml:space="preserve"> </w:t>
      </w:r>
      <w:r w:rsidR="0036189D">
        <w:rPr>
          <w:rFonts w:ascii="Georgia" w:hAnsi="Georgia"/>
          <w:b/>
          <w:bCs/>
          <w:sz w:val="27"/>
          <w:szCs w:val="27"/>
        </w:rPr>
        <w:t>г</w:t>
      </w:r>
      <w:r w:rsidRPr="007F1FA0">
        <w:rPr>
          <w:rFonts w:ascii="Georgia" w:hAnsi="Georgia"/>
          <w:b/>
          <w:bCs/>
          <w:sz w:val="27"/>
          <w:szCs w:val="27"/>
        </w:rPr>
        <w:t xml:space="preserve"> белка растительного происхождения.</w:t>
      </w:r>
    </w:p>
    <w:p w14:paraId="05FFD640" w14:textId="77777777" w:rsidR="00D22537" w:rsidRPr="007F1FA0" w:rsidRDefault="00D22537" w:rsidP="00F05F4A">
      <w:pPr>
        <w:spacing w:after="0" w:line="240" w:lineRule="auto"/>
        <w:jc w:val="both"/>
        <w:rPr>
          <w:rFonts w:ascii="Georgia" w:hAnsi="Georgia"/>
          <w:bCs/>
          <w:sz w:val="27"/>
          <w:szCs w:val="27"/>
        </w:rPr>
      </w:pPr>
    </w:p>
    <w:p w14:paraId="42CB0B6C" w14:textId="77777777" w:rsidR="00D22537" w:rsidRPr="007F1FA0" w:rsidRDefault="00D22537" w:rsidP="00F05F4A">
      <w:pPr>
        <w:spacing w:after="0" w:line="240" w:lineRule="auto"/>
        <w:jc w:val="both"/>
        <w:rPr>
          <w:rFonts w:ascii="Georgia" w:hAnsi="Georgia"/>
          <w:bCs/>
          <w:sz w:val="27"/>
          <w:szCs w:val="27"/>
        </w:rPr>
      </w:pPr>
      <w:r w:rsidRPr="007F1FA0">
        <w:rPr>
          <w:rFonts w:ascii="Georgia" w:hAnsi="Georgia"/>
          <w:bCs/>
          <w:sz w:val="27"/>
          <w:szCs w:val="27"/>
        </w:rPr>
        <w:t>9</w:t>
      </w:r>
      <w:r w:rsidR="00BE0375">
        <w:rPr>
          <w:rFonts w:ascii="Georgia" w:hAnsi="Georgia"/>
          <w:bCs/>
          <w:sz w:val="27"/>
          <w:szCs w:val="27"/>
        </w:rPr>
        <w:t xml:space="preserve"> </w:t>
      </w:r>
      <w:r w:rsidR="0036189D">
        <w:rPr>
          <w:rFonts w:ascii="Georgia" w:hAnsi="Georgia"/>
          <w:bCs/>
          <w:sz w:val="27"/>
          <w:szCs w:val="27"/>
        </w:rPr>
        <w:t>г</w:t>
      </w:r>
      <w:r w:rsidRPr="007F1FA0">
        <w:rPr>
          <w:rFonts w:ascii="Georgia" w:hAnsi="Georgia"/>
          <w:bCs/>
          <w:sz w:val="27"/>
          <w:szCs w:val="27"/>
        </w:rPr>
        <w:t xml:space="preserve"> белка животного происхождения могут содержаться в:</w:t>
      </w:r>
    </w:p>
    <w:p w14:paraId="02821497" w14:textId="77777777" w:rsidR="00D22537" w:rsidRPr="007F1FA0" w:rsidRDefault="00D22537" w:rsidP="00F05F4A">
      <w:pPr>
        <w:numPr>
          <w:ilvl w:val="0"/>
          <w:numId w:val="7"/>
        </w:numPr>
        <w:spacing w:after="0" w:line="240" w:lineRule="auto"/>
        <w:jc w:val="both"/>
        <w:rPr>
          <w:rFonts w:ascii="Georgia" w:hAnsi="Georgia"/>
          <w:bCs/>
          <w:sz w:val="27"/>
          <w:szCs w:val="27"/>
        </w:rPr>
      </w:pPr>
      <w:r w:rsidRPr="007F1FA0">
        <w:rPr>
          <w:rFonts w:ascii="Georgia" w:hAnsi="Georgia"/>
          <w:bCs/>
          <w:sz w:val="27"/>
          <w:szCs w:val="27"/>
        </w:rPr>
        <w:t>250</w:t>
      </w:r>
      <w:r w:rsidR="00BE0375">
        <w:rPr>
          <w:rFonts w:ascii="Georgia" w:hAnsi="Georgia"/>
          <w:bCs/>
          <w:sz w:val="27"/>
          <w:szCs w:val="27"/>
        </w:rPr>
        <w:t xml:space="preserve"> </w:t>
      </w:r>
      <w:r w:rsidR="0036189D">
        <w:rPr>
          <w:rFonts w:ascii="Georgia" w:hAnsi="Georgia"/>
          <w:bCs/>
          <w:sz w:val="27"/>
          <w:szCs w:val="27"/>
        </w:rPr>
        <w:t>г</w:t>
      </w:r>
      <w:r w:rsidRPr="007F1FA0">
        <w:rPr>
          <w:rFonts w:ascii="Georgia" w:hAnsi="Georgia"/>
          <w:bCs/>
          <w:sz w:val="27"/>
          <w:szCs w:val="27"/>
        </w:rPr>
        <w:t xml:space="preserve"> молока (1</w:t>
      </w:r>
      <w:r w:rsidR="00AC4BCA">
        <w:rPr>
          <w:rFonts w:ascii="Georgia" w:hAnsi="Georgia"/>
          <w:bCs/>
          <w:sz w:val="27"/>
          <w:szCs w:val="27"/>
        </w:rPr>
        <w:t xml:space="preserve"> </w:t>
      </w:r>
      <w:r w:rsidRPr="007F1FA0">
        <w:rPr>
          <w:rFonts w:ascii="Georgia" w:hAnsi="Georgia"/>
          <w:bCs/>
          <w:sz w:val="27"/>
          <w:szCs w:val="27"/>
        </w:rPr>
        <w:t>кружка)</w:t>
      </w:r>
    </w:p>
    <w:p w14:paraId="535C9CFA" w14:textId="77777777" w:rsidR="00D22537" w:rsidRPr="007F1FA0" w:rsidRDefault="00D22537" w:rsidP="00F05F4A">
      <w:pPr>
        <w:numPr>
          <w:ilvl w:val="0"/>
          <w:numId w:val="7"/>
        </w:numPr>
        <w:spacing w:after="0" w:line="240" w:lineRule="auto"/>
        <w:jc w:val="both"/>
        <w:rPr>
          <w:rFonts w:ascii="Georgia" w:hAnsi="Georgia"/>
          <w:bCs/>
          <w:sz w:val="27"/>
          <w:szCs w:val="27"/>
        </w:rPr>
      </w:pPr>
      <w:r w:rsidRPr="007F1FA0">
        <w:rPr>
          <w:rFonts w:ascii="Georgia" w:hAnsi="Georgia"/>
          <w:bCs/>
          <w:sz w:val="27"/>
          <w:szCs w:val="27"/>
        </w:rPr>
        <w:t>25</w:t>
      </w:r>
      <w:r w:rsidR="00BE0375">
        <w:rPr>
          <w:rFonts w:ascii="Georgia" w:hAnsi="Georgia"/>
          <w:bCs/>
          <w:sz w:val="27"/>
          <w:szCs w:val="27"/>
        </w:rPr>
        <w:t xml:space="preserve"> </w:t>
      </w:r>
      <w:r w:rsidR="0036189D">
        <w:rPr>
          <w:rFonts w:ascii="Georgia" w:hAnsi="Georgia"/>
          <w:bCs/>
          <w:sz w:val="27"/>
          <w:szCs w:val="27"/>
        </w:rPr>
        <w:t>г</w:t>
      </w:r>
      <w:r w:rsidRPr="007F1FA0">
        <w:rPr>
          <w:rFonts w:ascii="Georgia" w:hAnsi="Georgia"/>
          <w:bCs/>
          <w:sz w:val="27"/>
          <w:szCs w:val="27"/>
        </w:rPr>
        <w:t xml:space="preserve"> пармезана (2 столовые ложки тертого пармезана)</w:t>
      </w:r>
    </w:p>
    <w:p w14:paraId="22FEFE89" w14:textId="77777777" w:rsidR="00D22537" w:rsidRPr="007F1FA0" w:rsidRDefault="00D22537" w:rsidP="00F05F4A">
      <w:pPr>
        <w:numPr>
          <w:ilvl w:val="0"/>
          <w:numId w:val="7"/>
        </w:numPr>
        <w:spacing w:after="0" w:line="240" w:lineRule="auto"/>
        <w:jc w:val="both"/>
        <w:rPr>
          <w:rFonts w:ascii="Georgia" w:hAnsi="Georgia"/>
          <w:bCs/>
          <w:sz w:val="27"/>
          <w:szCs w:val="27"/>
        </w:rPr>
      </w:pPr>
      <w:r w:rsidRPr="007F1FA0">
        <w:rPr>
          <w:rFonts w:ascii="Georgia" w:hAnsi="Georgia"/>
          <w:bCs/>
          <w:sz w:val="27"/>
          <w:szCs w:val="27"/>
        </w:rPr>
        <w:t>30</w:t>
      </w:r>
      <w:r w:rsidR="00BE0375">
        <w:rPr>
          <w:rFonts w:ascii="Georgia" w:hAnsi="Georgia"/>
          <w:bCs/>
          <w:sz w:val="27"/>
          <w:szCs w:val="27"/>
        </w:rPr>
        <w:t xml:space="preserve"> </w:t>
      </w:r>
      <w:r w:rsidR="0036189D">
        <w:rPr>
          <w:rFonts w:ascii="Georgia" w:hAnsi="Georgia"/>
          <w:bCs/>
          <w:sz w:val="27"/>
          <w:szCs w:val="27"/>
        </w:rPr>
        <w:t>г</w:t>
      </w:r>
      <w:r w:rsidR="00593175">
        <w:rPr>
          <w:rFonts w:ascii="Georgia" w:hAnsi="Georgia"/>
          <w:bCs/>
          <w:sz w:val="27"/>
          <w:szCs w:val="27"/>
        </w:rPr>
        <w:t xml:space="preserve"> </w:t>
      </w:r>
      <w:r w:rsidRPr="007F1FA0">
        <w:rPr>
          <w:rFonts w:ascii="Georgia" w:hAnsi="Georgia"/>
          <w:bCs/>
          <w:sz w:val="27"/>
          <w:szCs w:val="27"/>
        </w:rPr>
        <w:t>эмментальского сыра</w:t>
      </w:r>
    </w:p>
    <w:p w14:paraId="2B77A4D6" w14:textId="77777777" w:rsidR="00D22537" w:rsidRPr="007F1FA0" w:rsidRDefault="00D22537" w:rsidP="00F05F4A">
      <w:pPr>
        <w:numPr>
          <w:ilvl w:val="0"/>
          <w:numId w:val="7"/>
        </w:numPr>
        <w:spacing w:after="0" w:line="240" w:lineRule="auto"/>
        <w:jc w:val="both"/>
        <w:rPr>
          <w:rFonts w:ascii="Georgia" w:hAnsi="Georgia"/>
          <w:bCs/>
          <w:sz w:val="27"/>
          <w:szCs w:val="27"/>
        </w:rPr>
      </w:pPr>
      <w:r w:rsidRPr="007F1FA0">
        <w:rPr>
          <w:rFonts w:ascii="Georgia" w:hAnsi="Georgia"/>
          <w:bCs/>
          <w:sz w:val="27"/>
          <w:szCs w:val="27"/>
        </w:rPr>
        <w:t>50</w:t>
      </w:r>
      <w:r w:rsidR="00BE0375">
        <w:rPr>
          <w:rFonts w:ascii="Georgia" w:hAnsi="Georgia"/>
          <w:bCs/>
          <w:sz w:val="27"/>
          <w:szCs w:val="27"/>
        </w:rPr>
        <w:t xml:space="preserve"> </w:t>
      </w:r>
      <w:r w:rsidR="0036189D">
        <w:rPr>
          <w:rFonts w:ascii="Georgia" w:hAnsi="Georgia"/>
          <w:bCs/>
          <w:sz w:val="27"/>
          <w:szCs w:val="27"/>
        </w:rPr>
        <w:t>г</w:t>
      </w:r>
      <w:r w:rsidRPr="007F1FA0">
        <w:rPr>
          <w:rFonts w:ascii="Georgia" w:hAnsi="Georgia"/>
          <w:bCs/>
          <w:sz w:val="27"/>
          <w:szCs w:val="27"/>
        </w:rPr>
        <w:t xml:space="preserve"> моцареллы</w:t>
      </w:r>
    </w:p>
    <w:p w14:paraId="27FB8221" w14:textId="77777777" w:rsidR="00D22537" w:rsidRPr="007F1FA0" w:rsidRDefault="00672C79" w:rsidP="00F05F4A">
      <w:pPr>
        <w:numPr>
          <w:ilvl w:val="0"/>
          <w:numId w:val="7"/>
        </w:numPr>
        <w:spacing w:after="0" w:line="240" w:lineRule="auto"/>
        <w:jc w:val="both"/>
        <w:rPr>
          <w:rFonts w:ascii="Georgia" w:hAnsi="Georgia"/>
          <w:bCs/>
          <w:sz w:val="27"/>
          <w:szCs w:val="27"/>
        </w:rPr>
      </w:pPr>
      <w:r>
        <w:rPr>
          <w:rFonts w:ascii="Georgia" w:hAnsi="Georgia"/>
          <w:bCs/>
          <w:sz w:val="27"/>
          <w:szCs w:val="27"/>
        </w:rPr>
        <w:t>1 целом курином яйце</w:t>
      </w:r>
    </w:p>
    <w:p w14:paraId="76BC0467" w14:textId="77777777" w:rsidR="00D22537" w:rsidRPr="007F1FA0" w:rsidRDefault="00D22537" w:rsidP="00F05F4A">
      <w:pPr>
        <w:spacing w:after="0" w:line="240" w:lineRule="auto"/>
        <w:jc w:val="both"/>
        <w:rPr>
          <w:rFonts w:ascii="Georgia" w:hAnsi="Georgia"/>
          <w:bCs/>
          <w:sz w:val="27"/>
          <w:szCs w:val="27"/>
        </w:rPr>
      </w:pPr>
    </w:p>
    <w:p w14:paraId="2601CA26" w14:textId="77777777" w:rsidR="00D22537" w:rsidRPr="007F1FA0" w:rsidRDefault="0036189D" w:rsidP="00F05F4A">
      <w:pPr>
        <w:spacing w:after="0" w:line="240" w:lineRule="auto"/>
        <w:jc w:val="both"/>
        <w:rPr>
          <w:rFonts w:ascii="Georgia" w:hAnsi="Georgia"/>
          <w:bCs/>
          <w:sz w:val="27"/>
          <w:szCs w:val="27"/>
        </w:rPr>
      </w:pPr>
      <w:r>
        <w:rPr>
          <w:rFonts w:ascii="Georgia" w:hAnsi="Georgia"/>
          <w:bCs/>
          <w:sz w:val="27"/>
          <w:szCs w:val="27"/>
        </w:rPr>
        <w:t>9 г</w:t>
      </w:r>
      <w:r w:rsidR="00D22537" w:rsidRPr="007F1FA0">
        <w:rPr>
          <w:rFonts w:ascii="Georgia" w:hAnsi="Georgia"/>
          <w:bCs/>
          <w:sz w:val="27"/>
          <w:szCs w:val="27"/>
        </w:rPr>
        <w:t xml:space="preserve"> белка растительного происхождения могут содержаться в:</w:t>
      </w:r>
    </w:p>
    <w:p w14:paraId="2DB4C87B" w14:textId="77777777" w:rsidR="00D22537" w:rsidRPr="007F1FA0" w:rsidRDefault="00D22537" w:rsidP="00F05F4A">
      <w:pPr>
        <w:numPr>
          <w:ilvl w:val="0"/>
          <w:numId w:val="8"/>
        </w:numPr>
        <w:spacing w:after="0" w:line="240" w:lineRule="auto"/>
        <w:jc w:val="both"/>
        <w:rPr>
          <w:rFonts w:ascii="Georgia" w:hAnsi="Georgia"/>
          <w:bCs/>
          <w:sz w:val="27"/>
          <w:szCs w:val="27"/>
        </w:rPr>
      </w:pPr>
      <w:r w:rsidRPr="007F1FA0">
        <w:rPr>
          <w:rFonts w:ascii="Georgia" w:hAnsi="Georgia"/>
          <w:bCs/>
          <w:sz w:val="27"/>
          <w:szCs w:val="27"/>
        </w:rPr>
        <w:t>75</w:t>
      </w:r>
      <w:r w:rsidR="00F52552">
        <w:rPr>
          <w:rFonts w:ascii="Georgia" w:hAnsi="Georgia"/>
          <w:bCs/>
          <w:sz w:val="27"/>
          <w:szCs w:val="27"/>
        </w:rPr>
        <w:t xml:space="preserve"> </w:t>
      </w:r>
      <w:r w:rsidR="0036189D">
        <w:rPr>
          <w:rFonts w:ascii="Georgia" w:hAnsi="Georgia"/>
          <w:bCs/>
          <w:sz w:val="27"/>
          <w:szCs w:val="27"/>
        </w:rPr>
        <w:t>г</w:t>
      </w:r>
      <w:r w:rsidRPr="007F1FA0">
        <w:rPr>
          <w:rFonts w:ascii="Georgia" w:hAnsi="Georgia"/>
          <w:bCs/>
          <w:sz w:val="27"/>
          <w:szCs w:val="27"/>
        </w:rPr>
        <w:t xml:space="preserve"> </w:t>
      </w:r>
      <w:r w:rsidR="00A66F94">
        <w:rPr>
          <w:rFonts w:ascii="Georgia" w:hAnsi="Georgia"/>
          <w:bCs/>
          <w:sz w:val="27"/>
          <w:szCs w:val="27"/>
        </w:rPr>
        <w:t>цельного зерна</w:t>
      </w:r>
    </w:p>
    <w:p w14:paraId="0B7BE4C3" w14:textId="77777777" w:rsidR="00D22537" w:rsidRPr="007F1FA0" w:rsidRDefault="00D22537" w:rsidP="00F05F4A">
      <w:pPr>
        <w:numPr>
          <w:ilvl w:val="0"/>
          <w:numId w:val="8"/>
        </w:numPr>
        <w:spacing w:after="0" w:line="240" w:lineRule="auto"/>
        <w:jc w:val="both"/>
        <w:rPr>
          <w:rFonts w:ascii="Georgia" w:hAnsi="Georgia"/>
          <w:bCs/>
          <w:sz w:val="27"/>
          <w:szCs w:val="27"/>
        </w:rPr>
      </w:pPr>
      <w:r w:rsidRPr="007F1FA0">
        <w:rPr>
          <w:rFonts w:ascii="Georgia" w:hAnsi="Georgia"/>
          <w:bCs/>
          <w:sz w:val="27"/>
          <w:szCs w:val="27"/>
        </w:rPr>
        <w:t>120</w:t>
      </w:r>
      <w:r w:rsidR="00F52552">
        <w:rPr>
          <w:rFonts w:ascii="Georgia" w:hAnsi="Georgia"/>
          <w:bCs/>
          <w:sz w:val="27"/>
          <w:szCs w:val="27"/>
        </w:rPr>
        <w:t xml:space="preserve"> </w:t>
      </w:r>
      <w:r w:rsidR="0036189D">
        <w:rPr>
          <w:rFonts w:ascii="Georgia" w:hAnsi="Georgia"/>
          <w:bCs/>
          <w:sz w:val="27"/>
          <w:szCs w:val="27"/>
        </w:rPr>
        <w:t>г</w:t>
      </w:r>
      <w:r w:rsidRPr="007F1FA0">
        <w:rPr>
          <w:rFonts w:ascii="Georgia" w:hAnsi="Georgia"/>
          <w:bCs/>
          <w:sz w:val="27"/>
          <w:szCs w:val="27"/>
        </w:rPr>
        <w:t xml:space="preserve"> белого риса</w:t>
      </w:r>
    </w:p>
    <w:p w14:paraId="2B03CAA8" w14:textId="77777777" w:rsidR="00D22537" w:rsidRPr="007F1FA0" w:rsidRDefault="00D22537" w:rsidP="00F05F4A">
      <w:pPr>
        <w:numPr>
          <w:ilvl w:val="0"/>
          <w:numId w:val="8"/>
        </w:numPr>
        <w:spacing w:after="0" w:line="240" w:lineRule="auto"/>
        <w:jc w:val="both"/>
        <w:rPr>
          <w:rFonts w:ascii="Georgia" w:hAnsi="Georgia"/>
          <w:bCs/>
          <w:sz w:val="27"/>
          <w:szCs w:val="27"/>
        </w:rPr>
      </w:pPr>
      <w:r w:rsidRPr="007F1FA0">
        <w:rPr>
          <w:rFonts w:ascii="Georgia" w:hAnsi="Georgia"/>
          <w:bCs/>
          <w:sz w:val="27"/>
          <w:szCs w:val="27"/>
        </w:rPr>
        <w:t>100</w:t>
      </w:r>
      <w:r w:rsidR="00F52552">
        <w:rPr>
          <w:rFonts w:ascii="Georgia" w:hAnsi="Georgia"/>
          <w:bCs/>
          <w:sz w:val="27"/>
          <w:szCs w:val="27"/>
        </w:rPr>
        <w:t xml:space="preserve"> </w:t>
      </w:r>
      <w:r w:rsidR="0036189D">
        <w:rPr>
          <w:rFonts w:ascii="Georgia" w:hAnsi="Georgia"/>
          <w:bCs/>
          <w:sz w:val="27"/>
          <w:szCs w:val="27"/>
        </w:rPr>
        <w:t>г</w:t>
      </w:r>
      <w:r w:rsidRPr="007F1FA0">
        <w:rPr>
          <w:rFonts w:ascii="Georgia" w:hAnsi="Georgia"/>
          <w:bCs/>
          <w:sz w:val="27"/>
          <w:szCs w:val="27"/>
        </w:rPr>
        <w:t xml:space="preserve"> белой пиццы</w:t>
      </w:r>
    </w:p>
    <w:p w14:paraId="4B826340" w14:textId="77777777" w:rsidR="00D22537" w:rsidRPr="007F1FA0" w:rsidRDefault="00D22537" w:rsidP="00F05F4A">
      <w:pPr>
        <w:numPr>
          <w:ilvl w:val="0"/>
          <w:numId w:val="8"/>
        </w:numPr>
        <w:spacing w:after="0" w:line="240" w:lineRule="auto"/>
        <w:jc w:val="both"/>
        <w:rPr>
          <w:rFonts w:ascii="Georgia" w:hAnsi="Georgia"/>
          <w:bCs/>
          <w:sz w:val="27"/>
          <w:szCs w:val="27"/>
        </w:rPr>
      </w:pPr>
      <w:r w:rsidRPr="007F1FA0">
        <w:rPr>
          <w:rFonts w:ascii="Georgia" w:hAnsi="Georgia"/>
          <w:bCs/>
          <w:sz w:val="27"/>
          <w:szCs w:val="27"/>
        </w:rPr>
        <w:t>35</w:t>
      </w:r>
      <w:r w:rsidR="00F52552">
        <w:rPr>
          <w:rFonts w:ascii="Georgia" w:hAnsi="Georgia"/>
          <w:bCs/>
          <w:sz w:val="27"/>
          <w:szCs w:val="27"/>
        </w:rPr>
        <w:t xml:space="preserve"> </w:t>
      </w:r>
      <w:r w:rsidR="0036189D">
        <w:rPr>
          <w:rFonts w:ascii="Georgia" w:hAnsi="Georgia"/>
          <w:bCs/>
          <w:sz w:val="27"/>
          <w:szCs w:val="27"/>
        </w:rPr>
        <w:t>г</w:t>
      </w:r>
      <w:r w:rsidRPr="007F1FA0">
        <w:rPr>
          <w:rFonts w:ascii="Georgia" w:hAnsi="Georgia"/>
          <w:bCs/>
          <w:sz w:val="27"/>
          <w:szCs w:val="27"/>
        </w:rPr>
        <w:t xml:space="preserve"> чечевицы</w:t>
      </w:r>
    </w:p>
    <w:p w14:paraId="64266E62" w14:textId="77777777" w:rsidR="00D22537" w:rsidRPr="007F1FA0" w:rsidRDefault="00D22537" w:rsidP="00F05F4A">
      <w:pPr>
        <w:numPr>
          <w:ilvl w:val="0"/>
          <w:numId w:val="8"/>
        </w:numPr>
        <w:spacing w:after="0" w:line="240" w:lineRule="auto"/>
        <w:jc w:val="both"/>
        <w:rPr>
          <w:rFonts w:ascii="Georgia" w:hAnsi="Georgia"/>
          <w:bCs/>
          <w:sz w:val="27"/>
          <w:szCs w:val="27"/>
        </w:rPr>
      </w:pPr>
      <w:r w:rsidRPr="007F1FA0">
        <w:rPr>
          <w:rFonts w:ascii="Georgia" w:hAnsi="Georgia"/>
          <w:bCs/>
          <w:sz w:val="27"/>
          <w:szCs w:val="27"/>
        </w:rPr>
        <w:t>40</w:t>
      </w:r>
      <w:r w:rsidR="00F52552">
        <w:rPr>
          <w:rFonts w:ascii="Georgia" w:hAnsi="Georgia"/>
          <w:bCs/>
          <w:sz w:val="27"/>
          <w:szCs w:val="27"/>
        </w:rPr>
        <w:t xml:space="preserve"> </w:t>
      </w:r>
      <w:r w:rsidR="0036189D">
        <w:rPr>
          <w:rFonts w:ascii="Georgia" w:hAnsi="Georgia"/>
          <w:bCs/>
          <w:sz w:val="27"/>
          <w:szCs w:val="27"/>
        </w:rPr>
        <w:t>г</w:t>
      </w:r>
      <w:r w:rsidRPr="007F1FA0">
        <w:rPr>
          <w:rFonts w:ascii="Georgia" w:hAnsi="Georgia"/>
          <w:bCs/>
          <w:sz w:val="27"/>
          <w:szCs w:val="27"/>
        </w:rPr>
        <w:t xml:space="preserve"> нута</w:t>
      </w:r>
    </w:p>
    <w:p w14:paraId="3165812A" w14:textId="77777777" w:rsidR="00D22537" w:rsidRPr="007F1FA0" w:rsidRDefault="00D22537" w:rsidP="00F05F4A">
      <w:pPr>
        <w:numPr>
          <w:ilvl w:val="0"/>
          <w:numId w:val="8"/>
        </w:numPr>
        <w:spacing w:after="0" w:line="240" w:lineRule="auto"/>
        <w:jc w:val="both"/>
        <w:rPr>
          <w:rFonts w:ascii="Georgia" w:hAnsi="Georgia"/>
          <w:bCs/>
          <w:sz w:val="27"/>
          <w:szCs w:val="27"/>
        </w:rPr>
      </w:pPr>
      <w:r w:rsidRPr="007F1FA0">
        <w:rPr>
          <w:rFonts w:ascii="Georgia" w:hAnsi="Georgia"/>
          <w:bCs/>
          <w:sz w:val="27"/>
          <w:szCs w:val="27"/>
        </w:rPr>
        <w:t>40</w:t>
      </w:r>
      <w:r w:rsidR="00F52552">
        <w:rPr>
          <w:rFonts w:ascii="Georgia" w:hAnsi="Georgia"/>
          <w:bCs/>
          <w:sz w:val="27"/>
          <w:szCs w:val="27"/>
        </w:rPr>
        <w:t xml:space="preserve"> </w:t>
      </w:r>
      <w:r w:rsidR="0036189D">
        <w:rPr>
          <w:rFonts w:ascii="Georgia" w:hAnsi="Georgia"/>
          <w:bCs/>
          <w:sz w:val="27"/>
          <w:szCs w:val="27"/>
        </w:rPr>
        <w:t>г</w:t>
      </w:r>
      <w:r w:rsidRPr="007F1FA0">
        <w:rPr>
          <w:rFonts w:ascii="Georgia" w:hAnsi="Georgia"/>
          <w:bCs/>
          <w:sz w:val="27"/>
          <w:szCs w:val="27"/>
        </w:rPr>
        <w:t xml:space="preserve"> сухой фасоли</w:t>
      </w:r>
    </w:p>
    <w:p w14:paraId="1E1900C0" w14:textId="77777777" w:rsidR="00D22537" w:rsidRPr="007F1FA0" w:rsidRDefault="00D22537" w:rsidP="00F05F4A">
      <w:pPr>
        <w:numPr>
          <w:ilvl w:val="0"/>
          <w:numId w:val="8"/>
        </w:numPr>
        <w:spacing w:after="0" w:line="240" w:lineRule="auto"/>
        <w:jc w:val="both"/>
        <w:rPr>
          <w:rFonts w:ascii="Georgia" w:hAnsi="Georgia"/>
          <w:bCs/>
          <w:sz w:val="27"/>
          <w:szCs w:val="27"/>
        </w:rPr>
      </w:pPr>
      <w:r w:rsidRPr="007F1FA0">
        <w:rPr>
          <w:rFonts w:ascii="Georgia" w:hAnsi="Georgia"/>
          <w:bCs/>
          <w:sz w:val="27"/>
          <w:szCs w:val="27"/>
        </w:rPr>
        <w:t>75</w:t>
      </w:r>
      <w:r w:rsidR="00F52552">
        <w:rPr>
          <w:rFonts w:ascii="Georgia" w:hAnsi="Georgia"/>
          <w:bCs/>
          <w:sz w:val="27"/>
          <w:szCs w:val="27"/>
        </w:rPr>
        <w:t xml:space="preserve"> </w:t>
      </w:r>
      <w:r w:rsidRPr="007F1FA0">
        <w:rPr>
          <w:rFonts w:ascii="Georgia" w:hAnsi="Georgia"/>
          <w:bCs/>
          <w:sz w:val="27"/>
          <w:szCs w:val="27"/>
        </w:rPr>
        <w:t>г фундука, 60</w:t>
      </w:r>
      <w:r w:rsidR="00487FEE">
        <w:rPr>
          <w:rFonts w:ascii="Georgia" w:hAnsi="Georgia"/>
          <w:bCs/>
          <w:sz w:val="27"/>
          <w:szCs w:val="27"/>
        </w:rPr>
        <w:t xml:space="preserve"> </w:t>
      </w:r>
      <w:r w:rsidR="0036189D">
        <w:rPr>
          <w:rFonts w:ascii="Georgia" w:hAnsi="Georgia"/>
          <w:bCs/>
          <w:sz w:val="27"/>
          <w:szCs w:val="27"/>
        </w:rPr>
        <w:t>г</w:t>
      </w:r>
      <w:r w:rsidRPr="007F1FA0">
        <w:rPr>
          <w:rFonts w:ascii="Georgia" w:hAnsi="Georgia"/>
          <w:bCs/>
          <w:sz w:val="27"/>
          <w:szCs w:val="27"/>
        </w:rPr>
        <w:t xml:space="preserve"> грецких орехов, 50</w:t>
      </w:r>
      <w:r w:rsidR="00487FEE">
        <w:rPr>
          <w:rFonts w:ascii="Georgia" w:hAnsi="Georgia"/>
          <w:bCs/>
          <w:sz w:val="27"/>
          <w:szCs w:val="27"/>
        </w:rPr>
        <w:t xml:space="preserve"> </w:t>
      </w:r>
      <w:r w:rsidR="0036189D">
        <w:rPr>
          <w:rFonts w:ascii="Georgia" w:hAnsi="Georgia"/>
          <w:bCs/>
          <w:sz w:val="27"/>
          <w:szCs w:val="27"/>
        </w:rPr>
        <w:t>г</w:t>
      </w:r>
      <w:r w:rsidRPr="007F1FA0">
        <w:rPr>
          <w:rFonts w:ascii="Georgia" w:hAnsi="Georgia"/>
          <w:bCs/>
          <w:sz w:val="27"/>
          <w:szCs w:val="27"/>
        </w:rPr>
        <w:t xml:space="preserve"> миндаля.</w:t>
      </w:r>
    </w:p>
    <w:p w14:paraId="403E8D15" w14:textId="77777777" w:rsidR="00D22537" w:rsidRPr="007F1FA0" w:rsidRDefault="00D22537" w:rsidP="00F05F4A">
      <w:pPr>
        <w:spacing w:after="0" w:line="240" w:lineRule="auto"/>
        <w:jc w:val="both"/>
        <w:rPr>
          <w:rFonts w:ascii="Georgia" w:hAnsi="Georgia"/>
          <w:bCs/>
          <w:sz w:val="27"/>
          <w:szCs w:val="27"/>
        </w:rPr>
      </w:pPr>
      <w:r w:rsidRPr="007F1FA0">
        <w:rPr>
          <w:rFonts w:ascii="Georgia" w:hAnsi="Georgia"/>
          <w:bCs/>
          <w:sz w:val="27"/>
          <w:szCs w:val="27"/>
        </w:rPr>
        <w:t xml:space="preserve">Согласно этой таблице, если ребенок в возрасте от 5 до 8 лет </w:t>
      </w:r>
      <w:r w:rsidR="00487FEE">
        <w:rPr>
          <w:rFonts w:ascii="Georgia" w:hAnsi="Georgia"/>
          <w:bCs/>
          <w:sz w:val="27"/>
          <w:szCs w:val="27"/>
        </w:rPr>
        <w:t xml:space="preserve">на завтрак </w:t>
      </w:r>
      <w:r w:rsidRPr="007F1FA0">
        <w:rPr>
          <w:rFonts w:ascii="Georgia" w:hAnsi="Georgia"/>
          <w:bCs/>
          <w:sz w:val="27"/>
          <w:szCs w:val="27"/>
        </w:rPr>
        <w:t xml:space="preserve">съел большую тарелку печенья с молоком, то больше в этот день </w:t>
      </w:r>
      <w:r w:rsidR="00F52552">
        <w:rPr>
          <w:rFonts w:ascii="Georgia" w:hAnsi="Georgia"/>
          <w:bCs/>
          <w:sz w:val="27"/>
          <w:szCs w:val="27"/>
        </w:rPr>
        <w:t>пищи</w:t>
      </w:r>
      <w:r w:rsidRPr="007F1FA0">
        <w:rPr>
          <w:rFonts w:ascii="Georgia" w:hAnsi="Georgia"/>
          <w:bCs/>
          <w:sz w:val="27"/>
          <w:szCs w:val="27"/>
        </w:rPr>
        <w:t xml:space="preserve"> животного происхождения употреблять </w:t>
      </w:r>
      <w:r w:rsidR="00487FEE">
        <w:rPr>
          <w:rFonts w:ascii="Georgia" w:hAnsi="Georgia"/>
          <w:bCs/>
          <w:sz w:val="27"/>
          <w:szCs w:val="27"/>
        </w:rPr>
        <w:t xml:space="preserve">ему </w:t>
      </w:r>
      <w:r w:rsidRPr="007F1FA0">
        <w:rPr>
          <w:rFonts w:ascii="Georgia" w:hAnsi="Georgia"/>
          <w:bCs/>
          <w:sz w:val="27"/>
          <w:szCs w:val="27"/>
        </w:rPr>
        <w:t xml:space="preserve">не </w:t>
      </w:r>
      <w:r w:rsidR="00487FEE">
        <w:rPr>
          <w:rFonts w:ascii="Georgia" w:hAnsi="Georgia"/>
          <w:bCs/>
          <w:sz w:val="27"/>
          <w:szCs w:val="27"/>
        </w:rPr>
        <w:t>нужно</w:t>
      </w:r>
      <w:r w:rsidRPr="007F1FA0">
        <w:rPr>
          <w:rFonts w:ascii="Georgia" w:hAnsi="Georgia"/>
          <w:bCs/>
          <w:sz w:val="27"/>
          <w:szCs w:val="27"/>
        </w:rPr>
        <w:t>.</w:t>
      </w:r>
    </w:p>
    <w:p w14:paraId="3AB73579" w14:textId="77777777" w:rsidR="00D22537" w:rsidRPr="007F1FA0" w:rsidRDefault="0036189D" w:rsidP="00F05F4A">
      <w:pPr>
        <w:spacing w:after="0" w:line="240" w:lineRule="auto"/>
        <w:jc w:val="both"/>
        <w:rPr>
          <w:rFonts w:ascii="Georgia" w:hAnsi="Georgia"/>
          <w:bCs/>
          <w:sz w:val="27"/>
          <w:szCs w:val="27"/>
        </w:rPr>
      </w:pPr>
      <w:r>
        <w:rPr>
          <w:rFonts w:ascii="Georgia" w:hAnsi="Georgia"/>
          <w:b/>
          <w:bCs/>
          <w:sz w:val="27"/>
          <w:szCs w:val="27"/>
        </w:rPr>
        <w:t>Б) 14-</w:t>
      </w:r>
      <w:r w:rsidR="00D22537" w:rsidRPr="007F1FA0">
        <w:rPr>
          <w:rFonts w:ascii="Georgia" w:hAnsi="Georgia"/>
          <w:b/>
          <w:bCs/>
          <w:sz w:val="27"/>
          <w:szCs w:val="27"/>
        </w:rPr>
        <w:t>ле</w:t>
      </w:r>
      <w:r w:rsidR="003758DC">
        <w:rPr>
          <w:rFonts w:ascii="Georgia" w:hAnsi="Georgia"/>
          <w:b/>
          <w:bCs/>
          <w:sz w:val="27"/>
          <w:szCs w:val="27"/>
        </w:rPr>
        <w:t>т</w:t>
      </w:r>
      <w:r w:rsidR="00D22537" w:rsidRPr="007F1FA0">
        <w:rPr>
          <w:rFonts w:ascii="Georgia" w:hAnsi="Georgia"/>
          <w:b/>
          <w:bCs/>
          <w:sz w:val="27"/>
          <w:szCs w:val="27"/>
        </w:rPr>
        <w:t>ний мальчик</w:t>
      </w:r>
      <w:r w:rsidR="00D22537" w:rsidRPr="007F1FA0">
        <w:rPr>
          <w:rFonts w:ascii="Georgia" w:hAnsi="Georgia"/>
          <w:bCs/>
          <w:sz w:val="27"/>
          <w:szCs w:val="27"/>
        </w:rPr>
        <w:t>, в день должен употреблять 0,92</w:t>
      </w:r>
      <w:r>
        <w:rPr>
          <w:rFonts w:ascii="Georgia" w:hAnsi="Georgia"/>
          <w:bCs/>
          <w:sz w:val="27"/>
          <w:szCs w:val="27"/>
        </w:rPr>
        <w:t xml:space="preserve"> г</w:t>
      </w:r>
      <w:r w:rsidR="00487FEE">
        <w:rPr>
          <w:rFonts w:ascii="Georgia" w:hAnsi="Georgia"/>
          <w:bCs/>
          <w:sz w:val="27"/>
          <w:szCs w:val="27"/>
        </w:rPr>
        <w:t xml:space="preserve"> белка на каждый килограмм</w:t>
      </w:r>
      <w:r w:rsidR="00D22537" w:rsidRPr="007F1FA0">
        <w:rPr>
          <w:rFonts w:ascii="Georgia" w:hAnsi="Georgia"/>
          <w:bCs/>
          <w:sz w:val="27"/>
          <w:szCs w:val="27"/>
        </w:rPr>
        <w:t xml:space="preserve"> массы тела.</w:t>
      </w:r>
    </w:p>
    <w:p w14:paraId="218B2A71" w14:textId="77777777" w:rsidR="00D22537" w:rsidRPr="007F1FA0" w:rsidRDefault="00D22537" w:rsidP="00F05F4A">
      <w:pPr>
        <w:spacing w:after="0" w:line="240" w:lineRule="auto"/>
        <w:jc w:val="both"/>
        <w:rPr>
          <w:rFonts w:ascii="Georgia" w:hAnsi="Georgia"/>
          <w:bCs/>
          <w:sz w:val="27"/>
          <w:szCs w:val="27"/>
        </w:rPr>
      </w:pPr>
      <w:r w:rsidRPr="007F1FA0">
        <w:rPr>
          <w:rFonts w:ascii="Georgia" w:hAnsi="Georgia"/>
          <w:b/>
          <w:bCs/>
          <w:sz w:val="27"/>
          <w:szCs w:val="27"/>
          <w:lang w:val="it-IT"/>
        </w:rPr>
        <w:t xml:space="preserve">14 </w:t>
      </w:r>
      <w:r w:rsidRPr="007F1FA0">
        <w:rPr>
          <w:rFonts w:ascii="Georgia" w:hAnsi="Georgia"/>
          <w:b/>
          <w:bCs/>
          <w:sz w:val="27"/>
          <w:szCs w:val="27"/>
        </w:rPr>
        <w:t>лет</w:t>
      </w:r>
      <w:r w:rsidRPr="007F1FA0">
        <w:rPr>
          <w:rFonts w:ascii="Georgia" w:hAnsi="Georgia"/>
          <w:b/>
          <w:bCs/>
          <w:sz w:val="27"/>
          <w:szCs w:val="27"/>
          <w:lang w:val="it-IT"/>
        </w:rPr>
        <w:t xml:space="preserve">: 0,92 </w:t>
      </w:r>
      <w:r w:rsidR="0036189D">
        <w:rPr>
          <w:rFonts w:ascii="Georgia" w:hAnsi="Georgia"/>
          <w:b/>
          <w:bCs/>
          <w:sz w:val="27"/>
          <w:szCs w:val="27"/>
        </w:rPr>
        <w:t>г</w:t>
      </w:r>
      <w:r w:rsidRPr="007F1FA0">
        <w:rPr>
          <w:rFonts w:ascii="Georgia" w:hAnsi="Georgia"/>
          <w:b/>
          <w:bCs/>
          <w:sz w:val="27"/>
          <w:szCs w:val="27"/>
          <w:lang w:val="it-IT"/>
        </w:rPr>
        <w:t xml:space="preserve"> x 50 </w:t>
      </w:r>
      <w:r w:rsidR="0036189D">
        <w:rPr>
          <w:rFonts w:ascii="Georgia" w:hAnsi="Georgia"/>
          <w:b/>
          <w:bCs/>
          <w:sz w:val="27"/>
          <w:szCs w:val="27"/>
        </w:rPr>
        <w:t>кг</w:t>
      </w:r>
      <w:r w:rsidRPr="007F1FA0">
        <w:rPr>
          <w:rFonts w:ascii="Georgia" w:hAnsi="Georgia"/>
          <w:b/>
          <w:bCs/>
          <w:sz w:val="27"/>
          <w:szCs w:val="27"/>
          <w:lang w:val="it-IT"/>
        </w:rPr>
        <w:t xml:space="preserve"> (</w:t>
      </w:r>
      <w:r w:rsidRPr="007F1FA0">
        <w:rPr>
          <w:rFonts w:ascii="Georgia" w:hAnsi="Georgia"/>
          <w:b/>
          <w:bCs/>
          <w:sz w:val="27"/>
          <w:szCs w:val="27"/>
        </w:rPr>
        <w:t>примерно</w:t>
      </w:r>
      <w:r w:rsidRPr="007F1FA0">
        <w:rPr>
          <w:rFonts w:ascii="Georgia" w:hAnsi="Georgia"/>
          <w:b/>
          <w:bCs/>
          <w:sz w:val="27"/>
          <w:szCs w:val="27"/>
          <w:lang w:val="it-IT"/>
        </w:rPr>
        <w:t>)</w:t>
      </w:r>
      <w:r w:rsidR="0036189D">
        <w:rPr>
          <w:rFonts w:ascii="Georgia" w:hAnsi="Georgia"/>
          <w:b/>
          <w:bCs/>
          <w:sz w:val="27"/>
          <w:szCs w:val="27"/>
        </w:rPr>
        <w:t xml:space="preserve"> </w:t>
      </w:r>
      <w:r w:rsidRPr="007F1FA0">
        <w:rPr>
          <w:rFonts w:ascii="Georgia" w:hAnsi="Georgia"/>
          <w:b/>
          <w:bCs/>
          <w:sz w:val="27"/>
          <w:szCs w:val="27"/>
          <w:lang w:val="it-IT"/>
        </w:rPr>
        <w:t>=</w:t>
      </w:r>
      <w:r w:rsidR="0036189D">
        <w:rPr>
          <w:rFonts w:ascii="Georgia" w:hAnsi="Georgia"/>
          <w:b/>
          <w:bCs/>
          <w:sz w:val="27"/>
          <w:szCs w:val="27"/>
        </w:rPr>
        <w:t xml:space="preserve"> </w:t>
      </w:r>
      <w:r w:rsidRPr="007F1FA0">
        <w:rPr>
          <w:rFonts w:ascii="Georgia" w:hAnsi="Georgia"/>
          <w:b/>
          <w:bCs/>
          <w:sz w:val="27"/>
          <w:szCs w:val="27"/>
          <w:lang w:val="it-IT"/>
        </w:rPr>
        <w:t>46</w:t>
      </w:r>
      <w:r w:rsidR="00487FEE">
        <w:rPr>
          <w:rFonts w:ascii="Georgia" w:hAnsi="Georgia"/>
          <w:b/>
          <w:bCs/>
          <w:sz w:val="27"/>
          <w:szCs w:val="27"/>
        </w:rPr>
        <w:t xml:space="preserve"> </w:t>
      </w:r>
      <w:r w:rsidR="0036189D">
        <w:rPr>
          <w:rFonts w:ascii="Georgia" w:hAnsi="Georgia"/>
          <w:b/>
          <w:bCs/>
          <w:sz w:val="27"/>
          <w:szCs w:val="27"/>
        </w:rPr>
        <w:t>г</w:t>
      </w:r>
      <w:r w:rsidRPr="007F1FA0">
        <w:rPr>
          <w:rFonts w:ascii="Georgia" w:hAnsi="Georgia"/>
          <w:b/>
          <w:bCs/>
          <w:sz w:val="27"/>
          <w:szCs w:val="27"/>
          <w:lang w:val="it-IT"/>
        </w:rPr>
        <w:t xml:space="preserve"> белка в день,</w:t>
      </w:r>
      <w:r w:rsidRPr="007F1FA0">
        <w:rPr>
          <w:rFonts w:ascii="Georgia" w:hAnsi="Georgia"/>
          <w:b/>
          <w:bCs/>
          <w:sz w:val="27"/>
          <w:szCs w:val="27"/>
        </w:rPr>
        <w:t xml:space="preserve"> </w:t>
      </w:r>
      <w:r w:rsidRPr="007F1FA0">
        <w:rPr>
          <w:rFonts w:ascii="Georgia" w:hAnsi="Georgia"/>
          <w:b/>
          <w:bCs/>
          <w:sz w:val="27"/>
          <w:szCs w:val="27"/>
          <w:lang w:val="it-IT"/>
        </w:rPr>
        <w:t xml:space="preserve">из которых </w:t>
      </w:r>
      <w:r w:rsidRPr="007F1FA0">
        <w:rPr>
          <w:rFonts w:ascii="Georgia" w:hAnsi="Georgia"/>
          <w:b/>
          <w:bCs/>
          <w:sz w:val="27"/>
          <w:szCs w:val="27"/>
        </w:rPr>
        <w:t>23</w:t>
      </w:r>
      <w:r w:rsidR="00487FEE">
        <w:rPr>
          <w:rFonts w:ascii="Georgia" w:hAnsi="Georgia"/>
          <w:b/>
          <w:bCs/>
          <w:sz w:val="27"/>
          <w:szCs w:val="27"/>
        </w:rPr>
        <w:t xml:space="preserve"> </w:t>
      </w:r>
      <w:r w:rsidR="0036189D">
        <w:rPr>
          <w:rFonts w:ascii="Georgia" w:hAnsi="Georgia"/>
          <w:b/>
          <w:bCs/>
          <w:sz w:val="27"/>
          <w:szCs w:val="27"/>
        </w:rPr>
        <w:t>г</w:t>
      </w:r>
      <w:r w:rsidRPr="007F1FA0">
        <w:rPr>
          <w:rFonts w:ascii="Georgia" w:hAnsi="Georgia"/>
          <w:b/>
          <w:bCs/>
          <w:sz w:val="27"/>
          <w:szCs w:val="27"/>
          <w:lang w:val="it-IT"/>
        </w:rPr>
        <w:t xml:space="preserve"> должн</w:t>
      </w:r>
      <w:r w:rsidRPr="007F1FA0">
        <w:rPr>
          <w:rFonts w:ascii="Georgia" w:hAnsi="Georgia"/>
          <w:b/>
          <w:bCs/>
          <w:sz w:val="27"/>
          <w:szCs w:val="27"/>
        </w:rPr>
        <w:t>ы</w:t>
      </w:r>
      <w:r w:rsidRPr="007F1FA0">
        <w:rPr>
          <w:rFonts w:ascii="Georgia" w:hAnsi="Georgia"/>
          <w:b/>
          <w:bCs/>
          <w:sz w:val="27"/>
          <w:szCs w:val="27"/>
          <w:lang w:val="it-IT"/>
        </w:rPr>
        <w:t xml:space="preserve"> быть</w:t>
      </w:r>
      <w:r w:rsidR="00487FEE">
        <w:rPr>
          <w:rFonts w:ascii="Georgia" w:hAnsi="Georgia"/>
          <w:b/>
          <w:bCs/>
          <w:sz w:val="27"/>
          <w:szCs w:val="27"/>
          <w:lang w:val="it-IT"/>
        </w:rPr>
        <w:t xml:space="preserve"> животного происхождения и другие </w:t>
      </w:r>
      <w:r w:rsidRPr="007F1FA0">
        <w:rPr>
          <w:rFonts w:ascii="Georgia" w:hAnsi="Georgia"/>
          <w:b/>
          <w:bCs/>
          <w:sz w:val="27"/>
          <w:szCs w:val="27"/>
        </w:rPr>
        <w:t>23</w:t>
      </w:r>
      <w:r w:rsidR="00487FEE">
        <w:rPr>
          <w:rFonts w:ascii="Georgia" w:hAnsi="Georgia"/>
          <w:b/>
          <w:bCs/>
          <w:sz w:val="27"/>
          <w:szCs w:val="27"/>
        </w:rPr>
        <w:t xml:space="preserve"> </w:t>
      </w:r>
      <w:r w:rsidR="0036189D">
        <w:rPr>
          <w:rFonts w:ascii="Georgia" w:hAnsi="Georgia"/>
          <w:b/>
          <w:bCs/>
          <w:sz w:val="27"/>
          <w:szCs w:val="27"/>
        </w:rPr>
        <w:t>г</w:t>
      </w:r>
      <w:r w:rsidRPr="007F1FA0">
        <w:rPr>
          <w:rFonts w:ascii="Georgia" w:hAnsi="Georgia"/>
          <w:b/>
          <w:bCs/>
          <w:sz w:val="27"/>
          <w:szCs w:val="27"/>
          <w:lang w:val="it-IT"/>
        </w:rPr>
        <w:t xml:space="preserve"> – растительного</w:t>
      </w:r>
      <w:r w:rsidRPr="007F1FA0">
        <w:rPr>
          <w:rFonts w:ascii="Georgia" w:hAnsi="Georgia"/>
          <w:b/>
          <w:bCs/>
          <w:sz w:val="27"/>
          <w:szCs w:val="27"/>
        </w:rPr>
        <w:t>.</w:t>
      </w:r>
    </w:p>
    <w:p w14:paraId="72E7EF77" w14:textId="77777777" w:rsidR="00D22537" w:rsidRPr="007F1FA0" w:rsidRDefault="00D22537" w:rsidP="00F05F4A">
      <w:pPr>
        <w:spacing w:after="0" w:line="240" w:lineRule="auto"/>
        <w:jc w:val="both"/>
        <w:rPr>
          <w:rFonts w:ascii="Georgia" w:hAnsi="Georgia"/>
          <w:bCs/>
          <w:sz w:val="27"/>
          <w:szCs w:val="27"/>
        </w:rPr>
      </w:pPr>
      <w:r w:rsidRPr="007F1FA0">
        <w:rPr>
          <w:rFonts w:ascii="Georgia" w:hAnsi="Georgia"/>
          <w:bCs/>
          <w:sz w:val="27"/>
          <w:szCs w:val="27"/>
        </w:rPr>
        <w:t>Почему мы так много внимания уделяем главе, о белке животного происхождения? Потому что мы, особенно наши дети,</w:t>
      </w:r>
      <w:r w:rsidR="00593175">
        <w:rPr>
          <w:rFonts w:ascii="Georgia" w:hAnsi="Georgia"/>
          <w:bCs/>
          <w:sz w:val="27"/>
          <w:szCs w:val="27"/>
        </w:rPr>
        <w:t xml:space="preserve"> </w:t>
      </w:r>
      <w:r w:rsidR="00F52552" w:rsidRPr="007F1FA0">
        <w:rPr>
          <w:rFonts w:ascii="Georgia" w:hAnsi="Georgia"/>
          <w:bCs/>
          <w:sz w:val="27"/>
          <w:szCs w:val="27"/>
        </w:rPr>
        <w:t>начиная с момента от</w:t>
      </w:r>
      <w:r w:rsidR="00F52552">
        <w:rPr>
          <w:rFonts w:ascii="Georgia" w:hAnsi="Georgia"/>
          <w:bCs/>
          <w:sz w:val="27"/>
          <w:szCs w:val="27"/>
        </w:rPr>
        <w:t>л</w:t>
      </w:r>
      <w:r w:rsidR="00F52552" w:rsidRPr="007F1FA0">
        <w:rPr>
          <w:rFonts w:ascii="Georgia" w:hAnsi="Georgia"/>
          <w:bCs/>
          <w:sz w:val="27"/>
          <w:szCs w:val="27"/>
        </w:rPr>
        <w:t>учения от грудного вскармливания</w:t>
      </w:r>
      <w:r w:rsidR="00F52552">
        <w:rPr>
          <w:rFonts w:ascii="Georgia" w:hAnsi="Georgia"/>
          <w:bCs/>
          <w:sz w:val="27"/>
          <w:szCs w:val="27"/>
        </w:rPr>
        <w:t>,</w:t>
      </w:r>
      <w:r w:rsidR="00F52552" w:rsidRPr="007F1FA0">
        <w:rPr>
          <w:rFonts w:ascii="Georgia" w:hAnsi="Georgia"/>
          <w:bCs/>
          <w:sz w:val="27"/>
          <w:szCs w:val="27"/>
        </w:rPr>
        <w:t xml:space="preserve"> </w:t>
      </w:r>
      <w:r w:rsidRPr="007F1FA0">
        <w:rPr>
          <w:rFonts w:ascii="Georgia" w:hAnsi="Georgia"/>
          <w:bCs/>
          <w:sz w:val="27"/>
          <w:szCs w:val="27"/>
        </w:rPr>
        <w:t>употребляем его слишком много.</w:t>
      </w:r>
    </w:p>
    <w:p w14:paraId="46DA8DD5" w14:textId="77777777" w:rsidR="00D22537" w:rsidRPr="007F1FA0" w:rsidRDefault="00487FEE" w:rsidP="00F05F4A">
      <w:pPr>
        <w:spacing w:after="0" w:line="240" w:lineRule="auto"/>
        <w:jc w:val="both"/>
        <w:rPr>
          <w:rFonts w:ascii="Georgia" w:hAnsi="Georgia"/>
          <w:bCs/>
          <w:sz w:val="27"/>
          <w:szCs w:val="27"/>
        </w:rPr>
      </w:pPr>
      <w:r>
        <w:rPr>
          <w:rFonts w:ascii="Georgia" w:hAnsi="Georgia"/>
          <w:bCs/>
          <w:sz w:val="27"/>
          <w:szCs w:val="27"/>
        </w:rPr>
        <w:t>Кроме</w:t>
      </w:r>
      <w:r w:rsidR="00D22537" w:rsidRPr="007F1FA0">
        <w:rPr>
          <w:rFonts w:ascii="Georgia" w:hAnsi="Georgia"/>
          <w:bCs/>
          <w:sz w:val="27"/>
          <w:szCs w:val="27"/>
        </w:rPr>
        <w:t xml:space="preserve"> белка</w:t>
      </w:r>
      <w:r w:rsidRPr="00487FEE">
        <w:rPr>
          <w:rFonts w:ascii="Georgia" w:hAnsi="Georgia"/>
          <w:bCs/>
          <w:sz w:val="27"/>
          <w:szCs w:val="27"/>
        </w:rPr>
        <w:t xml:space="preserve"> </w:t>
      </w:r>
      <w:r>
        <w:rPr>
          <w:rFonts w:ascii="Georgia" w:hAnsi="Georgia"/>
          <w:bCs/>
          <w:sz w:val="27"/>
          <w:szCs w:val="27"/>
        </w:rPr>
        <w:t>м</w:t>
      </w:r>
      <w:r w:rsidRPr="007F1FA0">
        <w:rPr>
          <w:rFonts w:ascii="Georgia" w:hAnsi="Georgia"/>
          <w:bCs/>
          <w:sz w:val="27"/>
          <w:szCs w:val="27"/>
        </w:rPr>
        <w:t xml:space="preserve">ы </w:t>
      </w:r>
      <w:r>
        <w:rPr>
          <w:rFonts w:ascii="Georgia" w:hAnsi="Georgia"/>
          <w:bCs/>
          <w:sz w:val="27"/>
          <w:szCs w:val="27"/>
        </w:rPr>
        <w:t>потребляем чрезмерно много насыщенных жиров, сахара, соли и</w:t>
      </w:r>
      <w:r w:rsidR="00D22537" w:rsidRPr="007F1FA0">
        <w:rPr>
          <w:rFonts w:ascii="Georgia" w:hAnsi="Georgia"/>
          <w:bCs/>
          <w:sz w:val="27"/>
          <w:szCs w:val="27"/>
        </w:rPr>
        <w:t xml:space="preserve"> рафинированных продуктов</w:t>
      </w:r>
      <w:r>
        <w:rPr>
          <w:rFonts w:ascii="Georgia" w:hAnsi="Georgia"/>
          <w:bCs/>
          <w:sz w:val="27"/>
          <w:szCs w:val="27"/>
        </w:rPr>
        <w:t>, но</w:t>
      </w:r>
      <w:r w:rsidR="00D22537" w:rsidRPr="007F1FA0">
        <w:rPr>
          <w:rFonts w:ascii="Georgia" w:hAnsi="Georgia"/>
          <w:bCs/>
          <w:sz w:val="27"/>
          <w:szCs w:val="27"/>
        </w:rPr>
        <w:t xml:space="preserve"> слишком мало клетчатки. Сколько раз мы это уже слышали, но так и ничего не меняем в рационе, потому что мы просто не знали, что нужно дел</w:t>
      </w:r>
      <w:r w:rsidR="00F52552">
        <w:rPr>
          <w:rFonts w:ascii="Georgia" w:hAnsi="Georgia"/>
          <w:bCs/>
          <w:sz w:val="27"/>
          <w:szCs w:val="27"/>
        </w:rPr>
        <w:t>ать. Вкратце можно посоветовать у</w:t>
      </w:r>
      <w:r w:rsidR="00D22537" w:rsidRPr="007F1FA0">
        <w:rPr>
          <w:rFonts w:ascii="Georgia" w:hAnsi="Georgia"/>
          <w:bCs/>
          <w:sz w:val="27"/>
          <w:szCs w:val="27"/>
        </w:rPr>
        <w:t>потреблять пищу животного происхождения не более одного раза в сутки. И желательно не каждый день. Таким образом, мы:</w:t>
      </w:r>
    </w:p>
    <w:p w14:paraId="498009E8" w14:textId="77777777" w:rsidR="00D22537" w:rsidRPr="007F1FA0" w:rsidRDefault="00D22537" w:rsidP="00F05F4A">
      <w:pPr>
        <w:numPr>
          <w:ilvl w:val="0"/>
          <w:numId w:val="9"/>
        </w:numPr>
        <w:spacing w:after="0" w:line="240" w:lineRule="auto"/>
        <w:jc w:val="both"/>
        <w:rPr>
          <w:rFonts w:ascii="Georgia" w:hAnsi="Georgia"/>
          <w:bCs/>
          <w:sz w:val="27"/>
          <w:szCs w:val="27"/>
        </w:rPr>
      </w:pPr>
      <w:r w:rsidRPr="007F1FA0">
        <w:rPr>
          <w:rFonts w:ascii="Georgia" w:hAnsi="Georgia"/>
          <w:bCs/>
          <w:sz w:val="27"/>
          <w:szCs w:val="27"/>
        </w:rPr>
        <w:t xml:space="preserve">Снизим потребление насыщенных жиров, содержащихся </w:t>
      </w:r>
      <w:r w:rsidR="00F52552">
        <w:rPr>
          <w:rFonts w:ascii="Georgia" w:hAnsi="Georgia"/>
          <w:bCs/>
          <w:sz w:val="27"/>
          <w:szCs w:val="27"/>
        </w:rPr>
        <w:t xml:space="preserve">также и </w:t>
      </w:r>
      <w:r w:rsidRPr="007F1FA0">
        <w:rPr>
          <w:rFonts w:ascii="Georgia" w:hAnsi="Georgia"/>
          <w:bCs/>
          <w:sz w:val="27"/>
          <w:szCs w:val="27"/>
        </w:rPr>
        <w:t>в пище растительного происхождения.</w:t>
      </w:r>
    </w:p>
    <w:p w14:paraId="5008E7D7" w14:textId="77777777" w:rsidR="00D22537" w:rsidRPr="007F1FA0" w:rsidRDefault="00D22537" w:rsidP="00F05F4A">
      <w:pPr>
        <w:numPr>
          <w:ilvl w:val="0"/>
          <w:numId w:val="9"/>
        </w:numPr>
        <w:spacing w:after="0" w:line="240" w:lineRule="auto"/>
        <w:jc w:val="both"/>
        <w:rPr>
          <w:rFonts w:ascii="Georgia" w:hAnsi="Georgia"/>
          <w:bCs/>
          <w:sz w:val="27"/>
          <w:szCs w:val="27"/>
        </w:rPr>
      </w:pPr>
      <w:r w:rsidRPr="007F1FA0">
        <w:rPr>
          <w:rFonts w:ascii="Georgia" w:hAnsi="Georgia"/>
          <w:bCs/>
          <w:sz w:val="27"/>
          <w:szCs w:val="27"/>
        </w:rPr>
        <w:t>Снизим потребление соли.</w:t>
      </w:r>
    </w:p>
    <w:p w14:paraId="00B305CA" w14:textId="77777777" w:rsidR="00D22537" w:rsidRPr="007F1FA0" w:rsidRDefault="00D22537" w:rsidP="00F05F4A">
      <w:pPr>
        <w:numPr>
          <w:ilvl w:val="0"/>
          <w:numId w:val="9"/>
        </w:numPr>
        <w:spacing w:after="0" w:line="240" w:lineRule="auto"/>
        <w:jc w:val="both"/>
        <w:rPr>
          <w:rFonts w:ascii="Georgia" w:hAnsi="Georgia"/>
          <w:bCs/>
          <w:sz w:val="27"/>
          <w:szCs w:val="27"/>
        </w:rPr>
      </w:pPr>
      <w:r w:rsidRPr="007F1FA0">
        <w:rPr>
          <w:rFonts w:ascii="Georgia" w:hAnsi="Georgia"/>
          <w:bCs/>
          <w:sz w:val="27"/>
          <w:szCs w:val="27"/>
        </w:rPr>
        <w:t>Снизим потребление животного белка.</w:t>
      </w:r>
    </w:p>
    <w:p w14:paraId="6EF1D253" w14:textId="77777777" w:rsidR="00D22537" w:rsidRPr="007F1FA0" w:rsidRDefault="00672C79" w:rsidP="00F05F4A">
      <w:pPr>
        <w:numPr>
          <w:ilvl w:val="0"/>
          <w:numId w:val="9"/>
        </w:numPr>
        <w:spacing w:after="0" w:line="240" w:lineRule="auto"/>
        <w:jc w:val="both"/>
        <w:rPr>
          <w:rFonts w:ascii="Georgia" w:hAnsi="Georgia"/>
          <w:bCs/>
          <w:sz w:val="27"/>
          <w:szCs w:val="27"/>
        </w:rPr>
      </w:pPr>
      <w:r>
        <w:rPr>
          <w:rFonts w:ascii="Georgia" w:hAnsi="Georgia"/>
          <w:bCs/>
          <w:sz w:val="27"/>
          <w:szCs w:val="27"/>
        </w:rPr>
        <w:t>Автоматически</w:t>
      </w:r>
      <w:r w:rsidR="00D22537" w:rsidRPr="007F1FA0">
        <w:rPr>
          <w:rFonts w:ascii="Georgia" w:hAnsi="Georgia"/>
          <w:bCs/>
          <w:sz w:val="27"/>
          <w:szCs w:val="27"/>
        </w:rPr>
        <w:t xml:space="preserve"> увели</w:t>
      </w:r>
      <w:r w:rsidR="0036189D">
        <w:rPr>
          <w:rFonts w:ascii="Georgia" w:hAnsi="Georgia"/>
          <w:bCs/>
          <w:sz w:val="27"/>
          <w:szCs w:val="27"/>
        </w:rPr>
        <w:t>чим количество растительной пищи</w:t>
      </w:r>
      <w:r w:rsidR="00D22537" w:rsidRPr="007F1FA0">
        <w:rPr>
          <w:rFonts w:ascii="Georgia" w:hAnsi="Georgia"/>
          <w:bCs/>
          <w:sz w:val="27"/>
          <w:szCs w:val="27"/>
        </w:rPr>
        <w:t xml:space="preserve"> в рационе</w:t>
      </w:r>
      <w:r>
        <w:rPr>
          <w:rFonts w:ascii="Georgia" w:hAnsi="Georgia"/>
          <w:bCs/>
          <w:sz w:val="27"/>
          <w:szCs w:val="27"/>
        </w:rPr>
        <w:t xml:space="preserve"> </w:t>
      </w:r>
      <w:r w:rsidRPr="007F1FA0">
        <w:rPr>
          <w:rFonts w:ascii="Georgia" w:hAnsi="Georgia"/>
          <w:bCs/>
          <w:sz w:val="27"/>
          <w:szCs w:val="27"/>
        </w:rPr>
        <w:t xml:space="preserve">(чтобы </w:t>
      </w:r>
      <w:r>
        <w:rPr>
          <w:rFonts w:ascii="Georgia" w:hAnsi="Georgia"/>
          <w:bCs/>
          <w:sz w:val="27"/>
          <w:szCs w:val="27"/>
        </w:rPr>
        <w:t>утолить</w:t>
      </w:r>
      <w:r w:rsidRPr="007F1FA0">
        <w:rPr>
          <w:rFonts w:ascii="Georgia" w:hAnsi="Georgia"/>
          <w:bCs/>
          <w:sz w:val="27"/>
          <w:szCs w:val="27"/>
        </w:rPr>
        <w:t xml:space="preserve"> го</w:t>
      </w:r>
      <w:r>
        <w:rPr>
          <w:rFonts w:ascii="Georgia" w:hAnsi="Georgia"/>
          <w:bCs/>
          <w:sz w:val="27"/>
          <w:szCs w:val="27"/>
        </w:rPr>
        <w:t>лод</w:t>
      </w:r>
      <w:r w:rsidRPr="007F1FA0">
        <w:rPr>
          <w:rFonts w:ascii="Georgia" w:hAnsi="Georgia"/>
          <w:bCs/>
          <w:sz w:val="27"/>
          <w:szCs w:val="27"/>
        </w:rPr>
        <w:t>)</w:t>
      </w:r>
      <w:r w:rsidR="00D22537" w:rsidRPr="007F1FA0">
        <w:rPr>
          <w:rFonts w:ascii="Georgia" w:hAnsi="Georgia"/>
          <w:bCs/>
          <w:sz w:val="27"/>
          <w:szCs w:val="27"/>
        </w:rPr>
        <w:t>.</w:t>
      </w:r>
    </w:p>
    <w:p w14:paraId="4E1E9FFB" w14:textId="77777777" w:rsidR="00F52552" w:rsidRDefault="00F52552" w:rsidP="00F52552">
      <w:pPr>
        <w:pStyle w:val="Heading2"/>
      </w:pPr>
      <w:bookmarkStart w:id="81" w:name="_Toc325133200"/>
      <w:bookmarkStart w:id="82" w:name="_Toc325133262"/>
      <w:bookmarkStart w:id="83" w:name="_Toc325133390"/>
      <w:bookmarkStart w:id="84" w:name="_Toc325135039"/>
      <w:r w:rsidRPr="00F52552">
        <w:t xml:space="preserve">ЧТО БУДЕТ, ЕСЛИ </w:t>
      </w:r>
      <w:r>
        <w:t>УПОТРЕБЛЯТЬ</w:t>
      </w:r>
      <w:r w:rsidRPr="00F52552">
        <w:t xml:space="preserve"> МНОГО ПИЩИ ЖИВОТНОГО ПРОИСХОЖДЕНИЯ?</w:t>
      </w:r>
      <w:bookmarkEnd w:id="81"/>
      <w:bookmarkEnd w:id="82"/>
      <w:bookmarkEnd w:id="83"/>
      <w:bookmarkEnd w:id="84"/>
    </w:p>
    <w:p w14:paraId="07EC3FDF" w14:textId="77777777" w:rsidR="00D22537" w:rsidRPr="007F1FA0" w:rsidRDefault="00487FEE" w:rsidP="00F05F4A">
      <w:pPr>
        <w:spacing w:after="0" w:line="240" w:lineRule="auto"/>
        <w:jc w:val="both"/>
        <w:rPr>
          <w:rFonts w:ascii="Georgia" w:hAnsi="Georgia"/>
          <w:sz w:val="27"/>
          <w:szCs w:val="27"/>
        </w:rPr>
      </w:pPr>
      <w:r>
        <w:rPr>
          <w:rFonts w:ascii="Georgia" w:hAnsi="Georgia"/>
          <w:sz w:val="27"/>
          <w:szCs w:val="27"/>
        </w:rPr>
        <w:t>Организму придется</w:t>
      </w:r>
      <w:r w:rsidR="00D22537" w:rsidRPr="007F1FA0">
        <w:rPr>
          <w:rFonts w:ascii="Georgia" w:hAnsi="Georgia"/>
          <w:sz w:val="27"/>
          <w:szCs w:val="27"/>
        </w:rPr>
        <w:t xml:space="preserve"> совершать дополнительную работу, чтобы компенсировать высокую кислотность, в результате:</w:t>
      </w:r>
    </w:p>
    <w:p w14:paraId="0D5AFFC4" w14:textId="77777777" w:rsidR="00D22537" w:rsidRPr="007F1FA0" w:rsidRDefault="003F2AB7" w:rsidP="00F05F4A">
      <w:pPr>
        <w:numPr>
          <w:ilvl w:val="0"/>
          <w:numId w:val="10"/>
        </w:numPr>
        <w:spacing w:after="0" w:line="240" w:lineRule="auto"/>
        <w:jc w:val="both"/>
        <w:rPr>
          <w:rFonts w:ascii="Georgia" w:hAnsi="Georgia"/>
          <w:sz w:val="27"/>
          <w:szCs w:val="27"/>
        </w:rPr>
      </w:pPr>
      <w:r w:rsidRPr="007F1FA0">
        <w:rPr>
          <w:rFonts w:ascii="Georgia" w:hAnsi="Georgia"/>
          <w:sz w:val="27"/>
          <w:szCs w:val="27"/>
        </w:rPr>
        <w:t>в крови повышается содержание ldl-холестерин</w:t>
      </w:r>
      <w:r>
        <w:rPr>
          <w:rFonts w:ascii="Georgia" w:hAnsi="Georgia"/>
          <w:sz w:val="27"/>
          <w:szCs w:val="27"/>
        </w:rPr>
        <w:t>а</w:t>
      </w:r>
      <w:r w:rsidRPr="007F1FA0">
        <w:rPr>
          <w:rFonts w:ascii="Georgia" w:hAnsi="Georgia"/>
          <w:sz w:val="27"/>
          <w:szCs w:val="27"/>
        </w:rPr>
        <w:t>, который увеличивает р</w:t>
      </w:r>
      <w:r>
        <w:rPr>
          <w:rFonts w:ascii="Georgia" w:hAnsi="Georgia"/>
          <w:sz w:val="27"/>
          <w:szCs w:val="27"/>
        </w:rPr>
        <w:t>иск возникновения атеросклероза;</w:t>
      </w:r>
    </w:p>
    <w:p w14:paraId="7712CD0E" w14:textId="77777777" w:rsidR="00D22537" w:rsidRPr="007F1FA0" w:rsidRDefault="003F2AB7" w:rsidP="00F05F4A">
      <w:pPr>
        <w:numPr>
          <w:ilvl w:val="0"/>
          <w:numId w:val="10"/>
        </w:numPr>
        <w:spacing w:after="0" w:line="240" w:lineRule="auto"/>
        <w:jc w:val="both"/>
        <w:rPr>
          <w:rFonts w:ascii="Georgia" w:hAnsi="Georgia"/>
          <w:sz w:val="27"/>
          <w:szCs w:val="27"/>
        </w:rPr>
      </w:pPr>
      <w:r w:rsidRPr="007F1FA0">
        <w:rPr>
          <w:rFonts w:ascii="Georgia" w:hAnsi="Georgia"/>
          <w:sz w:val="27"/>
          <w:szCs w:val="27"/>
        </w:rPr>
        <w:t xml:space="preserve">повышается выделение кальция с мочой, </w:t>
      </w:r>
      <w:r>
        <w:rPr>
          <w:rFonts w:ascii="Georgia" w:hAnsi="Georgia"/>
          <w:sz w:val="27"/>
          <w:szCs w:val="27"/>
        </w:rPr>
        <w:t>вымываемого из костей, что приводит к остеопорозу;</w:t>
      </w:r>
    </w:p>
    <w:p w14:paraId="27517D89" w14:textId="77777777" w:rsidR="00D22537" w:rsidRPr="007F1FA0" w:rsidRDefault="003F2AB7" w:rsidP="00F05F4A">
      <w:pPr>
        <w:numPr>
          <w:ilvl w:val="0"/>
          <w:numId w:val="10"/>
        </w:numPr>
        <w:spacing w:after="0" w:line="240" w:lineRule="auto"/>
        <w:jc w:val="both"/>
        <w:rPr>
          <w:rFonts w:ascii="Georgia" w:hAnsi="Georgia"/>
          <w:sz w:val="27"/>
          <w:szCs w:val="27"/>
        </w:rPr>
      </w:pPr>
      <w:r w:rsidRPr="007F1FA0">
        <w:rPr>
          <w:rFonts w:ascii="Georgia" w:hAnsi="Georgia"/>
          <w:sz w:val="27"/>
          <w:szCs w:val="27"/>
        </w:rPr>
        <w:t>пов</w:t>
      </w:r>
      <w:r>
        <w:rPr>
          <w:rFonts w:ascii="Georgia" w:hAnsi="Georgia"/>
          <w:sz w:val="27"/>
          <w:szCs w:val="27"/>
        </w:rPr>
        <w:t>ышается риск образования опухолей;</w:t>
      </w:r>
    </w:p>
    <w:p w14:paraId="7C49B686" w14:textId="77777777" w:rsidR="00D22537" w:rsidRPr="007F1FA0" w:rsidRDefault="003F2AB7" w:rsidP="00F05F4A">
      <w:pPr>
        <w:numPr>
          <w:ilvl w:val="0"/>
          <w:numId w:val="10"/>
        </w:numPr>
        <w:spacing w:after="0" w:line="240" w:lineRule="auto"/>
        <w:jc w:val="both"/>
        <w:rPr>
          <w:rFonts w:ascii="Georgia" w:hAnsi="Georgia"/>
          <w:sz w:val="27"/>
          <w:szCs w:val="27"/>
        </w:rPr>
      </w:pPr>
      <w:r w:rsidRPr="007F1FA0">
        <w:rPr>
          <w:rFonts w:ascii="Georgia" w:hAnsi="Georgia"/>
          <w:sz w:val="27"/>
          <w:szCs w:val="27"/>
        </w:rPr>
        <w:t>появляются первые признаки артроза и артрита</w:t>
      </w:r>
      <w:r>
        <w:rPr>
          <w:rFonts w:ascii="Georgia" w:hAnsi="Georgia"/>
          <w:sz w:val="27"/>
          <w:szCs w:val="27"/>
        </w:rPr>
        <w:t>;</w:t>
      </w:r>
    </w:p>
    <w:p w14:paraId="32EC3701" w14:textId="77777777" w:rsidR="00D22537" w:rsidRPr="007F1FA0" w:rsidRDefault="003F2AB7" w:rsidP="00F05F4A">
      <w:pPr>
        <w:numPr>
          <w:ilvl w:val="0"/>
          <w:numId w:val="10"/>
        </w:numPr>
        <w:spacing w:after="0" w:line="240" w:lineRule="auto"/>
        <w:jc w:val="both"/>
        <w:rPr>
          <w:rFonts w:ascii="Georgia" w:hAnsi="Georgia"/>
          <w:sz w:val="27"/>
          <w:szCs w:val="27"/>
        </w:rPr>
      </w:pPr>
      <w:r w:rsidRPr="007F1FA0">
        <w:rPr>
          <w:rFonts w:ascii="Georgia" w:hAnsi="Georgia"/>
          <w:sz w:val="27"/>
          <w:szCs w:val="27"/>
        </w:rPr>
        <w:t>возрастает риск развития диабета.</w:t>
      </w:r>
    </w:p>
    <w:p w14:paraId="2B06F2D0" w14:textId="77777777" w:rsidR="00D22537" w:rsidRPr="007F1FA0" w:rsidRDefault="00D22537" w:rsidP="00F05F4A">
      <w:pPr>
        <w:spacing w:after="0" w:line="240" w:lineRule="auto"/>
        <w:jc w:val="both"/>
        <w:rPr>
          <w:rFonts w:ascii="Georgia" w:hAnsi="Georgia"/>
          <w:sz w:val="27"/>
          <w:szCs w:val="27"/>
        </w:rPr>
      </w:pPr>
    </w:p>
    <w:p w14:paraId="449DDA0C" w14:textId="77777777" w:rsidR="00D22537" w:rsidRPr="007F1FA0" w:rsidRDefault="00D22537" w:rsidP="00F05F4A">
      <w:pPr>
        <w:spacing w:after="0" w:line="240" w:lineRule="auto"/>
        <w:jc w:val="both"/>
        <w:rPr>
          <w:rFonts w:ascii="Georgia" w:hAnsi="Georgia"/>
          <w:sz w:val="27"/>
          <w:szCs w:val="27"/>
        </w:rPr>
      </w:pPr>
      <w:r w:rsidRPr="007F1FA0">
        <w:rPr>
          <w:rFonts w:ascii="Georgia" w:hAnsi="Georgia"/>
          <w:sz w:val="27"/>
          <w:szCs w:val="27"/>
        </w:rPr>
        <w:t xml:space="preserve">В конечном итоге наш организм изнашивается быстрее, а значит, </w:t>
      </w:r>
      <w:r w:rsidR="00672C79" w:rsidRPr="007F1FA0">
        <w:rPr>
          <w:rFonts w:ascii="Georgia" w:hAnsi="Georgia"/>
          <w:sz w:val="27"/>
          <w:szCs w:val="27"/>
        </w:rPr>
        <w:t xml:space="preserve">срок </w:t>
      </w:r>
      <w:r w:rsidR="003F2AB7">
        <w:rPr>
          <w:rFonts w:ascii="Georgia" w:hAnsi="Georgia"/>
          <w:sz w:val="27"/>
          <w:szCs w:val="27"/>
        </w:rPr>
        <w:t>его</w:t>
      </w:r>
      <w:r w:rsidRPr="007F1FA0">
        <w:rPr>
          <w:rFonts w:ascii="Georgia" w:hAnsi="Georgia"/>
          <w:sz w:val="27"/>
          <w:szCs w:val="27"/>
        </w:rPr>
        <w:t xml:space="preserve"> службы тоже сокращается.</w:t>
      </w:r>
    </w:p>
    <w:p w14:paraId="76C2D8F2" w14:textId="77777777" w:rsidR="00B82D68" w:rsidRDefault="00B82D68">
      <w:pPr>
        <w:rPr>
          <w:rFonts w:ascii="Georgia" w:eastAsia="Times New Roman" w:hAnsi="Georgia" w:cs="Times New Roman"/>
          <w:color w:val="323287"/>
          <w:kern w:val="36"/>
          <w:sz w:val="53"/>
          <w:szCs w:val="53"/>
          <w:lang w:val="it-IT" w:eastAsia="ru-RU"/>
        </w:rPr>
      </w:pPr>
      <w:r>
        <w:rPr>
          <w:rFonts w:ascii="Georgia" w:eastAsia="Times New Roman" w:hAnsi="Georgia" w:cs="Times New Roman"/>
          <w:color w:val="323287"/>
          <w:kern w:val="36"/>
          <w:sz w:val="53"/>
          <w:szCs w:val="53"/>
          <w:lang w:val="it-IT" w:eastAsia="ru-RU"/>
        </w:rPr>
        <w:br w:type="page"/>
      </w:r>
    </w:p>
    <w:p w14:paraId="2C09ACE8" w14:textId="77777777" w:rsidR="00843FB8" w:rsidRPr="00AC3196" w:rsidRDefault="001175E9" w:rsidP="001175E9">
      <w:pPr>
        <w:pStyle w:val="Heading1"/>
        <w:rPr>
          <w:lang w:eastAsia="ru-RU"/>
        </w:rPr>
      </w:pPr>
      <w:bookmarkStart w:id="85" w:name="_Toc325133201"/>
      <w:bookmarkStart w:id="86" w:name="_Toc325133263"/>
      <w:bookmarkStart w:id="87" w:name="_Toc325133391"/>
      <w:bookmarkStart w:id="88" w:name="_Toc325135040"/>
      <w:r>
        <w:rPr>
          <w:lang w:val="it-IT" w:eastAsia="ru-RU"/>
        </w:rPr>
        <w:t>3.</w:t>
      </w:r>
      <w:r w:rsidR="00843FB8" w:rsidRPr="00AC3196">
        <w:rPr>
          <w:lang w:eastAsia="ru-RU"/>
        </w:rPr>
        <w:t>АНАТОМИЧЕСКИ ФУНКЦИОНАЛЬНОЕ ПИТАНИЕ</w:t>
      </w:r>
      <w:bookmarkEnd w:id="85"/>
      <w:bookmarkEnd w:id="86"/>
      <w:bookmarkEnd w:id="87"/>
      <w:bookmarkEnd w:id="88"/>
    </w:p>
    <w:p w14:paraId="0A3B16D4" w14:textId="77777777" w:rsidR="00843FB8" w:rsidRPr="00AC3196" w:rsidRDefault="00843FB8" w:rsidP="00F05F4A">
      <w:pPr>
        <w:spacing w:after="0" w:line="240" w:lineRule="auto"/>
        <w:ind w:firstLine="432"/>
        <w:jc w:val="both"/>
        <w:rPr>
          <w:rFonts w:ascii="Georgia" w:eastAsia="Times New Roman" w:hAnsi="Georgia" w:cs="Times New Roman"/>
          <w:color w:val="000000"/>
          <w:sz w:val="27"/>
          <w:szCs w:val="27"/>
          <w:lang w:eastAsia="ru-RU"/>
        </w:rPr>
      </w:pPr>
      <w:r w:rsidRPr="00AC3196">
        <w:rPr>
          <w:rFonts w:ascii="Georgia" w:eastAsia="Times New Roman" w:hAnsi="Georgia" w:cs="Times New Roman"/>
          <w:color w:val="000000"/>
          <w:sz w:val="27"/>
          <w:szCs w:val="27"/>
          <w:lang w:eastAsia="ru-RU"/>
        </w:rPr>
        <w:t xml:space="preserve">Наш организм подобен двигателю, для бесперебойной работы которого автомобиль необходимо заправлять только топливом, </w:t>
      </w:r>
      <w:r w:rsidR="004D101F">
        <w:rPr>
          <w:rFonts w:ascii="Georgia" w:eastAsia="Times New Roman" w:hAnsi="Georgia" w:cs="Times New Roman"/>
          <w:color w:val="000000"/>
          <w:sz w:val="27"/>
          <w:szCs w:val="27"/>
          <w:lang w:eastAsia="ru-RU"/>
        </w:rPr>
        <w:t>подходящим данному</w:t>
      </w:r>
      <w:r w:rsidRPr="00AC3196">
        <w:rPr>
          <w:rFonts w:ascii="Georgia" w:eastAsia="Times New Roman" w:hAnsi="Georgia" w:cs="Times New Roman"/>
          <w:color w:val="000000"/>
          <w:sz w:val="27"/>
          <w:szCs w:val="27"/>
          <w:lang w:eastAsia="ru-RU"/>
        </w:rPr>
        <w:t xml:space="preserve"> типу двигателя и рекомендованным заводом-изготовителем.</w:t>
      </w:r>
    </w:p>
    <w:p w14:paraId="17E76EA0" w14:textId="77777777" w:rsidR="00843FB8" w:rsidRPr="00AC3196" w:rsidRDefault="00843FB8" w:rsidP="00F05F4A">
      <w:pPr>
        <w:spacing w:after="0" w:line="240" w:lineRule="auto"/>
        <w:ind w:firstLine="432"/>
        <w:jc w:val="both"/>
        <w:rPr>
          <w:rFonts w:ascii="Georgia" w:eastAsia="Times New Roman" w:hAnsi="Georgia" w:cs="Times New Roman"/>
          <w:color w:val="000000"/>
          <w:sz w:val="27"/>
          <w:szCs w:val="27"/>
          <w:lang w:eastAsia="ru-RU"/>
        </w:rPr>
      </w:pPr>
      <w:r w:rsidRPr="00AC3196">
        <w:rPr>
          <w:rFonts w:ascii="Georgia" w:eastAsia="Times New Roman" w:hAnsi="Georgia" w:cs="Times New Roman"/>
          <w:color w:val="000000"/>
          <w:sz w:val="27"/>
          <w:szCs w:val="27"/>
          <w:lang w:eastAsia="ru-RU"/>
        </w:rPr>
        <w:t>Мы привыкли классифицировать животных по типу их питания: травоядные, плодоядные, плотоядные</w:t>
      </w:r>
      <w:r w:rsidR="00672C79">
        <w:rPr>
          <w:rFonts w:ascii="Georgia" w:eastAsia="Times New Roman" w:hAnsi="Georgia" w:cs="Times New Roman"/>
          <w:color w:val="000000"/>
          <w:sz w:val="27"/>
          <w:szCs w:val="27"/>
          <w:lang w:eastAsia="ru-RU"/>
        </w:rPr>
        <w:t xml:space="preserve"> хищники</w:t>
      </w:r>
      <w:r w:rsidRPr="00AC3196">
        <w:rPr>
          <w:rFonts w:ascii="Georgia" w:eastAsia="Times New Roman" w:hAnsi="Georgia" w:cs="Times New Roman"/>
          <w:color w:val="000000"/>
          <w:sz w:val="27"/>
          <w:szCs w:val="27"/>
          <w:lang w:eastAsia="ru-RU"/>
        </w:rPr>
        <w:t xml:space="preserve"> и всеядные. </w:t>
      </w:r>
      <w:r w:rsidR="004D101F">
        <w:rPr>
          <w:rFonts w:ascii="Georgia" w:eastAsia="Times New Roman" w:hAnsi="Georgia" w:cs="Times New Roman"/>
          <w:color w:val="000000"/>
          <w:sz w:val="27"/>
          <w:szCs w:val="27"/>
          <w:lang w:eastAsia="ru-RU"/>
        </w:rPr>
        <w:t>Т</w:t>
      </w:r>
      <w:r w:rsidR="004D101F" w:rsidRPr="00AC3196">
        <w:rPr>
          <w:rFonts w:ascii="Georgia" w:eastAsia="Times New Roman" w:hAnsi="Georgia" w:cs="Times New Roman"/>
          <w:color w:val="000000"/>
          <w:sz w:val="27"/>
          <w:szCs w:val="27"/>
          <w:lang w:eastAsia="ru-RU"/>
        </w:rPr>
        <w:t xml:space="preserve">ак как люди могут питаться </w:t>
      </w:r>
      <w:r w:rsidR="00672C79">
        <w:rPr>
          <w:rFonts w:ascii="Georgia" w:eastAsia="Times New Roman" w:hAnsi="Georgia" w:cs="Times New Roman"/>
          <w:color w:val="000000"/>
          <w:sz w:val="27"/>
          <w:szCs w:val="27"/>
          <w:lang w:eastAsia="ru-RU"/>
        </w:rPr>
        <w:t>самой</w:t>
      </w:r>
      <w:r w:rsidR="004D101F" w:rsidRPr="00AC3196">
        <w:rPr>
          <w:rFonts w:ascii="Georgia" w:eastAsia="Times New Roman" w:hAnsi="Georgia" w:cs="Times New Roman"/>
          <w:color w:val="000000"/>
          <w:sz w:val="27"/>
          <w:szCs w:val="27"/>
          <w:lang w:eastAsia="ru-RU"/>
        </w:rPr>
        <w:t xml:space="preserve"> разнообразной пищей</w:t>
      </w:r>
      <w:r w:rsidR="004D101F">
        <w:rPr>
          <w:rFonts w:ascii="Georgia" w:eastAsia="Times New Roman" w:hAnsi="Georgia" w:cs="Times New Roman"/>
          <w:color w:val="000000"/>
          <w:sz w:val="27"/>
          <w:szCs w:val="27"/>
          <w:lang w:eastAsia="ru-RU"/>
        </w:rPr>
        <w:t xml:space="preserve">, их </w:t>
      </w:r>
      <w:r w:rsidRPr="00AC3196">
        <w:rPr>
          <w:rFonts w:ascii="Georgia" w:eastAsia="Times New Roman" w:hAnsi="Georgia" w:cs="Times New Roman"/>
          <w:color w:val="000000"/>
          <w:sz w:val="27"/>
          <w:szCs w:val="27"/>
          <w:lang w:eastAsia="ru-RU"/>
        </w:rPr>
        <w:t>относят к</w:t>
      </w:r>
      <w:r w:rsidR="004D101F">
        <w:rPr>
          <w:rFonts w:ascii="Georgia" w:eastAsia="Times New Roman" w:hAnsi="Georgia" w:cs="Times New Roman"/>
          <w:color w:val="000000"/>
          <w:sz w:val="27"/>
          <w:szCs w:val="27"/>
          <w:lang w:eastAsia="ru-RU"/>
        </w:rPr>
        <w:t xml:space="preserve"> категории всеядных</w:t>
      </w:r>
      <w:r w:rsidRPr="00AC3196">
        <w:rPr>
          <w:rFonts w:ascii="Georgia" w:eastAsia="Times New Roman" w:hAnsi="Georgia" w:cs="Times New Roman"/>
          <w:color w:val="000000"/>
          <w:sz w:val="27"/>
          <w:szCs w:val="27"/>
          <w:lang w:eastAsia="ru-RU"/>
        </w:rPr>
        <w:t>.</w:t>
      </w:r>
    </w:p>
    <w:p w14:paraId="248BBF07" w14:textId="77777777" w:rsidR="00843FB8" w:rsidRPr="00AC3196" w:rsidRDefault="005B5168" w:rsidP="00F05F4A">
      <w:pPr>
        <w:spacing w:after="0" w:line="240" w:lineRule="auto"/>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Человек</w:t>
      </w:r>
      <w:r w:rsidR="00843FB8" w:rsidRPr="00AC3196">
        <w:rPr>
          <w:rFonts w:ascii="Georgia" w:eastAsia="Times New Roman" w:hAnsi="Georgia" w:cs="Times New Roman"/>
          <w:color w:val="000000"/>
          <w:sz w:val="27"/>
          <w:szCs w:val="27"/>
          <w:lang w:eastAsia="ru-RU"/>
        </w:rPr>
        <w:t xml:space="preserve"> смог выжить в самых разнообразных климатических условиях благодаря своей способности приспосабливать</w:t>
      </w:r>
      <w:r>
        <w:rPr>
          <w:rFonts w:ascii="Georgia" w:eastAsia="Times New Roman" w:hAnsi="Georgia" w:cs="Times New Roman"/>
          <w:color w:val="000000"/>
          <w:sz w:val="27"/>
          <w:szCs w:val="27"/>
          <w:lang w:eastAsia="ru-RU"/>
        </w:rPr>
        <w:t xml:space="preserve">ся ко всему, в том числе к пище, характерной для </w:t>
      </w:r>
      <w:r w:rsidR="00843FB8" w:rsidRPr="00AC3196">
        <w:rPr>
          <w:rFonts w:ascii="Georgia" w:eastAsia="Times New Roman" w:hAnsi="Georgia" w:cs="Times New Roman"/>
          <w:color w:val="000000"/>
          <w:sz w:val="27"/>
          <w:szCs w:val="27"/>
          <w:lang w:eastAsia="ru-RU"/>
        </w:rPr>
        <w:t xml:space="preserve">местности, в которой он находится. Достаточно вспомнить, в каких условиях </w:t>
      </w:r>
      <w:r>
        <w:rPr>
          <w:rFonts w:ascii="Georgia" w:eastAsia="Times New Roman" w:hAnsi="Georgia" w:cs="Times New Roman"/>
          <w:color w:val="000000"/>
          <w:sz w:val="27"/>
          <w:szCs w:val="27"/>
          <w:lang w:eastAsia="ru-RU"/>
        </w:rPr>
        <w:t>выживают</w:t>
      </w:r>
      <w:r w:rsidR="00843FB8" w:rsidRPr="00AC3196">
        <w:rPr>
          <w:rFonts w:ascii="Georgia" w:eastAsia="Times New Roman" w:hAnsi="Georgia" w:cs="Times New Roman"/>
          <w:color w:val="000000"/>
          <w:sz w:val="27"/>
          <w:szCs w:val="27"/>
          <w:lang w:eastAsia="ru-RU"/>
        </w:rPr>
        <w:t xml:space="preserve"> эскимосы, лапландцы, берберы, монголы, </w:t>
      </w:r>
      <w:r w:rsidRPr="00AC3196">
        <w:rPr>
          <w:rFonts w:ascii="Georgia" w:eastAsia="Times New Roman" w:hAnsi="Georgia" w:cs="Times New Roman"/>
          <w:color w:val="000000"/>
          <w:sz w:val="27"/>
          <w:szCs w:val="27"/>
          <w:lang w:eastAsia="ru-RU"/>
        </w:rPr>
        <w:t>полинезийцы</w:t>
      </w:r>
      <w:r>
        <w:rPr>
          <w:rFonts w:ascii="Georgia" w:eastAsia="Times New Roman" w:hAnsi="Georgia" w:cs="Times New Roman"/>
          <w:color w:val="000000"/>
          <w:sz w:val="27"/>
          <w:szCs w:val="27"/>
          <w:lang w:eastAsia="ru-RU"/>
        </w:rPr>
        <w:t>,</w:t>
      </w:r>
      <w:r w:rsidRPr="00AC3196">
        <w:rPr>
          <w:rFonts w:ascii="Georgia" w:eastAsia="Times New Roman" w:hAnsi="Georgia" w:cs="Times New Roman"/>
          <w:color w:val="000000"/>
          <w:sz w:val="27"/>
          <w:szCs w:val="27"/>
          <w:lang w:eastAsia="ru-RU"/>
        </w:rPr>
        <w:t xml:space="preserve"> перуанцы</w:t>
      </w:r>
      <w:r w:rsidR="00843FB8" w:rsidRPr="00AC3196">
        <w:rPr>
          <w:rFonts w:ascii="Georgia" w:eastAsia="Times New Roman" w:hAnsi="Georgia" w:cs="Times New Roman"/>
          <w:color w:val="000000"/>
          <w:sz w:val="27"/>
          <w:szCs w:val="27"/>
          <w:lang w:eastAsia="ru-RU"/>
        </w:rPr>
        <w:t xml:space="preserve">, </w:t>
      </w:r>
      <w:r w:rsidRPr="00AC3196">
        <w:rPr>
          <w:rFonts w:ascii="Georgia" w:eastAsia="Times New Roman" w:hAnsi="Georgia" w:cs="Times New Roman"/>
          <w:color w:val="000000"/>
          <w:sz w:val="27"/>
          <w:szCs w:val="27"/>
          <w:lang w:eastAsia="ru-RU"/>
        </w:rPr>
        <w:t>жители пустынь</w:t>
      </w:r>
      <w:r w:rsidR="0011752C">
        <w:rPr>
          <w:rFonts w:ascii="Georgia" w:eastAsia="Times New Roman" w:hAnsi="Georgia" w:cs="Times New Roman"/>
          <w:color w:val="000000"/>
          <w:sz w:val="27"/>
          <w:szCs w:val="27"/>
          <w:lang w:eastAsia="ru-RU"/>
        </w:rPr>
        <w:t xml:space="preserve"> </w:t>
      </w:r>
      <w:r>
        <w:rPr>
          <w:rFonts w:ascii="Georgia" w:eastAsia="Times New Roman" w:hAnsi="Georgia" w:cs="Times New Roman"/>
          <w:color w:val="000000"/>
          <w:sz w:val="27"/>
          <w:szCs w:val="27"/>
          <w:lang w:eastAsia="ru-RU"/>
        </w:rPr>
        <w:t xml:space="preserve">и </w:t>
      </w:r>
      <w:r w:rsidR="00843FB8" w:rsidRPr="00AC3196">
        <w:rPr>
          <w:rFonts w:ascii="Georgia" w:eastAsia="Times New Roman" w:hAnsi="Georgia" w:cs="Times New Roman"/>
          <w:color w:val="000000"/>
          <w:sz w:val="27"/>
          <w:szCs w:val="27"/>
          <w:lang w:eastAsia="ru-RU"/>
        </w:rPr>
        <w:t>Гималайских гор.</w:t>
      </w:r>
    </w:p>
    <w:p w14:paraId="202C2D49" w14:textId="77777777" w:rsidR="00843FB8" w:rsidRPr="00AC3196" w:rsidRDefault="00843FB8" w:rsidP="00F05F4A">
      <w:pPr>
        <w:spacing w:after="0" w:line="240" w:lineRule="auto"/>
        <w:ind w:firstLine="432"/>
        <w:jc w:val="both"/>
        <w:rPr>
          <w:rFonts w:ascii="Georgia" w:eastAsia="Times New Roman" w:hAnsi="Georgia" w:cs="Times New Roman"/>
          <w:color w:val="000000"/>
          <w:sz w:val="27"/>
          <w:szCs w:val="27"/>
          <w:lang w:eastAsia="ru-RU"/>
        </w:rPr>
      </w:pPr>
      <w:r w:rsidRPr="0011752C">
        <w:rPr>
          <w:rFonts w:ascii="Georgia" w:eastAsia="Times New Roman" w:hAnsi="Georgia" w:cs="Times New Roman"/>
          <w:i/>
          <w:color w:val="000000"/>
          <w:sz w:val="27"/>
          <w:szCs w:val="27"/>
          <w:lang w:eastAsia="ru-RU"/>
        </w:rPr>
        <w:t>Человек разумный</w:t>
      </w:r>
      <w:r w:rsidRPr="00AC3196">
        <w:rPr>
          <w:rFonts w:ascii="Georgia" w:eastAsia="Times New Roman" w:hAnsi="Georgia" w:cs="Times New Roman"/>
          <w:color w:val="000000"/>
          <w:sz w:val="27"/>
          <w:szCs w:val="27"/>
          <w:lang w:eastAsia="ru-RU"/>
        </w:rPr>
        <w:t xml:space="preserve"> появился в широтах тропического климатического пояса (не в заполярье и не в пустыне), где количество солнечного света, </w:t>
      </w:r>
      <w:r w:rsidR="005B5168" w:rsidRPr="00AC3196">
        <w:rPr>
          <w:rFonts w:ascii="Georgia" w:eastAsia="Times New Roman" w:hAnsi="Georgia" w:cs="Times New Roman"/>
          <w:color w:val="000000"/>
          <w:sz w:val="27"/>
          <w:szCs w:val="27"/>
          <w:lang w:eastAsia="ru-RU"/>
        </w:rPr>
        <w:t>богатство растительного мира</w:t>
      </w:r>
      <w:r w:rsidR="005B5168">
        <w:rPr>
          <w:rFonts w:ascii="Georgia" w:eastAsia="Times New Roman" w:hAnsi="Georgia" w:cs="Times New Roman"/>
          <w:color w:val="000000"/>
          <w:sz w:val="27"/>
          <w:szCs w:val="27"/>
          <w:lang w:eastAsia="ru-RU"/>
        </w:rPr>
        <w:t>,</w:t>
      </w:r>
      <w:r w:rsidR="005B5168" w:rsidRPr="00AC3196">
        <w:rPr>
          <w:rFonts w:ascii="Georgia" w:eastAsia="Times New Roman" w:hAnsi="Georgia" w:cs="Times New Roman"/>
          <w:color w:val="000000"/>
          <w:sz w:val="27"/>
          <w:szCs w:val="27"/>
          <w:lang w:eastAsia="ru-RU"/>
        </w:rPr>
        <w:t xml:space="preserve"> </w:t>
      </w:r>
      <w:r w:rsidR="005B5168">
        <w:rPr>
          <w:rFonts w:ascii="Georgia" w:eastAsia="Times New Roman" w:hAnsi="Georgia" w:cs="Times New Roman"/>
          <w:color w:val="000000"/>
          <w:sz w:val="27"/>
          <w:szCs w:val="27"/>
          <w:lang w:eastAsia="ru-RU"/>
        </w:rPr>
        <w:t xml:space="preserve">климат </w:t>
      </w:r>
      <w:r w:rsidRPr="00AC3196">
        <w:rPr>
          <w:rFonts w:ascii="Georgia" w:eastAsia="Times New Roman" w:hAnsi="Georgia" w:cs="Times New Roman"/>
          <w:color w:val="000000"/>
          <w:sz w:val="27"/>
          <w:szCs w:val="27"/>
          <w:lang w:eastAsia="ru-RU"/>
        </w:rPr>
        <w:t xml:space="preserve">– все способствовало </w:t>
      </w:r>
      <w:r w:rsidR="0011752C">
        <w:rPr>
          <w:rFonts w:ascii="Georgia" w:eastAsia="Times New Roman" w:hAnsi="Georgia" w:cs="Times New Roman"/>
          <w:color w:val="000000"/>
          <w:sz w:val="27"/>
          <w:szCs w:val="27"/>
          <w:lang w:eastAsia="ru-RU"/>
        </w:rPr>
        <w:t xml:space="preserve">его </w:t>
      </w:r>
      <w:r w:rsidRPr="00AC3196">
        <w:rPr>
          <w:rFonts w:ascii="Georgia" w:eastAsia="Times New Roman" w:hAnsi="Georgia" w:cs="Times New Roman"/>
          <w:color w:val="000000"/>
          <w:sz w:val="27"/>
          <w:szCs w:val="27"/>
          <w:lang w:eastAsia="ru-RU"/>
        </w:rPr>
        <w:t>развитию и эволюции.</w:t>
      </w:r>
    </w:p>
    <w:p w14:paraId="59D216C5" w14:textId="77777777" w:rsidR="00843FB8" w:rsidRPr="00AC3196" w:rsidRDefault="005B5168" w:rsidP="00F05F4A">
      <w:pPr>
        <w:spacing w:after="0" w:line="240" w:lineRule="auto"/>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Н</w:t>
      </w:r>
      <w:r w:rsidR="00843FB8" w:rsidRPr="00AC3196">
        <w:rPr>
          <w:rFonts w:ascii="Georgia" w:eastAsia="Times New Roman" w:hAnsi="Georgia" w:cs="Times New Roman"/>
          <w:color w:val="000000"/>
          <w:sz w:val="27"/>
          <w:szCs w:val="27"/>
          <w:lang w:eastAsia="ru-RU"/>
        </w:rPr>
        <w:t>екоторые физиологические черты, определяющие особенности питания человека, остаются неизменными и одинаковыми для всех людей, независимо от способности человека приспосабливаться к климату и окружающей среде. Некоторые из этих черт довольно очевидны (зубной аппарат, строение выделительных желез, длина кишечника, строение суставов), другие менее очевидны, но имеют большую значимость. Например, тот факт, что наш организм не усваивает мочевину, которая образуется в результате распада белка или при нарушении кислотно-щелочного баланса, говорит о многом и позволяет нам правильно подобрать диету, при которой кислотно-щелоч</w:t>
      </w:r>
      <w:r w:rsidR="0011752C">
        <w:rPr>
          <w:rFonts w:ascii="Georgia" w:eastAsia="Times New Roman" w:hAnsi="Georgia" w:cs="Times New Roman"/>
          <w:color w:val="000000"/>
          <w:sz w:val="27"/>
          <w:szCs w:val="27"/>
          <w:lang w:eastAsia="ru-RU"/>
        </w:rPr>
        <w:t xml:space="preserve">ной баланс </w:t>
      </w:r>
      <w:r w:rsidR="00672C79">
        <w:rPr>
          <w:rFonts w:ascii="Georgia" w:eastAsia="Times New Roman" w:hAnsi="Georgia" w:cs="Times New Roman"/>
          <w:color w:val="000000"/>
          <w:sz w:val="27"/>
          <w:szCs w:val="27"/>
          <w:lang w:eastAsia="ru-RU"/>
        </w:rPr>
        <w:t>находился</w:t>
      </w:r>
      <w:r w:rsidR="0011752C">
        <w:rPr>
          <w:rFonts w:ascii="Georgia" w:eastAsia="Times New Roman" w:hAnsi="Georgia" w:cs="Times New Roman"/>
          <w:color w:val="000000"/>
          <w:sz w:val="27"/>
          <w:szCs w:val="27"/>
          <w:lang w:eastAsia="ru-RU"/>
        </w:rPr>
        <w:t xml:space="preserve"> бы в норме, а</w:t>
      </w:r>
      <w:r w:rsidR="00672C79">
        <w:rPr>
          <w:rFonts w:ascii="Georgia" w:eastAsia="Times New Roman" w:hAnsi="Georgia" w:cs="Times New Roman"/>
          <w:color w:val="000000"/>
          <w:sz w:val="27"/>
          <w:szCs w:val="27"/>
          <w:lang w:eastAsia="ru-RU"/>
        </w:rPr>
        <w:t xml:space="preserve"> кровь была бы</w:t>
      </w:r>
      <w:r>
        <w:rPr>
          <w:rFonts w:ascii="Georgia" w:eastAsia="Times New Roman" w:hAnsi="Georgia" w:cs="Times New Roman"/>
          <w:color w:val="000000"/>
          <w:sz w:val="27"/>
          <w:szCs w:val="27"/>
          <w:lang w:eastAsia="ru-RU"/>
        </w:rPr>
        <w:t xml:space="preserve"> </w:t>
      </w:r>
      <w:r w:rsidR="00843FB8" w:rsidRPr="00AC3196">
        <w:rPr>
          <w:rFonts w:ascii="Georgia" w:eastAsia="Times New Roman" w:hAnsi="Georgia" w:cs="Times New Roman"/>
          <w:color w:val="000000"/>
          <w:sz w:val="27"/>
          <w:szCs w:val="27"/>
          <w:lang w:eastAsia="ru-RU"/>
        </w:rPr>
        <w:t>чистой.</w:t>
      </w:r>
    </w:p>
    <w:p w14:paraId="6BC067D1" w14:textId="77777777" w:rsidR="00843FB8" w:rsidRPr="00AC3196" w:rsidRDefault="00843FB8" w:rsidP="001175E9">
      <w:pPr>
        <w:pStyle w:val="Heading2"/>
        <w:rPr>
          <w:lang w:eastAsia="ru-RU"/>
        </w:rPr>
      </w:pPr>
      <w:bookmarkStart w:id="89" w:name="_Toc325133202"/>
      <w:bookmarkStart w:id="90" w:name="_Toc325133264"/>
      <w:bookmarkStart w:id="91" w:name="_Toc325133392"/>
      <w:bookmarkStart w:id="92" w:name="_Toc325135041"/>
      <w:r w:rsidRPr="00AC3196">
        <w:rPr>
          <w:lang w:eastAsia="ru-RU"/>
        </w:rPr>
        <w:t>ПОЛОСТЬ РТА</w:t>
      </w:r>
      <w:bookmarkEnd w:id="89"/>
      <w:bookmarkEnd w:id="90"/>
      <w:bookmarkEnd w:id="91"/>
      <w:bookmarkEnd w:id="92"/>
    </w:p>
    <w:p w14:paraId="4F5BBE7A" w14:textId="77777777" w:rsidR="00843FB8" w:rsidRPr="00AC3196" w:rsidRDefault="00843FB8" w:rsidP="00BE676A">
      <w:pPr>
        <w:pStyle w:val="NormalWeb"/>
        <w:spacing w:before="0" w:beforeAutospacing="0" w:after="0" w:afterAutospacing="0"/>
        <w:ind w:firstLine="432"/>
        <w:jc w:val="both"/>
        <w:rPr>
          <w:rFonts w:ascii="Georgia" w:hAnsi="Georgia"/>
          <w:color w:val="000000"/>
          <w:sz w:val="27"/>
          <w:szCs w:val="27"/>
        </w:rPr>
      </w:pPr>
      <w:r w:rsidRPr="00AC3196">
        <w:rPr>
          <w:rFonts w:ascii="Georgia" w:hAnsi="Georgia"/>
          <w:color w:val="000000"/>
          <w:sz w:val="27"/>
          <w:szCs w:val="27"/>
        </w:rPr>
        <w:t xml:space="preserve">Пищеварительная система начинается </w:t>
      </w:r>
      <w:r w:rsidR="0011752C">
        <w:rPr>
          <w:rFonts w:ascii="Georgia" w:hAnsi="Georgia"/>
          <w:color w:val="000000"/>
          <w:sz w:val="27"/>
          <w:szCs w:val="27"/>
        </w:rPr>
        <w:t>с полости</w:t>
      </w:r>
      <w:r w:rsidRPr="00AC3196">
        <w:rPr>
          <w:rFonts w:ascii="Georgia" w:hAnsi="Georgia"/>
          <w:color w:val="000000"/>
          <w:sz w:val="27"/>
          <w:szCs w:val="27"/>
        </w:rPr>
        <w:t xml:space="preserve"> рта и заканчивается анальным отверстием. Если </w:t>
      </w:r>
      <w:r w:rsidR="00672C79" w:rsidRPr="00AC3196">
        <w:rPr>
          <w:rFonts w:ascii="Georgia" w:hAnsi="Georgia"/>
          <w:color w:val="000000"/>
          <w:sz w:val="27"/>
          <w:szCs w:val="27"/>
        </w:rPr>
        <w:t xml:space="preserve">сравнить </w:t>
      </w:r>
      <w:r w:rsidRPr="00AC3196">
        <w:rPr>
          <w:rFonts w:ascii="Georgia" w:hAnsi="Georgia"/>
          <w:color w:val="000000"/>
          <w:sz w:val="27"/>
          <w:szCs w:val="27"/>
        </w:rPr>
        <w:t>ее с трубой,</w:t>
      </w:r>
      <w:r w:rsidR="00593175">
        <w:rPr>
          <w:rFonts w:ascii="Georgia" w:hAnsi="Georgia"/>
          <w:color w:val="000000"/>
          <w:sz w:val="27"/>
          <w:szCs w:val="27"/>
        </w:rPr>
        <w:t xml:space="preserve"> </w:t>
      </w:r>
      <w:r w:rsidRPr="00AC3196">
        <w:rPr>
          <w:rFonts w:ascii="Georgia" w:hAnsi="Georgia"/>
          <w:color w:val="000000"/>
          <w:sz w:val="27"/>
          <w:szCs w:val="27"/>
        </w:rPr>
        <w:t>то у этой трубы есть сужения и расширения, кроме того в ней располагаются различные железы. В этой главе я приведу отрывки из книги «Каннибал-веге</w:t>
      </w:r>
      <w:r w:rsidR="00DC0A01">
        <w:rPr>
          <w:rFonts w:ascii="Georgia" w:hAnsi="Georgia"/>
          <w:color w:val="000000"/>
          <w:sz w:val="27"/>
          <w:szCs w:val="27"/>
        </w:rPr>
        <w:t>тарианец» доктора вегетарианца</w:t>
      </w:r>
      <w:r w:rsidRPr="00AC3196">
        <w:rPr>
          <w:rFonts w:ascii="Georgia" w:hAnsi="Georgia"/>
          <w:color w:val="000000"/>
          <w:sz w:val="27"/>
          <w:szCs w:val="27"/>
        </w:rPr>
        <w:t xml:space="preserve"> Маризы </w:t>
      </w:r>
      <w:r w:rsidR="00DC0A01" w:rsidRPr="00AC3196">
        <w:rPr>
          <w:rFonts w:ascii="Georgia" w:hAnsi="Georgia"/>
          <w:color w:val="000000"/>
          <w:sz w:val="27"/>
          <w:szCs w:val="27"/>
        </w:rPr>
        <w:t>Ди Бартоло</w:t>
      </w:r>
      <w:r w:rsidRPr="00AC3196">
        <w:rPr>
          <w:rFonts w:ascii="Georgia" w:hAnsi="Georgia"/>
          <w:color w:val="000000"/>
          <w:sz w:val="27"/>
          <w:szCs w:val="27"/>
        </w:rPr>
        <w:t>.</w:t>
      </w:r>
    </w:p>
    <w:p w14:paraId="0DA72A69" w14:textId="77777777" w:rsidR="00843FB8" w:rsidRPr="00AC3196" w:rsidRDefault="00843FB8" w:rsidP="00BE676A">
      <w:pPr>
        <w:pStyle w:val="NormalWeb"/>
        <w:spacing w:before="0" w:beforeAutospacing="0" w:after="0" w:afterAutospacing="0"/>
        <w:ind w:firstLine="432"/>
        <w:jc w:val="both"/>
        <w:rPr>
          <w:rFonts w:ascii="Georgia" w:hAnsi="Georgia"/>
          <w:color w:val="000000"/>
          <w:sz w:val="27"/>
          <w:szCs w:val="27"/>
        </w:rPr>
      </w:pPr>
      <w:r w:rsidRPr="00AC3196">
        <w:rPr>
          <w:rFonts w:ascii="Georgia" w:hAnsi="Georgia"/>
          <w:color w:val="000000"/>
          <w:sz w:val="27"/>
          <w:szCs w:val="27"/>
        </w:rPr>
        <w:t>Во рту находится слюнная железа, которая определенным образом воздействует на пищу растительного происхождения, а точнее на крахмал. Ос</w:t>
      </w:r>
      <w:r w:rsidR="0036189D">
        <w:rPr>
          <w:rFonts w:ascii="Georgia" w:hAnsi="Georgia"/>
          <w:color w:val="000000"/>
          <w:sz w:val="27"/>
          <w:szCs w:val="27"/>
        </w:rPr>
        <w:t xml:space="preserve">новной компонент слюны – энзим под называнием </w:t>
      </w:r>
      <w:r w:rsidRPr="00AC3196">
        <w:rPr>
          <w:rFonts w:ascii="Georgia" w:hAnsi="Georgia"/>
          <w:color w:val="000000"/>
          <w:sz w:val="27"/>
          <w:szCs w:val="27"/>
        </w:rPr>
        <w:t>птиалин и</w:t>
      </w:r>
      <w:r w:rsidR="0036189D">
        <w:rPr>
          <w:rFonts w:ascii="Georgia" w:hAnsi="Georgia"/>
          <w:color w:val="000000"/>
          <w:sz w:val="27"/>
          <w:szCs w:val="27"/>
        </w:rPr>
        <w:t>ли</w:t>
      </w:r>
      <w:r w:rsidRPr="00AC3196">
        <w:rPr>
          <w:rFonts w:ascii="Georgia" w:hAnsi="Georgia"/>
          <w:color w:val="000000"/>
          <w:sz w:val="27"/>
          <w:szCs w:val="27"/>
        </w:rPr>
        <w:t xml:space="preserve"> альфа-амилаза. Основной функцией этого компонента является начальный этап переваривания крахмала, содержащегося в злаках, овощах и некоторых видах зелени. Именно поэтому так важно тщательно пережевывать растительную пищу. </w:t>
      </w:r>
      <w:r w:rsidR="00DC0A01">
        <w:rPr>
          <w:rFonts w:ascii="Georgia" w:hAnsi="Georgia"/>
          <w:color w:val="000000"/>
          <w:sz w:val="27"/>
          <w:szCs w:val="27"/>
        </w:rPr>
        <w:t>С</w:t>
      </w:r>
      <w:r w:rsidR="00DC0A01" w:rsidRPr="00AC3196">
        <w:rPr>
          <w:rFonts w:ascii="Georgia" w:hAnsi="Georgia"/>
          <w:color w:val="000000"/>
          <w:sz w:val="27"/>
          <w:szCs w:val="27"/>
        </w:rPr>
        <w:t xml:space="preserve">мысла </w:t>
      </w:r>
      <w:r w:rsidR="00DC0A01">
        <w:rPr>
          <w:rFonts w:ascii="Georgia" w:hAnsi="Georgia"/>
          <w:color w:val="000000"/>
          <w:sz w:val="27"/>
          <w:szCs w:val="27"/>
        </w:rPr>
        <w:t>п</w:t>
      </w:r>
      <w:r w:rsidRPr="00AC3196">
        <w:rPr>
          <w:rFonts w:ascii="Georgia" w:hAnsi="Georgia"/>
          <w:color w:val="000000"/>
          <w:sz w:val="27"/>
          <w:szCs w:val="27"/>
        </w:rPr>
        <w:t xml:space="preserve">ережевывать мясо нет, так как оно начинает перевариваться только в желудке. </w:t>
      </w:r>
      <w:r w:rsidR="00DC0A01">
        <w:rPr>
          <w:rFonts w:ascii="Georgia" w:hAnsi="Georgia"/>
          <w:color w:val="000000"/>
          <w:sz w:val="27"/>
          <w:szCs w:val="27"/>
        </w:rPr>
        <w:t>Хищники</w:t>
      </w:r>
      <w:r w:rsidRPr="00AC3196">
        <w:rPr>
          <w:rFonts w:ascii="Georgia" w:hAnsi="Georgia"/>
          <w:color w:val="000000"/>
          <w:sz w:val="27"/>
          <w:szCs w:val="27"/>
        </w:rPr>
        <w:t xml:space="preserve"> </w:t>
      </w:r>
      <w:r w:rsidR="00DC0A01" w:rsidRPr="00AC3196">
        <w:rPr>
          <w:rFonts w:ascii="Georgia" w:hAnsi="Georgia"/>
          <w:color w:val="000000"/>
          <w:sz w:val="27"/>
          <w:szCs w:val="27"/>
        </w:rPr>
        <w:t xml:space="preserve">пищу </w:t>
      </w:r>
      <w:r w:rsidRPr="00AC3196">
        <w:rPr>
          <w:rFonts w:ascii="Georgia" w:hAnsi="Georgia"/>
          <w:color w:val="000000"/>
          <w:sz w:val="27"/>
          <w:szCs w:val="27"/>
        </w:rPr>
        <w:t xml:space="preserve">не жуют, они ее разрывают и </w:t>
      </w:r>
      <w:r w:rsidR="00DC0A01">
        <w:rPr>
          <w:rFonts w:ascii="Georgia" w:hAnsi="Georgia"/>
          <w:color w:val="000000"/>
          <w:sz w:val="27"/>
          <w:szCs w:val="27"/>
        </w:rPr>
        <w:t>раз</w:t>
      </w:r>
      <w:r w:rsidRPr="00AC3196">
        <w:rPr>
          <w:rFonts w:ascii="Georgia" w:hAnsi="Georgia"/>
          <w:color w:val="000000"/>
          <w:sz w:val="27"/>
          <w:szCs w:val="27"/>
        </w:rPr>
        <w:t>мельча</w:t>
      </w:r>
      <w:r w:rsidR="00DC0A01">
        <w:rPr>
          <w:rFonts w:ascii="Georgia" w:hAnsi="Georgia"/>
          <w:color w:val="000000"/>
          <w:sz w:val="27"/>
          <w:szCs w:val="27"/>
        </w:rPr>
        <w:t>ю</w:t>
      </w:r>
      <w:r w:rsidRPr="00AC3196">
        <w:rPr>
          <w:rFonts w:ascii="Georgia" w:hAnsi="Georgia"/>
          <w:color w:val="000000"/>
          <w:sz w:val="27"/>
          <w:szCs w:val="27"/>
        </w:rPr>
        <w:t>т, чтобы ее было легко</w:t>
      </w:r>
      <w:r w:rsidR="00593175">
        <w:rPr>
          <w:rFonts w:ascii="Georgia" w:hAnsi="Georgia"/>
          <w:color w:val="000000"/>
          <w:sz w:val="27"/>
          <w:szCs w:val="27"/>
        </w:rPr>
        <w:t xml:space="preserve"> </w:t>
      </w:r>
      <w:r w:rsidRPr="00AC3196">
        <w:rPr>
          <w:rFonts w:ascii="Georgia" w:hAnsi="Georgia"/>
          <w:color w:val="000000"/>
          <w:sz w:val="27"/>
          <w:szCs w:val="27"/>
        </w:rPr>
        <w:t xml:space="preserve">проглатывать. Необходимо отметить, что выделение слюны, содержащей энзим для расщепления крахмала, характерно лишь для травоядных и плодоядных животных; у </w:t>
      </w:r>
      <w:r w:rsidR="00DC0A01">
        <w:rPr>
          <w:rFonts w:ascii="Georgia" w:hAnsi="Georgia"/>
          <w:color w:val="000000"/>
          <w:sz w:val="27"/>
          <w:szCs w:val="27"/>
        </w:rPr>
        <w:t>хищников</w:t>
      </w:r>
      <w:r w:rsidRPr="00AC3196">
        <w:rPr>
          <w:rFonts w:ascii="Georgia" w:hAnsi="Georgia"/>
          <w:color w:val="000000"/>
          <w:sz w:val="27"/>
          <w:szCs w:val="27"/>
        </w:rPr>
        <w:t xml:space="preserve"> </w:t>
      </w:r>
      <w:r w:rsidR="00DC0A01" w:rsidRPr="00AC3196">
        <w:rPr>
          <w:rFonts w:ascii="Georgia" w:hAnsi="Georgia"/>
          <w:color w:val="000000"/>
          <w:sz w:val="27"/>
          <w:szCs w:val="27"/>
        </w:rPr>
        <w:t xml:space="preserve">энзим </w:t>
      </w:r>
      <w:r w:rsidRPr="00AC3196">
        <w:rPr>
          <w:rFonts w:ascii="Georgia" w:hAnsi="Georgia"/>
          <w:color w:val="000000"/>
          <w:sz w:val="27"/>
          <w:szCs w:val="27"/>
        </w:rPr>
        <w:t>в слюне отсутствует (рис.1).</w:t>
      </w:r>
    </w:p>
    <w:p w14:paraId="6112BAAF" w14:textId="77777777" w:rsidR="00843FB8" w:rsidRPr="00AC3196" w:rsidRDefault="00843FB8" w:rsidP="00BE676A">
      <w:pPr>
        <w:pStyle w:val="NormalWeb"/>
        <w:spacing w:before="0" w:beforeAutospacing="0" w:after="0" w:afterAutospacing="0"/>
        <w:ind w:firstLine="432"/>
        <w:jc w:val="both"/>
        <w:rPr>
          <w:rFonts w:ascii="Georgia" w:hAnsi="Georgia"/>
          <w:color w:val="000000"/>
          <w:sz w:val="27"/>
          <w:szCs w:val="27"/>
        </w:rPr>
      </w:pPr>
      <w:r w:rsidRPr="00AC3196">
        <w:rPr>
          <w:rFonts w:ascii="Georgia" w:hAnsi="Georgia"/>
          <w:color w:val="000000"/>
          <w:sz w:val="27"/>
          <w:szCs w:val="27"/>
        </w:rPr>
        <w:t xml:space="preserve">Способность челюсти двигаться в горизонтальной плоскости типична тоже </w:t>
      </w:r>
      <w:r w:rsidR="0036189D">
        <w:rPr>
          <w:rFonts w:ascii="Georgia" w:hAnsi="Georgia"/>
          <w:color w:val="000000"/>
          <w:sz w:val="27"/>
          <w:szCs w:val="27"/>
        </w:rPr>
        <w:t xml:space="preserve">только </w:t>
      </w:r>
      <w:r w:rsidRPr="00AC3196">
        <w:rPr>
          <w:rFonts w:ascii="Georgia" w:hAnsi="Georgia"/>
          <w:color w:val="000000"/>
          <w:sz w:val="27"/>
          <w:szCs w:val="27"/>
        </w:rPr>
        <w:t xml:space="preserve">для травоядных и плодоядных животных. У </w:t>
      </w:r>
      <w:r w:rsidR="00DC0A01">
        <w:rPr>
          <w:rFonts w:ascii="Georgia" w:hAnsi="Georgia"/>
          <w:color w:val="000000"/>
          <w:sz w:val="27"/>
          <w:szCs w:val="27"/>
        </w:rPr>
        <w:t>хищников</w:t>
      </w:r>
      <w:r w:rsidRPr="00AC3196">
        <w:rPr>
          <w:rFonts w:ascii="Georgia" w:hAnsi="Georgia"/>
          <w:color w:val="000000"/>
          <w:sz w:val="27"/>
          <w:szCs w:val="27"/>
        </w:rPr>
        <w:t xml:space="preserve"> челюсть двигается </w:t>
      </w:r>
      <w:r w:rsidR="00DC0A01">
        <w:rPr>
          <w:rFonts w:ascii="Georgia" w:hAnsi="Georgia"/>
          <w:color w:val="000000"/>
          <w:sz w:val="27"/>
          <w:szCs w:val="27"/>
        </w:rPr>
        <w:t>исключительно</w:t>
      </w:r>
      <w:r w:rsidRPr="00AC3196">
        <w:rPr>
          <w:rFonts w:ascii="Georgia" w:hAnsi="Georgia"/>
          <w:color w:val="000000"/>
          <w:sz w:val="27"/>
          <w:szCs w:val="27"/>
        </w:rPr>
        <w:t xml:space="preserve"> </w:t>
      </w:r>
      <w:r w:rsidR="00DC0A01">
        <w:rPr>
          <w:rFonts w:ascii="Georgia" w:hAnsi="Georgia"/>
          <w:color w:val="000000"/>
          <w:sz w:val="27"/>
          <w:szCs w:val="27"/>
        </w:rPr>
        <w:t>вертикально</w:t>
      </w:r>
      <w:r w:rsidRPr="00AC3196">
        <w:rPr>
          <w:rFonts w:ascii="Georgia" w:hAnsi="Georgia"/>
          <w:color w:val="000000"/>
          <w:sz w:val="27"/>
          <w:szCs w:val="27"/>
        </w:rPr>
        <w:t>.</w:t>
      </w:r>
    </w:p>
    <w:p w14:paraId="2690C2C9" w14:textId="77777777" w:rsidR="00843FB8" w:rsidRPr="00AC3196" w:rsidRDefault="00843FB8" w:rsidP="003D491F">
      <w:pPr>
        <w:pStyle w:val="NormalWeb"/>
        <w:spacing w:before="0" w:beforeAutospacing="0" w:after="0" w:afterAutospacing="0"/>
        <w:ind w:firstLine="432"/>
        <w:jc w:val="center"/>
        <w:rPr>
          <w:rFonts w:ascii="Georgia" w:hAnsi="Georgia"/>
          <w:color w:val="000000"/>
          <w:sz w:val="27"/>
          <w:szCs w:val="27"/>
        </w:rPr>
      </w:pPr>
      <w:r w:rsidRPr="00AC3196">
        <w:rPr>
          <w:rFonts w:ascii="Georgia" w:hAnsi="Georgia"/>
          <w:noProof/>
          <w:color w:val="000000"/>
          <w:sz w:val="27"/>
          <w:szCs w:val="27"/>
          <w:lang w:val="en-US" w:eastAsia="en-US"/>
        </w:rPr>
        <w:drawing>
          <wp:inline distT="0" distB="0" distL="0" distR="0" wp14:anchorId="4597D69A" wp14:editId="6D10B26A">
            <wp:extent cx="4050203" cy="2447925"/>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f2130c8-6543-48da-992f-daa175917df4.jpg"/>
                    <pic:cNvPicPr/>
                  </pic:nvPicPr>
                  <pic:blipFill>
                    <a:blip r:embed="rId12">
                      <a:extLst>
                        <a:ext uri="{28A0092B-C50C-407E-A947-70E740481C1C}">
                          <a14:useLocalDpi xmlns:a14="http://schemas.microsoft.com/office/drawing/2010/main" val="0"/>
                        </a:ext>
                      </a:extLst>
                    </a:blip>
                    <a:stretch>
                      <a:fillRect/>
                    </a:stretch>
                  </pic:blipFill>
                  <pic:spPr>
                    <a:xfrm>
                      <a:off x="0" y="0"/>
                      <a:ext cx="4050247" cy="2447952"/>
                    </a:xfrm>
                    <a:prstGeom prst="rect">
                      <a:avLst/>
                    </a:prstGeom>
                  </pic:spPr>
                </pic:pic>
              </a:graphicData>
            </a:graphic>
          </wp:inline>
        </w:drawing>
      </w:r>
    </w:p>
    <w:p w14:paraId="1A8D727D" w14:textId="77777777" w:rsidR="00843FB8" w:rsidRPr="00AC3196" w:rsidRDefault="00843FB8" w:rsidP="0031437D">
      <w:pPr>
        <w:spacing w:line="240" w:lineRule="auto"/>
        <w:jc w:val="center"/>
        <w:rPr>
          <w:i/>
        </w:rPr>
      </w:pPr>
      <w:r w:rsidRPr="00AC3196">
        <w:rPr>
          <w:b/>
        </w:rPr>
        <w:t xml:space="preserve">Рисунок 1. </w:t>
      </w:r>
      <w:r w:rsidRPr="00AC3196">
        <w:rPr>
          <w:i/>
        </w:rPr>
        <w:t>Слюнные железы</w:t>
      </w:r>
    </w:p>
    <w:p w14:paraId="3F6DD43E" w14:textId="77777777" w:rsidR="00672C79" w:rsidRDefault="00672C79" w:rsidP="00BE676A">
      <w:pPr>
        <w:pStyle w:val="NormalWeb"/>
        <w:spacing w:before="0" w:beforeAutospacing="0" w:after="0" w:afterAutospacing="0"/>
        <w:ind w:firstLine="432"/>
        <w:jc w:val="both"/>
        <w:rPr>
          <w:rFonts w:ascii="Georgia" w:hAnsi="Georgia"/>
          <w:color w:val="000000"/>
          <w:sz w:val="27"/>
          <w:szCs w:val="27"/>
        </w:rPr>
      </w:pPr>
    </w:p>
    <w:p w14:paraId="73741627" w14:textId="77777777" w:rsidR="00843FB8" w:rsidRPr="00AC3196" w:rsidRDefault="00843FB8" w:rsidP="00BE676A">
      <w:pPr>
        <w:pStyle w:val="NormalWeb"/>
        <w:spacing w:before="0" w:beforeAutospacing="0" w:after="0" w:afterAutospacing="0"/>
        <w:ind w:firstLine="432"/>
        <w:jc w:val="both"/>
        <w:rPr>
          <w:rFonts w:ascii="Georgia" w:hAnsi="Georgia"/>
          <w:color w:val="000000"/>
          <w:sz w:val="27"/>
          <w:szCs w:val="27"/>
        </w:rPr>
      </w:pPr>
      <w:r w:rsidRPr="00AC3196">
        <w:rPr>
          <w:rFonts w:ascii="Georgia" w:hAnsi="Georgia"/>
          <w:color w:val="000000"/>
          <w:sz w:val="27"/>
          <w:szCs w:val="27"/>
        </w:rPr>
        <w:t xml:space="preserve">Доктор </w:t>
      </w:r>
      <w:r w:rsidR="00DC0A01">
        <w:rPr>
          <w:rFonts w:ascii="Georgia" w:hAnsi="Georgia"/>
          <w:color w:val="000000"/>
          <w:sz w:val="27"/>
          <w:szCs w:val="27"/>
        </w:rPr>
        <w:t xml:space="preserve">М. </w:t>
      </w:r>
      <w:r w:rsidRPr="00AC3196">
        <w:rPr>
          <w:rFonts w:ascii="Georgia" w:hAnsi="Georgia"/>
          <w:color w:val="000000"/>
          <w:sz w:val="27"/>
          <w:szCs w:val="27"/>
        </w:rPr>
        <w:t>Ди Бартоло:</w:t>
      </w:r>
    </w:p>
    <w:p w14:paraId="4782C8E2" w14:textId="77777777" w:rsidR="00843FB8" w:rsidRPr="00AC3196" w:rsidRDefault="00843FB8" w:rsidP="00BE676A">
      <w:pPr>
        <w:spacing w:line="240" w:lineRule="auto"/>
        <w:jc w:val="both"/>
        <w:rPr>
          <w:rFonts w:ascii="Georgia" w:hAnsi="Georgia"/>
          <w:color w:val="000000"/>
          <w:sz w:val="19"/>
          <w:szCs w:val="19"/>
        </w:rPr>
      </w:pPr>
      <w:r w:rsidRPr="00AC3196">
        <w:rPr>
          <w:rFonts w:ascii="Georgia" w:hAnsi="Georgia"/>
          <w:color w:val="000000"/>
          <w:sz w:val="19"/>
          <w:szCs w:val="19"/>
          <w:lang w:val="it-IT"/>
        </w:rPr>
        <w:t>«</w:t>
      </w:r>
      <w:r w:rsidRPr="00AC3196">
        <w:rPr>
          <w:rFonts w:ascii="Georgia" w:hAnsi="Georgia"/>
          <w:color w:val="000000"/>
          <w:sz w:val="19"/>
          <w:szCs w:val="19"/>
        </w:rPr>
        <w:t xml:space="preserve">Коренные зубы </w:t>
      </w:r>
      <w:r w:rsidR="003D491F">
        <w:rPr>
          <w:rFonts w:ascii="Georgia" w:hAnsi="Georgia"/>
          <w:color w:val="000000"/>
          <w:sz w:val="19"/>
          <w:szCs w:val="19"/>
        </w:rPr>
        <w:t>устроены</w:t>
      </w:r>
      <w:r w:rsidRPr="00AC3196">
        <w:rPr>
          <w:rFonts w:ascii="Georgia" w:hAnsi="Georgia"/>
          <w:color w:val="000000"/>
          <w:sz w:val="19"/>
          <w:szCs w:val="19"/>
        </w:rPr>
        <w:t xml:space="preserve"> таким образом, чтобы перемалывать, перетирать зерна и пережевывать фрукты. У человека остались клыки, но у плотоядных животных при закрытой челюсти верхние и нижние клыки перекрещиваются с внешней стороны челюсти. Такое устройство клыков позволяет легко разрывать мясо. Уже </w:t>
      </w:r>
      <w:r w:rsidR="00C14255">
        <w:rPr>
          <w:rFonts w:ascii="Georgia" w:hAnsi="Georgia"/>
          <w:color w:val="000000"/>
          <w:sz w:val="19"/>
          <w:szCs w:val="19"/>
        </w:rPr>
        <w:t>у</w:t>
      </w:r>
      <w:r w:rsidRPr="00AC3196">
        <w:rPr>
          <w:rFonts w:ascii="Georgia" w:hAnsi="Georgia"/>
          <w:color w:val="000000"/>
          <w:sz w:val="19"/>
          <w:szCs w:val="19"/>
        </w:rPr>
        <w:t xml:space="preserve"> приматов </w:t>
      </w:r>
      <w:r w:rsidRPr="003D491F">
        <w:rPr>
          <w:rFonts w:ascii="Georgia" w:hAnsi="Georgia"/>
          <w:i/>
          <w:color w:val="000000"/>
          <w:sz w:val="19"/>
          <w:szCs w:val="19"/>
        </w:rPr>
        <w:t>Проконсул</w:t>
      </w:r>
      <w:r w:rsidRPr="00AC3196">
        <w:rPr>
          <w:rFonts w:ascii="Georgia" w:hAnsi="Georgia"/>
          <w:color w:val="000000"/>
          <w:sz w:val="19"/>
          <w:szCs w:val="19"/>
        </w:rPr>
        <w:t xml:space="preserve"> (17-27 млн. лет назад)</w:t>
      </w:r>
      <w:r w:rsidR="00593175">
        <w:rPr>
          <w:rFonts w:ascii="Georgia" w:hAnsi="Georgia"/>
          <w:color w:val="000000"/>
          <w:sz w:val="19"/>
          <w:szCs w:val="19"/>
        </w:rPr>
        <w:t xml:space="preserve"> </w:t>
      </w:r>
      <w:r w:rsidR="00C14255">
        <w:rPr>
          <w:rFonts w:ascii="Georgia" w:hAnsi="Georgia"/>
          <w:color w:val="000000"/>
          <w:sz w:val="19"/>
          <w:szCs w:val="19"/>
        </w:rPr>
        <w:t>а затем и</w:t>
      </w:r>
      <w:r w:rsidRPr="00AC3196">
        <w:rPr>
          <w:rFonts w:ascii="Georgia" w:hAnsi="Georgia"/>
          <w:color w:val="000000"/>
          <w:sz w:val="19"/>
          <w:szCs w:val="19"/>
        </w:rPr>
        <w:t xml:space="preserve"> у </w:t>
      </w:r>
      <w:r w:rsidRPr="00AC3196">
        <w:rPr>
          <w:rFonts w:ascii="Georgia" w:hAnsi="Georgia"/>
          <w:i/>
          <w:color w:val="000000"/>
          <w:sz w:val="19"/>
          <w:szCs w:val="19"/>
        </w:rPr>
        <w:t xml:space="preserve">Человека разумного </w:t>
      </w:r>
      <w:r w:rsidRPr="00AC3196">
        <w:rPr>
          <w:rFonts w:ascii="Georgia" w:hAnsi="Georgia"/>
          <w:color w:val="000000"/>
          <w:sz w:val="19"/>
          <w:szCs w:val="19"/>
        </w:rPr>
        <w:t>мы наблюдаем</w:t>
      </w:r>
      <w:r w:rsidR="00DC0A01">
        <w:rPr>
          <w:rFonts w:ascii="Georgia" w:hAnsi="Georgia"/>
          <w:color w:val="000000"/>
          <w:sz w:val="19"/>
          <w:szCs w:val="19"/>
        </w:rPr>
        <w:t xml:space="preserve"> такие признаки как</w:t>
      </w:r>
      <w:r w:rsidR="00C14255">
        <w:rPr>
          <w:rFonts w:ascii="Georgia" w:hAnsi="Georgia"/>
          <w:color w:val="000000"/>
          <w:sz w:val="19"/>
          <w:szCs w:val="19"/>
        </w:rPr>
        <w:t xml:space="preserve"> </w:t>
      </w:r>
      <w:r w:rsidR="003D491F">
        <w:rPr>
          <w:rFonts w:ascii="Georgia" w:hAnsi="Georgia"/>
          <w:color w:val="000000"/>
          <w:sz w:val="19"/>
          <w:szCs w:val="19"/>
        </w:rPr>
        <w:t xml:space="preserve">почти полную сомкнутость зубов </w:t>
      </w:r>
      <w:r w:rsidR="00C14255">
        <w:rPr>
          <w:rFonts w:ascii="Georgia" w:hAnsi="Georgia"/>
          <w:color w:val="000000"/>
          <w:sz w:val="19"/>
          <w:szCs w:val="19"/>
        </w:rPr>
        <w:t>при закрытой челюсти</w:t>
      </w:r>
      <w:r w:rsidRPr="00AC3196">
        <w:rPr>
          <w:rFonts w:ascii="Georgia" w:hAnsi="Georgia"/>
          <w:color w:val="000000"/>
          <w:sz w:val="19"/>
          <w:szCs w:val="19"/>
        </w:rPr>
        <w:t xml:space="preserve">, </w:t>
      </w:r>
      <w:r w:rsidR="003D491F">
        <w:rPr>
          <w:rFonts w:ascii="Georgia" w:hAnsi="Georgia"/>
          <w:color w:val="000000"/>
          <w:sz w:val="19"/>
          <w:szCs w:val="19"/>
        </w:rPr>
        <w:t>притупленность коренных зубов и подвижность</w:t>
      </w:r>
      <w:r w:rsidR="003D491F" w:rsidRPr="00AC3196">
        <w:rPr>
          <w:rFonts w:ascii="Georgia" w:hAnsi="Georgia"/>
          <w:color w:val="000000"/>
          <w:sz w:val="19"/>
          <w:szCs w:val="19"/>
        </w:rPr>
        <w:t xml:space="preserve"> </w:t>
      </w:r>
      <w:r w:rsidR="003D491F">
        <w:rPr>
          <w:rFonts w:ascii="Georgia" w:hAnsi="Georgia"/>
          <w:color w:val="000000"/>
          <w:sz w:val="19"/>
          <w:szCs w:val="19"/>
        </w:rPr>
        <w:t>нижней челюсти</w:t>
      </w:r>
      <w:r w:rsidRPr="00AC3196">
        <w:rPr>
          <w:rFonts w:ascii="Georgia" w:hAnsi="Georgia"/>
          <w:color w:val="000000"/>
          <w:sz w:val="19"/>
          <w:szCs w:val="19"/>
        </w:rPr>
        <w:t>.</w:t>
      </w:r>
      <w:r w:rsidRPr="00AC3196">
        <w:rPr>
          <w:rFonts w:ascii="Georgia" w:hAnsi="Georgia"/>
          <w:color w:val="000000"/>
          <w:sz w:val="19"/>
          <w:szCs w:val="19"/>
          <w:lang w:val="en-US"/>
        </w:rPr>
        <w:t xml:space="preserve"> </w:t>
      </w:r>
      <w:r w:rsidRPr="00AC3196">
        <w:rPr>
          <w:rFonts w:ascii="Georgia" w:hAnsi="Georgia"/>
          <w:color w:val="000000"/>
          <w:sz w:val="19"/>
          <w:szCs w:val="19"/>
        </w:rPr>
        <w:t xml:space="preserve">Большие человекоподобные обезьяны питаются </w:t>
      </w:r>
      <w:r w:rsidR="003D491F">
        <w:rPr>
          <w:rFonts w:ascii="Georgia" w:hAnsi="Georgia"/>
          <w:color w:val="000000"/>
          <w:sz w:val="19"/>
          <w:szCs w:val="19"/>
        </w:rPr>
        <w:t>исключительно</w:t>
      </w:r>
      <w:r w:rsidRPr="00AC3196">
        <w:rPr>
          <w:rFonts w:ascii="Georgia" w:hAnsi="Georgia"/>
          <w:color w:val="000000"/>
          <w:sz w:val="19"/>
          <w:szCs w:val="19"/>
        </w:rPr>
        <w:t xml:space="preserve"> фруктами и зернами, гориллы </w:t>
      </w:r>
      <w:r w:rsidR="003D491F">
        <w:rPr>
          <w:rFonts w:ascii="Georgia" w:hAnsi="Georgia"/>
          <w:color w:val="000000"/>
          <w:sz w:val="19"/>
          <w:szCs w:val="19"/>
        </w:rPr>
        <w:t xml:space="preserve">также </w:t>
      </w:r>
      <w:r w:rsidRPr="00AC3196">
        <w:rPr>
          <w:rFonts w:ascii="Georgia" w:hAnsi="Georgia"/>
          <w:color w:val="000000"/>
          <w:sz w:val="19"/>
          <w:szCs w:val="19"/>
        </w:rPr>
        <w:t>иногда жуют листья деревьев и траву (рис. 2).</w:t>
      </w:r>
    </w:p>
    <w:p w14:paraId="7F616389" w14:textId="77777777" w:rsidR="00843FB8" w:rsidRDefault="00843FB8" w:rsidP="00BE676A">
      <w:pPr>
        <w:spacing w:line="240" w:lineRule="auto"/>
        <w:jc w:val="both"/>
      </w:pPr>
    </w:p>
    <w:p w14:paraId="56346C04" w14:textId="77777777" w:rsidR="003D491F" w:rsidRDefault="003D491F" w:rsidP="003D491F">
      <w:pPr>
        <w:spacing w:line="240" w:lineRule="auto"/>
        <w:jc w:val="center"/>
      </w:pPr>
      <w:r>
        <w:rPr>
          <w:noProof/>
          <w:lang w:val="en-US"/>
        </w:rPr>
        <w:drawing>
          <wp:inline distT="0" distB="0" distL="0" distR="0" wp14:anchorId="34997436" wp14:editId="7E0BFE13">
            <wp:extent cx="2793300" cy="3248025"/>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2797231" cy="3252596"/>
                    </a:xfrm>
                    <a:prstGeom prst="rect">
                      <a:avLst/>
                    </a:prstGeom>
                    <a:ln>
                      <a:noFill/>
                    </a:ln>
                    <a:extLst>
                      <a:ext uri="{53640926-AAD7-44d8-BBD7-CCE9431645EC}">
                        <a14:shadowObscured xmlns:a14="http://schemas.microsoft.com/office/drawing/2010/main"/>
                      </a:ext>
                    </a:extLst>
                  </pic:spPr>
                </pic:pic>
              </a:graphicData>
            </a:graphic>
          </wp:inline>
        </w:drawing>
      </w:r>
    </w:p>
    <w:p w14:paraId="3420A900" w14:textId="77777777" w:rsidR="003D491F" w:rsidRPr="003D491F" w:rsidRDefault="003D491F" w:rsidP="0031437D">
      <w:pPr>
        <w:spacing w:line="240" w:lineRule="auto"/>
        <w:jc w:val="center"/>
        <w:rPr>
          <w:i/>
        </w:rPr>
      </w:pPr>
      <w:r>
        <w:rPr>
          <w:b/>
        </w:rPr>
        <w:t>Рисунок 2</w:t>
      </w:r>
      <w:r w:rsidRPr="00AC3196">
        <w:rPr>
          <w:b/>
        </w:rPr>
        <w:t>.</w:t>
      </w:r>
      <w:r>
        <w:rPr>
          <w:b/>
        </w:rPr>
        <w:t xml:space="preserve"> </w:t>
      </w:r>
      <w:r>
        <w:rPr>
          <w:i/>
        </w:rPr>
        <w:t>Зубной аппарат человека</w:t>
      </w:r>
    </w:p>
    <w:p w14:paraId="64002CC8" w14:textId="77777777" w:rsidR="00843FB8" w:rsidRPr="00AC3196" w:rsidRDefault="00843FB8" w:rsidP="00BE676A">
      <w:pPr>
        <w:pStyle w:val="Heading2"/>
      </w:pPr>
      <w:bookmarkStart w:id="93" w:name="_Toc325133203"/>
      <w:bookmarkStart w:id="94" w:name="_Toc325133265"/>
      <w:bookmarkStart w:id="95" w:name="_Toc325133393"/>
      <w:bookmarkStart w:id="96" w:name="_Toc325135042"/>
      <w:r w:rsidRPr="00AC3196">
        <w:t>ЖЕЛУДОК</w:t>
      </w:r>
      <w:bookmarkEnd w:id="93"/>
      <w:bookmarkEnd w:id="94"/>
      <w:bookmarkEnd w:id="95"/>
      <w:bookmarkEnd w:id="96"/>
    </w:p>
    <w:p w14:paraId="75C2CEF1" w14:textId="77777777" w:rsidR="00843FB8" w:rsidRPr="00AC3196" w:rsidRDefault="00843FB8" w:rsidP="00BE676A">
      <w:pPr>
        <w:pStyle w:val="NormalWeb"/>
        <w:spacing w:before="0" w:beforeAutospacing="0" w:after="0" w:afterAutospacing="0"/>
        <w:ind w:firstLine="432"/>
        <w:jc w:val="both"/>
        <w:rPr>
          <w:rFonts w:ascii="Georgia" w:hAnsi="Georgia"/>
          <w:color w:val="000000"/>
          <w:sz w:val="27"/>
          <w:szCs w:val="27"/>
        </w:rPr>
      </w:pPr>
      <w:r w:rsidRPr="00AC3196">
        <w:rPr>
          <w:rFonts w:ascii="Georgia" w:hAnsi="Georgia"/>
          <w:color w:val="000000"/>
          <w:sz w:val="27"/>
          <w:szCs w:val="27"/>
        </w:rPr>
        <w:t xml:space="preserve">После ротовой полости пища переходит </w:t>
      </w:r>
      <w:r w:rsidR="003D491F">
        <w:rPr>
          <w:rFonts w:ascii="Georgia" w:hAnsi="Georgia"/>
          <w:color w:val="000000"/>
          <w:sz w:val="27"/>
          <w:szCs w:val="27"/>
        </w:rPr>
        <w:t>к следующему</w:t>
      </w:r>
      <w:r w:rsidRPr="00AC3196">
        <w:rPr>
          <w:rFonts w:ascii="Georgia" w:hAnsi="Georgia"/>
          <w:color w:val="000000"/>
          <w:sz w:val="27"/>
          <w:szCs w:val="27"/>
        </w:rPr>
        <w:t xml:space="preserve"> этап</w:t>
      </w:r>
      <w:r w:rsidR="003D491F">
        <w:rPr>
          <w:rFonts w:ascii="Georgia" w:hAnsi="Georgia"/>
          <w:color w:val="000000"/>
          <w:sz w:val="27"/>
          <w:szCs w:val="27"/>
        </w:rPr>
        <w:t>у</w:t>
      </w:r>
      <w:r w:rsidRPr="00AC3196">
        <w:rPr>
          <w:rFonts w:ascii="Georgia" w:hAnsi="Georgia"/>
          <w:color w:val="000000"/>
          <w:sz w:val="27"/>
          <w:szCs w:val="27"/>
        </w:rPr>
        <w:t xml:space="preserve"> </w:t>
      </w:r>
      <w:r w:rsidR="003D491F">
        <w:rPr>
          <w:rFonts w:ascii="Georgia" w:hAnsi="Georgia"/>
          <w:color w:val="000000"/>
          <w:sz w:val="27"/>
          <w:szCs w:val="27"/>
        </w:rPr>
        <w:t>пищеварения</w:t>
      </w:r>
      <w:r w:rsidRPr="00AC3196">
        <w:rPr>
          <w:rFonts w:ascii="Georgia" w:hAnsi="Georgia"/>
          <w:color w:val="000000"/>
          <w:sz w:val="27"/>
          <w:szCs w:val="27"/>
        </w:rPr>
        <w:t>: пищевод</w:t>
      </w:r>
      <w:r w:rsidR="008B1FEC">
        <w:rPr>
          <w:rFonts w:ascii="Georgia" w:hAnsi="Georgia"/>
          <w:color w:val="000000"/>
          <w:sz w:val="27"/>
          <w:szCs w:val="27"/>
        </w:rPr>
        <w:t>. У</w:t>
      </w:r>
      <w:r w:rsidR="003D491F">
        <w:rPr>
          <w:rFonts w:ascii="Georgia" w:hAnsi="Georgia"/>
          <w:color w:val="000000"/>
          <w:sz w:val="27"/>
          <w:szCs w:val="27"/>
        </w:rPr>
        <w:t xml:space="preserve"> человека</w:t>
      </w:r>
      <w:r w:rsidRPr="00AC3196">
        <w:rPr>
          <w:rFonts w:ascii="Georgia" w:hAnsi="Georgia"/>
          <w:color w:val="000000"/>
          <w:sz w:val="27"/>
          <w:szCs w:val="27"/>
        </w:rPr>
        <w:t xml:space="preserve"> по сравнению с</w:t>
      </w:r>
      <w:r w:rsidR="003D491F">
        <w:rPr>
          <w:rFonts w:ascii="Georgia" w:hAnsi="Georgia"/>
          <w:color w:val="000000"/>
          <w:sz w:val="27"/>
          <w:szCs w:val="27"/>
        </w:rPr>
        <w:t xml:space="preserve"> плотоядными животными</w:t>
      </w:r>
      <w:r w:rsidRPr="00AC3196">
        <w:rPr>
          <w:rFonts w:ascii="Georgia" w:hAnsi="Georgia"/>
          <w:color w:val="000000"/>
          <w:sz w:val="27"/>
          <w:szCs w:val="27"/>
        </w:rPr>
        <w:t xml:space="preserve"> </w:t>
      </w:r>
      <w:r w:rsidR="003D491F">
        <w:rPr>
          <w:rFonts w:ascii="Georgia" w:hAnsi="Georgia"/>
          <w:color w:val="000000"/>
          <w:sz w:val="27"/>
          <w:szCs w:val="27"/>
        </w:rPr>
        <w:t>он достаточно длинный</w:t>
      </w:r>
      <w:r w:rsidR="008B1FEC">
        <w:rPr>
          <w:rFonts w:ascii="Georgia" w:hAnsi="Georgia"/>
          <w:color w:val="000000"/>
          <w:sz w:val="27"/>
          <w:szCs w:val="27"/>
        </w:rPr>
        <w:t>, и</w:t>
      </w:r>
      <w:r w:rsidRPr="00AC3196">
        <w:rPr>
          <w:rFonts w:ascii="Georgia" w:hAnsi="Georgia"/>
          <w:color w:val="000000"/>
          <w:sz w:val="27"/>
          <w:szCs w:val="27"/>
        </w:rPr>
        <w:t xml:space="preserve">менно поэтому рвота у </w:t>
      </w:r>
      <w:r w:rsidR="008B1FEC">
        <w:rPr>
          <w:rFonts w:ascii="Georgia" w:hAnsi="Georgia"/>
          <w:color w:val="000000"/>
          <w:sz w:val="27"/>
          <w:szCs w:val="27"/>
        </w:rPr>
        <w:t>хищников</w:t>
      </w:r>
      <w:r w:rsidRPr="00AC3196">
        <w:rPr>
          <w:rFonts w:ascii="Georgia" w:hAnsi="Georgia"/>
          <w:color w:val="000000"/>
          <w:sz w:val="27"/>
          <w:szCs w:val="27"/>
        </w:rPr>
        <w:t xml:space="preserve"> не является </w:t>
      </w:r>
      <w:r w:rsidR="00B203C5">
        <w:rPr>
          <w:rFonts w:ascii="Georgia" w:hAnsi="Georgia"/>
          <w:color w:val="000000"/>
          <w:sz w:val="27"/>
          <w:szCs w:val="27"/>
        </w:rPr>
        <w:t>признаком патологии</w:t>
      </w:r>
      <w:r w:rsidRPr="00AC3196">
        <w:rPr>
          <w:rFonts w:ascii="Georgia" w:hAnsi="Georgia"/>
          <w:color w:val="000000"/>
          <w:sz w:val="27"/>
          <w:szCs w:val="27"/>
        </w:rPr>
        <w:t xml:space="preserve">. У человека </w:t>
      </w:r>
      <w:r w:rsidR="00B203C5">
        <w:rPr>
          <w:rFonts w:ascii="Georgia" w:hAnsi="Georgia"/>
          <w:color w:val="000000"/>
          <w:sz w:val="27"/>
          <w:szCs w:val="27"/>
        </w:rPr>
        <w:t xml:space="preserve">же </w:t>
      </w:r>
      <w:r w:rsidR="008B1FEC">
        <w:rPr>
          <w:rFonts w:ascii="Georgia" w:hAnsi="Georgia"/>
          <w:color w:val="000000"/>
          <w:sz w:val="27"/>
          <w:szCs w:val="27"/>
        </w:rPr>
        <w:t>она</w:t>
      </w:r>
      <w:r w:rsidRPr="00AC3196">
        <w:rPr>
          <w:rFonts w:ascii="Georgia" w:hAnsi="Georgia"/>
          <w:color w:val="000000"/>
          <w:sz w:val="27"/>
          <w:szCs w:val="27"/>
        </w:rPr>
        <w:t xml:space="preserve"> является симптомом </w:t>
      </w:r>
      <w:r w:rsidR="00B203C5">
        <w:rPr>
          <w:rFonts w:ascii="Georgia" w:hAnsi="Georgia"/>
          <w:color w:val="000000"/>
          <w:sz w:val="27"/>
          <w:szCs w:val="27"/>
        </w:rPr>
        <w:t xml:space="preserve">какого-либо </w:t>
      </w:r>
      <w:r w:rsidRPr="00AC3196">
        <w:rPr>
          <w:rFonts w:ascii="Georgia" w:hAnsi="Georgia"/>
          <w:color w:val="000000"/>
          <w:sz w:val="27"/>
          <w:szCs w:val="27"/>
        </w:rPr>
        <w:t>заболевания или пищевого отравления.</w:t>
      </w:r>
    </w:p>
    <w:p w14:paraId="4D89EF08" w14:textId="77777777" w:rsidR="00843FB8" w:rsidRPr="00AC3196" w:rsidRDefault="00843FB8" w:rsidP="00BE676A">
      <w:pPr>
        <w:pStyle w:val="NormalWeb"/>
        <w:spacing w:before="0" w:beforeAutospacing="0" w:after="0" w:afterAutospacing="0"/>
        <w:ind w:firstLine="432"/>
        <w:jc w:val="both"/>
        <w:rPr>
          <w:rFonts w:ascii="Georgia" w:hAnsi="Georgia"/>
          <w:color w:val="000000"/>
          <w:sz w:val="27"/>
          <w:szCs w:val="27"/>
        </w:rPr>
      </w:pPr>
      <w:r w:rsidRPr="00AC3196">
        <w:rPr>
          <w:rFonts w:ascii="Georgia" w:hAnsi="Georgia"/>
          <w:color w:val="000000"/>
          <w:sz w:val="27"/>
          <w:szCs w:val="27"/>
        </w:rPr>
        <w:t xml:space="preserve">В желудке человека пища подвергается воздействию желудочного сока низкой кислотности. У </w:t>
      </w:r>
      <w:r w:rsidR="00672C79">
        <w:rPr>
          <w:rFonts w:ascii="Georgia" w:hAnsi="Georgia"/>
          <w:color w:val="000000"/>
          <w:sz w:val="27"/>
          <w:szCs w:val="27"/>
        </w:rPr>
        <w:t>хищников</w:t>
      </w:r>
      <w:r w:rsidR="00B203C5">
        <w:rPr>
          <w:rFonts w:ascii="Georgia" w:hAnsi="Georgia"/>
          <w:color w:val="000000"/>
          <w:sz w:val="27"/>
          <w:szCs w:val="27"/>
        </w:rPr>
        <w:t xml:space="preserve"> </w:t>
      </w:r>
      <w:r w:rsidR="00672C79">
        <w:rPr>
          <w:rFonts w:ascii="Georgia" w:hAnsi="Georgia"/>
          <w:color w:val="000000"/>
          <w:sz w:val="27"/>
          <w:szCs w:val="27"/>
        </w:rPr>
        <w:t>употребленные в пищу</w:t>
      </w:r>
      <w:r w:rsidR="00672C79" w:rsidRPr="00AC3196">
        <w:rPr>
          <w:rFonts w:ascii="Georgia" w:hAnsi="Georgia"/>
          <w:color w:val="000000"/>
          <w:sz w:val="27"/>
          <w:szCs w:val="27"/>
        </w:rPr>
        <w:t xml:space="preserve"> </w:t>
      </w:r>
      <w:r w:rsidRPr="00AC3196">
        <w:rPr>
          <w:rFonts w:ascii="Georgia" w:hAnsi="Georgia"/>
          <w:color w:val="000000"/>
          <w:sz w:val="27"/>
          <w:szCs w:val="27"/>
        </w:rPr>
        <w:t>кости</w:t>
      </w:r>
      <w:r w:rsidR="00672C79">
        <w:rPr>
          <w:rFonts w:ascii="Georgia" w:hAnsi="Georgia"/>
          <w:color w:val="000000"/>
          <w:sz w:val="27"/>
          <w:szCs w:val="27"/>
        </w:rPr>
        <w:t xml:space="preserve"> </w:t>
      </w:r>
      <w:r w:rsidRPr="00AC3196">
        <w:rPr>
          <w:rFonts w:ascii="Georgia" w:hAnsi="Georgia"/>
          <w:color w:val="000000"/>
          <w:sz w:val="27"/>
          <w:szCs w:val="27"/>
        </w:rPr>
        <w:t xml:space="preserve">размельчаются мощной мускулатурой желудка, который способен совершать довольно </w:t>
      </w:r>
      <w:r w:rsidR="00E7160F">
        <w:rPr>
          <w:rFonts w:ascii="Georgia" w:hAnsi="Georgia"/>
          <w:color w:val="000000"/>
          <w:sz w:val="27"/>
          <w:szCs w:val="27"/>
        </w:rPr>
        <w:t>сложные</w:t>
      </w:r>
      <w:r w:rsidR="00B203C5">
        <w:rPr>
          <w:rFonts w:ascii="Georgia" w:hAnsi="Georgia"/>
          <w:color w:val="000000"/>
          <w:sz w:val="27"/>
          <w:szCs w:val="27"/>
        </w:rPr>
        <w:t xml:space="preserve"> комбинации движений</w:t>
      </w:r>
      <w:r w:rsidRPr="00AC3196">
        <w:rPr>
          <w:rFonts w:ascii="Georgia" w:hAnsi="Georgia"/>
          <w:color w:val="000000"/>
          <w:sz w:val="27"/>
          <w:szCs w:val="27"/>
        </w:rPr>
        <w:t xml:space="preserve"> для </w:t>
      </w:r>
      <w:r w:rsidR="00B203C5">
        <w:rPr>
          <w:rFonts w:ascii="Georgia" w:hAnsi="Georgia"/>
          <w:color w:val="000000"/>
          <w:sz w:val="27"/>
          <w:szCs w:val="27"/>
        </w:rPr>
        <w:t>достижения поставленной цели</w:t>
      </w:r>
      <w:r w:rsidRPr="00AC3196">
        <w:rPr>
          <w:rFonts w:ascii="Georgia" w:hAnsi="Georgia"/>
          <w:color w:val="000000"/>
          <w:sz w:val="27"/>
          <w:szCs w:val="27"/>
        </w:rPr>
        <w:t>.</w:t>
      </w:r>
    </w:p>
    <w:p w14:paraId="3FA3ECEF" w14:textId="77777777" w:rsidR="00843FB8" w:rsidRPr="00AC3196" w:rsidRDefault="00843FB8" w:rsidP="00BE676A">
      <w:pPr>
        <w:pStyle w:val="NormalWeb"/>
        <w:spacing w:before="0" w:beforeAutospacing="0" w:after="0" w:afterAutospacing="0"/>
        <w:ind w:firstLine="432"/>
        <w:jc w:val="both"/>
        <w:rPr>
          <w:rFonts w:ascii="Georgia" w:hAnsi="Georgia"/>
          <w:color w:val="000000"/>
          <w:sz w:val="27"/>
          <w:szCs w:val="27"/>
        </w:rPr>
      </w:pPr>
      <w:r w:rsidRPr="00AC3196">
        <w:rPr>
          <w:rFonts w:ascii="Georgia" w:hAnsi="Georgia"/>
          <w:color w:val="000000"/>
          <w:sz w:val="27"/>
          <w:szCs w:val="27"/>
        </w:rPr>
        <w:t xml:space="preserve">В желудке человека мясо начинается перевариваться под воздействием </w:t>
      </w:r>
      <w:r w:rsidR="00572235">
        <w:rPr>
          <w:rFonts w:ascii="Georgia" w:hAnsi="Georgia"/>
          <w:color w:val="000000"/>
          <w:sz w:val="27"/>
          <w:szCs w:val="27"/>
        </w:rPr>
        <w:t>энзима или фермента под названием «пепсин», который</w:t>
      </w:r>
      <w:r w:rsidRPr="00AC3196">
        <w:rPr>
          <w:rFonts w:ascii="Georgia" w:hAnsi="Georgia"/>
          <w:color w:val="000000"/>
          <w:sz w:val="27"/>
          <w:szCs w:val="27"/>
        </w:rPr>
        <w:t xml:space="preserve"> </w:t>
      </w:r>
      <w:r w:rsidR="00572235">
        <w:rPr>
          <w:rFonts w:ascii="Georgia" w:hAnsi="Georgia"/>
          <w:color w:val="000000"/>
          <w:sz w:val="27"/>
          <w:szCs w:val="27"/>
        </w:rPr>
        <w:t>работает</w:t>
      </w:r>
      <w:r w:rsidRPr="00AC3196">
        <w:rPr>
          <w:rFonts w:ascii="Georgia" w:hAnsi="Georgia"/>
          <w:color w:val="000000"/>
          <w:sz w:val="27"/>
          <w:szCs w:val="27"/>
        </w:rPr>
        <w:t xml:space="preserve"> только в кислотной среде</w:t>
      </w:r>
      <w:r w:rsidR="00572235">
        <w:rPr>
          <w:rFonts w:ascii="Georgia" w:hAnsi="Georgia"/>
          <w:color w:val="000000"/>
          <w:sz w:val="27"/>
          <w:szCs w:val="27"/>
        </w:rPr>
        <w:t xml:space="preserve"> (в которой уровень </w:t>
      </w:r>
      <w:r w:rsidR="00572235">
        <w:rPr>
          <w:rFonts w:ascii="Georgia" w:hAnsi="Georgia"/>
          <w:color w:val="000000"/>
          <w:sz w:val="27"/>
          <w:szCs w:val="27"/>
          <w:lang w:val="en-US"/>
        </w:rPr>
        <w:t xml:space="preserve">pH </w:t>
      </w:r>
      <w:r w:rsidR="00572235">
        <w:rPr>
          <w:rFonts w:ascii="Georgia" w:hAnsi="Georgia"/>
          <w:color w:val="000000"/>
          <w:sz w:val="27"/>
          <w:szCs w:val="27"/>
        </w:rPr>
        <w:t>очень низкий), в результате процесса окисления образуется соляная кислота</w:t>
      </w:r>
      <w:r w:rsidRPr="00AC3196">
        <w:rPr>
          <w:rFonts w:ascii="Georgia" w:hAnsi="Georgia"/>
          <w:color w:val="000000"/>
          <w:sz w:val="27"/>
          <w:szCs w:val="27"/>
        </w:rPr>
        <w:t>.</w:t>
      </w:r>
    </w:p>
    <w:p w14:paraId="0EC55D4D" w14:textId="77777777" w:rsidR="00843FB8" w:rsidRPr="00AC3196" w:rsidRDefault="00843FB8" w:rsidP="00BE676A">
      <w:pPr>
        <w:pStyle w:val="NormalWeb"/>
        <w:spacing w:before="0" w:beforeAutospacing="0" w:after="0" w:afterAutospacing="0"/>
        <w:ind w:firstLine="432"/>
        <w:jc w:val="both"/>
        <w:rPr>
          <w:rFonts w:ascii="Georgia" w:hAnsi="Georgia"/>
          <w:color w:val="000000"/>
          <w:sz w:val="27"/>
          <w:szCs w:val="27"/>
        </w:rPr>
      </w:pPr>
      <w:r w:rsidRPr="00AC3196">
        <w:rPr>
          <w:rFonts w:ascii="Georgia" w:hAnsi="Georgia"/>
          <w:color w:val="000000"/>
          <w:sz w:val="27"/>
          <w:szCs w:val="27"/>
        </w:rPr>
        <w:t xml:space="preserve">Таким образом, когда в наш желудок попадает мясо, процесс переваривания крахмала, начавшийся </w:t>
      </w:r>
      <w:r w:rsidR="00FD38F6" w:rsidRPr="00AC3196">
        <w:rPr>
          <w:rFonts w:ascii="Georgia" w:hAnsi="Georgia"/>
          <w:color w:val="000000"/>
          <w:sz w:val="27"/>
          <w:szCs w:val="27"/>
        </w:rPr>
        <w:t>во рту в щелочной среде</w:t>
      </w:r>
      <w:r w:rsidR="00FD38F6">
        <w:rPr>
          <w:rFonts w:ascii="Georgia" w:hAnsi="Georgia"/>
          <w:color w:val="000000"/>
          <w:sz w:val="27"/>
          <w:szCs w:val="27"/>
        </w:rPr>
        <w:t xml:space="preserve">, </w:t>
      </w:r>
      <w:r w:rsidR="00B203C5" w:rsidRPr="00AC3196">
        <w:rPr>
          <w:rFonts w:ascii="Georgia" w:hAnsi="Georgia"/>
          <w:color w:val="000000"/>
          <w:sz w:val="27"/>
          <w:szCs w:val="27"/>
        </w:rPr>
        <w:t xml:space="preserve">под воздействием </w:t>
      </w:r>
      <w:r w:rsidR="00FD38F6">
        <w:rPr>
          <w:rFonts w:ascii="Georgia" w:hAnsi="Georgia"/>
          <w:color w:val="000000"/>
          <w:sz w:val="27"/>
          <w:szCs w:val="27"/>
        </w:rPr>
        <w:t>птиалина, содержащегося в слюне,</w:t>
      </w:r>
      <w:r w:rsidR="00B203C5" w:rsidRPr="00AC3196">
        <w:rPr>
          <w:rFonts w:ascii="Georgia" w:hAnsi="Georgia"/>
          <w:color w:val="000000"/>
          <w:sz w:val="27"/>
          <w:szCs w:val="27"/>
        </w:rPr>
        <w:t xml:space="preserve"> </w:t>
      </w:r>
      <w:r w:rsidR="008B1FEC">
        <w:rPr>
          <w:rFonts w:ascii="Georgia" w:hAnsi="Georgia"/>
          <w:color w:val="000000"/>
          <w:sz w:val="27"/>
          <w:szCs w:val="27"/>
        </w:rPr>
        <w:t>останавливается</w:t>
      </w:r>
      <w:r w:rsidR="00B203C5">
        <w:rPr>
          <w:rFonts w:ascii="Georgia" w:hAnsi="Georgia"/>
          <w:color w:val="000000"/>
          <w:sz w:val="27"/>
          <w:szCs w:val="27"/>
        </w:rPr>
        <w:t>.</w:t>
      </w:r>
    </w:p>
    <w:p w14:paraId="44990998" w14:textId="77777777" w:rsidR="00843FB8" w:rsidRPr="00AC3196" w:rsidRDefault="00843FB8" w:rsidP="00BE676A">
      <w:pPr>
        <w:pStyle w:val="NormalWeb"/>
        <w:spacing w:before="0" w:beforeAutospacing="0" w:after="0" w:afterAutospacing="0"/>
        <w:ind w:firstLine="432"/>
        <w:jc w:val="both"/>
        <w:rPr>
          <w:rFonts w:ascii="Georgia" w:hAnsi="Georgia"/>
          <w:color w:val="000000"/>
          <w:sz w:val="27"/>
          <w:szCs w:val="27"/>
        </w:rPr>
      </w:pPr>
      <w:r w:rsidRPr="00AC3196">
        <w:rPr>
          <w:rFonts w:ascii="Georgia" w:hAnsi="Georgia"/>
          <w:color w:val="000000"/>
          <w:sz w:val="27"/>
          <w:szCs w:val="27"/>
        </w:rPr>
        <w:t xml:space="preserve">Из этого следует, что тарелка пасты с мясом или бутерброд с колбасой или сыром </w:t>
      </w:r>
      <w:r w:rsidR="00B203C5">
        <w:rPr>
          <w:rFonts w:ascii="Georgia" w:hAnsi="Georgia"/>
          <w:color w:val="000000"/>
          <w:sz w:val="27"/>
          <w:szCs w:val="27"/>
        </w:rPr>
        <w:t>тяжело</w:t>
      </w:r>
      <w:r w:rsidRPr="00AC3196">
        <w:rPr>
          <w:rFonts w:ascii="Georgia" w:hAnsi="Georgia"/>
          <w:color w:val="000000"/>
          <w:sz w:val="27"/>
          <w:szCs w:val="27"/>
        </w:rPr>
        <w:t xml:space="preserve"> перевариваются, перегружают наш желудок.</w:t>
      </w:r>
    </w:p>
    <w:p w14:paraId="3E11F605" w14:textId="77777777" w:rsidR="00843FB8" w:rsidRPr="00AC3196" w:rsidRDefault="00843FB8" w:rsidP="00BE676A">
      <w:pPr>
        <w:pStyle w:val="NormalWeb"/>
        <w:spacing w:before="0" w:beforeAutospacing="0" w:after="0" w:afterAutospacing="0"/>
        <w:ind w:firstLine="432"/>
        <w:jc w:val="both"/>
        <w:rPr>
          <w:rFonts w:ascii="Georgia" w:hAnsi="Georgia"/>
          <w:color w:val="000000"/>
          <w:sz w:val="27"/>
          <w:szCs w:val="27"/>
        </w:rPr>
      </w:pPr>
      <w:r w:rsidRPr="00AC3196">
        <w:rPr>
          <w:rFonts w:ascii="Georgia" w:hAnsi="Georgia"/>
          <w:color w:val="000000"/>
          <w:sz w:val="27"/>
          <w:szCs w:val="27"/>
        </w:rPr>
        <w:t>Комок пищ</w:t>
      </w:r>
      <w:r w:rsidR="0036189D">
        <w:rPr>
          <w:rFonts w:ascii="Georgia" w:hAnsi="Georgia"/>
          <w:color w:val="000000"/>
          <w:sz w:val="27"/>
          <w:szCs w:val="27"/>
        </w:rPr>
        <w:t>и, состоящий из крахмала, белков</w:t>
      </w:r>
      <w:r w:rsidR="00B203C5">
        <w:rPr>
          <w:rFonts w:ascii="Georgia" w:hAnsi="Georgia"/>
          <w:color w:val="000000"/>
          <w:sz w:val="27"/>
          <w:szCs w:val="27"/>
        </w:rPr>
        <w:t xml:space="preserve"> и</w:t>
      </w:r>
      <w:r w:rsidRPr="00AC3196">
        <w:rPr>
          <w:rFonts w:ascii="Georgia" w:hAnsi="Georgia"/>
          <w:color w:val="000000"/>
          <w:sz w:val="27"/>
          <w:szCs w:val="27"/>
        </w:rPr>
        <w:t xml:space="preserve"> жиров, окутанный желудочным соком, подходит к тонкой кишке, </w:t>
      </w:r>
      <w:r w:rsidR="00FD38F6">
        <w:rPr>
          <w:rFonts w:ascii="Georgia" w:hAnsi="Georgia"/>
          <w:color w:val="000000"/>
          <w:sz w:val="27"/>
          <w:szCs w:val="27"/>
        </w:rPr>
        <w:t>ферменты</w:t>
      </w:r>
      <w:r w:rsidRPr="00AC3196">
        <w:rPr>
          <w:rFonts w:ascii="Georgia" w:hAnsi="Georgia"/>
          <w:color w:val="000000"/>
          <w:sz w:val="27"/>
          <w:szCs w:val="27"/>
        </w:rPr>
        <w:t xml:space="preserve"> </w:t>
      </w:r>
      <w:r w:rsidR="00FD38F6">
        <w:rPr>
          <w:rFonts w:ascii="Georgia" w:hAnsi="Georgia"/>
          <w:color w:val="000000"/>
          <w:sz w:val="27"/>
          <w:szCs w:val="27"/>
        </w:rPr>
        <w:t>которого</w:t>
      </w:r>
      <w:r w:rsidR="00B203C5">
        <w:rPr>
          <w:rFonts w:ascii="Georgia" w:hAnsi="Georgia"/>
          <w:color w:val="000000"/>
          <w:sz w:val="27"/>
          <w:szCs w:val="27"/>
        </w:rPr>
        <w:t xml:space="preserve"> работают</w:t>
      </w:r>
      <w:r w:rsidRPr="00AC3196">
        <w:rPr>
          <w:rFonts w:ascii="Georgia" w:hAnsi="Georgia"/>
          <w:color w:val="000000"/>
          <w:sz w:val="27"/>
          <w:szCs w:val="27"/>
        </w:rPr>
        <w:t xml:space="preserve"> только в щелочной среде</w:t>
      </w:r>
      <w:r w:rsidR="00B203C5">
        <w:rPr>
          <w:rFonts w:ascii="Georgia" w:hAnsi="Georgia"/>
          <w:color w:val="000000"/>
          <w:sz w:val="27"/>
          <w:szCs w:val="27"/>
        </w:rPr>
        <w:t xml:space="preserve"> –</w:t>
      </w:r>
      <w:r w:rsidRPr="00AC3196">
        <w:rPr>
          <w:rFonts w:ascii="Georgia" w:hAnsi="Georgia"/>
          <w:color w:val="000000"/>
          <w:sz w:val="27"/>
          <w:szCs w:val="27"/>
        </w:rPr>
        <w:t xml:space="preserve"> слизистая очень чувствительна к кислотной среде. Поэтому, чтобы </w:t>
      </w:r>
      <w:r w:rsidR="00D13E78">
        <w:rPr>
          <w:rFonts w:ascii="Georgia" w:hAnsi="Georgia"/>
          <w:color w:val="000000"/>
          <w:sz w:val="27"/>
          <w:szCs w:val="27"/>
        </w:rPr>
        <w:t>избежать кровотечения</w:t>
      </w:r>
      <w:r w:rsidRPr="00AC3196">
        <w:rPr>
          <w:rFonts w:ascii="Georgia" w:hAnsi="Georgia"/>
          <w:color w:val="000000"/>
          <w:sz w:val="27"/>
          <w:szCs w:val="27"/>
        </w:rPr>
        <w:t xml:space="preserve"> и создать благоприятную среду</w:t>
      </w:r>
      <w:r w:rsidR="00FD38F6">
        <w:rPr>
          <w:rFonts w:ascii="Georgia" w:hAnsi="Georgia"/>
          <w:color w:val="000000"/>
          <w:sz w:val="27"/>
          <w:szCs w:val="27"/>
        </w:rPr>
        <w:t xml:space="preserve"> для дальнейшего переваривания</w:t>
      </w:r>
      <w:r w:rsidRPr="00AC3196">
        <w:rPr>
          <w:rFonts w:ascii="Georgia" w:hAnsi="Georgia"/>
          <w:color w:val="000000"/>
          <w:sz w:val="27"/>
          <w:szCs w:val="27"/>
        </w:rPr>
        <w:t>, процесс пищеварения продлевается и</w:t>
      </w:r>
      <w:r w:rsidR="00D13E78">
        <w:rPr>
          <w:rFonts w:ascii="Georgia" w:hAnsi="Georgia"/>
          <w:color w:val="000000"/>
          <w:sz w:val="27"/>
          <w:szCs w:val="27"/>
        </w:rPr>
        <w:t>,</w:t>
      </w:r>
      <w:r w:rsidRPr="00AC3196">
        <w:rPr>
          <w:rFonts w:ascii="Georgia" w:hAnsi="Georgia"/>
          <w:color w:val="000000"/>
          <w:sz w:val="27"/>
          <w:szCs w:val="27"/>
        </w:rPr>
        <w:t xml:space="preserve"> в конце концов</w:t>
      </w:r>
      <w:r w:rsidR="00D13E78">
        <w:rPr>
          <w:rFonts w:ascii="Georgia" w:hAnsi="Georgia"/>
          <w:color w:val="000000"/>
          <w:sz w:val="27"/>
          <w:szCs w:val="27"/>
        </w:rPr>
        <w:t>,</w:t>
      </w:r>
      <w:r w:rsidRPr="00AC3196">
        <w:rPr>
          <w:rFonts w:ascii="Georgia" w:hAnsi="Georgia"/>
          <w:color w:val="000000"/>
          <w:sz w:val="27"/>
          <w:szCs w:val="27"/>
        </w:rPr>
        <w:t xml:space="preserve"> не завершается, в результате чего </w:t>
      </w:r>
      <w:r w:rsidR="00E7160F">
        <w:rPr>
          <w:rFonts w:ascii="Georgia" w:hAnsi="Georgia"/>
          <w:color w:val="000000"/>
          <w:sz w:val="27"/>
          <w:szCs w:val="27"/>
        </w:rPr>
        <w:t>начинается</w:t>
      </w:r>
      <w:r w:rsidRPr="00AC3196">
        <w:rPr>
          <w:rFonts w:ascii="Georgia" w:hAnsi="Georgia"/>
          <w:color w:val="000000"/>
          <w:sz w:val="27"/>
          <w:szCs w:val="27"/>
        </w:rPr>
        <w:t xml:space="preserve"> ферментация</w:t>
      </w:r>
      <w:r w:rsidR="00B203C5">
        <w:rPr>
          <w:rFonts w:ascii="Georgia" w:hAnsi="Georgia"/>
          <w:color w:val="000000"/>
          <w:sz w:val="27"/>
          <w:szCs w:val="27"/>
        </w:rPr>
        <w:t xml:space="preserve"> </w:t>
      </w:r>
      <w:r w:rsidR="00E7160F">
        <w:rPr>
          <w:rFonts w:ascii="Georgia" w:hAnsi="Georgia"/>
          <w:color w:val="000000"/>
          <w:sz w:val="27"/>
          <w:szCs w:val="27"/>
        </w:rPr>
        <w:t>углеводов</w:t>
      </w:r>
      <w:r w:rsidR="00B203C5">
        <w:rPr>
          <w:rFonts w:ascii="Georgia" w:hAnsi="Georgia"/>
          <w:color w:val="000000"/>
          <w:sz w:val="27"/>
          <w:szCs w:val="27"/>
        </w:rPr>
        <w:t xml:space="preserve"> и разложение</w:t>
      </w:r>
      <w:r w:rsidRPr="00AC3196">
        <w:rPr>
          <w:rFonts w:ascii="Georgia" w:hAnsi="Georgia"/>
          <w:color w:val="000000"/>
          <w:sz w:val="27"/>
          <w:szCs w:val="27"/>
        </w:rPr>
        <w:t xml:space="preserve"> белка.</w:t>
      </w:r>
    </w:p>
    <w:p w14:paraId="5217E393" w14:textId="77777777" w:rsidR="00843FB8" w:rsidRPr="00AC3196" w:rsidRDefault="00843FB8" w:rsidP="00BE676A">
      <w:pPr>
        <w:pStyle w:val="NormalWeb"/>
        <w:spacing w:before="0" w:beforeAutospacing="0" w:after="0" w:afterAutospacing="0"/>
        <w:ind w:firstLine="432"/>
        <w:jc w:val="both"/>
        <w:rPr>
          <w:rFonts w:ascii="Georgia" w:hAnsi="Georgia"/>
          <w:color w:val="000000"/>
          <w:sz w:val="27"/>
          <w:szCs w:val="27"/>
        </w:rPr>
      </w:pPr>
      <w:r w:rsidRPr="00AC3196">
        <w:rPr>
          <w:rFonts w:ascii="Georgia" w:hAnsi="Georgia"/>
          <w:color w:val="000000"/>
          <w:sz w:val="27"/>
          <w:szCs w:val="27"/>
        </w:rPr>
        <w:t>Эти условия являются идеальными для образования токсинов</w:t>
      </w:r>
      <w:r w:rsidR="00D13E78">
        <w:rPr>
          <w:rFonts w:ascii="Georgia" w:hAnsi="Georgia"/>
          <w:color w:val="000000"/>
          <w:sz w:val="27"/>
          <w:szCs w:val="27"/>
        </w:rPr>
        <w:t>, приводящих к</w:t>
      </w:r>
      <w:r w:rsidR="00D13E78" w:rsidRPr="00D13E78">
        <w:rPr>
          <w:rFonts w:ascii="Georgia" w:hAnsi="Georgia"/>
          <w:color w:val="000000"/>
          <w:sz w:val="27"/>
          <w:szCs w:val="27"/>
        </w:rPr>
        <w:t xml:space="preserve"> </w:t>
      </w:r>
      <w:r w:rsidR="00D13E78">
        <w:rPr>
          <w:rFonts w:ascii="Georgia" w:hAnsi="Georgia"/>
          <w:color w:val="000000"/>
          <w:sz w:val="27"/>
          <w:szCs w:val="27"/>
        </w:rPr>
        <w:t>воспалениям и опухолям</w:t>
      </w:r>
      <w:r w:rsidRPr="00AC3196">
        <w:rPr>
          <w:rFonts w:ascii="Georgia" w:hAnsi="Georgia"/>
          <w:color w:val="000000"/>
          <w:sz w:val="27"/>
          <w:szCs w:val="27"/>
        </w:rPr>
        <w:t>, от которых из-за длины кишечника сложно избавиться.</w:t>
      </w:r>
    </w:p>
    <w:p w14:paraId="79825C5C" w14:textId="77777777" w:rsidR="00843FB8" w:rsidRPr="00AC3196" w:rsidRDefault="00843FB8" w:rsidP="00BE676A">
      <w:pPr>
        <w:pStyle w:val="Heading2"/>
      </w:pPr>
      <w:bookmarkStart w:id="97" w:name="_Toc325133204"/>
      <w:bookmarkStart w:id="98" w:name="_Toc325133266"/>
      <w:bookmarkStart w:id="99" w:name="_Toc325133394"/>
      <w:bookmarkStart w:id="100" w:name="_Toc325135043"/>
      <w:r w:rsidRPr="00AC3196">
        <w:t>КИШЕЧНИК</w:t>
      </w:r>
      <w:bookmarkEnd w:id="97"/>
      <w:bookmarkEnd w:id="98"/>
      <w:bookmarkEnd w:id="99"/>
      <w:bookmarkEnd w:id="100"/>
    </w:p>
    <w:p w14:paraId="191E2D16" w14:textId="77777777" w:rsidR="00843FB8" w:rsidRPr="00AC3196" w:rsidRDefault="00843FB8" w:rsidP="00BE676A">
      <w:pPr>
        <w:pStyle w:val="NormalWeb"/>
        <w:spacing w:before="0" w:beforeAutospacing="0" w:after="0" w:afterAutospacing="0"/>
        <w:ind w:firstLine="432"/>
        <w:jc w:val="both"/>
        <w:rPr>
          <w:rFonts w:ascii="Georgia" w:hAnsi="Georgia"/>
          <w:color w:val="000000"/>
          <w:sz w:val="27"/>
          <w:szCs w:val="27"/>
          <w:lang w:val="en-US"/>
        </w:rPr>
      </w:pPr>
      <w:r w:rsidRPr="00AC3196">
        <w:rPr>
          <w:rFonts w:ascii="Georgia" w:hAnsi="Georgia"/>
          <w:color w:val="000000"/>
          <w:sz w:val="27"/>
          <w:szCs w:val="27"/>
        </w:rPr>
        <w:t>Еще одной отличительной чертой плотоядных от плодоядных</w:t>
      </w:r>
      <w:r w:rsidR="00D13E78">
        <w:rPr>
          <w:rFonts w:ascii="Georgia" w:hAnsi="Georgia"/>
          <w:color w:val="000000"/>
          <w:sz w:val="27"/>
          <w:szCs w:val="27"/>
        </w:rPr>
        <w:t xml:space="preserve"> животных</w:t>
      </w:r>
      <w:r w:rsidRPr="00AC3196">
        <w:rPr>
          <w:rFonts w:ascii="Georgia" w:hAnsi="Georgia"/>
          <w:color w:val="000000"/>
          <w:sz w:val="27"/>
          <w:szCs w:val="27"/>
        </w:rPr>
        <w:t xml:space="preserve"> является длина кишечника</w:t>
      </w:r>
      <w:r w:rsidR="00D13E78">
        <w:rPr>
          <w:rFonts w:ascii="Georgia" w:hAnsi="Georgia"/>
          <w:color w:val="000000"/>
          <w:sz w:val="27"/>
          <w:szCs w:val="27"/>
        </w:rPr>
        <w:t>, который у последних</w:t>
      </w:r>
      <w:r w:rsidRPr="00AC3196">
        <w:rPr>
          <w:rFonts w:ascii="Georgia" w:hAnsi="Georgia"/>
          <w:color w:val="000000"/>
          <w:sz w:val="27"/>
          <w:szCs w:val="27"/>
        </w:rPr>
        <w:t xml:space="preserve"> </w:t>
      </w:r>
      <w:r w:rsidR="00D13E78" w:rsidRPr="00AC3196">
        <w:rPr>
          <w:rFonts w:ascii="Georgia" w:hAnsi="Georgia"/>
          <w:color w:val="000000"/>
          <w:sz w:val="27"/>
          <w:szCs w:val="27"/>
        </w:rPr>
        <w:t xml:space="preserve">длиннее </w:t>
      </w:r>
      <w:r w:rsidRPr="00AC3196">
        <w:rPr>
          <w:rFonts w:ascii="Georgia" w:hAnsi="Georgia"/>
          <w:color w:val="000000"/>
          <w:sz w:val="27"/>
          <w:szCs w:val="27"/>
        </w:rPr>
        <w:t xml:space="preserve">в 6-7 раз. Такая длина способствует лучшему перевариванию растительной пищи, </w:t>
      </w:r>
      <w:r w:rsidR="00D13E78">
        <w:rPr>
          <w:rFonts w:ascii="Georgia" w:hAnsi="Georgia"/>
          <w:color w:val="000000"/>
          <w:sz w:val="27"/>
          <w:szCs w:val="27"/>
        </w:rPr>
        <w:t xml:space="preserve">однако </w:t>
      </w:r>
      <w:r w:rsidRPr="00AC3196">
        <w:rPr>
          <w:rFonts w:ascii="Georgia" w:hAnsi="Georgia"/>
          <w:color w:val="000000"/>
          <w:sz w:val="27"/>
          <w:szCs w:val="27"/>
        </w:rPr>
        <w:t xml:space="preserve">ее минусом является то, что если </w:t>
      </w:r>
      <w:r w:rsidR="00D13E78">
        <w:rPr>
          <w:rFonts w:ascii="Georgia" w:hAnsi="Georgia"/>
          <w:color w:val="000000"/>
          <w:sz w:val="27"/>
          <w:szCs w:val="27"/>
        </w:rPr>
        <w:t>кишечник</w:t>
      </w:r>
      <w:r w:rsidRPr="00AC3196">
        <w:rPr>
          <w:rFonts w:ascii="Georgia" w:hAnsi="Georgia"/>
          <w:color w:val="000000"/>
          <w:sz w:val="27"/>
          <w:szCs w:val="27"/>
        </w:rPr>
        <w:t xml:space="preserve"> регулярно не прочищать, в нем застаиваются токсины.</w:t>
      </w:r>
    </w:p>
    <w:p w14:paraId="35B45B9E" w14:textId="77777777" w:rsidR="00843FB8" w:rsidRPr="00AC3196" w:rsidRDefault="00843FB8" w:rsidP="00BE676A">
      <w:pPr>
        <w:pStyle w:val="NormalWeb"/>
        <w:spacing w:before="0" w:beforeAutospacing="0" w:after="0" w:afterAutospacing="0"/>
        <w:ind w:firstLine="432"/>
        <w:jc w:val="both"/>
        <w:rPr>
          <w:rFonts w:ascii="Georgia" w:hAnsi="Georgia"/>
          <w:color w:val="000000"/>
          <w:sz w:val="27"/>
          <w:szCs w:val="27"/>
        </w:rPr>
      </w:pPr>
      <w:r w:rsidRPr="00AC3196">
        <w:rPr>
          <w:rFonts w:ascii="Georgia" w:hAnsi="Georgia"/>
          <w:color w:val="000000"/>
          <w:sz w:val="27"/>
          <w:szCs w:val="27"/>
        </w:rPr>
        <w:t xml:space="preserve">Физиологическое время прохода пищи по кишечнику составляет 12, максимум 24 часа. </w:t>
      </w:r>
      <w:r w:rsidRPr="00AC3196">
        <w:rPr>
          <w:rFonts w:ascii="Georgia" w:hAnsi="Georgia"/>
          <w:color w:val="000000"/>
          <w:sz w:val="27"/>
          <w:szCs w:val="27"/>
          <w:lang w:val="en-US"/>
        </w:rPr>
        <w:t xml:space="preserve">У </w:t>
      </w:r>
      <w:r w:rsidRPr="00AC3196">
        <w:rPr>
          <w:rFonts w:ascii="Georgia" w:hAnsi="Georgia"/>
          <w:color w:val="000000"/>
          <w:sz w:val="27"/>
          <w:szCs w:val="27"/>
        </w:rPr>
        <w:t xml:space="preserve">ребенка, вскармливаемого грудным молоком, кал выводится из организма после каждого кормления. У </w:t>
      </w:r>
      <w:r w:rsidR="00D13E78">
        <w:rPr>
          <w:rFonts w:ascii="Georgia" w:hAnsi="Georgia"/>
          <w:color w:val="000000"/>
          <w:sz w:val="27"/>
          <w:szCs w:val="27"/>
        </w:rPr>
        <w:t>детей, как и у взрослых</w:t>
      </w:r>
      <w:r w:rsidRPr="00AC3196">
        <w:rPr>
          <w:rFonts w:ascii="Georgia" w:hAnsi="Georgia"/>
          <w:color w:val="000000"/>
          <w:sz w:val="27"/>
          <w:szCs w:val="27"/>
        </w:rPr>
        <w:t xml:space="preserve">, при правильном физиологическом питании, коим является питание вегетарианское, сокращение кишечника с позывом к дефекации происходит каждые 12 часов: через несколько минут после утреннего мочеиспускания, когда опустошенный мочевой пузырь позволяет кишечнику сокращаться, </w:t>
      </w:r>
      <w:r w:rsidR="00D13E78">
        <w:rPr>
          <w:rFonts w:ascii="Georgia" w:hAnsi="Georgia"/>
          <w:color w:val="000000"/>
          <w:sz w:val="27"/>
          <w:szCs w:val="27"/>
        </w:rPr>
        <w:t>проталкивая</w:t>
      </w:r>
      <w:r w:rsidRPr="00AC3196">
        <w:rPr>
          <w:rFonts w:ascii="Georgia" w:hAnsi="Georgia"/>
          <w:color w:val="000000"/>
          <w:sz w:val="27"/>
          <w:szCs w:val="27"/>
        </w:rPr>
        <w:t xml:space="preserve"> кал из сигмовидной кишки к анальному отверстию.</w:t>
      </w:r>
    </w:p>
    <w:p w14:paraId="632B7FD5" w14:textId="77777777" w:rsidR="00843FB8" w:rsidRPr="00AC3196" w:rsidRDefault="00E66414" w:rsidP="00BE676A">
      <w:pPr>
        <w:pStyle w:val="NormalWeb"/>
        <w:spacing w:before="0" w:beforeAutospacing="0" w:after="0" w:afterAutospacing="0"/>
        <w:ind w:firstLine="432"/>
        <w:jc w:val="both"/>
        <w:rPr>
          <w:rFonts w:ascii="Georgia" w:hAnsi="Georgia"/>
          <w:color w:val="000000"/>
          <w:sz w:val="27"/>
          <w:szCs w:val="27"/>
        </w:rPr>
      </w:pPr>
      <w:r w:rsidRPr="00AC3196">
        <w:rPr>
          <w:noProof/>
          <w:lang w:val="en-US" w:eastAsia="en-US"/>
        </w:rPr>
        <w:drawing>
          <wp:anchor distT="0" distB="0" distL="114300" distR="114300" simplePos="0" relativeHeight="251658240" behindDoc="0" locked="0" layoutInCell="1" allowOverlap="1" wp14:anchorId="2D1F2387" wp14:editId="1EA2B901">
            <wp:simplePos x="0" y="0"/>
            <wp:positionH relativeFrom="column">
              <wp:posOffset>-73660</wp:posOffset>
            </wp:positionH>
            <wp:positionV relativeFrom="paragraph">
              <wp:posOffset>-97155</wp:posOffset>
            </wp:positionV>
            <wp:extent cx="3448685" cy="7134225"/>
            <wp:effectExtent l="0" t="0" r="0" b="952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1330b0-5984-4414-8a06-a699157a82d9.jpg"/>
                    <pic:cNvPicPr/>
                  </pic:nvPicPr>
                  <pic:blipFill>
                    <a:blip r:embed="rId14">
                      <a:extLst>
                        <a:ext uri="{28A0092B-C50C-407E-A947-70E740481C1C}">
                          <a14:useLocalDpi xmlns:a14="http://schemas.microsoft.com/office/drawing/2010/main" val="0"/>
                        </a:ext>
                      </a:extLst>
                    </a:blip>
                    <a:stretch>
                      <a:fillRect/>
                    </a:stretch>
                  </pic:blipFill>
                  <pic:spPr>
                    <a:xfrm>
                      <a:off x="0" y="0"/>
                      <a:ext cx="3448685" cy="7134225"/>
                    </a:xfrm>
                    <a:prstGeom prst="rect">
                      <a:avLst/>
                    </a:prstGeom>
                  </pic:spPr>
                </pic:pic>
              </a:graphicData>
            </a:graphic>
            <wp14:sizeRelH relativeFrom="page">
              <wp14:pctWidth>0</wp14:pctWidth>
            </wp14:sizeRelH>
            <wp14:sizeRelV relativeFrom="page">
              <wp14:pctHeight>0</wp14:pctHeight>
            </wp14:sizeRelV>
          </wp:anchor>
        </w:drawing>
      </w:r>
      <w:r w:rsidR="00843FB8" w:rsidRPr="00AC3196">
        <w:rPr>
          <w:rFonts w:ascii="Georgia" w:hAnsi="Georgia"/>
          <w:color w:val="000000"/>
          <w:sz w:val="27"/>
          <w:szCs w:val="27"/>
        </w:rPr>
        <w:t xml:space="preserve">Данный процесс происходит без участия гастроколического рефлекса, запускаемого поступлением пищи в желудок, что </w:t>
      </w:r>
      <w:r w:rsidR="00D13E78">
        <w:rPr>
          <w:rFonts w:ascii="Georgia" w:hAnsi="Georgia"/>
          <w:color w:val="000000"/>
          <w:sz w:val="27"/>
          <w:szCs w:val="27"/>
        </w:rPr>
        <w:t>приводит в действие</w:t>
      </w:r>
      <w:r w:rsidR="00843FB8" w:rsidRPr="00AC3196">
        <w:rPr>
          <w:rFonts w:ascii="Georgia" w:hAnsi="Georgia"/>
          <w:color w:val="000000"/>
          <w:sz w:val="27"/>
          <w:szCs w:val="27"/>
        </w:rPr>
        <w:t xml:space="preserve"> парасимпатическую реакцию</w:t>
      </w:r>
      <w:r w:rsidR="00D13E78">
        <w:rPr>
          <w:rFonts w:ascii="Georgia" w:hAnsi="Georgia"/>
          <w:color w:val="000000"/>
          <w:sz w:val="27"/>
          <w:szCs w:val="27"/>
        </w:rPr>
        <w:t>, вызывающую</w:t>
      </w:r>
      <w:r w:rsidR="00843FB8" w:rsidRPr="00AC3196">
        <w:rPr>
          <w:rFonts w:ascii="Georgia" w:hAnsi="Georgia"/>
          <w:color w:val="000000"/>
          <w:sz w:val="27"/>
          <w:szCs w:val="27"/>
        </w:rPr>
        <w:t xml:space="preserve"> </w:t>
      </w:r>
      <w:r w:rsidR="00135A26" w:rsidRPr="00135A26">
        <w:rPr>
          <w:rFonts w:ascii="Georgia" w:hAnsi="Georgia"/>
          <w:color w:val="000000"/>
          <w:sz w:val="27"/>
          <w:szCs w:val="27"/>
        </w:rPr>
        <w:t>волны перистальтических сокращений</w:t>
      </w:r>
      <w:r w:rsidR="00843FB8" w:rsidRPr="00AC3196">
        <w:rPr>
          <w:rFonts w:ascii="Georgia" w:hAnsi="Georgia"/>
          <w:color w:val="000000"/>
          <w:sz w:val="27"/>
          <w:szCs w:val="27"/>
        </w:rPr>
        <w:t xml:space="preserve">. </w:t>
      </w:r>
    </w:p>
    <w:p w14:paraId="16D3FA81" w14:textId="77777777" w:rsidR="00843FB8" w:rsidRPr="00AC3196" w:rsidRDefault="00843FB8" w:rsidP="00BE676A">
      <w:pPr>
        <w:pStyle w:val="NormalWeb"/>
        <w:spacing w:before="0" w:beforeAutospacing="0" w:after="0" w:afterAutospacing="0"/>
        <w:ind w:firstLine="432"/>
        <w:jc w:val="both"/>
        <w:rPr>
          <w:rFonts w:ascii="Georgia" w:hAnsi="Georgia"/>
          <w:color w:val="000000"/>
          <w:sz w:val="27"/>
          <w:szCs w:val="27"/>
        </w:rPr>
      </w:pPr>
      <w:r w:rsidRPr="00AC3196">
        <w:rPr>
          <w:rFonts w:ascii="Georgia" w:hAnsi="Georgia"/>
          <w:color w:val="000000"/>
          <w:sz w:val="27"/>
          <w:szCs w:val="27"/>
        </w:rPr>
        <w:t>Сокращение кишечника с позывом к дефекации происходит также вечером перед сном.</w:t>
      </w:r>
    </w:p>
    <w:p w14:paraId="5D3DDE75" w14:textId="77777777" w:rsidR="00843FB8" w:rsidRPr="00AC3196" w:rsidRDefault="00135A26" w:rsidP="00BE676A">
      <w:pPr>
        <w:pStyle w:val="NormalWeb"/>
        <w:spacing w:before="0" w:beforeAutospacing="0" w:after="0" w:afterAutospacing="0"/>
        <w:ind w:firstLine="415"/>
        <w:jc w:val="both"/>
        <w:rPr>
          <w:rFonts w:ascii="Georgia" w:hAnsi="Georgia"/>
          <w:color w:val="000000"/>
          <w:sz w:val="27"/>
          <w:szCs w:val="27"/>
        </w:rPr>
      </w:pPr>
      <w:r>
        <w:rPr>
          <w:rFonts w:ascii="Georgia" w:hAnsi="Georgia"/>
          <w:color w:val="000000"/>
          <w:sz w:val="27"/>
          <w:szCs w:val="27"/>
        </w:rPr>
        <w:t>Р</w:t>
      </w:r>
      <w:r w:rsidR="00843FB8" w:rsidRPr="00AC3196">
        <w:rPr>
          <w:rFonts w:ascii="Georgia" w:hAnsi="Georgia"/>
          <w:color w:val="000000"/>
          <w:sz w:val="27"/>
          <w:szCs w:val="27"/>
        </w:rPr>
        <w:t xml:space="preserve">абота кишечника, при которой позывы к дефекации происходят утром и вечером, обусловлена питанием </w:t>
      </w:r>
      <w:r w:rsidRPr="00AC3196">
        <w:rPr>
          <w:rFonts w:ascii="Georgia" w:hAnsi="Georgia"/>
          <w:color w:val="000000"/>
          <w:sz w:val="27"/>
          <w:szCs w:val="27"/>
        </w:rPr>
        <w:t xml:space="preserve">пищей </w:t>
      </w:r>
      <w:r w:rsidR="00843FB8" w:rsidRPr="00AC3196">
        <w:rPr>
          <w:rFonts w:ascii="Georgia" w:hAnsi="Georgia"/>
          <w:color w:val="000000"/>
          <w:sz w:val="27"/>
          <w:szCs w:val="27"/>
        </w:rPr>
        <w:t>богатой клетчаткой со сбалансированным содержанием белка. Таким образом, перистальтические сокращения начинаются без участия гастроколического рефлекса.</w:t>
      </w:r>
    </w:p>
    <w:p w14:paraId="298C262B" w14:textId="77777777" w:rsidR="00843FB8" w:rsidRPr="00AC3196" w:rsidRDefault="00135A26" w:rsidP="00BE676A">
      <w:pPr>
        <w:pStyle w:val="NormalWeb"/>
        <w:spacing w:before="0" w:beforeAutospacing="0" w:after="0" w:afterAutospacing="0"/>
        <w:ind w:firstLine="415"/>
        <w:jc w:val="both"/>
        <w:rPr>
          <w:rFonts w:ascii="Georgia" w:hAnsi="Georgia"/>
          <w:color w:val="000000"/>
          <w:sz w:val="27"/>
          <w:szCs w:val="27"/>
        </w:rPr>
      </w:pPr>
      <w:r>
        <w:rPr>
          <w:rFonts w:ascii="Georgia" w:hAnsi="Georgia"/>
          <w:color w:val="000000"/>
          <w:sz w:val="27"/>
          <w:szCs w:val="27"/>
        </w:rPr>
        <w:t>Кроме того, есть основания полагать, что п</w:t>
      </w:r>
      <w:r w:rsidR="00843FB8" w:rsidRPr="00AC3196">
        <w:rPr>
          <w:rFonts w:ascii="Georgia" w:hAnsi="Georgia"/>
          <w:color w:val="000000"/>
          <w:sz w:val="27"/>
          <w:szCs w:val="27"/>
        </w:rPr>
        <w:t xml:space="preserve">рямая кишка человека совершенно не приспособлена для </w:t>
      </w:r>
      <w:r w:rsidR="003B193D">
        <w:rPr>
          <w:rFonts w:ascii="Georgia" w:hAnsi="Georgia"/>
          <w:color w:val="000000"/>
          <w:sz w:val="27"/>
          <w:szCs w:val="27"/>
        </w:rPr>
        <w:t xml:space="preserve">хранения скопившихся </w:t>
      </w:r>
      <w:r w:rsidR="00843FB8" w:rsidRPr="00AC3196">
        <w:rPr>
          <w:rFonts w:ascii="Georgia" w:hAnsi="Georgia"/>
          <w:color w:val="000000"/>
          <w:sz w:val="27"/>
          <w:szCs w:val="27"/>
        </w:rPr>
        <w:t>остатков</w:t>
      </w:r>
      <w:r w:rsidR="00593175">
        <w:rPr>
          <w:rFonts w:ascii="Georgia" w:hAnsi="Georgia"/>
          <w:color w:val="000000"/>
          <w:sz w:val="27"/>
          <w:szCs w:val="27"/>
        </w:rPr>
        <w:t xml:space="preserve"> </w:t>
      </w:r>
      <w:r w:rsidR="00843FB8" w:rsidRPr="00AC3196">
        <w:rPr>
          <w:rFonts w:ascii="Georgia" w:hAnsi="Georgia"/>
          <w:color w:val="000000"/>
          <w:sz w:val="27"/>
          <w:szCs w:val="27"/>
        </w:rPr>
        <w:t>пищи животного происхождения, в этом отделе скапливаются волокна</w:t>
      </w:r>
      <w:r>
        <w:rPr>
          <w:rFonts w:ascii="Georgia" w:hAnsi="Georgia"/>
          <w:color w:val="000000"/>
          <w:sz w:val="27"/>
          <w:szCs w:val="27"/>
        </w:rPr>
        <w:t xml:space="preserve"> переваренной растительной пищи</w:t>
      </w:r>
      <w:r w:rsidR="00843FB8" w:rsidRPr="00AC3196">
        <w:rPr>
          <w:rFonts w:ascii="Georgia" w:hAnsi="Georgia"/>
          <w:color w:val="000000"/>
          <w:sz w:val="27"/>
          <w:szCs w:val="27"/>
        </w:rPr>
        <w:t xml:space="preserve">. </w:t>
      </w:r>
      <w:r w:rsidR="003758DC">
        <w:rPr>
          <w:rFonts w:ascii="Georgia" w:hAnsi="Georgia"/>
          <w:color w:val="000000"/>
          <w:sz w:val="27"/>
          <w:szCs w:val="27"/>
        </w:rPr>
        <w:t>Недостаточное</w:t>
      </w:r>
      <w:r w:rsidR="00843FB8" w:rsidRPr="00AC3196">
        <w:rPr>
          <w:rFonts w:ascii="Georgia" w:hAnsi="Georgia"/>
          <w:color w:val="000000"/>
          <w:sz w:val="27"/>
          <w:szCs w:val="27"/>
        </w:rPr>
        <w:t xml:space="preserve"> </w:t>
      </w:r>
      <w:r w:rsidR="0036189D">
        <w:rPr>
          <w:rFonts w:ascii="Georgia" w:hAnsi="Georgia"/>
          <w:color w:val="000000"/>
          <w:sz w:val="27"/>
          <w:szCs w:val="27"/>
        </w:rPr>
        <w:t>у</w:t>
      </w:r>
      <w:r w:rsidR="003758DC">
        <w:rPr>
          <w:rFonts w:ascii="Georgia" w:hAnsi="Georgia"/>
          <w:color w:val="000000"/>
          <w:sz w:val="27"/>
          <w:szCs w:val="27"/>
        </w:rPr>
        <w:t>потребление</w:t>
      </w:r>
      <w:r w:rsidR="00843FB8" w:rsidRPr="00AC3196">
        <w:rPr>
          <w:rFonts w:ascii="Georgia" w:hAnsi="Georgia"/>
          <w:color w:val="000000"/>
          <w:sz w:val="27"/>
          <w:szCs w:val="27"/>
        </w:rPr>
        <w:t xml:space="preserve"> растительных продуктов является причиной такого </w:t>
      </w:r>
      <w:r>
        <w:rPr>
          <w:rFonts w:ascii="Georgia" w:hAnsi="Georgia"/>
          <w:color w:val="000000"/>
          <w:sz w:val="27"/>
          <w:szCs w:val="27"/>
        </w:rPr>
        <w:t>распространенного</w:t>
      </w:r>
      <w:r w:rsidR="00843FB8" w:rsidRPr="00AC3196">
        <w:rPr>
          <w:rFonts w:ascii="Georgia" w:hAnsi="Georgia"/>
          <w:color w:val="000000"/>
          <w:sz w:val="27"/>
          <w:szCs w:val="27"/>
        </w:rPr>
        <w:t xml:space="preserve"> в западном мире недуга как запор. По </w:t>
      </w:r>
      <w:r>
        <w:rPr>
          <w:rFonts w:ascii="Georgia" w:hAnsi="Georgia"/>
          <w:color w:val="000000"/>
          <w:sz w:val="27"/>
          <w:szCs w:val="27"/>
        </w:rPr>
        <w:t>некоторым подсчетам им страдает</w:t>
      </w:r>
      <w:r w:rsidR="00843FB8" w:rsidRPr="00AC3196">
        <w:rPr>
          <w:rFonts w:ascii="Georgia" w:hAnsi="Georgia"/>
          <w:color w:val="000000"/>
          <w:sz w:val="27"/>
          <w:szCs w:val="27"/>
        </w:rPr>
        <w:t xml:space="preserve"> более 50% населе</w:t>
      </w:r>
      <w:r>
        <w:rPr>
          <w:rFonts w:ascii="Georgia" w:hAnsi="Georgia"/>
          <w:color w:val="000000"/>
          <w:sz w:val="27"/>
          <w:szCs w:val="27"/>
        </w:rPr>
        <w:t>ния Европы и Северной Америки, в э</w:t>
      </w:r>
      <w:r w:rsidR="003758DC">
        <w:rPr>
          <w:rFonts w:ascii="Georgia" w:hAnsi="Georgia"/>
          <w:color w:val="000000"/>
          <w:sz w:val="27"/>
          <w:szCs w:val="27"/>
        </w:rPr>
        <w:t>тих странах слабительное – самый</w:t>
      </w:r>
      <w:r>
        <w:rPr>
          <w:rFonts w:ascii="Georgia" w:hAnsi="Georgia"/>
          <w:color w:val="000000"/>
          <w:sz w:val="27"/>
          <w:szCs w:val="27"/>
        </w:rPr>
        <w:t xml:space="preserve"> продава</w:t>
      </w:r>
      <w:r w:rsidR="003758DC">
        <w:rPr>
          <w:rFonts w:ascii="Georgia" w:hAnsi="Georgia"/>
          <w:color w:val="000000"/>
          <w:sz w:val="27"/>
          <w:szCs w:val="27"/>
        </w:rPr>
        <w:t>емый лекарственный препарат</w:t>
      </w:r>
      <w:r w:rsidR="00843FB8" w:rsidRPr="00AC3196">
        <w:rPr>
          <w:rFonts w:ascii="Georgia" w:hAnsi="Georgia"/>
          <w:color w:val="000000"/>
          <w:sz w:val="27"/>
          <w:szCs w:val="27"/>
        </w:rPr>
        <w:t>.</w:t>
      </w:r>
      <w:r w:rsidR="00843FB8" w:rsidRPr="00AC3196">
        <w:rPr>
          <w:rFonts w:ascii="Georgia" w:hAnsi="Georgia"/>
          <w:noProof/>
          <w:color w:val="000000"/>
          <w:sz w:val="27"/>
          <w:szCs w:val="27"/>
        </w:rPr>
        <w:t xml:space="preserve"> </w:t>
      </w:r>
    </w:p>
    <w:p w14:paraId="00A0F62C" w14:textId="77777777" w:rsidR="00843FB8" w:rsidRPr="00AC3196" w:rsidRDefault="00843FB8" w:rsidP="0031437D">
      <w:pPr>
        <w:pStyle w:val="NormalWeb"/>
        <w:spacing w:before="0" w:beforeAutospacing="0" w:after="0" w:afterAutospacing="0"/>
        <w:ind w:firstLine="415"/>
        <w:jc w:val="center"/>
        <w:rPr>
          <w:rFonts w:ascii="Georgia" w:hAnsi="Georgia"/>
          <w:color w:val="000000"/>
          <w:sz w:val="27"/>
          <w:szCs w:val="27"/>
          <w:lang w:val="en-US"/>
        </w:rPr>
      </w:pPr>
    </w:p>
    <w:p w14:paraId="3A10B274" w14:textId="77777777" w:rsidR="003758DC" w:rsidRDefault="003758DC" w:rsidP="003758DC">
      <w:pPr>
        <w:pStyle w:val="illustration"/>
        <w:spacing w:before="0" w:beforeAutospacing="0" w:after="0" w:afterAutospacing="0"/>
        <w:ind w:firstLine="426"/>
        <w:rPr>
          <w:rStyle w:val="Strong"/>
          <w:i/>
        </w:rPr>
      </w:pPr>
    </w:p>
    <w:p w14:paraId="2D9AD606" w14:textId="77777777" w:rsidR="00843FB8" w:rsidRPr="00AC3196" w:rsidRDefault="00843FB8" w:rsidP="00E66414">
      <w:pPr>
        <w:pStyle w:val="illustration"/>
        <w:spacing w:before="0" w:beforeAutospacing="0" w:after="480" w:afterAutospacing="0"/>
        <w:ind w:firstLine="426"/>
        <w:rPr>
          <w:rFonts w:ascii="Georgia" w:hAnsi="Georgia"/>
          <w:i/>
          <w:iCs/>
          <w:color w:val="000000"/>
          <w:sz w:val="22"/>
          <w:szCs w:val="22"/>
        </w:rPr>
      </w:pPr>
      <w:r w:rsidRPr="00AC3196">
        <w:rPr>
          <w:rStyle w:val="Strong"/>
          <w:i/>
        </w:rPr>
        <w:t>Рисунок 3</w:t>
      </w:r>
      <w:r w:rsidRPr="00AC3196">
        <w:rPr>
          <w:rFonts w:ascii="Georgia" w:hAnsi="Georgia"/>
          <w:i/>
          <w:iCs/>
          <w:color w:val="000000"/>
          <w:sz w:val="22"/>
          <w:szCs w:val="22"/>
          <w:lang w:val="it-IT"/>
        </w:rPr>
        <w:t xml:space="preserve">. </w:t>
      </w:r>
      <w:r w:rsidRPr="00AC3196">
        <w:rPr>
          <w:rFonts w:ascii="Georgia" w:hAnsi="Georgia"/>
          <w:i/>
          <w:iCs/>
          <w:color w:val="000000"/>
          <w:sz w:val="22"/>
          <w:szCs w:val="22"/>
        </w:rPr>
        <w:t>Пищеварительная система</w:t>
      </w:r>
    </w:p>
    <w:p w14:paraId="281166DE" w14:textId="77777777" w:rsidR="00843FB8" w:rsidRPr="00AC3196" w:rsidRDefault="00843FB8" w:rsidP="00E66414">
      <w:pPr>
        <w:pStyle w:val="NormalWeb"/>
        <w:spacing w:before="360" w:beforeAutospacing="0" w:after="0" w:afterAutospacing="0"/>
        <w:ind w:firstLine="415"/>
        <w:jc w:val="both"/>
        <w:rPr>
          <w:rFonts w:ascii="Georgia" w:hAnsi="Georgia"/>
          <w:color w:val="000000"/>
          <w:sz w:val="27"/>
          <w:szCs w:val="27"/>
        </w:rPr>
      </w:pPr>
      <w:r w:rsidRPr="00AC3196">
        <w:rPr>
          <w:rFonts w:ascii="Georgia" w:hAnsi="Georgia"/>
          <w:color w:val="000000"/>
          <w:sz w:val="27"/>
          <w:szCs w:val="27"/>
        </w:rPr>
        <w:t xml:space="preserve">Продолжая </w:t>
      </w:r>
      <w:r w:rsidR="0031437D">
        <w:rPr>
          <w:rFonts w:ascii="Georgia" w:hAnsi="Georgia"/>
          <w:color w:val="000000"/>
          <w:sz w:val="27"/>
          <w:szCs w:val="27"/>
        </w:rPr>
        <w:t>обзор</w:t>
      </w:r>
      <w:r w:rsidRPr="00AC3196">
        <w:rPr>
          <w:rFonts w:ascii="Georgia" w:hAnsi="Georgia"/>
          <w:color w:val="000000"/>
          <w:sz w:val="27"/>
          <w:szCs w:val="27"/>
        </w:rPr>
        <w:t xml:space="preserve"> анатомически-функциональных </w:t>
      </w:r>
      <w:r w:rsidR="0031437D">
        <w:rPr>
          <w:rFonts w:ascii="Georgia" w:hAnsi="Georgia"/>
          <w:color w:val="000000"/>
          <w:sz w:val="27"/>
          <w:szCs w:val="27"/>
        </w:rPr>
        <w:t>особенностей</w:t>
      </w:r>
      <w:r w:rsidRPr="00AC3196">
        <w:rPr>
          <w:rFonts w:ascii="Georgia" w:hAnsi="Georgia"/>
          <w:color w:val="000000"/>
          <w:sz w:val="27"/>
          <w:szCs w:val="27"/>
        </w:rPr>
        <w:t xml:space="preserve"> различных животных </w:t>
      </w:r>
      <w:r w:rsidR="0031437D">
        <w:rPr>
          <w:rFonts w:ascii="Georgia" w:hAnsi="Georgia"/>
          <w:color w:val="000000"/>
          <w:sz w:val="27"/>
          <w:szCs w:val="27"/>
        </w:rPr>
        <w:t>по типу</w:t>
      </w:r>
      <w:r w:rsidRPr="00AC3196">
        <w:rPr>
          <w:rFonts w:ascii="Georgia" w:hAnsi="Georgia"/>
          <w:color w:val="000000"/>
          <w:sz w:val="27"/>
          <w:szCs w:val="27"/>
        </w:rPr>
        <w:t xml:space="preserve"> питания, </w:t>
      </w:r>
      <w:r w:rsidR="0031437D">
        <w:rPr>
          <w:rFonts w:ascii="Georgia" w:hAnsi="Georgia"/>
          <w:color w:val="000000"/>
          <w:sz w:val="27"/>
          <w:szCs w:val="27"/>
        </w:rPr>
        <w:t>можно</w:t>
      </w:r>
      <w:r w:rsidRPr="00AC3196">
        <w:rPr>
          <w:rFonts w:ascii="Georgia" w:hAnsi="Georgia"/>
          <w:color w:val="000000"/>
          <w:sz w:val="27"/>
          <w:szCs w:val="27"/>
        </w:rPr>
        <w:t xml:space="preserve"> отметить, что у всех </w:t>
      </w:r>
      <w:r w:rsidR="00FD38F6">
        <w:rPr>
          <w:rFonts w:ascii="Georgia" w:hAnsi="Georgia"/>
          <w:color w:val="000000"/>
          <w:sz w:val="27"/>
          <w:szCs w:val="27"/>
        </w:rPr>
        <w:t>хищников</w:t>
      </w:r>
      <w:r w:rsidRPr="00AC3196">
        <w:rPr>
          <w:rFonts w:ascii="Georgia" w:hAnsi="Georgia"/>
          <w:color w:val="000000"/>
          <w:sz w:val="27"/>
          <w:szCs w:val="27"/>
        </w:rPr>
        <w:t xml:space="preserve"> </w:t>
      </w:r>
      <w:r w:rsidR="0031437D">
        <w:rPr>
          <w:rFonts w:ascii="Georgia" w:hAnsi="Georgia"/>
          <w:color w:val="000000"/>
          <w:sz w:val="27"/>
          <w:szCs w:val="27"/>
        </w:rPr>
        <w:t xml:space="preserve">внешние </w:t>
      </w:r>
      <w:r w:rsidR="002E5064">
        <w:rPr>
          <w:rFonts w:ascii="Georgia" w:hAnsi="Georgia"/>
          <w:color w:val="000000"/>
          <w:sz w:val="27"/>
          <w:szCs w:val="27"/>
        </w:rPr>
        <w:t>черты довольно агрессивны</w:t>
      </w:r>
      <w:r w:rsidR="0031437D">
        <w:rPr>
          <w:rFonts w:ascii="Georgia" w:hAnsi="Georgia"/>
          <w:color w:val="000000"/>
          <w:sz w:val="27"/>
          <w:szCs w:val="27"/>
        </w:rPr>
        <w:t xml:space="preserve">. </w:t>
      </w:r>
      <w:r w:rsidR="002E5064">
        <w:rPr>
          <w:rFonts w:ascii="Georgia" w:hAnsi="Georgia"/>
          <w:color w:val="000000"/>
          <w:sz w:val="27"/>
          <w:szCs w:val="27"/>
        </w:rPr>
        <w:t>У</w:t>
      </w:r>
      <w:r w:rsidR="0031437D">
        <w:rPr>
          <w:rFonts w:ascii="Georgia" w:hAnsi="Georgia"/>
          <w:color w:val="000000"/>
          <w:sz w:val="27"/>
          <w:szCs w:val="27"/>
        </w:rPr>
        <w:t xml:space="preserve"> птиц </w:t>
      </w:r>
      <w:r w:rsidR="002E5064">
        <w:rPr>
          <w:rFonts w:ascii="Georgia" w:hAnsi="Georgia"/>
          <w:color w:val="000000"/>
          <w:sz w:val="27"/>
          <w:szCs w:val="27"/>
        </w:rPr>
        <w:t>есть</w:t>
      </w:r>
      <w:r w:rsidR="0031437D">
        <w:rPr>
          <w:rFonts w:ascii="Georgia" w:hAnsi="Georgia"/>
          <w:color w:val="000000"/>
          <w:sz w:val="27"/>
          <w:szCs w:val="27"/>
        </w:rPr>
        <w:t xml:space="preserve"> огромный клюв и</w:t>
      </w:r>
      <w:r w:rsidRPr="00AC3196">
        <w:rPr>
          <w:rFonts w:ascii="Georgia" w:hAnsi="Georgia"/>
          <w:color w:val="000000"/>
          <w:sz w:val="27"/>
          <w:szCs w:val="27"/>
        </w:rPr>
        <w:t xml:space="preserve"> острые когти; у больших водных хищников – острые как лезвие зубы; у кошек – заточенные клыки, маленьк</w:t>
      </w:r>
      <w:r w:rsidR="002E5064">
        <w:rPr>
          <w:rFonts w:ascii="Georgia" w:hAnsi="Georgia"/>
          <w:color w:val="000000"/>
          <w:sz w:val="27"/>
          <w:szCs w:val="27"/>
        </w:rPr>
        <w:t xml:space="preserve">ие резцы, заостренные когти – эти характеристики обеспечивают хищнику </w:t>
      </w:r>
      <w:r w:rsidRPr="00AC3196">
        <w:rPr>
          <w:rFonts w:ascii="Georgia" w:hAnsi="Georgia"/>
          <w:color w:val="000000"/>
          <w:sz w:val="27"/>
          <w:szCs w:val="27"/>
        </w:rPr>
        <w:t xml:space="preserve">способность напасть </w:t>
      </w:r>
      <w:r w:rsidR="002E5064" w:rsidRPr="00AC3196">
        <w:rPr>
          <w:rFonts w:ascii="Georgia" w:hAnsi="Georgia"/>
          <w:color w:val="000000"/>
          <w:sz w:val="27"/>
          <w:szCs w:val="27"/>
        </w:rPr>
        <w:t xml:space="preserve">внезапно </w:t>
      </w:r>
      <w:r w:rsidRPr="00AC3196">
        <w:rPr>
          <w:rFonts w:ascii="Georgia" w:hAnsi="Georgia"/>
          <w:color w:val="000000"/>
          <w:sz w:val="27"/>
          <w:szCs w:val="27"/>
        </w:rPr>
        <w:t>из-за засады, с молниеносной скоростью атаковать, вцепиться в добычу когтями и убить ее.</w:t>
      </w:r>
    </w:p>
    <w:p w14:paraId="3EA41F73" w14:textId="77777777" w:rsidR="00843FB8" w:rsidRPr="00AC3196" w:rsidRDefault="002E5064" w:rsidP="00BE676A">
      <w:pPr>
        <w:pStyle w:val="NormalWeb"/>
        <w:spacing w:before="0" w:beforeAutospacing="0" w:after="0" w:afterAutospacing="0"/>
        <w:ind w:firstLine="415"/>
        <w:jc w:val="both"/>
        <w:rPr>
          <w:rFonts w:ascii="Georgia" w:hAnsi="Georgia"/>
          <w:color w:val="000000"/>
          <w:sz w:val="27"/>
          <w:szCs w:val="27"/>
        </w:rPr>
      </w:pPr>
      <w:r>
        <w:rPr>
          <w:rFonts w:ascii="Georgia" w:hAnsi="Georgia"/>
          <w:color w:val="000000"/>
          <w:sz w:val="27"/>
          <w:szCs w:val="27"/>
        </w:rPr>
        <w:t>У животных</w:t>
      </w:r>
      <w:r w:rsidR="00E7160F">
        <w:rPr>
          <w:rFonts w:ascii="Georgia" w:hAnsi="Georgia"/>
          <w:color w:val="000000"/>
          <w:sz w:val="27"/>
          <w:szCs w:val="27"/>
        </w:rPr>
        <w:t xml:space="preserve"> «</w:t>
      </w:r>
      <w:r w:rsidR="00EA5B89">
        <w:rPr>
          <w:rFonts w:ascii="Georgia" w:hAnsi="Georgia"/>
          <w:color w:val="000000"/>
          <w:sz w:val="27"/>
          <w:szCs w:val="27"/>
        </w:rPr>
        <w:t>вегетарианцев</w:t>
      </w:r>
      <w:r w:rsidR="00E7160F">
        <w:rPr>
          <w:rFonts w:ascii="Georgia" w:hAnsi="Georgia"/>
          <w:color w:val="000000"/>
          <w:sz w:val="27"/>
          <w:szCs w:val="27"/>
        </w:rPr>
        <w:t>»</w:t>
      </w:r>
      <w:r>
        <w:rPr>
          <w:rFonts w:ascii="Georgia" w:hAnsi="Georgia"/>
          <w:color w:val="000000"/>
          <w:sz w:val="27"/>
          <w:szCs w:val="27"/>
        </w:rPr>
        <w:t xml:space="preserve"> наблюдаем прямо противоположную картину</w:t>
      </w:r>
      <w:r w:rsidR="00E7160F">
        <w:rPr>
          <w:rFonts w:ascii="Georgia" w:hAnsi="Georgia"/>
          <w:color w:val="000000"/>
          <w:sz w:val="27"/>
          <w:szCs w:val="27"/>
        </w:rPr>
        <w:t>: спокойные и неагрессивные</w:t>
      </w:r>
      <w:r w:rsidR="00E7160F" w:rsidRPr="00AC3196">
        <w:rPr>
          <w:rFonts w:ascii="Georgia" w:hAnsi="Georgia"/>
          <w:color w:val="000000"/>
          <w:sz w:val="27"/>
          <w:szCs w:val="27"/>
        </w:rPr>
        <w:t xml:space="preserve"> </w:t>
      </w:r>
      <w:r w:rsidR="00843FB8" w:rsidRPr="00AC3196">
        <w:rPr>
          <w:rFonts w:ascii="Georgia" w:hAnsi="Georgia"/>
          <w:color w:val="000000"/>
          <w:sz w:val="27"/>
          <w:szCs w:val="27"/>
        </w:rPr>
        <w:t>внешние черты</w:t>
      </w:r>
      <w:r w:rsidR="00EA5B89">
        <w:rPr>
          <w:rFonts w:ascii="Georgia" w:hAnsi="Georgia"/>
          <w:color w:val="000000"/>
          <w:sz w:val="27"/>
          <w:szCs w:val="27"/>
        </w:rPr>
        <w:t>, у</w:t>
      </w:r>
      <w:r w:rsidR="00843FB8" w:rsidRPr="00AC3196">
        <w:rPr>
          <w:rFonts w:ascii="Georgia" w:hAnsi="Georgia"/>
          <w:color w:val="000000"/>
          <w:sz w:val="27"/>
          <w:szCs w:val="27"/>
        </w:rPr>
        <w:t xml:space="preserve"> больших травоядных нет ни когтей, ни верхних клыков.</w:t>
      </w:r>
    </w:p>
    <w:p w14:paraId="39575F96" w14:textId="77777777" w:rsidR="00843FB8" w:rsidRPr="00AC3196" w:rsidRDefault="00843FB8" w:rsidP="00BE676A">
      <w:pPr>
        <w:pStyle w:val="NormalWeb"/>
        <w:spacing w:before="0" w:beforeAutospacing="0" w:after="0" w:afterAutospacing="0"/>
        <w:ind w:firstLine="415"/>
        <w:jc w:val="both"/>
        <w:rPr>
          <w:rFonts w:ascii="Georgia" w:hAnsi="Georgia"/>
          <w:color w:val="000000"/>
          <w:sz w:val="27"/>
          <w:szCs w:val="27"/>
        </w:rPr>
      </w:pPr>
      <w:r w:rsidRPr="00AC3196">
        <w:rPr>
          <w:rFonts w:ascii="Georgia" w:hAnsi="Georgia"/>
          <w:color w:val="000000"/>
          <w:sz w:val="27"/>
          <w:szCs w:val="27"/>
        </w:rPr>
        <w:t>Помимо этого</w:t>
      </w:r>
      <w:r w:rsidR="002E5064">
        <w:rPr>
          <w:rFonts w:ascii="Georgia" w:hAnsi="Georgia"/>
          <w:color w:val="000000"/>
          <w:sz w:val="27"/>
          <w:szCs w:val="27"/>
        </w:rPr>
        <w:t xml:space="preserve"> у жвачных животных</w:t>
      </w:r>
      <w:r w:rsidRPr="00AC3196">
        <w:rPr>
          <w:rFonts w:ascii="Georgia" w:hAnsi="Georgia"/>
          <w:color w:val="000000"/>
          <w:sz w:val="27"/>
          <w:szCs w:val="27"/>
        </w:rPr>
        <w:t xml:space="preserve"> </w:t>
      </w:r>
      <w:r w:rsidR="002E5064" w:rsidRPr="00AC3196">
        <w:rPr>
          <w:rFonts w:ascii="Georgia" w:hAnsi="Georgia"/>
          <w:color w:val="000000"/>
          <w:sz w:val="27"/>
          <w:szCs w:val="27"/>
        </w:rPr>
        <w:t>нет верхних резцов</w:t>
      </w:r>
      <w:r w:rsidR="002E5064">
        <w:rPr>
          <w:rFonts w:ascii="Georgia" w:hAnsi="Georgia"/>
          <w:color w:val="000000"/>
          <w:sz w:val="27"/>
          <w:szCs w:val="27"/>
        </w:rPr>
        <w:t>, так как они</w:t>
      </w:r>
      <w:r w:rsidR="002E5064" w:rsidRPr="00AC3196">
        <w:rPr>
          <w:rFonts w:ascii="Georgia" w:hAnsi="Georgia"/>
          <w:color w:val="000000"/>
          <w:sz w:val="27"/>
          <w:szCs w:val="27"/>
        </w:rPr>
        <w:t xml:space="preserve"> </w:t>
      </w:r>
      <w:r w:rsidRPr="00AC3196">
        <w:rPr>
          <w:rFonts w:ascii="Georgia" w:hAnsi="Georgia"/>
          <w:color w:val="000000"/>
          <w:sz w:val="27"/>
          <w:szCs w:val="27"/>
        </w:rPr>
        <w:t>не откусываю</w:t>
      </w:r>
      <w:r w:rsidR="00EA5B89">
        <w:rPr>
          <w:rFonts w:ascii="Georgia" w:hAnsi="Georgia"/>
          <w:color w:val="000000"/>
          <w:sz w:val="27"/>
          <w:szCs w:val="27"/>
        </w:rPr>
        <w:t>т фрукты, а жуют траву или корм. В</w:t>
      </w:r>
      <w:r w:rsidRPr="00AC3196">
        <w:rPr>
          <w:rFonts w:ascii="Georgia" w:hAnsi="Georgia"/>
          <w:color w:val="000000"/>
          <w:sz w:val="27"/>
          <w:szCs w:val="27"/>
        </w:rPr>
        <w:t xml:space="preserve">место </w:t>
      </w:r>
      <w:r w:rsidR="002E5064">
        <w:rPr>
          <w:rFonts w:ascii="Georgia" w:hAnsi="Georgia"/>
          <w:color w:val="000000"/>
          <w:sz w:val="27"/>
          <w:szCs w:val="27"/>
        </w:rPr>
        <w:t xml:space="preserve">резцов у </w:t>
      </w:r>
      <w:r w:rsidRPr="00AC3196">
        <w:rPr>
          <w:rFonts w:ascii="Georgia" w:hAnsi="Georgia"/>
          <w:color w:val="000000"/>
          <w:sz w:val="27"/>
          <w:szCs w:val="27"/>
        </w:rPr>
        <w:t>них – ороговевший валик.</w:t>
      </w:r>
    </w:p>
    <w:p w14:paraId="67FACB0A" w14:textId="77777777" w:rsidR="00843FB8" w:rsidRPr="00AC3196" w:rsidRDefault="00843FB8" w:rsidP="00BE676A">
      <w:pPr>
        <w:pStyle w:val="NormalWeb"/>
        <w:spacing w:before="0" w:beforeAutospacing="0" w:after="0" w:afterAutospacing="0"/>
        <w:ind w:firstLine="415"/>
        <w:jc w:val="both"/>
        <w:rPr>
          <w:rFonts w:ascii="Georgia" w:hAnsi="Georgia"/>
          <w:color w:val="000000"/>
          <w:sz w:val="27"/>
          <w:szCs w:val="27"/>
        </w:rPr>
      </w:pPr>
      <w:r w:rsidRPr="00AC3196">
        <w:rPr>
          <w:rFonts w:ascii="Georgia" w:hAnsi="Georgia"/>
          <w:color w:val="000000"/>
          <w:sz w:val="27"/>
          <w:szCs w:val="27"/>
        </w:rPr>
        <w:t>Нижние резцы наоборот хорошо развиты и распо</w:t>
      </w:r>
      <w:r w:rsidR="00EA5B89">
        <w:rPr>
          <w:rFonts w:ascii="Georgia" w:hAnsi="Georgia"/>
          <w:color w:val="000000"/>
          <w:sz w:val="27"/>
          <w:szCs w:val="27"/>
        </w:rPr>
        <w:t xml:space="preserve">ложены под углом. Коренные зубы – </w:t>
      </w:r>
      <w:r w:rsidRPr="00AC3196">
        <w:rPr>
          <w:rFonts w:ascii="Georgia" w:hAnsi="Georgia"/>
          <w:color w:val="000000"/>
          <w:sz w:val="27"/>
          <w:szCs w:val="27"/>
        </w:rPr>
        <w:t>плоские, они служат только для перетирания кормов в кашицу.</w:t>
      </w:r>
    </w:p>
    <w:p w14:paraId="1B4C3EC3" w14:textId="77777777" w:rsidR="00843FB8" w:rsidRDefault="00843FB8" w:rsidP="00BE676A">
      <w:pPr>
        <w:pStyle w:val="NormalWeb"/>
        <w:spacing w:before="0" w:beforeAutospacing="0" w:after="0" w:afterAutospacing="0"/>
        <w:ind w:firstLine="415"/>
        <w:jc w:val="both"/>
        <w:rPr>
          <w:rFonts w:ascii="Georgia" w:hAnsi="Georgia"/>
          <w:b/>
          <w:color w:val="000000"/>
          <w:sz w:val="27"/>
          <w:szCs w:val="27"/>
        </w:rPr>
      </w:pPr>
      <w:r w:rsidRPr="00AC3196">
        <w:rPr>
          <w:rFonts w:ascii="Georgia" w:hAnsi="Georgia"/>
          <w:b/>
          <w:color w:val="000000"/>
          <w:sz w:val="27"/>
          <w:szCs w:val="27"/>
        </w:rPr>
        <w:t>Итак, опираясь на особенности анатомии и физиологии</w:t>
      </w:r>
      <w:r w:rsidR="002E5064">
        <w:rPr>
          <w:rFonts w:ascii="Georgia" w:hAnsi="Georgia"/>
          <w:b/>
          <w:color w:val="000000"/>
          <w:sz w:val="27"/>
          <w:szCs w:val="27"/>
        </w:rPr>
        <w:t xml:space="preserve"> человека</w:t>
      </w:r>
      <w:r w:rsidRPr="00AC3196">
        <w:rPr>
          <w:rFonts w:ascii="Georgia" w:hAnsi="Georgia"/>
          <w:b/>
          <w:color w:val="000000"/>
          <w:sz w:val="27"/>
          <w:szCs w:val="27"/>
        </w:rPr>
        <w:t xml:space="preserve">, мы можем утверждать, что </w:t>
      </w:r>
      <w:r w:rsidR="002E5064">
        <w:rPr>
          <w:rFonts w:ascii="Georgia" w:hAnsi="Georgia"/>
          <w:b/>
          <w:color w:val="000000"/>
          <w:sz w:val="27"/>
          <w:szCs w:val="27"/>
        </w:rPr>
        <w:t>он</w:t>
      </w:r>
      <w:r w:rsidRPr="00AC3196">
        <w:rPr>
          <w:rFonts w:ascii="Georgia" w:hAnsi="Georgia"/>
          <w:b/>
          <w:color w:val="000000"/>
          <w:sz w:val="27"/>
          <w:szCs w:val="27"/>
        </w:rPr>
        <w:t xml:space="preserve"> не является ни </w:t>
      </w:r>
      <w:r w:rsidR="00EA5B89">
        <w:rPr>
          <w:rFonts w:ascii="Georgia" w:hAnsi="Georgia"/>
          <w:b/>
          <w:color w:val="000000"/>
          <w:sz w:val="27"/>
          <w:szCs w:val="27"/>
        </w:rPr>
        <w:t>хищником, ни травоядным и</w:t>
      </w:r>
      <w:r w:rsidRPr="00AC3196">
        <w:rPr>
          <w:rFonts w:ascii="Georgia" w:hAnsi="Georgia"/>
          <w:b/>
          <w:color w:val="000000"/>
          <w:sz w:val="27"/>
          <w:szCs w:val="27"/>
        </w:rPr>
        <w:t xml:space="preserve"> ни всеядным. Основные морфологические и функциональные признаки тела человека указывают на то, что </w:t>
      </w:r>
      <w:r w:rsidR="002E5064">
        <w:rPr>
          <w:rFonts w:ascii="Georgia" w:hAnsi="Georgia"/>
          <w:b/>
          <w:color w:val="000000"/>
          <w:sz w:val="27"/>
          <w:szCs w:val="27"/>
        </w:rPr>
        <w:t>он</w:t>
      </w:r>
      <w:r w:rsidRPr="00AC3196">
        <w:rPr>
          <w:rFonts w:ascii="Georgia" w:hAnsi="Georgia"/>
          <w:b/>
          <w:color w:val="000000"/>
          <w:sz w:val="27"/>
          <w:szCs w:val="27"/>
        </w:rPr>
        <w:t>, как и все приматы, является плодоядным. То есть основной пищей человека являются зерна, плоды</w:t>
      </w:r>
      <w:r w:rsidR="002E5064">
        <w:rPr>
          <w:rFonts w:ascii="Georgia" w:hAnsi="Georgia"/>
          <w:b/>
          <w:color w:val="000000"/>
          <w:sz w:val="27"/>
          <w:szCs w:val="27"/>
        </w:rPr>
        <w:t xml:space="preserve"> и</w:t>
      </w:r>
      <w:r w:rsidRPr="00AC3196">
        <w:rPr>
          <w:rFonts w:ascii="Georgia" w:hAnsi="Georgia"/>
          <w:b/>
          <w:color w:val="000000"/>
          <w:sz w:val="27"/>
          <w:szCs w:val="27"/>
        </w:rPr>
        <w:t xml:space="preserve"> коренья; в небольших количествах допускаются зеленые листья и насекомые.</w:t>
      </w:r>
    </w:p>
    <w:p w14:paraId="5710898B" w14:textId="77777777" w:rsidR="00E66414" w:rsidRDefault="00E66414">
      <w:pPr>
        <w:rPr>
          <w:rFonts w:ascii="Georgia" w:eastAsia="Times New Roman" w:hAnsi="Georgia" w:cs="Times New Roman"/>
          <w:color w:val="323287"/>
          <w:kern w:val="36"/>
          <w:sz w:val="53"/>
          <w:szCs w:val="53"/>
          <w:lang w:eastAsia="ru-RU"/>
        </w:rPr>
      </w:pPr>
      <w:r>
        <w:rPr>
          <w:rFonts w:ascii="Georgia" w:eastAsia="Times New Roman" w:hAnsi="Georgia" w:cs="Times New Roman"/>
          <w:color w:val="323287"/>
          <w:kern w:val="36"/>
          <w:sz w:val="53"/>
          <w:szCs w:val="53"/>
          <w:lang w:eastAsia="ru-RU"/>
        </w:rPr>
        <w:br w:type="page"/>
      </w:r>
    </w:p>
    <w:p w14:paraId="30797702" w14:textId="77777777" w:rsidR="000F57D8" w:rsidRPr="00C202E3" w:rsidRDefault="001175E9" w:rsidP="001175E9">
      <w:pPr>
        <w:pStyle w:val="Heading1"/>
        <w:rPr>
          <w:lang w:eastAsia="ru-RU"/>
        </w:rPr>
      </w:pPr>
      <w:bookmarkStart w:id="101" w:name="_Toc325133205"/>
      <w:bookmarkStart w:id="102" w:name="_Toc325133267"/>
      <w:bookmarkStart w:id="103" w:name="_Toc325133395"/>
      <w:bookmarkStart w:id="104" w:name="_Toc325135044"/>
      <w:r>
        <w:rPr>
          <w:lang w:eastAsia="ru-RU"/>
        </w:rPr>
        <w:t>4.</w:t>
      </w:r>
      <w:r w:rsidR="000F57D8">
        <w:rPr>
          <w:lang w:eastAsia="ru-RU"/>
        </w:rPr>
        <w:t>ПИЩА И КУЛЬТУРА</w:t>
      </w:r>
      <w:bookmarkEnd w:id="101"/>
      <w:bookmarkEnd w:id="102"/>
      <w:bookmarkEnd w:id="103"/>
      <w:bookmarkEnd w:id="104"/>
    </w:p>
    <w:p w14:paraId="3ED75594" w14:textId="77777777" w:rsidR="000F57D8" w:rsidRDefault="000F57D8" w:rsidP="00F05F4A">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Есть, чтобы жить, или жить, чтобы есть? Это вопрос, который ставили перед собой многие. Ответ на него предполагает выбор одной из философий жизни. Для тех, кто </w:t>
      </w:r>
      <w:r w:rsidRPr="00113531">
        <w:rPr>
          <w:rFonts w:ascii="Georgia" w:eastAsia="Times New Roman" w:hAnsi="Georgia" w:cs="Times New Roman"/>
          <w:b/>
          <w:color w:val="000000"/>
          <w:sz w:val="27"/>
          <w:szCs w:val="27"/>
          <w:lang w:eastAsia="ru-RU"/>
        </w:rPr>
        <w:t>«ест, чтобы жить»</w:t>
      </w:r>
      <w:r>
        <w:rPr>
          <w:rFonts w:ascii="Georgia" w:eastAsia="Times New Roman" w:hAnsi="Georgia" w:cs="Times New Roman"/>
          <w:color w:val="000000"/>
          <w:sz w:val="27"/>
          <w:szCs w:val="27"/>
          <w:lang w:eastAsia="ru-RU"/>
        </w:rPr>
        <w:t>, еда – лишь источник энергии, она имеет исключительно питательную ценность. Те, кто «</w:t>
      </w:r>
      <w:r w:rsidRPr="00AA680E">
        <w:rPr>
          <w:rFonts w:ascii="Georgia" w:eastAsia="Times New Roman" w:hAnsi="Georgia" w:cs="Times New Roman"/>
          <w:b/>
          <w:color w:val="000000"/>
          <w:sz w:val="27"/>
          <w:szCs w:val="27"/>
          <w:lang w:eastAsia="ru-RU"/>
        </w:rPr>
        <w:t>живет, чтобы есть</w:t>
      </w:r>
      <w:r>
        <w:rPr>
          <w:rFonts w:ascii="Georgia" w:eastAsia="Times New Roman" w:hAnsi="Georgia" w:cs="Times New Roman"/>
          <w:color w:val="000000"/>
          <w:sz w:val="27"/>
          <w:szCs w:val="27"/>
          <w:lang w:eastAsia="ru-RU"/>
        </w:rPr>
        <w:t>, считают, что еда прежде всего должна приносить удовольствие, максимально удовлетворять вкусовые рецепторы – пагубные последствия обжорства их не заботят. Очевидно, что наиболее адекватный ответ на этот вопрос предусматривает учет обеих точек зрения.</w:t>
      </w:r>
    </w:p>
    <w:p w14:paraId="65FADE0A" w14:textId="77777777" w:rsidR="000F57D8" w:rsidRDefault="000F57D8" w:rsidP="00F05F4A">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Мы едим, чтобы:</w:t>
      </w:r>
    </w:p>
    <w:p w14:paraId="64250637" w14:textId="77777777" w:rsidR="000F57D8" w:rsidRDefault="000F57D8" w:rsidP="00F05F4A">
      <w:pPr>
        <w:pStyle w:val="ListParagraph"/>
        <w:numPr>
          <w:ilvl w:val="0"/>
          <w:numId w:val="11"/>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Обеспечивать наш организм энергией.</w:t>
      </w:r>
    </w:p>
    <w:p w14:paraId="7B6C4AFC" w14:textId="77777777" w:rsidR="000F57D8" w:rsidRDefault="000F57D8" w:rsidP="00F05F4A">
      <w:pPr>
        <w:pStyle w:val="ListParagraph"/>
        <w:numPr>
          <w:ilvl w:val="0"/>
          <w:numId w:val="11"/>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Поддерживать нормальный рост организма и баланс обмена веществ.</w:t>
      </w:r>
    </w:p>
    <w:p w14:paraId="0485B20B" w14:textId="77777777" w:rsidR="000F57D8" w:rsidRDefault="000F57D8" w:rsidP="00F05F4A">
      <w:pPr>
        <w:pStyle w:val="ListParagraph"/>
        <w:numPr>
          <w:ilvl w:val="0"/>
          <w:numId w:val="11"/>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Удовлетворять одно из самых важных чувств для нашего с</w:t>
      </w:r>
      <w:r w:rsidRPr="00023BB2">
        <w:rPr>
          <w:rFonts w:ascii="Georgia" w:eastAsia="Times New Roman" w:hAnsi="Georgia" w:cs="Times New Roman"/>
          <w:color w:val="000000"/>
          <w:sz w:val="27"/>
          <w:szCs w:val="27"/>
          <w:lang w:eastAsia="ru-RU"/>
        </w:rPr>
        <w:t>оциально-психологическо</w:t>
      </w:r>
      <w:r>
        <w:rPr>
          <w:rFonts w:ascii="Georgia" w:eastAsia="Times New Roman" w:hAnsi="Georgia" w:cs="Times New Roman"/>
          <w:color w:val="000000"/>
          <w:sz w:val="27"/>
          <w:szCs w:val="27"/>
          <w:lang w:eastAsia="ru-RU"/>
        </w:rPr>
        <w:t>го благополучия – чувство вкуса.</w:t>
      </w:r>
    </w:p>
    <w:p w14:paraId="180BF34A" w14:textId="77777777" w:rsidR="000F57D8" w:rsidRDefault="000F57D8" w:rsidP="00F05F4A">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Кулинарное искусство имеет место во всех народах и сформированных культурах и является их визитной карточкой.</w:t>
      </w:r>
    </w:p>
    <w:p w14:paraId="1D812691" w14:textId="77777777" w:rsidR="000F57D8" w:rsidRDefault="000F57D8" w:rsidP="00F05F4A">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Достаточно вспомнить, что с древности и до наших дней в любой цивилизации важнейшие ритуалы, посвященные таким событиям как рождение ребенка, годовщина, переход во взрослую жизнь, свадьба, смерть, значимые победы, религиозные праздники, жертвоприношения, сбор урожая и т.д., сопровождались пиром, возлиянием (подношением богам</w:t>
      </w:r>
      <w:r w:rsidRPr="00474B0B">
        <w:rPr>
          <w:rFonts w:ascii="Georgia" w:eastAsia="Times New Roman" w:hAnsi="Georgia" w:cs="Times New Roman"/>
          <w:color w:val="000000"/>
          <w:sz w:val="27"/>
          <w:szCs w:val="27"/>
          <w:lang w:eastAsia="ru-RU"/>
        </w:rPr>
        <w:t xml:space="preserve"> </w:t>
      </w:r>
      <w:r>
        <w:rPr>
          <w:rFonts w:ascii="Georgia" w:eastAsia="Times New Roman" w:hAnsi="Georgia" w:cs="Times New Roman"/>
          <w:color w:val="000000"/>
          <w:sz w:val="27"/>
          <w:szCs w:val="27"/>
          <w:lang w:eastAsia="ru-RU"/>
        </w:rPr>
        <w:t>вина</w:t>
      </w:r>
      <w:r w:rsidRPr="00474B0B">
        <w:rPr>
          <w:rFonts w:ascii="Georgia" w:eastAsia="Times New Roman" w:hAnsi="Georgia" w:cs="Times New Roman"/>
          <w:color w:val="000000"/>
          <w:sz w:val="27"/>
          <w:szCs w:val="27"/>
          <w:lang w:eastAsia="ru-RU"/>
        </w:rPr>
        <w:t>, мёд</w:t>
      </w:r>
      <w:r>
        <w:rPr>
          <w:rFonts w:ascii="Georgia" w:eastAsia="Times New Roman" w:hAnsi="Georgia" w:cs="Times New Roman"/>
          <w:color w:val="000000"/>
          <w:sz w:val="27"/>
          <w:szCs w:val="27"/>
          <w:lang w:eastAsia="ru-RU"/>
        </w:rPr>
        <w:t>а, воды</w:t>
      </w:r>
      <w:r w:rsidRPr="00474B0B">
        <w:rPr>
          <w:rFonts w:ascii="Georgia" w:eastAsia="Times New Roman" w:hAnsi="Georgia" w:cs="Times New Roman"/>
          <w:color w:val="000000"/>
          <w:sz w:val="27"/>
          <w:szCs w:val="27"/>
          <w:lang w:eastAsia="ru-RU"/>
        </w:rPr>
        <w:t xml:space="preserve"> и др</w:t>
      </w:r>
      <w:r>
        <w:rPr>
          <w:rFonts w:ascii="Georgia" w:eastAsia="Times New Roman" w:hAnsi="Georgia" w:cs="Times New Roman"/>
          <w:color w:val="000000"/>
          <w:sz w:val="27"/>
          <w:szCs w:val="27"/>
          <w:lang w:eastAsia="ru-RU"/>
        </w:rPr>
        <w:t>.) и другими кулинарными мероприятиями.</w:t>
      </w:r>
    </w:p>
    <w:p w14:paraId="7EB1437E" w14:textId="77777777" w:rsidR="000F57D8" w:rsidRDefault="000F57D8" w:rsidP="00F05F4A">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В наше время на вопрос «для чего мы едим?» можно ответить следующим образом: «</w:t>
      </w:r>
      <w:r>
        <w:rPr>
          <w:rFonts w:ascii="Georgia" w:eastAsia="Times New Roman" w:hAnsi="Georgia" w:cs="Times New Roman"/>
          <w:b/>
          <w:color w:val="000000"/>
          <w:sz w:val="27"/>
          <w:szCs w:val="27"/>
          <w:lang w:eastAsia="ru-RU"/>
        </w:rPr>
        <w:t>для поддержания хорошего физического и психосоциального здоровья</w:t>
      </w:r>
      <w:r>
        <w:rPr>
          <w:rFonts w:ascii="Georgia" w:eastAsia="Times New Roman" w:hAnsi="Georgia" w:cs="Times New Roman"/>
          <w:color w:val="000000"/>
          <w:sz w:val="27"/>
          <w:szCs w:val="27"/>
          <w:lang w:eastAsia="ru-RU"/>
        </w:rPr>
        <w:t xml:space="preserve">». </w:t>
      </w:r>
    </w:p>
    <w:p w14:paraId="7177292A" w14:textId="77777777" w:rsidR="000F57D8" w:rsidRPr="00AA680E" w:rsidRDefault="000F57D8" w:rsidP="001175E9">
      <w:pPr>
        <w:pStyle w:val="Heading2"/>
        <w:rPr>
          <w:lang w:eastAsia="ru-RU"/>
        </w:rPr>
      </w:pPr>
      <w:bookmarkStart w:id="105" w:name="_Toc325133206"/>
      <w:bookmarkStart w:id="106" w:name="_Toc325133268"/>
      <w:bookmarkStart w:id="107" w:name="_Toc325133396"/>
      <w:bookmarkStart w:id="108" w:name="_Toc325135045"/>
      <w:r>
        <w:rPr>
          <w:lang w:eastAsia="ru-RU"/>
        </w:rPr>
        <w:t>НАША ПИЩА – НАША КУЛЬТУРА</w:t>
      </w:r>
      <w:bookmarkEnd w:id="105"/>
      <w:bookmarkEnd w:id="106"/>
      <w:bookmarkEnd w:id="107"/>
      <w:bookmarkEnd w:id="108"/>
    </w:p>
    <w:p w14:paraId="03731BC9" w14:textId="77777777" w:rsidR="000F57D8" w:rsidRDefault="000F57D8" w:rsidP="00F05F4A">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В статье «Пища как часть культуры» историк Массимо Монтанари проводит понятный и наглядный анализ истории, антропологии и философии питания. В результате он приходит к выводу, что пища является частью культуры, когда:</w:t>
      </w:r>
    </w:p>
    <w:p w14:paraId="71FD944E" w14:textId="77777777" w:rsidR="000F57D8" w:rsidRDefault="000F57D8" w:rsidP="00F05F4A">
      <w:pPr>
        <w:pStyle w:val="ListParagraph"/>
        <w:numPr>
          <w:ilvl w:val="0"/>
          <w:numId w:val="12"/>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Человек создает пищу. В отличие от животных мы едим не только то, что можем найти, но и то, что способны создать сами.</w:t>
      </w:r>
    </w:p>
    <w:p w14:paraId="282F6D92" w14:textId="77777777" w:rsidR="000F57D8" w:rsidRDefault="000F57D8" w:rsidP="00F05F4A">
      <w:pPr>
        <w:pStyle w:val="ListParagraph"/>
        <w:numPr>
          <w:ilvl w:val="0"/>
          <w:numId w:val="12"/>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Человек готовит пищу. Перед употреблением произведенные продукты питания необходимо преобразовать в готовое блюдо, для этого они подвергаются тепловой и кулинарной обработке.</w:t>
      </w:r>
    </w:p>
    <w:p w14:paraId="3E8B4FFB" w14:textId="77777777" w:rsidR="000F57D8" w:rsidRDefault="000F57D8" w:rsidP="00F05F4A">
      <w:pPr>
        <w:pStyle w:val="ListParagraph"/>
        <w:numPr>
          <w:ilvl w:val="0"/>
          <w:numId w:val="12"/>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Человек потребляет пищу. Хотя человек и может съесть почти все что угодно, он этого не делает. Человек тщательно выбирает свой рацион, который соответствует определенным критериям и обладает неким символическим смыслом.</w:t>
      </w:r>
    </w:p>
    <w:p w14:paraId="01883724" w14:textId="77777777" w:rsidR="000F57D8" w:rsidRDefault="000F57D8" w:rsidP="00F05F4A">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Таким образом, понятие пищи как набора необходимых питательных веществ приобретает глубокое значение, превосходящее по важности ее физиологическую роль. Пища становится выражением культуры общества, отражением процесса развития мысли индивидов, объединенных в общности </w:t>
      </w:r>
      <w:r w:rsidRPr="00113531">
        <w:rPr>
          <w:rFonts w:ascii="Georgia" w:eastAsia="Times New Roman" w:hAnsi="Georgia" w:cs="Times New Roman"/>
          <w:color w:val="000000"/>
          <w:sz w:val="27"/>
          <w:szCs w:val="27"/>
          <w:lang w:val="it-IT" w:eastAsia="ru-RU"/>
        </w:rPr>
        <w:t>(</w:t>
      </w:r>
      <w:r w:rsidRPr="00113531">
        <w:rPr>
          <w:rFonts w:ascii="Georgia" w:eastAsia="Times New Roman" w:hAnsi="Georgia" w:cs="Times New Roman"/>
          <w:i/>
          <w:iCs/>
          <w:color w:val="000000"/>
          <w:sz w:val="27"/>
          <w:szCs w:val="27"/>
          <w:lang w:val="it-IT" w:eastAsia="ru-RU"/>
        </w:rPr>
        <w:t>civitas</w:t>
      </w:r>
      <w:r w:rsidRPr="00113531">
        <w:rPr>
          <w:rFonts w:ascii="Georgia" w:eastAsia="Times New Roman" w:hAnsi="Georgia" w:cs="Times New Roman"/>
          <w:color w:val="000000"/>
          <w:sz w:val="27"/>
          <w:szCs w:val="27"/>
          <w:lang w:val="it-IT" w:eastAsia="ru-RU"/>
        </w:rPr>
        <w:t>)</w:t>
      </w:r>
      <w:r>
        <w:rPr>
          <w:rFonts w:ascii="Georgia" w:eastAsia="Times New Roman" w:hAnsi="Georgia" w:cs="Times New Roman"/>
          <w:color w:val="000000"/>
          <w:sz w:val="27"/>
          <w:szCs w:val="27"/>
          <w:lang w:eastAsia="ru-RU"/>
        </w:rPr>
        <w:t xml:space="preserve">, и межкультурного </w:t>
      </w:r>
      <w:r w:rsidRPr="00113531">
        <w:rPr>
          <w:rFonts w:ascii="Georgia" w:eastAsia="Times New Roman" w:hAnsi="Georgia" w:cs="Times New Roman"/>
          <w:color w:val="000000"/>
          <w:sz w:val="27"/>
          <w:szCs w:val="27"/>
          <w:lang w:val="it-IT" w:eastAsia="ru-RU"/>
        </w:rPr>
        <w:t>(</w:t>
      </w:r>
      <w:r w:rsidRPr="00113531">
        <w:rPr>
          <w:rFonts w:ascii="Georgia" w:eastAsia="Times New Roman" w:hAnsi="Georgia" w:cs="Times New Roman"/>
          <w:i/>
          <w:iCs/>
          <w:color w:val="000000"/>
          <w:sz w:val="27"/>
          <w:szCs w:val="27"/>
          <w:lang w:val="it-IT" w:eastAsia="ru-RU"/>
        </w:rPr>
        <w:t>civilitas</w:t>
      </w:r>
      <w:r w:rsidRPr="00113531">
        <w:rPr>
          <w:rFonts w:ascii="Georgia" w:eastAsia="Times New Roman" w:hAnsi="Georgia" w:cs="Times New Roman"/>
          <w:color w:val="000000"/>
          <w:sz w:val="27"/>
          <w:szCs w:val="27"/>
          <w:lang w:val="it-IT" w:eastAsia="ru-RU"/>
        </w:rPr>
        <w:t>)</w:t>
      </w:r>
      <w:r>
        <w:rPr>
          <w:rFonts w:ascii="Georgia" w:eastAsia="Times New Roman" w:hAnsi="Georgia" w:cs="Times New Roman"/>
          <w:color w:val="000000"/>
          <w:sz w:val="27"/>
          <w:szCs w:val="27"/>
          <w:lang w:eastAsia="ru-RU"/>
        </w:rPr>
        <w:t xml:space="preserve"> общения. Обратив внимание на пищу, которую мы употребляем ежедневно, можно заметить, что природного значения в ней осталось не много.</w:t>
      </w:r>
    </w:p>
    <w:p w14:paraId="61B80338" w14:textId="77777777" w:rsidR="000F57D8" w:rsidRDefault="000F57D8" w:rsidP="00F05F4A">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Развитие и изменение пищи является отражением уровня развития цивилизации, культуры и знания в обществе.</w:t>
      </w:r>
    </w:p>
    <w:p w14:paraId="6B605C73" w14:textId="77777777" w:rsidR="000F57D8" w:rsidRDefault="000F57D8" w:rsidP="001175E9">
      <w:pPr>
        <w:pStyle w:val="Heading2"/>
        <w:rPr>
          <w:lang w:eastAsia="ru-RU"/>
        </w:rPr>
      </w:pPr>
      <w:bookmarkStart w:id="109" w:name="_Toc325133207"/>
      <w:bookmarkStart w:id="110" w:name="_Toc325133269"/>
      <w:bookmarkStart w:id="111" w:name="_Toc325133397"/>
      <w:bookmarkStart w:id="112" w:name="_Toc325135046"/>
      <w:r>
        <w:rPr>
          <w:lang w:eastAsia="ru-RU"/>
        </w:rPr>
        <w:t>КУЛЬТУРА МЯСОЕДЕНИЯ</w:t>
      </w:r>
      <w:bookmarkEnd w:id="109"/>
      <w:bookmarkEnd w:id="110"/>
      <w:bookmarkEnd w:id="111"/>
      <w:bookmarkEnd w:id="112"/>
    </w:p>
    <w:p w14:paraId="6AC79CAA" w14:textId="77777777" w:rsidR="000F57D8" w:rsidRDefault="000F57D8" w:rsidP="00F05F4A">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Распространение культуры мясоедения</w:t>
      </w:r>
      <w:r>
        <w:rPr>
          <w:rFonts w:ascii="Georgia" w:eastAsia="Times New Roman" w:hAnsi="Georgia" w:cs="Times New Roman"/>
          <w:color w:val="000000"/>
          <w:sz w:val="27"/>
          <w:szCs w:val="27"/>
          <w:lang w:val="en-US" w:eastAsia="ru-RU"/>
        </w:rPr>
        <w:t xml:space="preserve"> – </w:t>
      </w:r>
      <w:r>
        <w:rPr>
          <w:rFonts w:ascii="Georgia" w:eastAsia="Times New Roman" w:hAnsi="Georgia" w:cs="Times New Roman"/>
          <w:color w:val="000000"/>
          <w:sz w:val="27"/>
          <w:szCs w:val="27"/>
          <w:lang w:eastAsia="ru-RU"/>
        </w:rPr>
        <w:t>одно из самых значимых событий в истории человечества. Как мы уже убедились, у людей как у рода отсутствуют характеристики и физические признаки, свойственные плотоядным животным и хищникам. Более того, в прошлом человек зачастую был скорее добычей, чем хищником, а если и хотел отведать мяса, ему приходилось ждать, пока хищник поймает добычу и насытится ей сначала сам, а за остатки нужно было еще побороться с гиенами и стервятниками.</w:t>
      </w:r>
    </w:p>
    <w:p w14:paraId="06D20D63" w14:textId="77777777" w:rsidR="000F57D8" w:rsidRDefault="000F57D8" w:rsidP="00F05F4A">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Только с приручением диких животных (коров, коз, овец, лошадей и свиней) в рационе человека более или менее регулярно, но с большими перерывами начало появляться мясо. Человек учился его хранить, солить и вялить.</w:t>
      </w:r>
    </w:p>
    <w:p w14:paraId="43584A88" w14:textId="77777777" w:rsidR="000F57D8" w:rsidRDefault="000F57D8" w:rsidP="00F05F4A">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В средневековье мясное питание стало атрибутом воина, рыцаря, дворянина. Идея об исключительной важности мяса как символа здоровья и власти для европейца родилась именно в ту эпоху, когда его употребление стало ассоциироваться с силой, богатством и властью, а значит и физическим здоровьем. Бедность же приводит к голоду, болезням и смерти.</w:t>
      </w:r>
    </w:p>
    <w:p w14:paraId="2D302CC2" w14:textId="77777777" w:rsidR="000F57D8" w:rsidRDefault="000F57D8" w:rsidP="00F05F4A">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Более того, в общественном сознании, в котором физическая сила и мощное тело выходят на первый план, в лидеры выдвигаются</w:t>
      </w:r>
      <w:r>
        <w:rPr>
          <w:rFonts w:ascii="Georgia" w:eastAsia="Times New Roman" w:hAnsi="Georgia" w:cs="Times New Roman"/>
          <w:color w:val="000000"/>
          <w:sz w:val="27"/>
          <w:szCs w:val="27"/>
          <w:lang w:val="en-US" w:eastAsia="ru-RU"/>
        </w:rPr>
        <w:t xml:space="preserve"> </w:t>
      </w:r>
      <w:r>
        <w:rPr>
          <w:rFonts w:ascii="Georgia" w:eastAsia="Times New Roman" w:hAnsi="Georgia" w:cs="Times New Roman"/>
          <w:color w:val="000000"/>
          <w:sz w:val="27"/>
          <w:szCs w:val="27"/>
          <w:lang w:eastAsia="ru-RU"/>
        </w:rPr>
        <w:t>храбрые, сильные и могучие люди, имеющие исключительно животное превосходство над подданными. Их прозвищами ч</w:t>
      </w:r>
      <w:r w:rsidR="00D952AC">
        <w:rPr>
          <w:rFonts w:ascii="Georgia" w:eastAsia="Times New Roman" w:hAnsi="Georgia" w:cs="Times New Roman"/>
          <w:color w:val="000000"/>
          <w:sz w:val="27"/>
          <w:szCs w:val="27"/>
          <w:lang w:eastAsia="ru-RU"/>
        </w:rPr>
        <w:t xml:space="preserve">асто становились называния хищников </w:t>
      </w:r>
      <w:r>
        <w:rPr>
          <w:rFonts w:ascii="Georgia" w:eastAsia="Times New Roman" w:hAnsi="Georgia" w:cs="Times New Roman"/>
          <w:color w:val="000000"/>
          <w:sz w:val="27"/>
          <w:szCs w:val="27"/>
          <w:lang w:eastAsia="ru-RU"/>
        </w:rPr>
        <w:t>(Медведь, Лев,</w:t>
      </w:r>
      <w:r w:rsidR="003B193D">
        <w:rPr>
          <w:rFonts w:ascii="Georgia" w:eastAsia="Times New Roman" w:hAnsi="Georgia" w:cs="Times New Roman"/>
          <w:color w:val="000000"/>
          <w:sz w:val="27"/>
          <w:szCs w:val="27"/>
          <w:lang w:eastAsia="ru-RU"/>
        </w:rPr>
        <w:t xml:space="preserve"> Леопард, Волк и т.д.). Названия же т</w:t>
      </w:r>
      <w:r>
        <w:rPr>
          <w:rFonts w:ascii="Georgia" w:eastAsia="Times New Roman" w:hAnsi="Georgia" w:cs="Times New Roman"/>
          <w:color w:val="000000"/>
          <w:sz w:val="27"/>
          <w:szCs w:val="27"/>
          <w:lang w:eastAsia="ru-RU"/>
        </w:rPr>
        <w:t>равоядны</w:t>
      </w:r>
      <w:r w:rsidR="003B193D">
        <w:rPr>
          <w:rFonts w:ascii="Georgia" w:eastAsia="Times New Roman" w:hAnsi="Georgia" w:cs="Times New Roman"/>
          <w:color w:val="000000"/>
          <w:sz w:val="27"/>
          <w:szCs w:val="27"/>
          <w:lang w:eastAsia="ru-RU"/>
        </w:rPr>
        <w:t>х</w:t>
      </w:r>
      <w:r>
        <w:rPr>
          <w:rFonts w:ascii="Georgia" w:eastAsia="Times New Roman" w:hAnsi="Georgia" w:cs="Times New Roman"/>
          <w:color w:val="000000"/>
          <w:sz w:val="27"/>
          <w:szCs w:val="27"/>
          <w:lang w:eastAsia="ru-RU"/>
        </w:rPr>
        <w:t xml:space="preserve"> </w:t>
      </w:r>
      <w:r w:rsidR="003B193D">
        <w:rPr>
          <w:rFonts w:ascii="Georgia" w:eastAsia="Times New Roman" w:hAnsi="Georgia" w:cs="Times New Roman"/>
          <w:color w:val="000000"/>
          <w:sz w:val="27"/>
          <w:szCs w:val="27"/>
          <w:lang w:eastAsia="ru-RU"/>
        </w:rPr>
        <w:t>животных</w:t>
      </w:r>
      <w:r w:rsidR="00D952AC">
        <w:rPr>
          <w:rFonts w:ascii="Georgia" w:eastAsia="Times New Roman" w:hAnsi="Georgia" w:cs="Times New Roman"/>
          <w:color w:val="000000"/>
          <w:sz w:val="27"/>
          <w:szCs w:val="27"/>
          <w:lang w:eastAsia="ru-RU"/>
        </w:rPr>
        <w:t xml:space="preserve"> </w:t>
      </w:r>
      <w:r>
        <w:rPr>
          <w:rFonts w:ascii="Georgia" w:eastAsia="Times New Roman" w:hAnsi="Georgia" w:cs="Times New Roman"/>
          <w:color w:val="000000"/>
          <w:sz w:val="27"/>
          <w:szCs w:val="27"/>
          <w:lang w:eastAsia="ru-RU"/>
        </w:rPr>
        <w:t>(бык, осел, кролик) среди прозвищ не встречаются.</w:t>
      </w:r>
    </w:p>
    <w:p w14:paraId="2C31D0CA" w14:textId="77777777" w:rsidR="000F57D8" w:rsidRDefault="000F57D8" w:rsidP="00F05F4A">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Из статьи Массимо Монтанари:</w:t>
      </w:r>
    </w:p>
    <w:p w14:paraId="0E23A5B6" w14:textId="77777777" w:rsidR="000F57D8" w:rsidRDefault="000F57D8" w:rsidP="00F05F4A">
      <w:pPr>
        <w:spacing w:before="90" w:after="0"/>
        <w:ind w:left="345" w:firstLine="360"/>
        <w:jc w:val="both"/>
        <w:rPr>
          <w:rFonts w:ascii="Georgia" w:eastAsia="Times New Roman" w:hAnsi="Georgia" w:cs="Times New Roman"/>
          <w:color w:val="000000"/>
          <w:sz w:val="19"/>
          <w:szCs w:val="19"/>
          <w:lang w:eastAsia="ru-RU"/>
        </w:rPr>
      </w:pPr>
      <w:r w:rsidRPr="00113531">
        <w:rPr>
          <w:rFonts w:ascii="Georgia" w:eastAsia="Times New Roman" w:hAnsi="Georgia" w:cs="Times New Roman"/>
          <w:color w:val="000000"/>
          <w:sz w:val="19"/>
          <w:szCs w:val="19"/>
          <w:lang w:val="it-IT" w:eastAsia="ru-RU"/>
        </w:rPr>
        <w:t>«</w:t>
      </w:r>
      <w:r>
        <w:rPr>
          <w:rFonts w:ascii="Georgia" w:eastAsia="Times New Roman" w:hAnsi="Georgia" w:cs="Times New Roman"/>
          <w:color w:val="000000"/>
          <w:sz w:val="19"/>
          <w:szCs w:val="19"/>
          <w:lang w:eastAsia="ru-RU"/>
        </w:rPr>
        <w:t>Согласно общеприн</w:t>
      </w:r>
      <w:r w:rsidR="00D952AC">
        <w:rPr>
          <w:rFonts w:ascii="Georgia" w:eastAsia="Times New Roman" w:hAnsi="Georgia" w:cs="Times New Roman"/>
          <w:color w:val="000000"/>
          <w:sz w:val="19"/>
          <w:szCs w:val="19"/>
          <w:lang w:eastAsia="ru-RU"/>
        </w:rPr>
        <w:t>ятому наполненному символизмом</w:t>
      </w:r>
      <w:r>
        <w:rPr>
          <w:rFonts w:ascii="Georgia" w:eastAsia="Times New Roman" w:hAnsi="Georgia" w:cs="Times New Roman"/>
          <w:color w:val="000000"/>
          <w:sz w:val="19"/>
          <w:szCs w:val="19"/>
          <w:lang w:eastAsia="ru-RU"/>
        </w:rPr>
        <w:t xml:space="preserve"> мнению и точке зрения «научного» сообщества, своей силой и отвагой благородный воин обязан именно мясу. Считается, что только оно обеспечивает организм полноценным питанием, способствует росту мышечной массы и дает воину силу и право командовать подчиненными. Символичность такого представления заключается в том, что прежде чем употребить в пищу мясо, сначала нужно убить животное. Охота, изнуряющая погоня, нередкие схватки с жертвой один на один – все это способствует оттачиванию военной тактики, совершенствованию навыка владения оружием и приобретению практики ведения боя – идеальная тренировка для воина.</w:t>
      </w:r>
    </w:p>
    <w:p w14:paraId="0898DFCF" w14:textId="77777777" w:rsidR="000F57D8" w:rsidRDefault="000F57D8" w:rsidP="00D952AC">
      <w:pPr>
        <w:spacing w:after="0"/>
        <w:ind w:left="345" w:firstLine="360"/>
        <w:jc w:val="both"/>
        <w:rPr>
          <w:rFonts w:ascii="Georgia" w:eastAsia="Times New Roman" w:hAnsi="Georgia" w:cs="Times New Roman"/>
          <w:color w:val="000000"/>
          <w:sz w:val="19"/>
          <w:szCs w:val="19"/>
          <w:lang w:eastAsia="ru-RU"/>
        </w:rPr>
      </w:pPr>
      <w:r>
        <w:rPr>
          <w:rFonts w:ascii="Georgia" w:eastAsia="Times New Roman" w:hAnsi="Georgia" w:cs="Times New Roman"/>
          <w:color w:val="000000"/>
          <w:sz w:val="19"/>
          <w:szCs w:val="19"/>
          <w:lang w:eastAsia="ru-RU"/>
        </w:rPr>
        <w:t>«Диетология» также поддерживает данное представление, признавая в мясе идеальное питание для мощного и крепкого мужского тела – именно такой взгляд отражается в медицинских трактатах средневековья, которые, по крайней мере, этим и отличаются от греко-романских воззрений. В рационе питания ее представителей, включая горожан и солдат, хлебу (злакам в принципе: пшенице, ячменю, ржи и просо), без всяких сомнений, отводилось центральное место, что находит отражение в мифе о генерале-земледельце Луции Квинкции Цинциннате.</w:t>
      </w:r>
    </w:p>
    <w:p w14:paraId="6BCEAD83" w14:textId="77777777" w:rsidR="000F57D8" w:rsidRDefault="000F57D8" w:rsidP="00D952AC">
      <w:pPr>
        <w:spacing w:after="0"/>
        <w:ind w:left="345" w:firstLine="360"/>
        <w:jc w:val="both"/>
        <w:rPr>
          <w:rFonts w:ascii="Georgia" w:eastAsia="Times New Roman" w:hAnsi="Georgia" w:cs="Times New Roman"/>
          <w:color w:val="000000"/>
          <w:sz w:val="19"/>
          <w:szCs w:val="19"/>
          <w:lang w:eastAsia="ru-RU"/>
        </w:rPr>
      </w:pPr>
      <w:r>
        <w:rPr>
          <w:rFonts w:ascii="Georgia" w:eastAsia="Times New Roman" w:hAnsi="Georgia" w:cs="Times New Roman"/>
          <w:color w:val="000000"/>
          <w:sz w:val="19"/>
          <w:szCs w:val="19"/>
          <w:lang w:eastAsia="ru-RU"/>
        </w:rPr>
        <w:t>Героем же средневековых мифов стал правитель-охотник».</w:t>
      </w:r>
    </w:p>
    <w:p w14:paraId="72E365F6" w14:textId="77777777" w:rsidR="000F57D8" w:rsidRDefault="000F57D8" w:rsidP="00F05F4A">
      <w:pPr>
        <w:spacing w:before="210" w:after="0"/>
        <w:ind w:firstLine="36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На самом деле вегетарианцы, вошедшие в историю античности и второго тысячелетия, – в основном люди искусства (Леонардо да Винчи), философы (Сенека), религиозные деятели и монахи (св. Бенедикт, св. Франциск), которые включали в свой «кодекс» правила, строго регламентирующие их рацион питания. За некоторыми исключениями, в основе этих правил всегда лежит полный или частичный отказ от мяса. Так или иначе, при обсуждении монашеского питания «мясной» вопрос всегда выходит на первый план.</w:t>
      </w:r>
    </w:p>
    <w:p w14:paraId="18CB7373" w14:textId="77777777" w:rsidR="000F57D8" w:rsidRDefault="000F57D8" w:rsidP="00F05F4A">
      <w:pPr>
        <w:spacing w:after="0"/>
        <w:ind w:firstLine="36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Очевидно, это не случайно. Причины отказа могут быть разнообразными и сложными, но одно можно утверждать наверняка: ими движет стремление отстраниться от мяса как образа жизни, связанно</w:t>
      </w:r>
      <w:r w:rsidR="00D952AC">
        <w:rPr>
          <w:rFonts w:ascii="Georgia" w:eastAsia="Times New Roman" w:hAnsi="Georgia" w:cs="Times New Roman"/>
          <w:color w:val="000000"/>
          <w:sz w:val="27"/>
          <w:szCs w:val="27"/>
          <w:lang w:eastAsia="ru-RU"/>
        </w:rPr>
        <w:t>го</w:t>
      </w:r>
      <w:r>
        <w:rPr>
          <w:rFonts w:ascii="Georgia" w:eastAsia="Times New Roman" w:hAnsi="Georgia" w:cs="Times New Roman"/>
          <w:color w:val="000000"/>
          <w:sz w:val="27"/>
          <w:szCs w:val="27"/>
          <w:lang w:eastAsia="ru-RU"/>
        </w:rPr>
        <w:t xml:space="preserve"> с властью, силой и жестокостью.</w:t>
      </w:r>
    </w:p>
    <w:p w14:paraId="5018B79A" w14:textId="77777777" w:rsidR="000F57D8" w:rsidRDefault="000F57D8" w:rsidP="00F05F4A">
      <w:pPr>
        <w:spacing w:after="0"/>
        <w:ind w:firstLine="36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Отказаться от мяса значит отказаться от соблазна власти и прибегнуть к питанию «бедными» (бобовыми, злаками, овощами) продуктами рабочих и крестьян, встать на путь духовного смирения.</w:t>
      </w:r>
    </w:p>
    <w:p w14:paraId="5F486AF5" w14:textId="77777777" w:rsidR="000F57D8" w:rsidRPr="005D76A6" w:rsidRDefault="000F57D8" w:rsidP="00F05F4A">
      <w:pPr>
        <w:spacing w:after="0"/>
        <w:ind w:firstLine="36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Такой психологический настрой до сих пор доминирует в общественном сознании, обуславливают наши гастрономические предпочтения и приверженность псевдонаучным убеждениям, которые идут вразрез с законами экономики и экологии, а также принципами здорового питания, подтвержденными научным путем.</w:t>
      </w:r>
    </w:p>
    <w:p w14:paraId="783C14F0" w14:textId="77777777" w:rsidR="000F57D8" w:rsidRPr="00113531" w:rsidRDefault="000F57D8" w:rsidP="001175E9">
      <w:pPr>
        <w:pStyle w:val="Heading2"/>
        <w:rPr>
          <w:lang w:val="it-IT" w:eastAsia="ru-RU"/>
        </w:rPr>
      </w:pPr>
      <w:bookmarkStart w:id="113" w:name="_Toc325133208"/>
      <w:bookmarkStart w:id="114" w:name="_Toc325133270"/>
      <w:bookmarkStart w:id="115" w:name="_Toc325133398"/>
      <w:bookmarkStart w:id="116" w:name="_Toc325135047"/>
      <w:r>
        <w:rPr>
          <w:lang w:eastAsia="ru-RU"/>
        </w:rPr>
        <w:t>К КУЛЬТУРЕ БЛАГОДЕНСТВИЯ</w:t>
      </w:r>
      <w:r w:rsidRPr="00113531">
        <w:rPr>
          <w:lang w:val="it-IT" w:eastAsia="ru-RU"/>
        </w:rPr>
        <w:t>?</w:t>
      </w:r>
      <w:bookmarkEnd w:id="113"/>
      <w:bookmarkEnd w:id="114"/>
      <w:bookmarkEnd w:id="115"/>
      <w:bookmarkEnd w:id="116"/>
    </w:p>
    <w:p w14:paraId="33FC3685" w14:textId="77777777" w:rsidR="000F57D8" w:rsidRDefault="000F57D8" w:rsidP="00F05F4A">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История эволюции рациона питания людей от австралопитеков до человека разумного, насколько нам известно, сводилась к их приспосабливанию к окружающей среде. В какой-то момент на определенной территории в климатических условиях наиболее благоприятных для человека, в районе так называемого «плодородного полумесяца», где сейчас находятся Сирия и Месопотамия, человек нашел идеальные условия для перехода к оседлому образу жизни и </w:t>
      </w:r>
      <w:r w:rsidR="00D952AC">
        <w:rPr>
          <w:rFonts w:ascii="Georgia" w:eastAsia="Times New Roman" w:hAnsi="Georgia" w:cs="Times New Roman"/>
          <w:color w:val="000000"/>
          <w:sz w:val="27"/>
          <w:szCs w:val="27"/>
          <w:lang w:eastAsia="ru-RU"/>
        </w:rPr>
        <w:t>изменению</w:t>
      </w:r>
      <w:r>
        <w:rPr>
          <w:rFonts w:ascii="Georgia" w:eastAsia="Times New Roman" w:hAnsi="Georgia" w:cs="Times New Roman"/>
          <w:color w:val="000000"/>
          <w:sz w:val="27"/>
          <w:szCs w:val="27"/>
          <w:lang w:eastAsia="ru-RU"/>
        </w:rPr>
        <w:t xml:space="preserve"> окружающей среды под свои потребности.</w:t>
      </w:r>
    </w:p>
    <w:p w14:paraId="6DC4658E" w14:textId="77777777" w:rsidR="000F57D8" w:rsidRDefault="000F57D8" w:rsidP="00F05F4A">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Первым </w:t>
      </w:r>
      <w:r w:rsidRPr="0048474A">
        <w:rPr>
          <w:rFonts w:ascii="Georgia" w:eastAsia="Times New Roman" w:hAnsi="Georgia" w:cs="Times New Roman"/>
          <w:i/>
          <w:color w:val="000000"/>
          <w:sz w:val="27"/>
          <w:szCs w:val="27"/>
          <w:lang w:eastAsia="ru-RU"/>
        </w:rPr>
        <w:t>этапом преобразования</w:t>
      </w:r>
      <w:r>
        <w:rPr>
          <w:rFonts w:ascii="Georgia" w:eastAsia="Times New Roman" w:hAnsi="Georgia" w:cs="Times New Roman"/>
          <w:color w:val="000000"/>
          <w:sz w:val="27"/>
          <w:szCs w:val="27"/>
          <w:lang w:eastAsia="ru-RU"/>
        </w:rPr>
        <w:t xml:space="preserve"> природы человеком стало появление сельского хозяйства и одомашнивание некоторых животных, необходимых для его выживания. Впервые в истории человек насильственно вмешался в ход развития природных событий, что имело как положительный, так и отрицательный эффект. В частности человек стал подверженным инфекционным </w:t>
      </w:r>
      <w:r w:rsidR="003B193D">
        <w:rPr>
          <w:rFonts w:ascii="Georgia" w:eastAsia="Times New Roman" w:hAnsi="Georgia" w:cs="Times New Roman"/>
          <w:color w:val="000000"/>
          <w:sz w:val="27"/>
          <w:szCs w:val="27"/>
          <w:lang w:eastAsia="ru-RU"/>
        </w:rPr>
        <w:t>заболеваниям, передавшихся</w:t>
      </w:r>
      <w:r>
        <w:rPr>
          <w:rFonts w:ascii="Georgia" w:eastAsia="Times New Roman" w:hAnsi="Georgia" w:cs="Times New Roman"/>
          <w:color w:val="000000"/>
          <w:sz w:val="27"/>
          <w:szCs w:val="27"/>
          <w:lang w:eastAsia="ru-RU"/>
        </w:rPr>
        <w:t xml:space="preserve"> ему от животных, с которыми он жил в непосредственной близости.</w:t>
      </w:r>
    </w:p>
    <w:p w14:paraId="2278DF3D" w14:textId="77777777" w:rsidR="000F57D8" w:rsidRDefault="000F57D8" w:rsidP="00F05F4A">
      <w:pPr>
        <w:spacing w:after="0"/>
        <w:ind w:firstLine="432"/>
        <w:jc w:val="both"/>
        <w:rPr>
          <w:rFonts w:ascii="Georgia" w:eastAsia="Times New Roman" w:hAnsi="Georgia" w:cs="Times New Roman"/>
          <w:color w:val="000000"/>
          <w:sz w:val="27"/>
          <w:szCs w:val="27"/>
          <w:lang w:eastAsia="ru-RU"/>
        </w:rPr>
      </w:pPr>
      <w:r w:rsidRPr="0048474A">
        <w:rPr>
          <w:rFonts w:ascii="Georgia" w:eastAsia="Times New Roman" w:hAnsi="Georgia" w:cs="Times New Roman"/>
          <w:i/>
          <w:color w:val="000000"/>
          <w:sz w:val="27"/>
          <w:szCs w:val="27"/>
          <w:lang w:eastAsia="ru-RU"/>
        </w:rPr>
        <w:t>Второй этап</w:t>
      </w:r>
      <w:r>
        <w:rPr>
          <w:rFonts w:ascii="Georgia" w:eastAsia="Times New Roman" w:hAnsi="Georgia" w:cs="Times New Roman"/>
          <w:color w:val="000000"/>
          <w:sz w:val="27"/>
          <w:szCs w:val="27"/>
          <w:lang w:eastAsia="ru-RU"/>
        </w:rPr>
        <w:t xml:space="preserve"> преобразования пришелся на 18 в., когда в Европе был открыт способ очистки воды, в результате чего смертность населения радикально снизилась. Однако</w:t>
      </w:r>
      <w:r w:rsidR="00C21F48">
        <w:rPr>
          <w:rFonts w:ascii="Georgia" w:eastAsia="Times New Roman" w:hAnsi="Georgia" w:cs="Times New Roman"/>
          <w:color w:val="000000"/>
          <w:sz w:val="27"/>
          <w:szCs w:val="27"/>
          <w:lang w:eastAsia="ru-RU"/>
        </w:rPr>
        <w:t xml:space="preserve"> </w:t>
      </w:r>
      <w:r>
        <w:rPr>
          <w:rFonts w:ascii="Georgia" w:eastAsia="Times New Roman" w:hAnsi="Georgia" w:cs="Times New Roman"/>
          <w:color w:val="000000"/>
          <w:sz w:val="27"/>
          <w:szCs w:val="27"/>
          <w:lang w:eastAsia="ru-RU"/>
        </w:rPr>
        <w:t xml:space="preserve">кардинальным образом взаимоотношение человека и природы изменились в результате </w:t>
      </w:r>
      <w:r w:rsidRPr="0048474A">
        <w:rPr>
          <w:rFonts w:ascii="Georgia" w:eastAsia="Times New Roman" w:hAnsi="Georgia" w:cs="Times New Roman"/>
          <w:i/>
          <w:color w:val="000000"/>
          <w:sz w:val="27"/>
          <w:szCs w:val="27"/>
          <w:lang w:eastAsia="ru-RU"/>
        </w:rPr>
        <w:t>третьего этапа</w:t>
      </w:r>
      <w:r>
        <w:rPr>
          <w:rFonts w:ascii="Georgia" w:eastAsia="Times New Roman" w:hAnsi="Georgia" w:cs="Times New Roman"/>
          <w:color w:val="000000"/>
          <w:sz w:val="27"/>
          <w:szCs w:val="27"/>
          <w:lang w:eastAsia="ru-RU"/>
        </w:rPr>
        <w:t xml:space="preserve"> или промышленного переворота в середине 19 в. там же, в Европе, когда был изобретен двигатель внутреннего сгорания, открыто электричество и микробы – одним словом, </w:t>
      </w:r>
      <w:r w:rsidRPr="00E30313">
        <w:rPr>
          <w:rFonts w:ascii="Georgia" w:eastAsia="Times New Roman" w:hAnsi="Georgia" w:cs="Times New Roman"/>
          <w:b/>
          <w:color w:val="000000"/>
          <w:sz w:val="27"/>
          <w:szCs w:val="27"/>
          <w:lang w:eastAsia="ru-RU"/>
        </w:rPr>
        <w:t>с появлением современной науки</w:t>
      </w:r>
      <w:r>
        <w:rPr>
          <w:rFonts w:ascii="Georgia" w:eastAsia="Times New Roman" w:hAnsi="Georgia" w:cs="Times New Roman"/>
          <w:color w:val="000000"/>
          <w:sz w:val="27"/>
          <w:szCs w:val="27"/>
          <w:lang w:eastAsia="ru-RU"/>
        </w:rPr>
        <w:t>. Это поистине великое событие, благодаря которому человечество по сей день приближается к пониманию жизненных процессов и возможности ими управлять, имеет и весьма пагубные последствия, вплоть до возможного и вполне вероятного вымирания человека как вида.</w:t>
      </w:r>
    </w:p>
    <w:p w14:paraId="1218FB4F" w14:textId="77777777" w:rsidR="000F57D8" w:rsidRDefault="000F57D8" w:rsidP="00F05F4A">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Единственным способом избежать трагического конца в ближайшей или недалекой перспективе является преобразование модели развития общества, которая навязывается всему миру странами запада, а точнее североамериканской и европейской экономикой,</w:t>
      </w:r>
      <w:r w:rsidR="00C21F48">
        <w:rPr>
          <w:rFonts w:ascii="Georgia" w:eastAsia="Times New Roman" w:hAnsi="Georgia" w:cs="Times New Roman"/>
          <w:color w:val="000000"/>
          <w:sz w:val="27"/>
          <w:szCs w:val="27"/>
          <w:lang w:eastAsia="ru-RU"/>
        </w:rPr>
        <w:t xml:space="preserve"> </w:t>
      </w:r>
      <w:r>
        <w:rPr>
          <w:rFonts w:ascii="Georgia" w:eastAsia="Times New Roman" w:hAnsi="Georgia" w:cs="Times New Roman"/>
          <w:color w:val="000000"/>
          <w:sz w:val="27"/>
          <w:szCs w:val="27"/>
          <w:lang w:eastAsia="ru-RU"/>
        </w:rPr>
        <w:t>основанной на капитале и прибыли. В результате такого преобразования устойчивое и экологически безопасное развитие общества должно осуществляться в соответствие с объемом природных ресурсов, доступных на Земле.</w:t>
      </w:r>
    </w:p>
    <w:p w14:paraId="636DB880" w14:textId="77777777" w:rsidR="000F57D8" w:rsidRDefault="000F57D8" w:rsidP="00F05F4A">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Примером развития общества и международных отношений будущего, основу которых составляет жизнь в мире, здравии и благополучии, можно считать крупнейшую продовольственную выставку «Мать Земля» </w:t>
      </w:r>
      <w:r>
        <w:rPr>
          <w:rFonts w:ascii="Georgia" w:eastAsia="Times New Roman" w:hAnsi="Georgia" w:cs="Times New Roman"/>
          <w:color w:val="000000"/>
          <w:sz w:val="27"/>
          <w:szCs w:val="27"/>
          <w:lang w:val="en-US" w:eastAsia="ru-RU"/>
        </w:rPr>
        <w:t>(Terra Madre)</w:t>
      </w:r>
      <w:r>
        <w:rPr>
          <w:rFonts w:ascii="Georgia" w:eastAsia="Times New Roman" w:hAnsi="Georgia" w:cs="Times New Roman"/>
          <w:color w:val="000000"/>
          <w:sz w:val="27"/>
          <w:szCs w:val="27"/>
          <w:lang w:eastAsia="ru-RU"/>
        </w:rPr>
        <w:t>, главным принципом которой является уважение к законам природы. Выставка проходит каждые два года в Турине с 2004 г., на нее съезжаются тысячи фермеров и производителей продуктов питания.</w:t>
      </w:r>
    </w:p>
    <w:p w14:paraId="034BE630" w14:textId="77777777" w:rsidR="000F57D8" w:rsidRDefault="000F57D8" w:rsidP="00F05F4A">
      <w:pPr>
        <w:spacing w:after="0"/>
        <w:ind w:firstLine="432"/>
        <w:jc w:val="both"/>
        <w:rPr>
          <w:rFonts w:ascii="Georgia" w:eastAsia="Times New Roman" w:hAnsi="Georgia" w:cs="Times New Roman"/>
          <w:b/>
          <w:color w:val="000000"/>
          <w:sz w:val="27"/>
          <w:szCs w:val="27"/>
          <w:lang w:eastAsia="ru-RU"/>
        </w:rPr>
      </w:pPr>
      <w:r>
        <w:rPr>
          <w:rFonts w:ascii="Georgia" w:eastAsia="Times New Roman" w:hAnsi="Georgia" w:cs="Times New Roman"/>
          <w:color w:val="000000"/>
          <w:sz w:val="27"/>
          <w:szCs w:val="27"/>
          <w:lang w:eastAsia="ru-RU"/>
        </w:rPr>
        <w:t xml:space="preserve">Вегетарианское питание полноправно вписывается в рамки будущего экологически безопасного развития, оно несет в себе важное культурное послание: пищу необходимо производить с уважением к окружающей среде, всему живому и к самому человеку. </w:t>
      </w:r>
      <w:r>
        <w:rPr>
          <w:rFonts w:ascii="Georgia" w:eastAsia="Times New Roman" w:hAnsi="Georgia" w:cs="Times New Roman"/>
          <w:b/>
          <w:color w:val="000000"/>
          <w:sz w:val="27"/>
          <w:szCs w:val="27"/>
          <w:lang w:eastAsia="ru-RU"/>
        </w:rPr>
        <w:t>Абсолютно неприемлемой</w:t>
      </w:r>
      <w:r w:rsidRPr="00CA1961">
        <w:rPr>
          <w:rFonts w:ascii="Georgia" w:eastAsia="Times New Roman" w:hAnsi="Georgia" w:cs="Times New Roman"/>
          <w:b/>
          <w:color w:val="000000"/>
          <w:sz w:val="27"/>
          <w:szCs w:val="27"/>
          <w:lang w:eastAsia="ru-RU"/>
        </w:rPr>
        <w:t xml:space="preserve"> ни с этической, ни с экологической точки зрения</w:t>
      </w:r>
      <w:r>
        <w:rPr>
          <w:rFonts w:ascii="Georgia" w:eastAsia="Times New Roman" w:hAnsi="Georgia" w:cs="Times New Roman"/>
          <w:b/>
          <w:color w:val="000000"/>
          <w:sz w:val="27"/>
          <w:szCs w:val="27"/>
          <w:lang w:eastAsia="ru-RU"/>
        </w:rPr>
        <w:t xml:space="preserve"> является ситуация, когда </w:t>
      </w:r>
      <w:r w:rsidRPr="00CA1961">
        <w:rPr>
          <w:rFonts w:ascii="Georgia" w:eastAsia="Times New Roman" w:hAnsi="Georgia" w:cs="Times New Roman"/>
          <w:b/>
          <w:color w:val="000000"/>
          <w:sz w:val="27"/>
          <w:szCs w:val="27"/>
          <w:lang w:eastAsia="ru-RU"/>
        </w:rPr>
        <w:t xml:space="preserve">треть населения </w:t>
      </w:r>
      <w:r>
        <w:rPr>
          <w:rFonts w:ascii="Georgia" w:eastAsia="Times New Roman" w:hAnsi="Georgia" w:cs="Times New Roman"/>
          <w:b/>
          <w:color w:val="000000"/>
          <w:sz w:val="27"/>
          <w:szCs w:val="27"/>
          <w:lang w:eastAsia="ru-RU"/>
        </w:rPr>
        <w:t>планеты</w:t>
      </w:r>
      <w:r w:rsidRPr="00CA1961">
        <w:rPr>
          <w:rFonts w:ascii="Georgia" w:eastAsia="Times New Roman" w:hAnsi="Georgia" w:cs="Times New Roman"/>
          <w:b/>
          <w:color w:val="000000"/>
          <w:sz w:val="27"/>
          <w:szCs w:val="27"/>
          <w:lang w:eastAsia="ru-RU"/>
        </w:rPr>
        <w:t xml:space="preserve"> болеет и умирает от </w:t>
      </w:r>
      <w:r>
        <w:rPr>
          <w:rFonts w:ascii="Georgia" w:eastAsia="Times New Roman" w:hAnsi="Georgia" w:cs="Times New Roman"/>
          <w:b/>
          <w:color w:val="000000"/>
          <w:sz w:val="27"/>
          <w:szCs w:val="27"/>
          <w:lang w:eastAsia="ru-RU"/>
        </w:rPr>
        <w:t>переедания</w:t>
      </w:r>
      <w:r w:rsidRPr="00CA1961">
        <w:rPr>
          <w:rFonts w:ascii="Georgia" w:eastAsia="Times New Roman" w:hAnsi="Georgia" w:cs="Times New Roman"/>
          <w:b/>
          <w:color w:val="000000"/>
          <w:sz w:val="27"/>
          <w:szCs w:val="27"/>
          <w:lang w:eastAsia="ru-RU"/>
        </w:rPr>
        <w:t xml:space="preserve">, </w:t>
      </w:r>
      <w:r>
        <w:rPr>
          <w:rFonts w:ascii="Georgia" w:eastAsia="Times New Roman" w:hAnsi="Georgia" w:cs="Times New Roman"/>
          <w:b/>
          <w:color w:val="000000"/>
          <w:sz w:val="27"/>
          <w:szCs w:val="27"/>
          <w:lang w:eastAsia="ru-RU"/>
        </w:rPr>
        <w:t xml:space="preserve">а другая треть – </w:t>
      </w:r>
      <w:r w:rsidRPr="00CA1961">
        <w:rPr>
          <w:rFonts w:ascii="Georgia" w:eastAsia="Times New Roman" w:hAnsi="Georgia" w:cs="Times New Roman"/>
          <w:b/>
          <w:color w:val="000000"/>
          <w:sz w:val="27"/>
          <w:szCs w:val="27"/>
          <w:lang w:eastAsia="ru-RU"/>
        </w:rPr>
        <w:t xml:space="preserve">от </w:t>
      </w:r>
      <w:r>
        <w:rPr>
          <w:rFonts w:ascii="Georgia" w:eastAsia="Times New Roman" w:hAnsi="Georgia" w:cs="Times New Roman"/>
          <w:b/>
          <w:color w:val="000000"/>
          <w:sz w:val="27"/>
          <w:szCs w:val="27"/>
          <w:lang w:eastAsia="ru-RU"/>
        </w:rPr>
        <w:t>голода</w:t>
      </w:r>
      <w:r w:rsidRPr="00CA1961">
        <w:rPr>
          <w:rFonts w:ascii="Georgia" w:eastAsia="Times New Roman" w:hAnsi="Georgia" w:cs="Times New Roman"/>
          <w:b/>
          <w:color w:val="000000"/>
          <w:sz w:val="27"/>
          <w:szCs w:val="27"/>
          <w:lang w:eastAsia="ru-RU"/>
        </w:rPr>
        <w:t>.</w:t>
      </w:r>
    </w:p>
    <w:p w14:paraId="11CA7131" w14:textId="77777777" w:rsidR="00C21F48" w:rsidRPr="00F05F4A" w:rsidRDefault="000F57D8" w:rsidP="00F05F4A">
      <w:pPr>
        <w:pStyle w:val="NormalWeb"/>
        <w:spacing w:before="0" w:beforeAutospacing="0" w:after="0" w:afterAutospacing="0"/>
        <w:ind w:firstLine="415"/>
        <w:jc w:val="both"/>
        <w:rPr>
          <w:rFonts w:ascii="Georgia" w:hAnsi="Georgia"/>
          <w:b/>
          <w:color w:val="000000"/>
          <w:sz w:val="27"/>
          <w:szCs w:val="27"/>
        </w:rPr>
      </w:pPr>
      <w:r>
        <w:rPr>
          <w:rFonts w:ascii="Georgia" w:hAnsi="Georgia"/>
          <w:color w:val="000000"/>
          <w:sz w:val="27"/>
          <w:szCs w:val="27"/>
        </w:rPr>
        <w:t xml:space="preserve">Надеемся, что нам не придется долго ждать, когда тысячелетняя «культура мясоедения», культура меньшинства, подавления слабых, разрушения, жестокости и страдания уступит место </w:t>
      </w:r>
      <w:r>
        <w:rPr>
          <w:rFonts w:ascii="Georgia" w:hAnsi="Georgia"/>
          <w:b/>
          <w:color w:val="000000"/>
          <w:sz w:val="27"/>
          <w:szCs w:val="27"/>
        </w:rPr>
        <w:t>«культуре благоденствия», культуре</w:t>
      </w:r>
      <w:r w:rsidRPr="00E83B04">
        <w:rPr>
          <w:rFonts w:ascii="Georgia" w:hAnsi="Georgia"/>
          <w:b/>
          <w:color w:val="000000"/>
          <w:sz w:val="27"/>
          <w:szCs w:val="27"/>
        </w:rPr>
        <w:t xml:space="preserve"> уважения </w:t>
      </w:r>
      <w:r>
        <w:rPr>
          <w:rFonts w:ascii="Georgia" w:hAnsi="Georgia"/>
          <w:b/>
          <w:color w:val="000000"/>
          <w:sz w:val="27"/>
          <w:szCs w:val="27"/>
        </w:rPr>
        <w:t>ко всему живому</w:t>
      </w:r>
      <w:r w:rsidRPr="00E83B04">
        <w:rPr>
          <w:rFonts w:ascii="Georgia" w:hAnsi="Georgia"/>
          <w:b/>
          <w:color w:val="000000"/>
          <w:sz w:val="27"/>
          <w:szCs w:val="27"/>
        </w:rPr>
        <w:t xml:space="preserve">, </w:t>
      </w:r>
      <w:r>
        <w:rPr>
          <w:rFonts w:ascii="Georgia" w:hAnsi="Georgia"/>
          <w:b/>
          <w:color w:val="000000"/>
          <w:sz w:val="27"/>
          <w:szCs w:val="27"/>
        </w:rPr>
        <w:t>к природе</w:t>
      </w:r>
      <w:r w:rsidRPr="00E83B04">
        <w:rPr>
          <w:rFonts w:ascii="Georgia" w:hAnsi="Georgia"/>
          <w:b/>
          <w:color w:val="000000"/>
          <w:sz w:val="27"/>
          <w:szCs w:val="27"/>
        </w:rPr>
        <w:t xml:space="preserve">, </w:t>
      </w:r>
      <w:r>
        <w:rPr>
          <w:rFonts w:ascii="Georgia" w:hAnsi="Georgia"/>
          <w:b/>
          <w:color w:val="000000"/>
          <w:sz w:val="27"/>
          <w:szCs w:val="27"/>
        </w:rPr>
        <w:t>культуре солидарности и всеобщей радости</w:t>
      </w:r>
      <w:r w:rsidRPr="00E83B04">
        <w:rPr>
          <w:rFonts w:ascii="Georgia" w:hAnsi="Georgia"/>
          <w:b/>
          <w:color w:val="000000"/>
          <w:sz w:val="27"/>
          <w:szCs w:val="27"/>
        </w:rPr>
        <w:t>.</w:t>
      </w:r>
    </w:p>
    <w:p w14:paraId="1E652FA9" w14:textId="77777777" w:rsidR="001175E9" w:rsidRDefault="001175E9">
      <w:pPr>
        <w:rPr>
          <w:rFonts w:ascii="Georgia" w:eastAsiaTheme="majorEastAsia" w:hAnsi="Georgia" w:cstheme="majorBidi"/>
          <w:color w:val="323287"/>
          <w:sz w:val="53"/>
          <w:szCs w:val="53"/>
          <w:lang w:val="it-IT" w:eastAsia="ru-RU"/>
        </w:rPr>
      </w:pPr>
      <w:r>
        <w:rPr>
          <w:lang w:val="it-IT" w:eastAsia="ru-RU"/>
        </w:rPr>
        <w:br w:type="page"/>
      </w:r>
    </w:p>
    <w:p w14:paraId="2AE21C1F" w14:textId="77777777" w:rsidR="00C21F48" w:rsidRPr="00DB650F" w:rsidRDefault="001175E9" w:rsidP="001175E9">
      <w:pPr>
        <w:pStyle w:val="Heading1"/>
        <w:rPr>
          <w:lang w:eastAsia="ru-RU"/>
        </w:rPr>
      </w:pPr>
      <w:bookmarkStart w:id="117" w:name="_Toc325133209"/>
      <w:bookmarkStart w:id="118" w:name="_Toc325133271"/>
      <w:bookmarkStart w:id="119" w:name="_Toc325133399"/>
      <w:bookmarkStart w:id="120" w:name="_Toc325135048"/>
      <w:r>
        <w:rPr>
          <w:lang w:val="it-IT" w:eastAsia="ru-RU"/>
        </w:rPr>
        <w:t>5.</w:t>
      </w:r>
      <w:r w:rsidR="00C21F48">
        <w:rPr>
          <w:lang w:eastAsia="ru-RU"/>
        </w:rPr>
        <w:t>ПИЩА И ЭВОЛЮЦИЯ ЧЕЛОВЕКА</w:t>
      </w:r>
      <w:bookmarkEnd w:id="117"/>
      <w:bookmarkEnd w:id="118"/>
      <w:bookmarkEnd w:id="119"/>
      <w:bookmarkEnd w:id="120"/>
    </w:p>
    <w:p w14:paraId="3F5D8DCE" w14:textId="77777777" w:rsidR="00C21F48" w:rsidRDefault="00C21F48" w:rsidP="00C21F48">
      <w:pPr>
        <w:ind w:firstLine="432"/>
        <w:jc w:val="both"/>
        <w:rPr>
          <w:rFonts w:ascii="Georgia" w:hAnsi="Georgia"/>
          <w:color w:val="000000"/>
          <w:sz w:val="27"/>
          <w:szCs w:val="27"/>
          <w:lang w:eastAsia="ru-RU"/>
        </w:rPr>
      </w:pPr>
      <w:r>
        <w:rPr>
          <w:rFonts w:ascii="Georgia" w:hAnsi="Georgia"/>
          <w:color w:val="000000"/>
          <w:sz w:val="27"/>
          <w:szCs w:val="27"/>
          <w:lang w:eastAsia="ru-RU"/>
        </w:rPr>
        <w:t>С точки зрения эволюции отряд приматов, включая обезьян и человека, нельзя назвать самым эффективным. С момента как наши прапредки начали выпрямляться и ходить на двух ногах, а не на четвереньках (около 5 млн. лет назад), большая часть, более 95%, видов приматов вымерла (рис. 4 и 5).</w:t>
      </w:r>
    </w:p>
    <w:p w14:paraId="0315E8B0" w14:textId="77777777" w:rsidR="00C21F48" w:rsidRDefault="00C21F48" w:rsidP="00C21F48">
      <w:pPr>
        <w:jc w:val="center"/>
        <w:rPr>
          <w:rFonts w:ascii="Georgia" w:hAnsi="Georgia"/>
          <w:color w:val="000000"/>
          <w:sz w:val="27"/>
          <w:szCs w:val="27"/>
          <w:lang w:eastAsia="ru-RU"/>
        </w:rPr>
      </w:pPr>
      <w:r w:rsidRPr="005122F3">
        <w:rPr>
          <w:noProof/>
          <w:lang w:val="en-US"/>
        </w:rPr>
        <w:drawing>
          <wp:inline distT="0" distB="0" distL="0" distR="0" wp14:anchorId="63A00F5D" wp14:editId="0E7A3EE0">
            <wp:extent cx="5476875" cy="6419782"/>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23e17a-9df9-4459-90c4-970cb03cd21d.jpg"/>
                    <pic:cNvPicPr/>
                  </pic:nvPicPr>
                  <pic:blipFill>
                    <a:blip r:embed="rId15">
                      <a:extLst>
                        <a:ext uri="{28A0092B-C50C-407E-A947-70E740481C1C}">
                          <a14:useLocalDpi xmlns:a14="http://schemas.microsoft.com/office/drawing/2010/main" val="0"/>
                        </a:ext>
                      </a:extLst>
                    </a:blip>
                    <a:stretch>
                      <a:fillRect/>
                    </a:stretch>
                  </pic:blipFill>
                  <pic:spPr>
                    <a:xfrm>
                      <a:off x="0" y="0"/>
                      <a:ext cx="5481366" cy="6425046"/>
                    </a:xfrm>
                    <a:prstGeom prst="rect">
                      <a:avLst/>
                    </a:prstGeom>
                  </pic:spPr>
                </pic:pic>
              </a:graphicData>
            </a:graphic>
          </wp:inline>
        </w:drawing>
      </w:r>
    </w:p>
    <w:p w14:paraId="7A8C5B09" w14:textId="77777777" w:rsidR="00C21F48" w:rsidRPr="00913047" w:rsidRDefault="00C21F48" w:rsidP="00C21F48">
      <w:pPr>
        <w:jc w:val="center"/>
      </w:pPr>
      <w:r>
        <w:rPr>
          <w:rStyle w:val="Strong"/>
          <w:rFonts w:ascii="Georgia" w:hAnsi="Georgia"/>
          <w:i/>
          <w:iCs/>
          <w:color w:val="000000"/>
          <w:sz w:val="21"/>
          <w:szCs w:val="21"/>
        </w:rPr>
        <w:t xml:space="preserve">Рисунок </w:t>
      </w:r>
      <w:r w:rsidRPr="005122F3">
        <w:rPr>
          <w:rStyle w:val="Strong"/>
          <w:rFonts w:ascii="Georgia" w:hAnsi="Georgia"/>
          <w:i/>
          <w:iCs/>
          <w:color w:val="000000"/>
          <w:sz w:val="21"/>
          <w:szCs w:val="21"/>
          <w:lang w:val="it-IT"/>
        </w:rPr>
        <w:t>4</w:t>
      </w:r>
      <w:r w:rsidRPr="005122F3">
        <w:rPr>
          <w:rFonts w:ascii="Georgia" w:hAnsi="Georgia"/>
          <w:i/>
          <w:iCs/>
          <w:color w:val="000000"/>
          <w:sz w:val="21"/>
          <w:szCs w:val="21"/>
          <w:lang w:val="it-IT"/>
        </w:rPr>
        <w:t xml:space="preserve">. </w:t>
      </w:r>
      <w:r>
        <w:rPr>
          <w:rFonts w:ascii="Georgia" w:hAnsi="Georgia"/>
          <w:i/>
          <w:iCs/>
          <w:color w:val="000000"/>
          <w:sz w:val="21"/>
          <w:szCs w:val="21"/>
        </w:rPr>
        <w:t>Эволюция гоминидов</w:t>
      </w:r>
    </w:p>
    <w:p w14:paraId="758D63D3" w14:textId="77777777" w:rsidR="00C21F48" w:rsidRDefault="00C21F48" w:rsidP="00E66414">
      <w:pPr>
        <w:spacing w:after="0"/>
        <w:ind w:firstLine="432"/>
        <w:jc w:val="center"/>
        <w:rPr>
          <w:rFonts w:ascii="Georgia" w:hAnsi="Georgia"/>
          <w:color w:val="000000"/>
          <w:sz w:val="27"/>
          <w:szCs w:val="27"/>
          <w:lang w:eastAsia="ru-RU"/>
        </w:rPr>
      </w:pPr>
      <w:r w:rsidRPr="005122F3">
        <w:rPr>
          <w:noProof/>
          <w:lang w:val="en-US"/>
        </w:rPr>
        <w:drawing>
          <wp:inline distT="0" distB="0" distL="0" distR="0" wp14:anchorId="02CAD3EC" wp14:editId="3A30AF38">
            <wp:extent cx="3785339" cy="2924175"/>
            <wp:effectExtent l="0" t="0" r="571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80cace-b4da-4297-a800-db882e20bf9b.jpg"/>
                    <pic:cNvPicPr/>
                  </pic:nvPicPr>
                  <pic:blipFill>
                    <a:blip r:embed="rId16">
                      <a:extLst>
                        <a:ext uri="{28A0092B-C50C-407E-A947-70E740481C1C}">
                          <a14:useLocalDpi xmlns:a14="http://schemas.microsoft.com/office/drawing/2010/main" val="0"/>
                        </a:ext>
                      </a:extLst>
                    </a:blip>
                    <a:stretch>
                      <a:fillRect/>
                    </a:stretch>
                  </pic:blipFill>
                  <pic:spPr>
                    <a:xfrm>
                      <a:off x="0" y="0"/>
                      <a:ext cx="3793435" cy="2930429"/>
                    </a:xfrm>
                    <a:prstGeom prst="rect">
                      <a:avLst/>
                    </a:prstGeom>
                  </pic:spPr>
                </pic:pic>
              </a:graphicData>
            </a:graphic>
          </wp:inline>
        </w:drawing>
      </w:r>
    </w:p>
    <w:p w14:paraId="4C3B9AA6" w14:textId="77777777" w:rsidR="00C21F48" w:rsidRPr="005122F3" w:rsidRDefault="00C21F48" w:rsidP="00E66414">
      <w:pPr>
        <w:pStyle w:val="illustration"/>
        <w:spacing w:before="0" w:beforeAutospacing="0" w:after="480" w:afterAutospacing="0"/>
        <w:jc w:val="center"/>
        <w:rPr>
          <w:rFonts w:ascii="Georgia" w:hAnsi="Georgia"/>
          <w:i/>
          <w:iCs/>
          <w:color w:val="000000"/>
          <w:sz w:val="22"/>
          <w:szCs w:val="22"/>
          <w:lang w:val="it-IT"/>
        </w:rPr>
      </w:pPr>
      <w:r>
        <w:rPr>
          <w:rStyle w:val="Strong"/>
          <w:rFonts w:ascii="Georgia" w:hAnsi="Georgia"/>
          <w:i/>
          <w:iCs/>
          <w:color w:val="000000"/>
          <w:sz w:val="22"/>
          <w:szCs w:val="22"/>
        </w:rPr>
        <w:t>Рисунок</w:t>
      </w:r>
      <w:r w:rsidRPr="005122F3">
        <w:rPr>
          <w:rStyle w:val="Strong"/>
          <w:rFonts w:ascii="Georgia" w:hAnsi="Georgia"/>
          <w:i/>
          <w:iCs/>
          <w:color w:val="000000"/>
          <w:sz w:val="22"/>
          <w:szCs w:val="22"/>
          <w:lang w:val="it-IT"/>
        </w:rPr>
        <w:t xml:space="preserve"> 5</w:t>
      </w:r>
      <w:r>
        <w:rPr>
          <w:rFonts w:ascii="Georgia" w:hAnsi="Georgia"/>
          <w:i/>
          <w:iCs/>
          <w:color w:val="000000"/>
          <w:sz w:val="22"/>
          <w:szCs w:val="22"/>
          <w:lang w:val="it-IT"/>
        </w:rPr>
        <w:t xml:space="preserve">. </w:t>
      </w:r>
      <w:r>
        <w:rPr>
          <w:rFonts w:ascii="Georgia" w:hAnsi="Georgia"/>
          <w:i/>
          <w:iCs/>
          <w:color w:val="000000"/>
          <w:sz w:val="22"/>
          <w:szCs w:val="22"/>
        </w:rPr>
        <w:t>Эволюция человека</w:t>
      </w:r>
      <w:r w:rsidRPr="005122F3">
        <w:rPr>
          <w:rFonts w:ascii="Georgia" w:hAnsi="Georgia"/>
          <w:i/>
          <w:iCs/>
          <w:color w:val="000000"/>
          <w:sz w:val="22"/>
          <w:szCs w:val="22"/>
          <w:lang w:val="it-IT"/>
        </w:rPr>
        <w:t>.</w:t>
      </w:r>
    </w:p>
    <w:p w14:paraId="25A8BC08" w14:textId="77777777" w:rsidR="00C21F48" w:rsidRDefault="00C21F48" w:rsidP="00C21F48">
      <w:pPr>
        <w:ind w:firstLine="432"/>
        <w:jc w:val="both"/>
        <w:rPr>
          <w:rFonts w:ascii="Georgia" w:hAnsi="Georgia"/>
          <w:color w:val="000000"/>
          <w:sz w:val="27"/>
          <w:szCs w:val="27"/>
          <w:lang w:eastAsia="ru-RU"/>
        </w:rPr>
      </w:pPr>
      <w:r>
        <w:rPr>
          <w:rFonts w:ascii="Georgia" w:hAnsi="Georgia"/>
          <w:color w:val="000000"/>
          <w:sz w:val="27"/>
          <w:szCs w:val="27"/>
          <w:lang w:eastAsia="ru-RU"/>
        </w:rPr>
        <w:t xml:space="preserve">Кроме того, некоторые сохранившиеся виды подвержены реальному риску вымирания в краткосрочной перспективе. До настоящего времени сохранилось всего четыре вида человекоподобных обезьян, чей генетический код на 98% идентичен нашему: шимпанзе, бонобо, горилла и орангутанг. Единственный вид приматов, процветающий на планете (а также захватывающий и разрушающий ее) – это </w:t>
      </w:r>
      <w:r w:rsidRPr="001C3720">
        <w:rPr>
          <w:rFonts w:ascii="Georgia" w:hAnsi="Georgia"/>
          <w:i/>
          <w:color w:val="000000"/>
          <w:sz w:val="27"/>
          <w:szCs w:val="27"/>
          <w:lang w:eastAsia="ru-RU"/>
        </w:rPr>
        <w:t>человек разумный</w:t>
      </w:r>
      <w:r>
        <w:rPr>
          <w:rFonts w:ascii="Georgia" w:hAnsi="Georgia"/>
          <w:color w:val="000000"/>
          <w:sz w:val="27"/>
          <w:szCs w:val="27"/>
          <w:lang w:eastAsia="ru-RU"/>
        </w:rPr>
        <w:t>. Однако по оценкам некоторых антропологов сейчас он находится на пути к самоуничтожению.</w:t>
      </w:r>
    </w:p>
    <w:p w14:paraId="55423DB2" w14:textId="77777777" w:rsidR="00C21F48" w:rsidRPr="004C206C" w:rsidRDefault="00C21F48" w:rsidP="00C21F48">
      <w:pPr>
        <w:pStyle w:val="Heading2"/>
        <w:spacing w:before="600"/>
      </w:pPr>
      <w:bookmarkStart w:id="121" w:name="_Toc325133210"/>
      <w:bookmarkStart w:id="122" w:name="_Toc325133272"/>
      <w:bookmarkStart w:id="123" w:name="_Toc325133400"/>
      <w:bookmarkStart w:id="124" w:name="_Toc325135049"/>
      <w:r>
        <w:t>ПУТЕШЕСТВИЕ В ПРОШЛОЕ</w:t>
      </w:r>
      <w:bookmarkEnd w:id="121"/>
      <w:bookmarkEnd w:id="122"/>
      <w:bookmarkEnd w:id="123"/>
      <w:bookmarkEnd w:id="124"/>
    </w:p>
    <w:p w14:paraId="6945B7BE" w14:textId="77777777" w:rsidR="00C21F48" w:rsidRPr="00634B7D" w:rsidRDefault="00C21F48" w:rsidP="00F05F4A">
      <w:pPr>
        <w:spacing w:after="0"/>
        <w:ind w:firstLine="415"/>
        <w:jc w:val="both"/>
        <w:rPr>
          <w:rFonts w:ascii="Georgia" w:hAnsi="Georgia"/>
          <w:color w:val="000000"/>
          <w:sz w:val="27"/>
          <w:szCs w:val="27"/>
          <w:lang w:eastAsia="ru-RU"/>
        </w:rPr>
      </w:pPr>
      <w:r w:rsidRPr="00634B7D">
        <w:rPr>
          <w:rFonts w:ascii="Georgia" w:hAnsi="Georgia"/>
          <w:color w:val="000000"/>
          <w:sz w:val="27"/>
          <w:szCs w:val="27"/>
          <w:lang w:eastAsia="ru-RU"/>
        </w:rPr>
        <w:t xml:space="preserve">Как же </w:t>
      </w:r>
      <w:r>
        <w:rPr>
          <w:rFonts w:ascii="Georgia" w:hAnsi="Georgia"/>
          <w:color w:val="000000"/>
          <w:sz w:val="27"/>
          <w:szCs w:val="27"/>
          <w:lang w:eastAsia="ru-RU"/>
        </w:rPr>
        <w:t>получилось у древнего человека стать</w:t>
      </w:r>
      <w:r w:rsidRPr="00634B7D">
        <w:rPr>
          <w:rFonts w:ascii="Georgia" w:hAnsi="Georgia"/>
          <w:color w:val="000000"/>
          <w:sz w:val="27"/>
          <w:szCs w:val="27"/>
          <w:lang w:eastAsia="ru-RU"/>
        </w:rPr>
        <w:t xml:space="preserve"> человеком разумным? Чтобы </w:t>
      </w:r>
      <w:r>
        <w:rPr>
          <w:rFonts w:ascii="Georgia" w:hAnsi="Georgia"/>
          <w:color w:val="000000"/>
          <w:sz w:val="27"/>
          <w:szCs w:val="27"/>
          <w:lang w:eastAsia="ru-RU"/>
        </w:rPr>
        <w:t>ответить на этот вопрос</w:t>
      </w:r>
      <w:r w:rsidRPr="00634B7D">
        <w:rPr>
          <w:rFonts w:ascii="Georgia" w:hAnsi="Georgia"/>
          <w:color w:val="000000"/>
          <w:sz w:val="27"/>
          <w:szCs w:val="27"/>
          <w:lang w:eastAsia="ru-RU"/>
        </w:rPr>
        <w:t xml:space="preserve">, нам нужно отправиться на 150 </w:t>
      </w:r>
      <w:r>
        <w:rPr>
          <w:rFonts w:ascii="Georgia" w:hAnsi="Georgia"/>
          <w:color w:val="000000"/>
          <w:sz w:val="27"/>
          <w:szCs w:val="27"/>
          <w:lang w:eastAsia="ru-RU"/>
        </w:rPr>
        <w:t>тысяч</w:t>
      </w:r>
      <w:r w:rsidRPr="00634B7D">
        <w:rPr>
          <w:rFonts w:ascii="Georgia" w:hAnsi="Georgia"/>
          <w:color w:val="000000"/>
          <w:sz w:val="27"/>
          <w:szCs w:val="27"/>
          <w:lang w:eastAsia="ru-RU"/>
        </w:rPr>
        <w:t xml:space="preserve"> лет </w:t>
      </w:r>
      <w:r>
        <w:rPr>
          <w:rFonts w:ascii="Georgia" w:hAnsi="Georgia"/>
          <w:color w:val="000000"/>
          <w:sz w:val="27"/>
          <w:szCs w:val="27"/>
          <w:lang w:eastAsia="ru-RU"/>
        </w:rPr>
        <w:t>назад</w:t>
      </w:r>
      <w:r w:rsidRPr="00634B7D">
        <w:rPr>
          <w:rFonts w:ascii="Georgia" w:hAnsi="Georgia"/>
          <w:color w:val="000000"/>
          <w:sz w:val="27"/>
          <w:szCs w:val="27"/>
          <w:lang w:eastAsia="ru-RU"/>
        </w:rPr>
        <w:t xml:space="preserve">, к истокам </w:t>
      </w:r>
      <w:r>
        <w:rPr>
          <w:rFonts w:ascii="Georgia" w:hAnsi="Georgia"/>
          <w:color w:val="000000"/>
          <w:sz w:val="27"/>
          <w:szCs w:val="27"/>
          <w:lang w:eastAsia="ru-RU"/>
        </w:rPr>
        <w:t>вида</w:t>
      </w:r>
      <w:r w:rsidR="00D952AC">
        <w:rPr>
          <w:rFonts w:ascii="Georgia" w:hAnsi="Georgia"/>
          <w:color w:val="000000"/>
          <w:sz w:val="27"/>
          <w:szCs w:val="27"/>
          <w:lang w:eastAsia="ru-RU"/>
        </w:rPr>
        <w:t xml:space="preserve"> </w:t>
      </w:r>
      <w:r w:rsidR="00D952AC" w:rsidRPr="00D952AC">
        <w:rPr>
          <w:rFonts w:ascii="Georgia" w:hAnsi="Georgia"/>
          <w:i/>
          <w:color w:val="000000"/>
          <w:sz w:val="27"/>
          <w:szCs w:val="27"/>
          <w:lang w:eastAsia="ru-RU"/>
        </w:rPr>
        <w:t>гомо сапиенс</w:t>
      </w:r>
      <w:r w:rsidRPr="00634B7D">
        <w:rPr>
          <w:rFonts w:ascii="Georgia" w:hAnsi="Georgia"/>
          <w:color w:val="000000"/>
          <w:sz w:val="27"/>
          <w:szCs w:val="27"/>
          <w:lang w:eastAsia="ru-RU"/>
        </w:rPr>
        <w:t>.</w:t>
      </w:r>
    </w:p>
    <w:p w14:paraId="32A6EB4F" w14:textId="77777777" w:rsidR="00C21F48" w:rsidRPr="00634B7D" w:rsidRDefault="00C21F48" w:rsidP="00F05F4A">
      <w:pPr>
        <w:spacing w:after="0"/>
        <w:ind w:firstLine="415"/>
        <w:jc w:val="both"/>
        <w:rPr>
          <w:rFonts w:ascii="Georgia" w:hAnsi="Georgia"/>
          <w:color w:val="000000"/>
          <w:sz w:val="27"/>
          <w:szCs w:val="27"/>
          <w:lang w:eastAsia="ru-RU"/>
        </w:rPr>
      </w:pPr>
      <w:r w:rsidRPr="00634B7D">
        <w:rPr>
          <w:rFonts w:ascii="Georgia" w:hAnsi="Georgia"/>
          <w:color w:val="000000"/>
          <w:sz w:val="27"/>
          <w:szCs w:val="27"/>
          <w:lang w:eastAsia="ru-RU"/>
        </w:rPr>
        <w:t>В течение предшествующих 3 миллионов лет, интеллектуальная способность наших предков-приматов не претерпела существенных изменений</w:t>
      </w:r>
      <w:r>
        <w:rPr>
          <w:rFonts w:ascii="Georgia" w:hAnsi="Georgia"/>
          <w:color w:val="000000"/>
          <w:sz w:val="27"/>
          <w:szCs w:val="27"/>
          <w:lang w:eastAsia="ru-RU"/>
        </w:rPr>
        <w:t>;</w:t>
      </w:r>
      <w:r w:rsidRPr="00634B7D">
        <w:rPr>
          <w:rFonts w:ascii="Georgia" w:hAnsi="Georgia"/>
          <w:color w:val="000000"/>
          <w:sz w:val="27"/>
          <w:szCs w:val="27"/>
          <w:lang w:eastAsia="ru-RU"/>
        </w:rPr>
        <w:t xml:space="preserve"> они не оставили каких бы то ни было культурных следов своего существования на Земле.</w:t>
      </w:r>
    </w:p>
    <w:p w14:paraId="489E1622" w14:textId="77777777" w:rsidR="00C21F48" w:rsidRPr="00634B7D" w:rsidRDefault="00C21F48" w:rsidP="00F05F4A">
      <w:pPr>
        <w:spacing w:after="0"/>
        <w:ind w:firstLine="415"/>
        <w:jc w:val="both"/>
        <w:rPr>
          <w:rFonts w:ascii="Georgia" w:hAnsi="Georgia"/>
          <w:color w:val="000000"/>
          <w:sz w:val="27"/>
          <w:szCs w:val="27"/>
          <w:lang w:eastAsia="ru-RU"/>
        </w:rPr>
      </w:pPr>
      <w:r w:rsidRPr="00634B7D">
        <w:rPr>
          <w:rFonts w:ascii="Georgia" w:hAnsi="Georgia"/>
          <w:color w:val="000000"/>
          <w:sz w:val="27"/>
          <w:szCs w:val="27"/>
          <w:lang w:eastAsia="ru-RU"/>
        </w:rPr>
        <w:t>Вдруг внезапно и стремительно прои</w:t>
      </w:r>
      <w:r>
        <w:rPr>
          <w:rFonts w:ascii="Georgia" w:hAnsi="Georgia"/>
          <w:color w:val="000000"/>
          <w:sz w:val="27"/>
          <w:szCs w:val="27"/>
          <w:lang w:eastAsia="ru-RU"/>
        </w:rPr>
        <w:t>зошло</w:t>
      </w:r>
      <w:r w:rsidRPr="00634B7D">
        <w:rPr>
          <w:rFonts w:ascii="Georgia" w:hAnsi="Georgia"/>
          <w:color w:val="000000"/>
          <w:sz w:val="27"/>
          <w:szCs w:val="27"/>
          <w:lang w:eastAsia="ru-RU"/>
        </w:rPr>
        <w:t xml:space="preserve"> что-то, что изменило этот вид, сделало его более умным по сравнению с другими видами</w:t>
      </w:r>
      <w:r>
        <w:rPr>
          <w:rFonts w:ascii="Georgia" w:hAnsi="Georgia"/>
          <w:color w:val="000000"/>
          <w:sz w:val="27"/>
          <w:szCs w:val="27"/>
          <w:lang w:eastAsia="ru-RU"/>
        </w:rPr>
        <w:t xml:space="preserve">, превосходящим их </w:t>
      </w:r>
      <w:r w:rsidR="00D952AC">
        <w:rPr>
          <w:rFonts w:ascii="Georgia" w:hAnsi="Georgia"/>
          <w:color w:val="000000"/>
          <w:sz w:val="27"/>
          <w:szCs w:val="27"/>
          <w:lang w:eastAsia="ru-RU"/>
        </w:rPr>
        <w:t xml:space="preserve">в </w:t>
      </w:r>
      <w:r>
        <w:rPr>
          <w:rFonts w:ascii="Georgia" w:hAnsi="Georgia"/>
          <w:color w:val="000000"/>
          <w:sz w:val="27"/>
          <w:szCs w:val="27"/>
          <w:lang w:eastAsia="ru-RU"/>
        </w:rPr>
        <w:t>культурно</w:t>
      </w:r>
      <w:r w:rsidR="00D952AC">
        <w:rPr>
          <w:rFonts w:ascii="Georgia" w:hAnsi="Georgia"/>
          <w:color w:val="000000"/>
          <w:sz w:val="27"/>
          <w:szCs w:val="27"/>
          <w:lang w:eastAsia="ru-RU"/>
        </w:rPr>
        <w:t>м плане</w:t>
      </w:r>
      <w:r w:rsidRPr="00634B7D">
        <w:rPr>
          <w:rFonts w:ascii="Georgia" w:hAnsi="Georgia"/>
          <w:color w:val="000000"/>
          <w:sz w:val="27"/>
          <w:szCs w:val="27"/>
          <w:lang w:eastAsia="ru-RU"/>
        </w:rPr>
        <w:t>.</w:t>
      </w:r>
    </w:p>
    <w:p w14:paraId="73C3E76C" w14:textId="77777777" w:rsidR="00C21F48" w:rsidRDefault="00C21F48" w:rsidP="00F05F4A">
      <w:pPr>
        <w:spacing w:after="0"/>
        <w:ind w:firstLine="415"/>
        <w:jc w:val="both"/>
        <w:rPr>
          <w:rFonts w:ascii="Georgia" w:hAnsi="Georgia"/>
          <w:color w:val="000000"/>
          <w:sz w:val="27"/>
          <w:szCs w:val="27"/>
          <w:lang w:eastAsia="ru-RU"/>
        </w:rPr>
      </w:pPr>
      <w:r w:rsidRPr="00634B7D">
        <w:rPr>
          <w:rFonts w:ascii="Georgia" w:hAnsi="Georgia"/>
          <w:color w:val="000000"/>
          <w:sz w:val="27"/>
          <w:szCs w:val="27"/>
          <w:lang w:eastAsia="ru-RU"/>
        </w:rPr>
        <w:t xml:space="preserve">Около 150 </w:t>
      </w:r>
      <w:r>
        <w:rPr>
          <w:rFonts w:ascii="Georgia" w:hAnsi="Georgia"/>
          <w:color w:val="000000"/>
          <w:sz w:val="27"/>
          <w:szCs w:val="27"/>
          <w:lang w:eastAsia="ru-RU"/>
        </w:rPr>
        <w:t>тысяч</w:t>
      </w:r>
      <w:r w:rsidRPr="00634B7D">
        <w:rPr>
          <w:rFonts w:ascii="Georgia" w:hAnsi="Georgia"/>
          <w:color w:val="000000"/>
          <w:sz w:val="27"/>
          <w:szCs w:val="27"/>
          <w:lang w:eastAsia="ru-RU"/>
        </w:rPr>
        <w:t xml:space="preserve"> лет на Земле </w:t>
      </w:r>
      <w:r>
        <w:rPr>
          <w:rFonts w:ascii="Georgia" w:hAnsi="Georgia"/>
          <w:color w:val="000000"/>
          <w:sz w:val="27"/>
          <w:szCs w:val="27"/>
          <w:lang w:eastAsia="ru-RU"/>
        </w:rPr>
        <w:t>царил</w:t>
      </w:r>
      <w:r w:rsidRPr="00634B7D">
        <w:rPr>
          <w:rFonts w:ascii="Georgia" w:hAnsi="Georgia"/>
          <w:color w:val="000000"/>
          <w:sz w:val="27"/>
          <w:szCs w:val="27"/>
          <w:lang w:eastAsia="ru-RU"/>
        </w:rPr>
        <w:t xml:space="preserve"> ледниковый период</w:t>
      </w:r>
      <w:r>
        <w:rPr>
          <w:rFonts w:ascii="Georgia" w:hAnsi="Georgia"/>
          <w:color w:val="000000"/>
          <w:sz w:val="27"/>
          <w:szCs w:val="27"/>
          <w:lang w:eastAsia="ru-RU"/>
        </w:rPr>
        <w:t xml:space="preserve">, в эпоху рисского обледенения климат был особенно суровым. В то время планету населяли два вида </w:t>
      </w:r>
      <w:r w:rsidRPr="00462D37">
        <w:rPr>
          <w:rFonts w:ascii="Georgia" w:hAnsi="Georgia"/>
          <w:color w:val="000000"/>
          <w:sz w:val="27"/>
          <w:szCs w:val="27"/>
          <w:lang w:eastAsia="ru-RU"/>
        </w:rPr>
        <w:t>гоминидов</w:t>
      </w:r>
      <w:r>
        <w:rPr>
          <w:rFonts w:ascii="Georgia" w:hAnsi="Georgia"/>
          <w:color w:val="000000"/>
          <w:sz w:val="27"/>
          <w:szCs w:val="27"/>
          <w:lang w:eastAsia="ru-RU"/>
        </w:rPr>
        <w:t>:</w:t>
      </w:r>
    </w:p>
    <w:p w14:paraId="3D92089B" w14:textId="77777777" w:rsidR="00C21F48" w:rsidRDefault="00C21F48" w:rsidP="00F05F4A">
      <w:pPr>
        <w:pStyle w:val="ListParagraph"/>
        <w:numPr>
          <w:ilvl w:val="0"/>
          <w:numId w:val="15"/>
        </w:numPr>
        <w:spacing w:after="0"/>
        <w:jc w:val="both"/>
        <w:rPr>
          <w:rFonts w:ascii="Georgia" w:hAnsi="Georgia"/>
          <w:color w:val="000000"/>
          <w:sz w:val="27"/>
          <w:szCs w:val="27"/>
          <w:lang w:eastAsia="ru-RU"/>
        </w:rPr>
      </w:pPr>
      <w:r>
        <w:rPr>
          <w:rFonts w:ascii="Georgia" w:hAnsi="Georgia"/>
          <w:color w:val="000000"/>
          <w:sz w:val="27"/>
          <w:szCs w:val="27"/>
          <w:lang w:eastAsia="ru-RU"/>
        </w:rPr>
        <w:t>Неандертальцы, населявшие Европу, приспособились к суровым климатическим условиям: они убавили в росте и нарастили большую мощную мышечную массу. Но вскоре, около 30 тысяч лет назад, вымерли</w:t>
      </w:r>
      <w:r w:rsidRPr="001C096A">
        <w:rPr>
          <w:rFonts w:ascii="Georgia" w:hAnsi="Georgia"/>
          <w:color w:val="000000"/>
          <w:sz w:val="27"/>
          <w:szCs w:val="27"/>
          <w:lang w:eastAsia="ru-RU"/>
        </w:rPr>
        <w:t xml:space="preserve"> </w:t>
      </w:r>
      <w:r>
        <w:rPr>
          <w:rFonts w:ascii="Georgia" w:hAnsi="Georgia"/>
          <w:color w:val="000000"/>
          <w:sz w:val="27"/>
          <w:szCs w:val="27"/>
          <w:lang w:eastAsia="ru-RU"/>
        </w:rPr>
        <w:t>и они;</w:t>
      </w:r>
    </w:p>
    <w:p w14:paraId="2660EB37" w14:textId="77777777" w:rsidR="00C21F48" w:rsidRDefault="00C21F48" w:rsidP="00F05F4A">
      <w:pPr>
        <w:pStyle w:val="ListParagraph"/>
        <w:numPr>
          <w:ilvl w:val="0"/>
          <w:numId w:val="15"/>
        </w:numPr>
        <w:spacing w:after="0"/>
        <w:jc w:val="both"/>
        <w:rPr>
          <w:rFonts w:ascii="Georgia" w:hAnsi="Georgia"/>
          <w:color w:val="000000"/>
          <w:sz w:val="27"/>
          <w:szCs w:val="27"/>
          <w:lang w:eastAsia="ru-RU"/>
        </w:rPr>
      </w:pPr>
      <w:r>
        <w:rPr>
          <w:rFonts w:ascii="Georgia" w:hAnsi="Georgia"/>
          <w:color w:val="000000"/>
          <w:sz w:val="27"/>
          <w:szCs w:val="27"/>
          <w:lang w:eastAsia="ru-RU"/>
        </w:rPr>
        <w:t xml:space="preserve">Человек разумный архаичный, остался на месте своего появления – в центрально восточной Африке. Однако этот вид тоже шел к закату. </w:t>
      </w:r>
    </w:p>
    <w:p w14:paraId="6F2C6CB4" w14:textId="77777777" w:rsidR="00C21F48" w:rsidRDefault="00C21F48" w:rsidP="00F05F4A">
      <w:pPr>
        <w:spacing w:after="0"/>
        <w:ind w:firstLine="415"/>
        <w:jc w:val="both"/>
        <w:rPr>
          <w:rFonts w:ascii="Georgia" w:hAnsi="Georgia"/>
          <w:color w:val="000000"/>
          <w:sz w:val="27"/>
          <w:szCs w:val="27"/>
          <w:lang w:eastAsia="ru-RU"/>
        </w:rPr>
      </w:pPr>
      <w:r>
        <w:rPr>
          <w:rFonts w:ascii="Georgia" w:hAnsi="Georgia"/>
          <w:color w:val="000000"/>
          <w:sz w:val="27"/>
          <w:szCs w:val="27"/>
          <w:lang w:eastAsia="ru-RU"/>
        </w:rPr>
        <w:t>Неожиданно (в течение нескольких тысячелетий!) человек разумный изменился настолько, насколько его предшественники не эволюционировали за 3-4 миллиона лет. Новый вид развивался в центральной Африке и от туда около 50 тысяч лет назад его представители отправились завоевывать мир, населяя Европу, Азию, Америку и Австралию (рис. 6).</w:t>
      </w:r>
    </w:p>
    <w:p w14:paraId="1653196C" w14:textId="77777777" w:rsidR="00C21F48" w:rsidRDefault="00C21F48" w:rsidP="00C21F48">
      <w:pPr>
        <w:spacing w:before="100" w:beforeAutospacing="1" w:after="0"/>
        <w:ind w:firstLine="415"/>
        <w:jc w:val="center"/>
        <w:rPr>
          <w:rFonts w:ascii="Georgia" w:hAnsi="Georgia"/>
          <w:color w:val="000000"/>
          <w:sz w:val="27"/>
          <w:szCs w:val="27"/>
          <w:lang w:eastAsia="ru-RU"/>
        </w:rPr>
      </w:pPr>
      <w:r>
        <w:rPr>
          <w:rFonts w:ascii="Georgia" w:hAnsi="Georgia"/>
          <w:noProof/>
          <w:color w:val="C60505"/>
          <w:lang w:val="en-US"/>
        </w:rPr>
        <w:drawing>
          <wp:inline distT="0" distB="0" distL="0" distR="0" wp14:anchorId="78BED0CF" wp14:editId="4B5D8165">
            <wp:extent cx="4403498" cy="46005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4432931" cy="4631325"/>
                    </a:xfrm>
                    <a:prstGeom prst="rect">
                      <a:avLst/>
                    </a:prstGeom>
                    <a:ln>
                      <a:noFill/>
                    </a:ln>
                    <a:extLst>
                      <a:ext uri="{53640926-AAD7-44d8-BBD7-CCE9431645EC}">
                        <a14:shadowObscured xmlns:a14="http://schemas.microsoft.com/office/drawing/2010/main"/>
                      </a:ext>
                    </a:extLst>
                  </pic:spPr>
                </pic:pic>
              </a:graphicData>
            </a:graphic>
          </wp:inline>
        </w:drawing>
      </w:r>
    </w:p>
    <w:p w14:paraId="0D030A98" w14:textId="77777777" w:rsidR="00C21F48" w:rsidRPr="00611B9D" w:rsidRDefault="00C21F48" w:rsidP="00D952AC">
      <w:pPr>
        <w:spacing w:after="0"/>
        <w:ind w:firstLine="415"/>
        <w:jc w:val="center"/>
        <w:rPr>
          <w:rFonts w:ascii="Georgia" w:hAnsi="Georgia"/>
          <w:b/>
          <w:color w:val="C60505"/>
        </w:rPr>
      </w:pPr>
      <w:r w:rsidRPr="001B5D2F">
        <w:rPr>
          <w:rStyle w:val="Strong"/>
          <w:rFonts w:ascii="Georgia" w:hAnsi="Georgia"/>
          <w:i/>
          <w:iCs/>
          <w:color w:val="000000"/>
        </w:rPr>
        <w:t>Рисунок</w:t>
      </w:r>
      <w:r w:rsidRPr="001B5D2F">
        <w:rPr>
          <w:rStyle w:val="Strong"/>
          <w:rFonts w:ascii="Georgia" w:hAnsi="Georgia"/>
          <w:i/>
          <w:iCs/>
          <w:color w:val="000000"/>
          <w:lang w:val="it-IT"/>
        </w:rPr>
        <w:t xml:space="preserve"> </w:t>
      </w:r>
      <w:r w:rsidRPr="001B5D2F">
        <w:rPr>
          <w:rStyle w:val="Strong"/>
          <w:rFonts w:ascii="Georgia" w:hAnsi="Georgia"/>
          <w:i/>
          <w:iCs/>
          <w:color w:val="000000"/>
          <w:sz w:val="21"/>
          <w:szCs w:val="21"/>
        </w:rPr>
        <w:t>6</w:t>
      </w:r>
      <w:r>
        <w:rPr>
          <w:rFonts w:ascii="Georgia" w:hAnsi="Georgia"/>
          <w:i/>
          <w:iCs/>
          <w:color w:val="000000"/>
          <w:sz w:val="21"/>
          <w:szCs w:val="21"/>
        </w:rPr>
        <w:t>. Распространение человека разумного по миру с северной Африки</w:t>
      </w:r>
      <w:r w:rsidRPr="00611B9D">
        <w:rPr>
          <w:rFonts w:ascii="Georgia" w:hAnsi="Georgia"/>
          <w:i/>
          <w:iCs/>
          <w:color w:val="000000"/>
          <w:sz w:val="21"/>
          <w:szCs w:val="21"/>
        </w:rPr>
        <w:t>.</w:t>
      </w:r>
    </w:p>
    <w:p w14:paraId="48BA3233" w14:textId="77777777" w:rsidR="00C21F48" w:rsidRPr="00964BB7" w:rsidRDefault="00C21F48" w:rsidP="00C21F48">
      <w:pPr>
        <w:pStyle w:val="Heading2"/>
      </w:pPr>
      <w:bookmarkStart w:id="125" w:name="_Toc325133211"/>
      <w:bookmarkStart w:id="126" w:name="_Toc325133273"/>
      <w:bookmarkStart w:id="127" w:name="_Toc325133401"/>
      <w:bookmarkStart w:id="128" w:name="_Toc325135050"/>
      <w:r>
        <w:t>ПИТАНИЕ И ЭВОЛЮЦИЯ МОЗГА</w:t>
      </w:r>
      <w:bookmarkEnd w:id="125"/>
      <w:bookmarkEnd w:id="126"/>
      <w:bookmarkEnd w:id="127"/>
      <w:bookmarkEnd w:id="128"/>
      <w:r>
        <w:t xml:space="preserve"> </w:t>
      </w:r>
    </w:p>
    <w:p w14:paraId="2A24A539" w14:textId="77777777" w:rsidR="00C21F48" w:rsidRDefault="00C21F48" w:rsidP="00F05F4A">
      <w:pPr>
        <w:spacing w:after="0"/>
        <w:ind w:firstLine="415"/>
        <w:jc w:val="both"/>
        <w:rPr>
          <w:rFonts w:ascii="Georgia" w:hAnsi="Georgia"/>
          <w:color w:val="000000"/>
          <w:sz w:val="27"/>
          <w:szCs w:val="27"/>
          <w:lang w:eastAsia="ru-RU"/>
        </w:rPr>
      </w:pPr>
      <w:r>
        <w:rPr>
          <w:rFonts w:ascii="Georgia" w:hAnsi="Georgia"/>
          <w:color w:val="000000"/>
          <w:sz w:val="27"/>
          <w:szCs w:val="27"/>
          <w:lang w:eastAsia="ru-RU"/>
        </w:rPr>
        <w:t>Что отличало новый вид от его предшественников? – Размеры мозга, масса которого, постепенно увеличиваясь с 400 грамм у австралопитеков, достигла 1 300 – 1 400 грамм у человека разумного. Именно это определило его способность к мышлению, общению и изменению окружающей среды.</w:t>
      </w:r>
    </w:p>
    <w:p w14:paraId="5AE33540" w14:textId="77777777" w:rsidR="00C21F48" w:rsidRDefault="00C21F48" w:rsidP="00F05F4A">
      <w:pPr>
        <w:spacing w:after="0"/>
        <w:ind w:firstLine="415"/>
        <w:jc w:val="both"/>
        <w:rPr>
          <w:rFonts w:ascii="Georgia" w:hAnsi="Georgia"/>
          <w:color w:val="000000"/>
          <w:sz w:val="27"/>
          <w:szCs w:val="27"/>
          <w:lang w:eastAsia="ru-RU"/>
        </w:rPr>
      </w:pPr>
      <w:r>
        <w:rPr>
          <w:rFonts w:ascii="Georgia" w:hAnsi="Georgia"/>
          <w:color w:val="000000"/>
          <w:sz w:val="27"/>
          <w:szCs w:val="27"/>
          <w:lang w:eastAsia="ru-RU"/>
        </w:rPr>
        <w:t>Какая именно часть мозга увеличилась в размерах? – Лобная доля головного мозга. С</w:t>
      </w:r>
      <w:r w:rsidRPr="00E50C68">
        <w:rPr>
          <w:rFonts w:ascii="Georgia" w:hAnsi="Georgia"/>
          <w:color w:val="000000"/>
          <w:sz w:val="27"/>
          <w:szCs w:val="27"/>
          <w:lang w:eastAsia="ru-RU"/>
        </w:rPr>
        <w:t xml:space="preserve"> точки зрения эволюции</w:t>
      </w:r>
      <w:r>
        <w:rPr>
          <w:rFonts w:ascii="Georgia" w:hAnsi="Georgia"/>
          <w:color w:val="000000"/>
          <w:sz w:val="27"/>
          <w:szCs w:val="27"/>
          <w:lang w:eastAsia="ru-RU"/>
        </w:rPr>
        <w:t xml:space="preserve"> наш мозг можно разделить на три части:</w:t>
      </w:r>
    </w:p>
    <w:p w14:paraId="597EC545" w14:textId="77777777" w:rsidR="00C21F48" w:rsidRDefault="00C21F48" w:rsidP="00F05F4A">
      <w:pPr>
        <w:pStyle w:val="ListParagraph"/>
        <w:numPr>
          <w:ilvl w:val="0"/>
          <w:numId w:val="16"/>
        </w:numPr>
        <w:spacing w:after="0"/>
        <w:jc w:val="both"/>
        <w:rPr>
          <w:rFonts w:ascii="Georgia" w:hAnsi="Georgia"/>
          <w:color w:val="000000"/>
          <w:sz w:val="27"/>
          <w:szCs w:val="27"/>
          <w:lang w:eastAsia="ru-RU"/>
        </w:rPr>
      </w:pPr>
      <w:r w:rsidRPr="00CC66FC">
        <w:rPr>
          <w:rFonts w:ascii="Georgia" w:hAnsi="Georgia"/>
          <w:b/>
          <w:color w:val="000000"/>
          <w:sz w:val="27"/>
          <w:szCs w:val="27"/>
          <w:lang w:eastAsia="ru-RU"/>
        </w:rPr>
        <w:t>Рептильный мозг</w:t>
      </w:r>
      <w:r>
        <w:rPr>
          <w:rFonts w:ascii="Georgia" w:hAnsi="Georgia"/>
          <w:color w:val="000000"/>
          <w:sz w:val="27"/>
          <w:szCs w:val="27"/>
          <w:lang w:eastAsia="ru-RU"/>
        </w:rPr>
        <w:t>, который состоит из мозжечка, мозгового ствола и спинного мозга. Он отвечает за базовые функции организма, такие как дыхание, биение сердца и способность двигаться. Этим мозгом обладают все позвоночные животные.</w:t>
      </w:r>
    </w:p>
    <w:p w14:paraId="6F62CCEB" w14:textId="77777777" w:rsidR="00C21F48" w:rsidRDefault="00C21F48" w:rsidP="00F05F4A">
      <w:pPr>
        <w:pStyle w:val="ListParagraph"/>
        <w:numPr>
          <w:ilvl w:val="0"/>
          <w:numId w:val="16"/>
        </w:numPr>
        <w:spacing w:after="0"/>
        <w:jc w:val="both"/>
        <w:rPr>
          <w:rFonts w:ascii="Georgia" w:hAnsi="Georgia"/>
          <w:color w:val="000000"/>
          <w:sz w:val="27"/>
          <w:szCs w:val="27"/>
          <w:lang w:eastAsia="ru-RU"/>
        </w:rPr>
      </w:pPr>
      <w:r w:rsidRPr="00CC66FC">
        <w:rPr>
          <w:rFonts w:ascii="Georgia" w:hAnsi="Georgia"/>
          <w:b/>
          <w:color w:val="000000"/>
          <w:sz w:val="27"/>
          <w:szCs w:val="27"/>
          <w:lang w:eastAsia="ru-RU"/>
        </w:rPr>
        <w:t>Средний мозг</w:t>
      </w:r>
      <w:r>
        <w:rPr>
          <w:rFonts w:ascii="Georgia" w:hAnsi="Georgia"/>
          <w:color w:val="000000"/>
          <w:sz w:val="27"/>
          <w:szCs w:val="27"/>
          <w:lang w:eastAsia="ru-RU"/>
        </w:rPr>
        <w:t xml:space="preserve"> или </w:t>
      </w:r>
      <w:r w:rsidRPr="00CC66FC">
        <w:rPr>
          <w:rFonts w:ascii="Georgia" w:hAnsi="Georgia"/>
          <w:color w:val="000000"/>
          <w:sz w:val="27"/>
          <w:szCs w:val="27"/>
          <w:lang w:eastAsia="ru-RU"/>
        </w:rPr>
        <w:t>лимбическая система</w:t>
      </w:r>
      <w:r>
        <w:rPr>
          <w:rFonts w:ascii="Georgia" w:hAnsi="Georgia"/>
          <w:color w:val="000000"/>
          <w:sz w:val="27"/>
          <w:szCs w:val="27"/>
          <w:lang w:eastAsia="ru-RU"/>
        </w:rPr>
        <w:t>. Эта часть мозга отвечает наши за эмоции и переживания. Им обладают все млекопитающие.</w:t>
      </w:r>
    </w:p>
    <w:p w14:paraId="3C5C3FF1" w14:textId="77777777" w:rsidR="00C21F48" w:rsidRDefault="00C21F48" w:rsidP="00F05F4A">
      <w:pPr>
        <w:pStyle w:val="ListParagraph"/>
        <w:numPr>
          <w:ilvl w:val="0"/>
          <w:numId w:val="16"/>
        </w:numPr>
        <w:spacing w:after="0"/>
        <w:jc w:val="both"/>
        <w:rPr>
          <w:rFonts w:ascii="Georgia" w:hAnsi="Georgia"/>
          <w:color w:val="000000"/>
          <w:sz w:val="27"/>
          <w:szCs w:val="27"/>
          <w:lang w:eastAsia="ru-RU"/>
        </w:rPr>
      </w:pPr>
      <w:r>
        <w:rPr>
          <w:rFonts w:ascii="Georgia" w:hAnsi="Georgia"/>
          <w:b/>
          <w:color w:val="000000"/>
          <w:sz w:val="27"/>
          <w:szCs w:val="27"/>
          <w:lang w:eastAsia="ru-RU"/>
        </w:rPr>
        <w:t>Новый мозг</w:t>
      </w:r>
      <w:r>
        <w:rPr>
          <w:rFonts w:ascii="Georgia" w:hAnsi="Georgia"/>
          <w:color w:val="000000"/>
          <w:sz w:val="27"/>
          <w:szCs w:val="27"/>
          <w:lang w:eastAsia="ru-RU"/>
        </w:rPr>
        <w:t>, состоящий из коры головного мозга, особая роль в которой принадлежит его лобной доли. Это часть мозга обуславливает нашу мыслительную способность, дает нам возможность рассуждать и выстраивать логические связи. В той или иной степени она присутствует у всех млекопитающих, но пика своего развития новый мозг достиг у приматов, в частности у человека разумного (рис. 7).</w:t>
      </w:r>
    </w:p>
    <w:p w14:paraId="3A0DE208" w14:textId="77777777" w:rsidR="00C21F48" w:rsidRDefault="00C21F48" w:rsidP="00C21F48">
      <w:pPr>
        <w:spacing w:before="100" w:beforeAutospacing="1" w:after="0"/>
        <w:jc w:val="center"/>
        <w:rPr>
          <w:rStyle w:val="Strong"/>
          <w:rFonts w:ascii="Georgia" w:hAnsi="Georgia"/>
          <w:b w:val="0"/>
          <w:i/>
          <w:iCs/>
          <w:color w:val="000000"/>
        </w:rPr>
      </w:pPr>
      <w:r>
        <w:rPr>
          <w:rFonts w:ascii="Georgia" w:hAnsi="Georgia"/>
          <w:noProof/>
          <w:color w:val="000000"/>
          <w:sz w:val="27"/>
          <w:szCs w:val="27"/>
          <w:lang w:val="en-US"/>
        </w:rPr>
        <w:drawing>
          <wp:inline distT="0" distB="0" distL="0" distR="0" wp14:anchorId="5D39E49E" wp14:editId="110474F1">
            <wp:extent cx="4219575" cy="2811291"/>
            <wp:effectExtent l="0" t="0" r="0"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8">
                      <a:extLst>
                        <a:ext uri="{28A0092B-C50C-407E-A947-70E740481C1C}">
                          <a14:useLocalDpi xmlns:a14="http://schemas.microsoft.com/office/drawing/2010/main" val="0"/>
                        </a:ext>
                      </a:extLst>
                    </a:blip>
                    <a:stretch>
                      <a:fillRect/>
                    </a:stretch>
                  </pic:blipFill>
                  <pic:spPr>
                    <a:xfrm>
                      <a:off x="0" y="0"/>
                      <a:ext cx="4248952" cy="2830863"/>
                    </a:xfrm>
                    <a:prstGeom prst="rect">
                      <a:avLst/>
                    </a:prstGeom>
                  </pic:spPr>
                </pic:pic>
              </a:graphicData>
            </a:graphic>
          </wp:inline>
        </w:drawing>
      </w:r>
    </w:p>
    <w:p w14:paraId="41A532CF" w14:textId="77777777" w:rsidR="00C21F48" w:rsidRPr="00611B9D" w:rsidRDefault="00C21F48" w:rsidP="00E66414">
      <w:pPr>
        <w:spacing w:after="0"/>
        <w:jc w:val="center"/>
        <w:rPr>
          <w:rFonts w:ascii="Georgia" w:hAnsi="Georgia"/>
          <w:b/>
          <w:color w:val="C60505"/>
        </w:rPr>
      </w:pPr>
      <w:r w:rsidRPr="001B5D2F">
        <w:rPr>
          <w:rStyle w:val="Strong"/>
          <w:rFonts w:ascii="Georgia" w:hAnsi="Georgia"/>
          <w:i/>
          <w:iCs/>
          <w:color w:val="000000"/>
        </w:rPr>
        <w:t>Рисунок</w:t>
      </w:r>
      <w:r w:rsidRPr="001B5D2F">
        <w:rPr>
          <w:rStyle w:val="Strong"/>
          <w:rFonts w:ascii="Georgia" w:hAnsi="Georgia"/>
          <w:i/>
          <w:iCs/>
          <w:color w:val="000000"/>
          <w:lang w:val="it-IT"/>
        </w:rPr>
        <w:t xml:space="preserve"> </w:t>
      </w:r>
      <w:r w:rsidRPr="001B5D2F">
        <w:rPr>
          <w:rStyle w:val="Strong"/>
          <w:rFonts w:ascii="Georgia" w:hAnsi="Georgia"/>
          <w:i/>
          <w:iCs/>
          <w:color w:val="000000"/>
          <w:sz w:val="21"/>
          <w:szCs w:val="21"/>
        </w:rPr>
        <w:t>7</w:t>
      </w:r>
      <w:r>
        <w:rPr>
          <w:rFonts w:ascii="Georgia" w:hAnsi="Georgia"/>
          <w:i/>
          <w:iCs/>
          <w:color w:val="000000"/>
          <w:sz w:val="21"/>
          <w:szCs w:val="21"/>
        </w:rPr>
        <w:t xml:space="preserve">. Головной мозг человека: </w:t>
      </w:r>
      <w:r w:rsidRPr="009725BC">
        <w:rPr>
          <w:rFonts w:ascii="Georgia" w:hAnsi="Georgia"/>
          <w:i/>
          <w:iCs/>
          <w:color w:val="000000"/>
          <w:sz w:val="21"/>
          <w:szCs w:val="21"/>
        </w:rPr>
        <w:t>продолговатый мозг</w:t>
      </w:r>
      <w:r>
        <w:rPr>
          <w:rFonts w:ascii="Georgia" w:hAnsi="Georgia"/>
          <w:i/>
          <w:iCs/>
          <w:color w:val="000000"/>
          <w:sz w:val="21"/>
          <w:szCs w:val="21"/>
        </w:rPr>
        <w:t xml:space="preserve"> и мозжечок (р</w:t>
      </w:r>
      <w:r w:rsidRPr="009725BC">
        <w:rPr>
          <w:rFonts w:ascii="Georgia" w:hAnsi="Georgia"/>
          <w:i/>
          <w:iCs/>
          <w:color w:val="000000"/>
          <w:sz w:val="21"/>
          <w:szCs w:val="21"/>
        </w:rPr>
        <w:t>ептильный мозг</w:t>
      </w:r>
      <w:r>
        <w:rPr>
          <w:rFonts w:ascii="Georgia" w:hAnsi="Georgia"/>
          <w:i/>
          <w:iCs/>
          <w:color w:val="000000"/>
          <w:sz w:val="21"/>
          <w:szCs w:val="21"/>
        </w:rPr>
        <w:t xml:space="preserve">); гипофиз и </w:t>
      </w:r>
      <w:r w:rsidRPr="009725BC">
        <w:rPr>
          <w:rFonts w:ascii="Georgia" w:hAnsi="Georgia"/>
          <w:i/>
          <w:iCs/>
          <w:color w:val="000000"/>
          <w:sz w:val="21"/>
          <w:szCs w:val="21"/>
        </w:rPr>
        <w:t>лимбическая система</w:t>
      </w:r>
      <w:r>
        <w:rPr>
          <w:rFonts w:ascii="Georgia" w:hAnsi="Georgia"/>
          <w:i/>
          <w:iCs/>
          <w:color w:val="000000"/>
          <w:sz w:val="21"/>
          <w:szCs w:val="21"/>
        </w:rPr>
        <w:t xml:space="preserve"> (с</w:t>
      </w:r>
      <w:r w:rsidRPr="009725BC">
        <w:rPr>
          <w:rFonts w:ascii="Georgia" w:hAnsi="Georgia"/>
          <w:i/>
          <w:iCs/>
          <w:color w:val="000000"/>
          <w:sz w:val="21"/>
          <w:szCs w:val="21"/>
        </w:rPr>
        <w:t>редний мозг</w:t>
      </w:r>
      <w:r>
        <w:rPr>
          <w:rFonts w:ascii="Georgia" w:hAnsi="Georgia"/>
          <w:i/>
          <w:iCs/>
          <w:color w:val="000000"/>
          <w:sz w:val="21"/>
          <w:szCs w:val="21"/>
        </w:rPr>
        <w:t>); мозг (новый мозг).</w:t>
      </w:r>
    </w:p>
    <w:p w14:paraId="799B0A3C" w14:textId="77777777" w:rsidR="00C21F48" w:rsidRPr="009725BC" w:rsidRDefault="00C21F48" w:rsidP="00C21F48">
      <w:pPr>
        <w:pStyle w:val="Heading2"/>
      </w:pPr>
      <w:bookmarkStart w:id="129" w:name="_Toc325133212"/>
      <w:bookmarkStart w:id="130" w:name="_Toc325133274"/>
      <w:bookmarkStart w:id="131" w:name="_Toc325133402"/>
      <w:bookmarkStart w:id="132" w:name="_Toc325135051"/>
      <w:r>
        <w:t>ЖИРЫ ОМЕГА-3 И ГЛЮКОЗА</w:t>
      </w:r>
      <w:r w:rsidR="001175E9">
        <w:rPr>
          <w:lang w:val="it-IT"/>
        </w:rPr>
        <w:t xml:space="preserve">: </w:t>
      </w:r>
      <w:r>
        <w:t>ПИТАНИЕ ДЛЯ МОЗГА</w:t>
      </w:r>
      <w:bookmarkEnd w:id="129"/>
      <w:bookmarkEnd w:id="130"/>
      <w:bookmarkEnd w:id="131"/>
      <w:bookmarkEnd w:id="132"/>
    </w:p>
    <w:p w14:paraId="4BE4943C" w14:textId="77777777" w:rsidR="00C21F48" w:rsidRDefault="00C21F48" w:rsidP="00F05F4A">
      <w:pPr>
        <w:spacing w:after="0"/>
        <w:ind w:firstLine="415"/>
        <w:jc w:val="both"/>
        <w:rPr>
          <w:rFonts w:ascii="Georgia" w:hAnsi="Georgia"/>
          <w:color w:val="000000"/>
          <w:sz w:val="27"/>
          <w:szCs w:val="27"/>
          <w:lang w:eastAsia="ru-RU"/>
        </w:rPr>
      </w:pPr>
      <w:r>
        <w:rPr>
          <w:rFonts w:ascii="Georgia" w:hAnsi="Georgia"/>
          <w:color w:val="000000"/>
          <w:sz w:val="27"/>
          <w:szCs w:val="27"/>
          <w:lang w:eastAsia="ru-RU"/>
        </w:rPr>
        <w:t>Если для проявления значимых изменений в ходе эволюции требуется так много времени, что могло вызвать такое столь быстрое развитие событий в столь сравнительно короткий срок? Большинство ученых сходятся во мнении, что главной составляющей этого внезапного эволюционного скачка в развитии мозга стала диета, выработанная нашими прапредками, оставшимися в тот период в Африке.</w:t>
      </w:r>
    </w:p>
    <w:p w14:paraId="1B17A621" w14:textId="77777777" w:rsidR="00C21F48" w:rsidRDefault="00C21F48" w:rsidP="00F05F4A">
      <w:pPr>
        <w:spacing w:after="0"/>
        <w:ind w:firstLine="415"/>
        <w:jc w:val="both"/>
        <w:rPr>
          <w:rFonts w:ascii="Georgia" w:hAnsi="Georgia"/>
          <w:color w:val="000000"/>
          <w:sz w:val="27"/>
          <w:szCs w:val="27"/>
          <w:lang w:eastAsia="ru-RU"/>
        </w:rPr>
      </w:pPr>
      <w:r>
        <w:rPr>
          <w:rFonts w:ascii="Georgia" w:hAnsi="Georgia"/>
          <w:color w:val="000000"/>
          <w:sz w:val="27"/>
          <w:szCs w:val="27"/>
          <w:lang w:eastAsia="ru-RU"/>
        </w:rPr>
        <w:t>В частности предполагается, чт</w:t>
      </w:r>
      <w:r w:rsidR="00D952AC">
        <w:rPr>
          <w:rFonts w:ascii="Georgia" w:hAnsi="Georgia"/>
          <w:color w:val="000000"/>
          <w:sz w:val="27"/>
          <w:szCs w:val="27"/>
          <w:lang w:eastAsia="ru-RU"/>
        </w:rPr>
        <w:t>о питательным веществом, которое</w:t>
      </w:r>
      <w:r>
        <w:rPr>
          <w:rFonts w:ascii="Georgia" w:hAnsi="Georgia"/>
          <w:color w:val="000000"/>
          <w:sz w:val="27"/>
          <w:szCs w:val="27"/>
          <w:lang w:eastAsia="ru-RU"/>
        </w:rPr>
        <w:t xml:space="preserve"> инициировал</w:t>
      </w:r>
      <w:r w:rsidR="00D952AC">
        <w:rPr>
          <w:rFonts w:ascii="Georgia" w:hAnsi="Georgia"/>
          <w:color w:val="000000"/>
          <w:sz w:val="27"/>
          <w:szCs w:val="27"/>
          <w:lang w:eastAsia="ru-RU"/>
        </w:rPr>
        <w:t>о</w:t>
      </w:r>
      <w:r>
        <w:rPr>
          <w:rFonts w:ascii="Georgia" w:hAnsi="Georgia"/>
          <w:color w:val="000000"/>
          <w:sz w:val="27"/>
          <w:szCs w:val="27"/>
          <w:lang w:eastAsia="ru-RU"/>
        </w:rPr>
        <w:t xml:space="preserve"> этот процесс, был не животный белок, то есть мясо, а довольно редкий тип жира, который находится главным образом в морской среде. Речь идет о полиненасыщенных жирах длинной цепи</w:t>
      </w:r>
      <w:r w:rsidRPr="00A40C72">
        <w:rPr>
          <w:rFonts w:ascii="Georgia" w:hAnsi="Georgia"/>
          <w:color w:val="000000"/>
          <w:sz w:val="27"/>
          <w:szCs w:val="27"/>
          <w:lang w:eastAsia="ru-RU"/>
        </w:rPr>
        <w:t xml:space="preserve"> </w:t>
      </w:r>
      <w:r>
        <w:rPr>
          <w:rFonts w:ascii="Georgia" w:hAnsi="Georgia"/>
          <w:color w:val="000000"/>
          <w:sz w:val="27"/>
          <w:szCs w:val="27"/>
          <w:lang w:eastAsia="ru-RU"/>
        </w:rPr>
        <w:t>(DHA: докозаэксановая кислота</w:t>
      </w:r>
      <w:r w:rsidRPr="00A40C72">
        <w:rPr>
          <w:rFonts w:ascii="Georgia" w:hAnsi="Georgia"/>
          <w:color w:val="000000"/>
          <w:sz w:val="27"/>
          <w:szCs w:val="27"/>
          <w:lang w:eastAsia="ru-RU"/>
        </w:rPr>
        <w:t>)</w:t>
      </w:r>
      <w:r>
        <w:rPr>
          <w:rFonts w:ascii="Georgia" w:hAnsi="Georgia"/>
          <w:color w:val="000000"/>
          <w:sz w:val="27"/>
          <w:szCs w:val="27"/>
          <w:lang w:eastAsia="ru-RU"/>
        </w:rPr>
        <w:t>, которые мы сегодня называем «омега-3».</w:t>
      </w:r>
    </w:p>
    <w:p w14:paraId="754CFBC7" w14:textId="77777777" w:rsidR="00C21F48" w:rsidRDefault="00C21F48" w:rsidP="00F05F4A">
      <w:pPr>
        <w:spacing w:after="0"/>
        <w:ind w:firstLine="415"/>
        <w:jc w:val="both"/>
        <w:rPr>
          <w:rFonts w:ascii="Georgia" w:hAnsi="Georgia"/>
          <w:color w:val="000000"/>
          <w:sz w:val="27"/>
          <w:szCs w:val="27"/>
          <w:lang w:eastAsia="ru-RU"/>
        </w:rPr>
      </w:pPr>
      <w:r>
        <w:rPr>
          <w:rFonts w:ascii="Georgia" w:hAnsi="Georgia"/>
          <w:color w:val="000000"/>
          <w:sz w:val="27"/>
          <w:szCs w:val="27"/>
          <w:lang w:eastAsia="ru-RU"/>
        </w:rPr>
        <w:t>Как в организм наших прапредков попадали жирные кислоты омега-3 длинной цепи? – Из постепенно входивших в их рацион водорослей, богатых этим питательным элементом, возможно даже из моллюсков и ракообразных, которыми изобилуют африканские озера.</w:t>
      </w:r>
    </w:p>
    <w:p w14:paraId="2563FF8D" w14:textId="77777777" w:rsidR="00C21F48" w:rsidRDefault="00C21F48" w:rsidP="00F05F4A">
      <w:pPr>
        <w:spacing w:after="0"/>
        <w:ind w:firstLine="415"/>
        <w:jc w:val="both"/>
        <w:rPr>
          <w:rFonts w:ascii="Georgia" w:hAnsi="Georgia"/>
          <w:color w:val="000000"/>
          <w:sz w:val="27"/>
          <w:szCs w:val="27"/>
          <w:lang w:eastAsia="ru-RU"/>
        </w:rPr>
      </w:pPr>
      <w:r>
        <w:rPr>
          <w:rFonts w:ascii="Georgia" w:hAnsi="Georgia"/>
          <w:color w:val="000000"/>
          <w:sz w:val="27"/>
          <w:szCs w:val="27"/>
          <w:lang w:eastAsia="ru-RU"/>
        </w:rPr>
        <w:t xml:space="preserve">Ввиду легкой доступности этих продуктов наши предки могли питаться ими вволю. На то, что бы научиться ловить рыбу – промысел куда более сложный – им потребовалось еще 100 тысяч лет. Сбор водорослей, моллюсков и лов ракообразных в то время уже входили в число умений </w:t>
      </w:r>
      <w:r w:rsidRPr="00412889">
        <w:rPr>
          <w:rFonts w:ascii="Georgia" w:hAnsi="Georgia"/>
          <w:color w:val="000000"/>
          <w:sz w:val="27"/>
          <w:szCs w:val="27"/>
          <w:lang w:eastAsia="ru-RU"/>
        </w:rPr>
        <w:t>человека</w:t>
      </w:r>
      <w:r>
        <w:rPr>
          <w:rFonts w:ascii="Georgia" w:hAnsi="Georgia"/>
          <w:color w:val="000000"/>
          <w:sz w:val="27"/>
          <w:szCs w:val="27"/>
          <w:lang w:eastAsia="ru-RU"/>
        </w:rPr>
        <w:t xml:space="preserve">. </w:t>
      </w:r>
    </w:p>
    <w:p w14:paraId="084F7A40" w14:textId="77777777" w:rsidR="00C21F48" w:rsidRDefault="00C21F48" w:rsidP="00F05F4A">
      <w:pPr>
        <w:spacing w:after="0"/>
        <w:ind w:firstLine="415"/>
        <w:jc w:val="both"/>
        <w:rPr>
          <w:rFonts w:ascii="Georgia" w:hAnsi="Georgia"/>
          <w:color w:val="000000"/>
          <w:sz w:val="27"/>
          <w:szCs w:val="27"/>
          <w:lang w:eastAsia="ru-RU"/>
        </w:rPr>
      </w:pPr>
      <w:r>
        <w:rPr>
          <w:rFonts w:ascii="Georgia" w:hAnsi="Georgia"/>
          <w:color w:val="000000"/>
          <w:sz w:val="27"/>
          <w:szCs w:val="27"/>
          <w:lang w:eastAsia="ru-RU"/>
        </w:rPr>
        <w:t xml:space="preserve">То, чего не удалось достичь примитивному человеку за миллионы лет, питаясь мясом, – эволюционировать в анатомически современного человека, произошло при </w:t>
      </w:r>
      <w:r w:rsidR="00D952AC">
        <w:rPr>
          <w:rFonts w:ascii="Georgia" w:hAnsi="Georgia"/>
          <w:color w:val="000000"/>
          <w:sz w:val="27"/>
          <w:szCs w:val="27"/>
          <w:lang w:eastAsia="ru-RU"/>
        </w:rPr>
        <w:t>введении</w:t>
      </w:r>
      <w:r>
        <w:rPr>
          <w:rFonts w:ascii="Georgia" w:hAnsi="Georgia"/>
          <w:color w:val="000000"/>
          <w:sz w:val="27"/>
          <w:szCs w:val="27"/>
          <w:lang w:eastAsia="ru-RU"/>
        </w:rPr>
        <w:t xml:space="preserve"> им в </w:t>
      </w:r>
      <w:r w:rsidR="00D952AC">
        <w:rPr>
          <w:rFonts w:ascii="Georgia" w:hAnsi="Georgia"/>
          <w:color w:val="000000"/>
          <w:sz w:val="27"/>
          <w:szCs w:val="27"/>
          <w:lang w:eastAsia="ru-RU"/>
        </w:rPr>
        <w:t xml:space="preserve">рацион самой простой и </w:t>
      </w:r>
      <w:r>
        <w:rPr>
          <w:rFonts w:ascii="Georgia" w:hAnsi="Georgia"/>
          <w:color w:val="000000"/>
          <w:sz w:val="27"/>
          <w:szCs w:val="27"/>
          <w:lang w:eastAsia="ru-RU"/>
        </w:rPr>
        <w:t>примитивной пищи, над которой некоторые посмеиваются даже сегодня – водорослей.</w:t>
      </w:r>
    </w:p>
    <w:p w14:paraId="6C119B4D" w14:textId="77777777" w:rsidR="00C21F48" w:rsidRDefault="00C21F48" w:rsidP="00F05F4A">
      <w:pPr>
        <w:spacing w:after="0"/>
        <w:ind w:firstLine="415"/>
        <w:jc w:val="both"/>
        <w:rPr>
          <w:rFonts w:ascii="Georgia" w:hAnsi="Georgia"/>
          <w:color w:val="000000"/>
          <w:sz w:val="27"/>
          <w:szCs w:val="27"/>
          <w:lang w:eastAsia="ru-RU"/>
        </w:rPr>
      </w:pPr>
      <w:r>
        <w:rPr>
          <w:rFonts w:ascii="Georgia" w:hAnsi="Georgia"/>
          <w:color w:val="000000"/>
          <w:sz w:val="27"/>
          <w:szCs w:val="27"/>
          <w:lang w:eastAsia="ru-RU"/>
        </w:rPr>
        <w:t>Еще одним значимым фактором в эволюции приматов является наличие у них лобной доли мозга – анатомической характеристики отсутствующей либо слабо развитой у других млекопитающих. Без этой части мозга способность к мышлению и выстраиванию логических связей была бы просто невозможной. Степень развития лобной доли мозга отличает приматов друг от друга; именно она, благодаря счастливому стечению обстоятельств, позволила появиться на свет современному человеку.</w:t>
      </w:r>
    </w:p>
    <w:p w14:paraId="7A7FBFB2" w14:textId="77777777" w:rsidR="00C21F48" w:rsidRDefault="00C21F48" w:rsidP="00F05F4A">
      <w:pPr>
        <w:spacing w:after="0"/>
        <w:ind w:firstLine="415"/>
        <w:jc w:val="both"/>
        <w:rPr>
          <w:rFonts w:ascii="Georgia" w:hAnsi="Georgia"/>
          <w:color w:val="000000"/>
          <w:sz w:val="27"/>
          <w:szCs w:val="27"/>
        </w:rPr>
      </w:pPr>
      <w:r>
        <w:rPr>
          <w:rFonts w:ascii="Georgia" w:hAnsi="Georgia"/>
          <w:color w:val="000000"/>
          <w:sz w:val="27"/>
          <w:szCs w:val="27"/>
          <w:lang w:eastAsia="ru-RU"/>
        </w:rPr>
        <w:t xml:space="preserve">Помимо жиров омега-3 </w:t>
      </w:r>
      <w:r w:rsidR="00D952AC">
        <w:rPr>
          <w:rFonts w:ascii="Georgia" w:hAnsi="Georgia"/>
          <w:color w:val="000000"/>
          <w:sz w:val="27"/>
          <w:szCs w:val="27"/>
          <w:lang w:eastAsia="ru-RU"/>
        </w:rPr>
        <w:t xml:space="preserve">есть </w:t>
      </w:r>
      <w:r>
        <w:rPr>
          <w:rFonts w:ascii="Georgia" w:hAnsi="Georgia"/>
          <w:color w:val="000000"/>
          <w:sz w:val="27"/>
          <w:szCs w:val="27"/>
          <w:lang w:eastAsia="ru-RU"/>
        </w:rPr>
        <w:t>еще один питательный элемент</w:t>
      </w:r>
      <w:r w:rsidR="00D952AC">
        <w:rPr>
          <w:rFonts w:ascii="Georgia" w:hAnsi="Georgia"/>
          <w:color w:val="000000"/>
          <w:sz w:val="27"/>
          <w:szCs w:val="27"/>
          <w:lang w:eastAsia="ru-RU"/>
        </w:rPr>
        <w:t>, который</w:t>
      </w:r>
      <w:r>
        <w:rPr>
          <w:rFonts w:ascii="Georgia" w:hAnsi="Georgia"/>
          <w:color w:val="000000"/>
          <w:sz w:val="27"/>
          <w:szCs w:val="27"/>
          <w:lang w:eastAsia="ru-RU"/>
        </w:rPr>
        <w:t xml:space="preserve"> оказал существенное </w:t>
      </w:r>
      <w:r w:rsidR="00D952AC">
        <w:rPr>
          <w:rFonts w:ascii="Georgia" w:hAnsi="Georgia"/>
          <w:color w:val="000000"/>
          <w:sz w:val="27"/>
          <w:szCs w:val="27"/>
          <w:lang w:eastAsia="ru-RU"/>
        </w:rPr>
        <w:t>влияние</w:t>
      </w:r>
      <w:r>
        <w:rPr>
          <w:rFonts w:ascii="Georgia" w:hAnsi="Georgia"/>
          <w:color w:val="000000"/>
          <w:sz w:val="27"/>
          <w:szCs w:val="27"/>
          <w:lang w:eastAsia="ru-RU"/>
        </w:rPr>
        <w:t xml:space="preserve"> на </w:t>
      </w:r>
      <w:r w:rsidR="00D952AC">
        <w:rPr>
          <w:rFonts w:ascii="Georgia" w:hAnsi="Georgia"/>
          <w:color w:val="000000"/>
          <w:sz w:val="27"/>
          <w:szCs w:val="27"/>
          <w:lang w:eastAsia="ru-RU"/>
        </w:rPr>
        <w:t>развитие</w:t>
      </w:r>
      <w:r>
        <w:rPr>
          <w:rFonts w:ascii="Georgia" w:hAnsi="Georgia"/>
          <w:color w:val="000000"/>
          <w:sz w:val="27"/>
          <w:szCs w:val="27"/>
          <w:lang w:eastAsia="ru-RU"/>
        </w:rPr>
        <w:t xml:space="preserve"> «думающего мозга» человека – глюкоза, </w:t>
      </w:r>
      <w:r w:rsidRPr="00F54418">
        <w:rPr>
          <w:rFonts w:ascii="Georgia" w:hAnsi="Georgia"/>
          <w:color w:val="000000"/>
          <w:sz w:val="27"/>
          <w:szCs w:val="27"/>
          <w:lang w:eastAsia="ru-RU"/>
        </w:rPr>
        <w:t>моносахарид</w:t>
      </w:r>
      <w:r>
        <w:rPr>
          <w:rFonts w:ascii="Georgia" w:hAnsi="Georgia"/>
          <w:color w:val="000000"/>
          <w:sz w:val="27"/>
          <w:szCs w:val="27"/>
          <w:lang w:eastAsia="ru-RU"/>
        </w:rPr>
        <w:t>, который не встречается в свободном виде в природе, разве что только в мёде, но является необходимым</w:t>
      </w:r>
      <w:r w:rsidRPr="00110060">
        <w:rPr>
          <w:rFonts w:ascii="Georgia" w:hAnsi="Georgia"/>
          <w:color w:val="000000"/>
          <w:sz w:val="27"/>
          <w:szCs w:val="27"/>
          <w:lang w:eastAsia="ru-RU"/>
        </w:rPr>
        <w:t xml:space="preserve"> компонент</w:t>
      </w:r>
      <w:r>
        <w:rPr>
          <w:rFonts w:ascii="Georgia" w:hAnsi="Georgia"/>
          <w:color w:val="000000"/>
          <w:sz w:val="27"/>
          <w:szCs w:val="27"/>
          <w:lang w:eastAsia="ru-RU"/>
        </w:rPr>
        <w:t>ом</w:t>
      </w:r>
      <w:r w:rsidRPr="00110060">
        <w:rPr>
          <w:rFonts w:ascii="Georgia" w:hAnsi="Georgia"/>
          <w:color w:val="000000"/>
          <w:sz w:val="27"/>
          <w:szCs w:val="27"/>
          <w:lang w:eastAsia="ru-RU"/>
        </w:rPr>
        <w:t xml:space="preserve"> </w:t>
      </w:r>
      <w:r>
        <w:rPr>
          <w:rFonts w:ascii="Georgia" w:hAnsi="Georgia"/>
          <w:color w:val="000000"/>
          <w:sz w:val="27"/>
          <w:szCs w:val="27"/>
          <w:lang w:eastAsia="ru-RU"/>
        </w:rPr>
        <w:t>обмена</w:t>
      </w:r>
      <w:r w:rsidRPr="00110060">
        <w:rPr>
          <w:rFonts w:ascii="Georgia" w:hAnsi="Georgia"/>
          <w:color w:val="000000"/>
          <w:sz w:val="27"/>
          <w:szCs w:val="27"/>
          <w:lang w:eastAsia="ru-RU"/>
        </w:rPr>
        <w:t xml:space="preserve"> углеводов</w:t>
      </w:r>
      <w:r>
        <w:rPr>
          <w:rFonts w:ascii="Georgia" w:hAnsi="Georgia"/>
          <w:color w:val="000000"/>
          <w:sz w:val="27"/>
          <w:szCs w:val="27"/>
          <w:lang w:eastAsia="ru-RU"/>
        </w:rPr>
        <w:t xml:space="preserve">: </w:t>
      </w:r>
      <w:r>
        <w:rPr>
          <w:rFonts w:ascii="Georgia" w:hAnsi="Georgia"/>
          <w:color w:val="000000"/>
          <w:sz w:val="27"/>
          <w:szCs w:val="27"/>
        </w:rPr>
        <w:t>дисохаридов (сахарозы и лактозы), крахмала, целлюлозы, пектина и т.д. Глюкоза являе</w:t>
      </w:r>
      <w:r w:rsidR="00D952AC">
        <w:rPr>
          <w:rFonts w:ascii="Georgia" w:hAnsi="Georgia"/>
          <w:color w:val="000000"/>
          <w:sz w:val="27"/>
          <w:szCs w:val="27"/>
        </w:rPr>
        <w:t>тся ключевым источником энергии</w:t>
      </w:r>
      <w:r>
        <w:rPr>
          <w:rFonts w:ascii="Georgia" w:hAnsi="Georgia"/>
          <w:color w:val="000000"/>
          <w:sz w:val="27"/>
          <w:szCs w:val="27"/>
        </w:rPr>
        <w:t xml:space="preserve"> жизненно необходимой для нервной системы, без нее человек не смог бы не только эволюционировать, но и просто выжить.</w:t>
      </w:r>
    </w:p>
    <w:p w14:paraId="11EA1112" w14:textId="77777777" w:rsidR="00D952AC" w:rsidRDefault="00C21F48" w:rsidP="00D952AC">
      <w:pPr>
        <w:spacing w:after="0" w:line="240" w:lineRule="auto"/>
        <w:ind w:firstLine="415"/>
        <w:jc w:val="both"/>
        <w:rPr>
          <w:rFonts w:ascii="Georgia" w:hAnsi="Georgia"/>
          <w:color w:val="000000"/>
          <w:sz w:val="27"/>
          <w:szCs w:val="27"/>
          <w:lang w:eastAsia="ru-RU"/>
        </w:rPr>
      </w:pPr>
      <w:r w:rsidRPr="00412889">
        <w:rPr>
          <w:rFonts w:ascii="Georgia" w:hAnsi="Georgia"/>
          <w:color w:val="000000"/>
          <w:sz w:val="27"/>
          <w:szCs w:val="27"/>
          <w:lang w:eastAsia="ru-RU"/>
        </w:rPr>
        <w:t xml:space="preserve">Наиболее доступной в природе, полезной с точки зрения биохимии и полноценной для здорового обмена веществ человека, безусловно, является пища растительного происхождения: фрукты, зелень, злаки и овощи. Именно эти продукты </w:t>
      </w:r>
      <w:r w:rsidR="00D952AC" w:rsidRPr="00412889">
        <w:rPr>
          <w:rFonts w:ascii="Georgia" w:hAnsi="Georgia"/>
          <w:color w:val="000000"/>
          <w:sz w:val="27"/>
          <w:szCs w:val="27"/>
          <w:lang w:eastAsia="ru-RU"/>
        </w:rPr>
        <w:t xml:space="preserve">входили в рацион питания древнего человека </w:t>
      </w:r>
      <w:r w:rsidRPr="00412889">
        <w:rPr>
          <w:rFonts w:ascii="Georgia" w:hAnsi="Georgia"/>
          <w:color w:val="000000"/>
          <w:sz w:val="27"/>
          <w:szCs w:val="27"/>
          <w:lang w:eastAsia="ru-RU"/>
        </w:rPr>
        <w:t>в больших количествах, что обусловлено их дос</w:t>
      </w:r>
      <w:r w:rsidR="00D952AC">
        <w:rPr>
          <w:rFonts w:ascii="Georgia" w:hAnsi="Georgia"/>
          <w:color w:val="000000"/>
          <w:sz w:val="27"/>
          <w:szCs w:val="27"/>
          <w:lang w:eastAsia="ru-RU"/>
        </w:rPr>
        <w:t xml:space="preserve">тупностью (растения не бегают) </w:t>
      </w:r>
      <w:r w:rsidRPr="00412889">
        <w:rPr>
          <w:rFonts w:ascii="Georgia" w:hAnsi="Georgia"/>
          <w:color w:val="000000"/>
          <w:sz w:val="27"/>
          <w:szCs w:val="27"/>
          <w:lang w:eastAsia="ru-RU"/>
        </w:rPr>
        <w:t xml:space="preserve">и их более эффективному </w:t>
      </w:r>
      <w:r w:rsidR="00D952AC" w:rsidRPr="00412889">
        <w:rPr>
          <w:rFonts w:ascii="Georgia" w:hAnsi="Georgia"/>
          <w:color w:val="000000"/>
          <w:sz w:val="27"/>
          <w:szCs w:val="27"/>
          <w:lang w:eastAsia="ru-RU"/>
        </w:rPr>
        <w:t xml:space="preserve">утолению голода </w:t>
      </w:r>
      <w:r w:rsidRPr="00412889">
        <w:rPr>
          <w:rFonts w:ascii="Georgia" w:hAnsi="Georgia"/>
          <w:color w:val="000000"/>
          <w:sz w:val="27"/>
          <w:szCs w:val="27"/>
          <w:lang w:eastAsia="ru-RU"/>
        </w:rPr>
        <w:t>по сравнению с пищей животного происхождения.</w:t>
      </w:r>
    </w:p>
    <w:p w14:paraId="5B9D8753" w14:textId="77777777" w:rsidR="00D952AC" w:rsidRDefault="00D952AC" w:rsidP="00E66414">
      <w:pPr>
        <w:spacing w:after="0" w:line="240" w:lineRule="auto"/>
        <w:ind w:firstLine="415"/>
        <w:jc w:val="both"/>
        <w:rPr>
          <w:rFonts w:ascii="Cambria" w:eastAsiaTheme="majorEastAsia" w:hAnsi="Cambria" w:cstheme="majorBidi"/>
          <w:b/>
          <w:bCs/>
          <w:color w:val="C60505"/>
          <w:sz w:val="28"/>
          <w:szCs w:val="28"/>
        </w:rPr>
      </w:pPr>
      <w:r>
        <w:rPr>
          <w:rFonts w:ascii="Georgia" w:hAnsi="Georgia"/>
          <w:color w:val="000000"/>
          <w:sz w:val="27"/>
          <w:szCs w:val="27"/>
          <w:lang w:eastAsia="ru-RU"/>
        </w:rPr>
        <w:t>Е</w:t>
      </w:r>
      <w:r w:rsidR="00C21F48" w:rsidRPr="00412889">
        <w:rPr>
          <w:rFonts w:ascii="Georgia" w:hAnsi="Georgia"/>
          <w:color w:val="000000"/>
          <w:sz w:val="27"/>
          <w:szCs w:val="27"/>
          <w:lang w:eastAsia="ru-RU"/>
        </w:rPr>
        <w:t xml:space="preserve">сть </w:t>
      </w:r>
      <w:r>
        <w:rPr>
          <w:rFonts w:ascii="Georgia" w:hAnsi="Georgia"/>
          <w:color w:val="000000"/>
          <w:sz w:val="27"/>
          <w:szCs w:val="27"/>
          <w:lang w:eastAsia="ru-RU"/>
        </w:rPr>
        <w:t xml:space="preserve">все </w:t>
      </w:r>
      <w:r w:rsidR="00C21F48" w:rsidRPr="00412889">
        <w:rPr>
          <w:rFonts w:ascii="Georgia" w:hAnsi="Georgia"/>
          <w:color w:val="000000"/>
          <w:sz w:val="27"/>
          <w:szCs w:val="27"/>
          <w:lang w:eastAsia="ru-RU"/>
        </w:rPr>
        <w:t xml:space="preserve">основания полагать, что трансформации </w:t>
      </w:r>
      <w:r w:rsidR="00C21F48">
        <w:rPr>
          <w:rFonts w:ascii="Georgia" w:hAnsi="Georgia"/>
          <w:color w:val="000000"/>
          <w:sz w:val="27"/>
          <w:szCs w:val="27"/>
          <w:lang w:eastAsia="ru-RU"/>
        </w:rPr>
        <w:t xml:space="preserve">человека разумного архаичного </w:t>
      </w:r>
      <w:r w:rsidR="00C21F48" w:rsidRPr="00412889">
        <w:rPr>
          <w:rFonts w:ascii="Georgia" w:hAnsi="Georgia"/>
          <w:color w:val="000000"/>
          <w:sz w:val="27"/>
          <w:szCs w:val="27"/>
          <w:lang w:eastAsia="ru-RU"/>
        </w:rPr>
        <w:t xml:space="preserve">в </w:t>
      </w:r>
      <w:r w:rsidR="00C21F48">
        <w:rPr>
          <w:rFonts w:ascii="Georgia" w:hAnsi="Georgia"/>
          <w:color w:val="000000"/>
          <w:sz w:val="27"/>
          <w:szCs w:val="27"/>
          <w:lang w:eastAsia="ru-RU"/>
        </w:rPr>
        <w:t>человека разумного-разумного не могло способствовать мясо.</w:t>
      </w:r>
      <w:r w:rsidR="00C21F48" w:rsidRPr="00412889">
        <w:rPr>
          <w:rFonts w:ascii="Georgia" w:hAnsi="Georgia"/>
          <w:color w:val="000000"/>
          <w:sz w:val="27"/>
          <w:szCs w:val="27"/>
          <w:lang w:eastAsia="ru-RU"/>
        </w:rPr>
        <w:t xml:space="preserve"> </w:t>
      </w:r>
      <w:r w:rsidR="00C21F48">
        <w:rPr>
          <w:rFonts w:ascii="Georgia" w:hAnsi="Georgia"/>
          <w:color w:val="000000"/>
          <w:sz w:val="27"/>
          <w:szCs w:val="27"/>
          <w:lang w:eastAsia="ru-RU"/>
        </w:rPr>
        <w:t>Его он употреблял в пищу с</w:t>
      </w:r>
      <w:r w:rsidR="00C21F48" w:rsidRPr="00412889">
        <w:rPr>
          <w:rFonts w:ascii="Georgia" w:hAnsi="Georgia"/>
          <w:color w:val="000000"/>
          <w:sz w:val="27"/>
          <w:szCs w:val="27"/>
          <w:lang w:eastAsia="ru-RU"/>
        </w:rPr>
        <w:t xml:space="preserve"> момента </w:t>
      </w:r>
      <w:r w:rsidR="00C21F48">
        <w:rPr>
          <w:rFonts w:ascii="Georgia" w:hAnsi="Georgia"/>
          <w:color w:val="000000"/>
          <w:sz w:val="27"/>
          <w:szCs w:val="27"/>
          <w:lang w:eastAsia="ru-RU"/>
        </w:rPr>
        <w:t>своего</w:t>
      </w:r>
      <w:r w:rsidR="00C21F48" w:rsidRPr="00412889">
        <w:rPr>
          <w:rFonts w:ascii="Georgia" w:hAnsi="Georgia"/>
          <w:color w:val="000000"/>
          <w:sz w:val="27"/>
          <w:szCs w:val="27"/>
          <w:lang w:eastAsia="ru-RU"/>
        </w:rPr>
        <w:t xml:space="preserve"> появления на Земле</w:t>
      </w:r>
      <w:r w:rsidR="00C21F48">
        <w:rPr>
          <w:rFonts w:ascii="Georgia" w:hAnsi="Georgia"/>
          <w:color w:val="000000"/>
          <w:sz w:val="27"/>
          <w:szCs w:val="27"/>
          <w:lang w:eastAsia="ru-RU"/>
        </w:rPr>
        <w:t>, но</w:t>
      </w:r>
      <w:r>
        <w:rPr>
          <w:rFonts w:ascii="Georgia" w:hAnsi="Georgia"/>
          <w:color w:val="000000"/>
          <w:sz w:val="27"/>
          <w:szCs w:val="27"/>
          <w:lang w:eastAsia="ru-RU"/>
        </w:rPr>
        <w:t xml:space="preserve"> достаточно нерегулярно (как</w:t>
      </w:r>
      <w:r w:rsidR="00C21F48" w:rsidRPr="00412889">
        <w:rPr>
          <w:rFonts w:ascii="Georgia" w:hAnsi="Georgia"/>
          <w:color w:val="000000"/>
          <w:sz w:val="27"/>
          <w:szCs w:val="27"/>
          <w:lang w:eastAsia="ru-RU"/>
        </w:rPr>
        <w:t xml:space="preserve"> обезьяны сейчас)</w:t>
      </w:r>
      <w:r w:rsidR="00C21F48">
        <w:rPr>
          <w:rFonts w:ascii="Georgia" w:hAnsi="Georgia"/>
          <w:color w:val="000000"/>
          <w:sz w:val="27"/>
          <w:szCs w:val="27"/>
          <w:lang w:eastAsia="ru-RU"/>
        </w:rPr>
        <w:t xml:space="preserve"> </w:t>
      </w:r>
      <w:r w:rsidR="00C21F48" w:rsidRPr="00412889">
        <w:rPr>
          <w:rFonts w:ascii="Georgia" w:hAnsi="Georgia"/>
          <w:color w:val="000000"/>
          <w:sz w:val="27"/>
          <w:szCs w:val="27"/>
          <w:lang w:eastAsia="ru-RU"/>
        </w:rPr>
        <w:t>в</w:t>
      </w:r>
      <w:r w:rsidR="00C21F48">
        <w:rPr>
          <w:rFonts w:ascii="Georgia" w:hAnsi="Georgia"/>
          <w:color w:val="000000"/>
          <w:sz w:val="27"/>
          <w:szCs w:val="27"/>
          <w:lang w:eastAsia="ru-RU"/>
        </w:rPr>
        <w:t xml:space="preserve"> </w:t>
      </w:r>
      <w:r w:rsidR="00C21F48" w:rsidRPr="00412889">
        <w:rPr>
          <w:rFonts w:ascii="Georgia" w:hAnsi="Georgia"/>
          <w:color w:val="000000"/>
          <w:sz w:val="27"/>
          <w:szCs w:val="27"/>
          <w:lang w:eastAsia="ru-RU"/>
        </w:rPr>
        <w:t xml:space="preserve">виде остатков </w:t>
      </w:r>
      <w:r>
        <w:rPr>
          <w:rFonts w:ascii="Georgia" w:hAnsi="Georgia"/>
          <w:color w:val="000000"/>
          <w:sz w:val="27"/>
          <w:szCs w:val="27"/>
          <w:lang w:eastAsia="ru-RU"/>
        </w:rPr>
        <w:t xml:space="preserve">от </w:t>
      </w:r>
      <w:r w:rsidR="00C21F48" w:rsidRPr="00412889">
        <w:rPr>
          <w:rFonts w:ascii="Georgia" w:hAnsi="Georgia"/>
          <w:color w:val="000000"/>
          <w:sz w:val="27"/>
          <w:szCs w:val="27"/>
          <w:lang w:eastAsia="ru-RU"/>
        </w:rPr>
        <w:t xml:space="preserve">добычи, </w:t>
      </w:r>
      <w:r>
        <w:rPr>
          <w:rFonts w:ascii="Georgia" w:hAnsi="Georgia"/>
          <w:color w:val="000000"/>
          <w:sz w:val="27"/>
          <w:szCs w:val="27"/>
          <w:lang w:eastAsia="ru-RU"/>
        </w:rPr>
        <w:t>брошенной хищниками</w:t>
      </w:r>
      <w:r w:rsidR="00C21F48" w:rsidRPr="00412889">
        <w:rPr>
          <w:rFonts w:ascii="Georgia" w:hAnsi="Georgia"/>
          <w:color w:val="000000"/>
          <w:sz w:val="27"/>
          <w:szCs w:val="27"/>
          <w:lang w:eastAsia="ru-RU"/>
        </w:rPr>
        <w:t>. Питательные вещества, позволившие человеку совершить такой эволюционный скачок, – полиненасыщенные жиры длинной цепи омега-3, углеводы и глюкоза.</w:t>
      </w:r>
      <w:r>
        <w:rPr>
          <w:rFonts w:ascii="Cambria" w:hAnsi="Cambria"/>
          <w:color w:val="C60505"/>
        </w:rPr>
        <w:br w:type="page"/>
      </w:r>
    </w:p>
    <w:p w14:paraId="455D664D" w14:textId="77777777" w:rsidR="000312B7" w:rsidRPr="00F57DB0" w:rsidRDefault="000312B7" w:rsidP="001175E9">
      <w:pPr>
        <w:pStyle w:val="Heading1"/>
        <w:rPr>
          <w:lang w:eastAsia="ru-RU"/>
        </w:rPr>
      </w:pPr>
      <w:bookmarkStart w:id="133" w:name="_Toc325133213"/>
      <w:bookmarkStart w:id="134" w:name="_Toc325133275"/>
      <w:bookmarkStart w:id="135" w:name="_Toc325133403"/>
      <w:bookmarkStart w:id="136" w:name="_Toc325135052"/>
      <w:r w:rsidRPr="001E5C9A">
        <w:rPr>
          <w:lang w:val="it-IT" w:eastAsia="ru-RU"/>
        </w:rPr>
        <w:t>6.ПОЧЕМУ ВЕГЕТАРИАНСТВО? РИСКИ И ПРИЕМУЩЕСТВА</w:t>
      </w:r>
      <w:bookmarkEnd w:id="133"/>
      <w:bookmarkEnd w:id="134"/>
      <w:bookmarkEnd w:id="135"/>
      <w:bookmarkEnd w:id="136"/>
    </w:p>
    <w:p w14:paraId="2B2A6813" w14:textId="77777777" w:rsidR="000312B7" w:rsidRDefault="000312B7" w:rsidP="00F05F4A">
      <w:pPr>
        <w:pStyle w:val="NormalWeb"/>
        <w:spacing w:before="0" w:beforeAutospacing="0" w:after="0" w:afterAutospacing="0"/>
        <w:ind w:firstLine="440"/>
        <w:jc w:val="both"/>
      </w:pPr>
      <w:r>
        <w:rPr>
          <w:rFonts w:ascii="Georgia" w:hAnsi="Georgia"/>
          <w:color w:val="000000"/>
          <w:sz w:val="27"/>
          <w:szCs w:val="27"/>
        </w:rPr>
        <w:t xml:space="preserve">Перечислим </w:t>
      </w:r>
      <w:r w:rsidR="001E5C9A">
        <w:rPr>
          <w:rFonts w:ascii="Georgia" w:hAnsi="Georgia"/>
          <w:color w:val="000000"/>
          <w:sz w:val="27"/>
          <w:szCs w:val="27"/>
        </w:rPr>
        <w:t xml:space="preserve">в порядке убывания </w:t>
      </w:r>
      <w:r>
        <w:rPr>
          <w:rFonts w:ascii="Georgia" w:hAnsi="Georgia"/>
          <w:color w:val="000000"/>
          <w:sz w:val="27"/>
          <w:szCs w:val="27"/>
        </w:rPr>
        <w:t>причины, по которым люди переходят на вегетарианское питание:</w:t>
      </w:r>
    </w:p>
    <w:p w14:paraId="14E75B0D" w14:textId="77777777" w:rsidR="000312B7" w:rsidRDefault="001E5C9A" w:rsidP="00BE4FCA">
      <w:pPr>
        <w:pStyle w:val="NormalWeb"/>
        <w:numPr>
          <w:ilvl w:val="1"/>
          <w:numId w:val="47"/>
        </w:numPr>
        <w:spacing w:before="0" w:beforeAutospacing="0" w:after="0" w:afterAutospacing="0"/>
        <w:ind w:left="1134"/>
        <w:jc w:val="both"/>
      </w:pPr>
      <w:r>
        <w:rPr>
          <w:rFonts w:ascii="Georgia" w:hAnsi="Georgia"/>
          <w:color w:val="000000"/>
          <w:sz w:val="27"/>
          <w:szCs w:val="27"/>
        </w:rPr>
        <w:t>з</w:t>
      </w:r>
      <w:r w:rsidR="000312B7">
        <w:rPr>
          <w:rFonts w:ascii="Georgia" w:hAnsi="Georgia"/>
          <w:color w:val="000000"/>
          <w:sz w:val="27"/>
          <w:szCs w:val="27"/>
        </w:rPr>
        <w:t>абота о здоровье;</w:t>
      </w:r>
    </w:p>
    <w:p w14:paraId="0A9CB367" w14:textId="77777777" w:rsidR="000312B7" w:rsidRDefault="001E5C9A" w:rsidP="00BE4FCA">
      <w:pPr>
        <w:pStyle w:val="NormalWeb"/>
        <w:numPr>
          <w:ilvl w:val="1"/>
          <w:numId w:val="47"/>
        </w:numPr>
        <w:spacing w:before="0" w:beforeAutospacing="0" w:after="0" w:afterAutospacing="0"/>
        <w:ind w:left="1134"/>
        <w:jc w:val="both"/>
      </w:pPr>
      <w:r>
        <w:rPr>
          <w:rFonts w:ascii="Georgia" w:hAnsi="Georgia"/>
          <w:color w:val="000000"/>
          <w:sz w:val="27"/>
          <w:szCs w:val="27"/>
        </w:rPr>
        <w:t>э</w:t>
      </w:r>
      <w:r w:rsidR="000312B7">
        <w:rPr>
          <w:rFonts w:ascii="Georgia" w:hAnsi="Georgia"/>
          <w:color w:val="000000"/>
          <w:sz w:val="27"/>
          <w:szCs w:val="27"/>
        </w:rPr>
        <w:t>тические соображения;</w:t>
      </w:r>
    </w:p>
    <w:p w14:paraId="389B3A4E" w14:textId="77777777" w:rsidR="000312B7" w:rsidRDefault="001E5C9A" w:rsidP="00BE4FCA">
      <w:pPr>
        <w:pStyle w:val="NormalWeb"/>
        <w:numPr>
          <w:ilvl w:val="1"/>
          <w:numId w:val="47"/>
        </w:numPr>
        <w:spacing w:before="0" w:beforeAutospacing="0" w:after="0" w:afterAutospacing="0"/>
        <w:ind w:left="1134"/>
        <w:jc w:val="both"/>
      </w:pPr>
      <w:r>
        <w:rPr>
          <w:rFonts w:ascii="Georgia" w:hAnsi="Georgia"/>
          <w:color w:val="000000"/>
          <w:sz w:val="27"/>
          <w:szCs w:val="27"/>
        </w:rPr>
        <w:t>вероисповедание</w:t>
      </w:r>
      <w:r w:rsidR="000312B7">
        <w:rPr>
          <w:rFonts w:ascii="Georgia" w:hAnsi="Georgia"/>
          <w:color w:val="000000"/>
          <w:sz w:val="27"/>
          <w:szCs w:val="27"/>
        </w:rPr>
        <w:t>;</w:t>
      </w:r>
    </w:p>
    <w:p w14:paraId="36188B8B" w14:textId="77777777" w:rsidR="000312B7" w:rsidRDefault="001E5C9A" w:rsidP="00BE4FCA">
      <w:pPr>
        <w:pStyle w:val="NormalWeb"/>
        <w:numPr>
          <w:ilvl w:val="1"/>
          <w:numId w:val="47"/>
        </w:numPr>
        <w:spacing w:before="0" w:beforeAutospacing="0" w:after="0" w:afterAutospacing="0"/>
        <w:ind w:left="1134"/>
        <w:jc w:val="both"/>
      </w:pPr>
      <w:r>
        <w:rPr>
          <w:rFonts w:ascii="Georgia" w:hAnsi="Georgia"/>
          <w:color w:val="000000"/>
          <w:sz w:val="27"/>
          <w:szCs w:val="27"/>
        </w:rPr>
        <w:t>э</w:t>
      </w:r>
      <w:r w:rsidR="000312B7">
        <w:rPr>
          <w:rFonts w:ascii="Georgia" w:hAnsi="Georgia"/>
          <w:color w:val="000000"/>
          <w:sz w:val="27"/>
          <w:szCs w:val="27"/>
        </w:rPr>
        <w:t>кология;</w:t>
      </w:r>
    </w:p>
    <w:p w14:paraId="66AE18BA" w14:textId="77777777" w:rsidR="000312B7" w:rsidRDefault="001E5C9A" w:rsidP="00BE4FCA">
      <w:pPr>
        <w:pStyle w:val="NormalWeb"/>
        <w:numPr>
          <w:ilvl w:val="1"/>
          <w:numId w:val="47"/>
        </w:numPr>
        <w:spacing w:before="0" w:beforeAutospacing="0" w:after="0" w:afterAutospacing="0"/>
        <w:ind w:left="1134"/>
        <w:jc w:val="both"/>
      </w:pPr>
      <w:r>
        <w:rPr>
          <w:rFonts w:ascii="Georgia" w:hAnsi="Georgia"/>
          <w:color w:val="000000"/>
          <w:sz w:val="27"/>
          <w:szCs w:val="27"/>
        </w:rPr>
        <w:t>в</w:t>
      </w:r>
      <w:r w:rsidR="000312B7">
        <w:rPr>
          <w:rFonts w:ascii="Georgia" w:hAnsi="Georgia"/>
          <w:color w:val="000000"/>
          <w:sz w:val="27"/>
          <w:szCs w:val="27"/>
        </w:rPr>
        <w:t>кусовые предпочтения.</w:t>
      </w:r>
    </w:p>
    <w:p w14:paraId="3FF7917B" w14:textId="77777777" w:rsidR="000312B7" w:rsidRDefault="000312B7" w:rsidP="00F05F4A">
      <w:pPr>
        <w:pStyle w:val="NormalWeb"/>
        <w:spacing w:before="0" w:beforeAutospacing="0" w:after="0" w:afterAutospacing="0"/>
        <w:ind w:firstLine="380"/>
        <w:jc w:val="both"/>
      </w:pPr>
      <w:r>
        <w:rPr>
          <w:rFonts w:ascii="Georgia" w:hAnsi="Georgia"/>
          <w:color w:val="000000"/>
          <w:sz w:val="27"/>
          <w:szCs w:val="27"/>
        </w:rPr>
        <w:t xml:space="preserve">Проясним значения терминов, которые мы используем в этой книге: </w:t>
      </w:r>
      <w:r>
        <w:rPr>
          <w:rFonts w:ascii="Georgia" w:hAnsi="Georgia"/>
          <w:b/>
          <w:bCs/>
          <w:color w:val="000000"/>
          <w:sz w:val="27"/>
          <w:szCs w:val="27"/>
        </w:rPr>
        <w:t>Вегетарианство</w:t>
      </w:r>
      <w:r>
        <w:rPr>
          <w:rFonts w:ascii="Georgia" w:hAnsi="Georgia"/>
          <w:color w:val="000000"/>
          <w:sz w:val="27"/>
          <w:szCs w:val="27"/>
        </w:rPr>
        <w:t xml:space="preserve"> – способ питания, исключающий из рациона мясо, колбасы, птицу и рыбу; то есть продукты питания, полученные через умерщвление существ, относящихся к царству животных.</w:t>
      </w:r>
    </w:p>
    <w:p w14:paraId="1794E378" w14:textId="77777777" w:rsidR="000312B7" w:rsidRDefault="000312B7" w:rsidP="00F05F4A">
      <w:pPr>
        <w:pStyle w:val="NormalWeb"/>
        <w:spacing w:before="0" w:beforeAutospacing="0" w:after="0" w:afterAutospacing="0"/>
        <w:ind w:firstLine="380"/>
        <w:jc w:val="both"/>
      </w:pPr>
      <w:r>
        <w:rPr>
          <w:rFonts w:ascii="Georgia" w:hAnsi="Georgia"/>
          <w:color w:val="000000"/>
          <w:sz w:val="27"/>
          <w:szCs w:val="27"/>
        </w:rPr>
        <w:t>По продуктам питания животного происхождения, допустимых к употреблению в пищу, вегетарианцы делятся на:</w:t>
      </w:r>
    </w:p>
    <w:p w14:paraId="45E72685" w14:textId="77777777" w:rsidR="000312B7" w:rsidRDefault="000312B7" w:rsidP="00BE4FCA">
      <w:pPr>
        <w:pStyle w:val="NormalWeb"/>
        <w:numPr>
          <w:ilvl w:val="1"/>
          <w:numId w:val="48"/>
        </w:numPr>
        <w:spacing w:before="0" w:beforeAutospacing="0" w:after="0" w:afterAutospacing="0"/>
        <w:ind w:left="1134"/>
        <w:jc w:val="both"/>
      </w:pPr>
      <w:r>
        <w:rPr>
          <w:rFonts w:ascii="Georgia" w:hAnsi="Georgia"/>
          <w:color w:val="000000"/>
          <w:sz w:val="27"/>
          <w:szCs w:val="27"/>
        </w:rPr>
        <w:t>Лакто-ово-вегетарианцев – их большинство, в их рацион входит молоко, сыры, молочные продукты и яйца.</w:t>
      </w:r>
    </w:p>
    <w:p w14:paraId="4FBD916F" w14:textId="77777777" w:rsidR="000312B7" w:rsidRDefault="000312B7" w:rsidP="00BE4FCA">
      <w:pPr>
        <w:pStyle w:val="NormalWeb"/>
        <w:numPr>
          <w:ilvl w:val="1"/>
          <w:numId w:val="48"/>
        </w:numPr>
        <w:spacing w:before="0" w:beforeAutospacing="0" w:after="0" w:afterAutospacing="0"/>
        <w:ind w:left="1134"/>
        <w:jc w:val="both"/>
      </w:pPr>
      <w:r>
        <w:rPr>
          <w:rFonts w:ascii="Georgia" w:hAnsi="Georgia"/>
          <w:color w:val="000000"/>
          <w:sz w:val="27"/>
          <w:szCs w:val="27"/>
        </w:rPr>
        <w:t>Лакто-вегетарианцы – потребляют в пищу молоко и молочные продукты.</w:t>
      </w:r>
    </w:p>
    <w:p w14:paraId="3681365A" w14:textId="77777777" w:rsidR="000312B7" w:rsidRDefault="000312B7" w:rsidP="00BE4FCA">
      <w:pPr>
        <w:pStyle w:val="NormalWeb"/>
        <w:numPr>
          <w:ilvl w:val="1"/>
          <w:numId w:val="48"/>
        </w:numPr>
        <w:spacing w:before="0" w:beforeAutospacing="0" w:after="0" w:afterAutospacing="0"/>
        <w:ind w:left="1134"/>
        <w:jc w:val="both"/>
      </w:pPr>
      <w:r>
        <w:rPr>
          <w:rFonts w:ascii="Georgia" w:hAnsi="Georgia"/>
          <w:color w:val="000000"/>
          <w:sz w:val="27"/>
          <w:szCs w:val="27"/>
        </w:rPr>
        <w:t>Ово-вегетарианцы – не исключают потребление неоплодотворённых яиц.</w:t>
      </w:r>
    </w:p>
    <w:p w14:paraId="160EEB2C" w14:textId="77777777" w:rsidR="000312B7" w:rsidRDefault="000312B7" w:rsidP="00BE4FCA">
      <w:pPr>
        <w:pStyle w:val="NormalWeb"/>
        <w:numPr>
          <w:ilvl w:val="1"/>
          <w:numId w:val="48"/>
        </w:numPr>
        <w:spacing w:before="0" w:beforeAutospacing="0" w:after="0" w:afterAutospacing="0"/>
        <w:ind w:left="1134"/>
        <w:jc w:val="both"/>
      </w:pPr>
      <w:r>
        <w:rPr>
          <w:rFonts w:ascii="Georgia" w:hAnsi="Georgia"/>
          <w:color w:val="000000"/>
          <w:sz w:val="27"/>
          <w:szCs w:val="27"/>
        </w:rPr>
        <w:t>Веганы (или чистые вегетарианцы) – исключают из своего рациона все продукты животного происхождения, в том числе мед.</w:t>
      </w:r>
    </w:p>
    <w:p w14:paraId="5560AD9B" w14:textId="77777777" w:rsidR="000312B7" w:rsidRDefault="000312B7" w:rsidP="00BE4FCA">
      <w:pPr>
        <w:pStyle w:val="NormalWeb"/>
        <w:numPr>
          <w:ilvl w:val="1"/>
          <w:numId w:val="48"/>
        </w:numPr>
        <w:spacing w:before="0" w:beforeAutospacing="0" w:after="0" w:afterAutospacing="0"/>
        <w:ind w:left="1134"/>
        <w:jc w:val="both"/>
      </w:pPr>
      <w:r>
        <w:rPr>
          <w:rFonts w:ascii="Georgia" w:hAnsi="Georgia"/>
          <w:color w:val="000000"/>
          <w:sz w:val="27"/>
          <w:szCs w:val="27"/>
        </w:rPr>
        <w:t>Фрукторианцы – питаются главным образом свежими и сухими фруктами и овощами.</w:t>
      </w:r>
    </w:p>
    <w:p w14:paraId="78F0FD1B" w14:textId="77777777" w:rsidR="000312B7" w:rsidRDefault="000312B7" w:rsidP="00BE4FCA">
      <w:pPr>
        <w:pStyle w:val="NormalWeb"/>
        <w:numPr>
          <w:ilvl w:val="1"/>
          <w:numId w:val="48"/>
        </w:numPr>
        <w:spacing w:before="0" w:beforeAutospacing="0" w:after="0" w:afterAutospacing="0"/>
        <w:ind w:left="1134"/>
        <w:jc w:val="both"/>
      </w:pPr>
      <w:r>
        <w:rPr>
          <w:rFonts w:ascii="Georgia" w:hAnsi="Georgia"/>
          <w:color w:val="000000"/>
          <w:sz w:val="27"/>
          <w:szCs w:val="27"/>
        </w:rPr>
        <w:t>Гигиенисты – приверженцы учения доктора Герберта Шелтона о натуральной гигиене, их диета схожа с веганством.</w:t>
      </w:r>
    </w:p>
    <w:p w14:paraId="502AE0EE" w14:textId="77777777" w:rsidR="000312B7" w:rsidRDefault="000312B7" w:rsidP="00F05F4A">
      <w:pPr>
        <w:pStyle w:val="NormalWeb"/>
        <w:spacing w:before="0" w:beforeAutospacing="0" w:after="0" w:afterAutospacing="0"/>
        <w:ind w:firstLine="540"/>
        <w:jc w:val="both"/>
      </w:pPr>
      <w:r>
        <w:rPr>
          <w:rFonts w:ascii="Georgia" w:hAnsi="Georgia"/>
          <w:color w:val="000000"/>
          <w:sz w:val="27"/>
          <w:szCs w:val="27"/>
        </w:rPr>
        <w:t>В этой книге мы не будем рассматривать другие способы питания, такие как макробиотика или пескетарианство, допускающее употребление в пищу рыбы и моллюсков, а значит, и их умерщвление. Проблема оценки полноценности вегетарианского питания, в особенности в детском возрасте, заключается в том, что данная тема очень активно обсуждается, и представители обоих лагерей с предвзятостью относятся друг к другу:</w:t>
      </w:r>
    </w:p>
    <w:p w14:paraId="1803E880" w14:textId="77777777" w:rsidR="000312B7" w:rsidRDefault="000312B7" w:rsidP="00BE4FCA">
      <w:pPr>
        <w:pStyle w:val="NormalWeb"/>
        <w:numPr>
          <w:ilvl w:val="1"/>
          <w:numId w:val="49"/>
        </w:numPr>
        <w:spacing w:before="0" w:beforeAutospacing="0" w:after="0" w:afterAutospacing="0"/>
        <w:ind w:left="1134"/>
        <w:jc w:val="both"/>
      </w:pPr>
      <w:r>
        <w:rPr>
          <w:rFonts w:ascii="Georgia" w:hAnsi="Georgia"/>
          <w:color w:val="000000"/>
          <w:sz w:val="27"/>
          <w:szCs w:val="27"/>
        </w:rPr>
        <w:t>Вегетарианцы иногда не воспринимают всерьез научные доказательства того, что нехватка некоторых питательных веществ может вызвать проблемы со здоровьем.</w:t>
      </w:r>
    </w:p>
    <w:p w14:paraId="68FB2866" w14:textId="77777777" w:rsidR="000312B7" w:rsidRDefault="000312B7" w:rsidP="00BE4FCA">
      <w:pPr>
        <w:pStyle w:val="NormalWeb"/>
        <w:numPr>
          <w:ilvl w:val="1"/>
          <w:numId w:val="49"/>
        </w:numPr>
        <w:spacing w:before="0" w:beforeAutospacing="0" w:after="0" w:afterAutospacing="0"/>
        <w:ind w:left="1134"/>
        <w:jc w:val="both"/>
      </w:pPr>
      <w:r>
        <w:rPr>
          <w:rFonts w:ascii="Georgia" w:hAnsi="Georgia"/>
          <w:color w:val="000000"/>
          <w:sz w:val="27"/>
          <w:szCs w:val="27"/>
        </w:rPr>
        <w:t>Представители научного педиатрического сообщества не упустят ни одной возможности упомянуть о рисках нехватки питательных веществ. Через СМИ они распространяют информацию о последствиях редких случаев несбалансированного питания детей, вызванного невежеством их родителей или педиатров, которые</w:t>
      </w:r>
      <w:r w:rsidR="001E5C9A">
        <w:rPr>
          <w:rFonts w:ascii="Georgia" w:hAnsi="Georgia"/>
          <w:color w:val="000000"/>
          <w:sz w:val="27"/>
          <w:szCs w:val="27"/>
        </w:rPr>
        <w:t xml:space="preserve"> зачастую имеют ограниченные и стандартизированные</w:t>
      </w:r>
      <w:r>
        <w:rPr>
          <w:rFonts w:ascii="Georgia" w:hAnsi="Georgia"/>
          <w:color w:val="000000"/>
          <w:sz w:val="27"/>
          <w:szCs w:val="27"/>
        </w:rPr>
        <w:t xml:space="preserve"> знания о правильном питании.</w:t>
      </w:r>
    </w:p>
    <w:p w14:paraId="0649D036" w14:textId="77777777" w:rsidR="000312B7" w:rsidRDefault="000312B7" w:rsidP="00F05F4A">
      <w:pPr>
        <w:pStyle w:val="NormalWeb"/>
        <w:spacing w:before="0" w:beforeAutospacing="0" w:after="0" w:afterAutospacing="0"/>
        <w:ind w:firstLine="540"/>
        <w:jc w:val="both"/>
      </w:pPr>
      <w:r>
        <w:rPr>
          <w:rFonts w:ascii="Georgia" w:hAnsi="Georgia"/>
          <w:color w:val="000000"/>
          <w:sz w:val="27"/>
          <w:szCs w:val="27"/>
        </w:rPr>
        <w:t xml:space="preserve">В литературе в изобилии представлены случаи тяжелых, а то и смертельных последствий несбалансированного питания грудничков и детей постарше вследствие религиозного или иного фанатизма их родителей. Однако нельзя молчать </w:t>
      </w:r>
      <w:r w:rsidR="001E5C9A">
        <w:rPr>
          <w:rFonts w:ascii="Georgia" w:hAnsi="Georgia"/>
          <w:color w:val="000000"/>
          <w:sz w:val="27"/>
          <w:szCs w:val="27"/>
        </w:rPr>
        <w:t xml:space="preserve">и </w:t>
      </w:r>
      <w:r>
        <w:rPr>
          <w:rFonts w:ascii="Georgia" w:hAnsi="Georgia"/>
          <w:color w:val="000000"/>
          <w:sz w:val="27"/>
          <w:szCs w:val="27"/>
        </w:rPr>
        <w:t>о том, что каждый день дети и взрослые подвергаются риску таких же тяжелых, неизлечимых и зачастую смертельных заболеваний, к которым приводит навязанная нам общепринятая «западная» культура питания с высоким содержанием рафинированных сахаров, насыщенных жиров и животного белка. Потребление таких продуктов ведет к ожирению, остеопорозу, сердечнососудистым заболеваниям, диабету, опухолям и дегенеративным расстройствам нервной системы. Поэтому взаимосвязь между питанием, здоровьем и болезнями следует рассматривать непредвзято, без двойных стандартов и упрощений.</w:t>
      </w:r>
    </w:p>
    <w:p w14:paraId="58C56475" w14:textId="77777777" w:rsidR="000312B7" w:rsidRDefault="000312B7" w:rsidP="00F05F4A">
      <w:pPr>
        <w:pStyle w:val="NormalWeb"/>
        <w:spacing w:before="0" w:beforeAutospacing="0" w:after="0" w:afterAutospacing="0"/>
        <w:ind w:firstLine="540"/>
        <w:jc w:val="both"/>
      </w:pPr>
      <w:r>
        <w:rPr>
          <w:rFonts w:ascii="Georgia" w:hAnsi="Georgia"/>
          <w:color w:val="000000"/>
          <w:sz w:val="27"/>
          <w:szCs w:val="27"/>
        </w:rPr>
        <w:t>Исследования, проводимые с 60-х годов по сей день, показывают, что при разумном подходе вегетарианство может обеспечивать полноценное питание в любом возрасте в течение все</w:t>
      </w:r>
      <w:r w:rsidR="00056016">
        <w:rPr>
          <w:rFonts w:ascii="Georgia" w:hAnsi="Georgia"/>
          <w:color w:val="000000"/>
          <w:sz w:val="27"/>
          <w:szCs w:val="27"/>
        </w:rPr>
        <w:t>й</w:t>
      </w:r>
      <w:r>
        <w:rPr>
          <w:rFonts w:ascii="Georgia" w:hAnsi="Georgia"/>
          <w:color w:val="000000"/>
          <w:sz w:val="27"/>
          <w:szCs w:val="27"/>
        </w:rPr>
        <w:t xml:space="preserve"> жизни.</w:t>
      </w:r>
    </w:p>
    <w:p w14:paraId="27ABC93A" w14:textId="77777777" w:rsidR="000312B7" w:rsidRPr="001E5C9A" w:rsidRDefault="000312B7" w:rsidP="000312B7">
      <w:pPr>
        <w:pStyle w:val="Heading2"/>
      </w:pPr>
      <w:bookmarkStart w:id="137" w:name="_Toc325133214"/>
      <w:bookmarkStart w:id="138" w:name="_Toc325133276"/>
      <w:bookmarkStart w:id="139" w:name="_Toc325133404"/>
      <w:bookmarkStart w:id="140" w:name="_Toc325135053"/>
      <w:r w:rsidRPr="001E5C9A">
        <w:t>ДЕТИ И ВЕГЕТАРИАНСТВО</w:t>
      </w:r>
      <w:bookmarkEnd w:id="137"/>
      <w:bookmarkEnd w:id="138"/>
      <w:bookmarkEnd w:id="139"/>
      <w:bookmarkEnd w:id="140"/>
    </w:p>
    <w:p w14:paraId="04537F0E" w14:textId="77777777" w:rsidR="000312B7" w:rsidRDefault="000312B7" w:rsidP="00F05F4A">
      <w:pPr>
        <w:pStyle w:val="NormalWeb"/>
        <w:spacing w:before="0" w:beforeAutospacing="0" w:after="0" w:afterAutospacing="0"/>
        <w:ind w:firstLine="440"/>
        <w:jc w:val="both"/>
      </w:pPr>
      <w:r>
        <w:rPr>
          <w:rFonts w:ascii="Georgia" w:hAnsi="Georgia"/>
          <w:b/>
          <w:bCs/>
          <w:color w:val="000000"/>
          <w:sz w:val="27"/>
          <w:szCs w:val="27"/>
        </w:rPr>
        <w:t>Вегетарианское питание в детском возрасте требует особого внимания, так как ребенок более всего подвержен различного рода рискам, связанным с особыми потребностями его растущего организма.</w:t>
      </w:r>
    </w:p>
    <w:p w14:paraId="123DEC6B" w14:textId="77777777" w:rsidR="000312B7" w:rsidRDefault="000312B7" w:rsidP="00F05F4A">
      <w:pPr>
        <w:pStyle w:val="NormalWeb"/>
        <w:spacing w:before="0" w:beforeAutospacing="0" w:after="0" w:afterAutospacing="0"/>
        <w:ind w:firstLine="540"/>
        <w:jc w:val="both"/>
      </w:pPr>
      <w:r>
        <w:rPr>
          <w:rFonts w:ascii="Georgia" w:hAnsi="Georgia"/>
          <w:color w:val="000000"/>
          <w:sz w:val="27"/>
          <w:szCs w:val="27"/>
        </w:rPr>
        <w:t xml:space="preserve">Для детей несбалансированное питание имеет более серьезные последствия, чем для взрослых. Организм взрослого человека менее восприимчив к дефициту питательных веществ и несбалансированному рациону, к чему зачастую приводит рекомендованная «общепринятая» диета. В период </w:t>
      </w:r>
      <w:r>
        <w:rPr>
          <w:rFonts w:ascii="Georgia" w:hAnsi="Georgia"/>
          <w:b/>
          <w:bCs/>
          <w:color w:val="000000"/>
          <w:sz w:val="27"/>
          <w:szCs w:val="27"/>
        </w:rPr>
        <w:t>беременности</w:t>
      </w:r>
      <w:r>
        <w:rPr>
          <w:rFonts w:ascii="Georgia" w:hAnsi="Georgia"/>
          <w:color w:val="000000"/>
          <w:sz w:val="27"/>
          <w:szCs w:val="27"/>
        </w:rPr>
        <w:t xml:space="preserve"> и </w:t>
      </w:r>
      <w:r>
        <w:rPr>
          <w:rFonts w:ascii="Georgia" w:hAnsi="Georgia"/>
          <w:b/>
          <w:bCs/>
          <w:color w:val="000000"/>
          <w:sz w:val="27"/>
          <w:szCs w:val="27"/>
        </w:rPr>
        <w:t>грудного вскармливания</w:t>
      </w:r>
      <w:r>
        <w:rPr>
          <w:rFonts w:ascii="Georgia" w:hAnsi="Georgia"/>
          <w:color w:val="000000"/>
          <w:sz w:val="27"/>
          <w:szCs w:val="27"/>
        </w:rPr>
        <w:t xml:space="preserve"> (6-12 мес.) питанию следует уделять особое внимание, что, впрочем, актуально и при обычном всеядном питании.</w:t>
      </w:r>
    </w:p>
    <w:p w14:paraId="6CA37E6A" w14:textId="77777777" w:rsidR="000312B7" w:rsidRDefault="000312B7" w:rsidP="00F05F4A">
      <w:pPr>
        <w:pStyle w:val="NormalWeb"/>
        <w:spacing w:before="0" w:beforeAutospacing="0" w:after="0" w:afterAutospacing="0"/>
        <w:ind w:firstLine="540"/>
        <w:jc w:val="both"/>
      </w:pPr>
      <w:r>
        <w:rPr>
          <w:rFonts w:ascii="Georgia" w:hAnsi="Georgia"/>
          <w:b/>
          <w:bCs/>
          <w:color w:val="000000"/>
          <w:sz w:val="27"/>
          <w:szCs w:val="27"/>
        </w:rPr>
        <w:t>Самыми важными показателями здоровья и полноценности питания ребенка являются его рост и развитие.</w:t>
      </w:r>
    </w:p>
    <w:p w14:paraId="57359587" w14:textId="77777777" w:rsidR="000312B7" w:rsidRDefault="000312B7" w:rsidP="00F05F4A">
      <w:pPr>
        <w:pStyle w:val="NormalWeb"/>
        <w:spacing w:before="0" w:beforeAutospacing="0" w:after="0" w:afterAutospacing="0"/>
        <w:ind w:firstLine="540"/>
        <w:jc w:val="both"/>
      </w:pPr>
      <w:r>
        <w:rPr>
          <w:rFonts w:ascii="Georgia" w:hAnsi="Georgia"/>
          <w:color w:val="000000"/>
          <w:sz w:val="27"/>
          <w:szCs w:val="27"/>
        </w:rPr>
        <w:t>Необходимо отметить, что понятие «</w:t>
      </w:r>
      <w:r>
        <w:rPr>
          <w:rFonts w:ascii="Georgia" w:hAnsi="Georgia"/>
          <w:b/>
          <w:bCs/>
          <w:color w:val="000000"/>
          <w:sz w:val="27"/>
          <w:szCs w:val="27"/>
        </w:rPr>
        <w:t>здоровье</w:t>
      </w:r>
      <w:r>
        <w:rPr>
          <w:rFonts w:ascii="Georgia" w:hAnsi="Georgia"/>
          <w:color w:val="000000"/>
          <w:sz w:val="27"/>
          <w:szCs w:val="27"/>
        </w:rPr>
        <w:t xml:space="preserve">» не измеряется в его наличии или отсутствии, оно включает в себя комплекс факторов, определяющих более или менее нормальное функционирование нашего организма. Рамки «дефицита» какого-либо из питательных веществ тоже достаточно широки. Для наглядности приведем пример: витамин B12 является очень важным питательным элементом (о чем говорит само слово </w:t>
      </w:r>
      <w:r>
        <w:rPr>
          <w:rFonts w:ascii="Georgia" w:hAnsi="Georgia"/>
          <w:i/>
          <w:iCs/>
          <w:color w:val="000000"/>
          <w:sz w:val="27"/>
          <w:szCs w:val="27"/>
        </w:rPr>
        <w:t>витамин</w:t>
      </w:r>
      <w:r>
        <w:rPr>
          <w:rFonts w:ascii="Georgia" w:hAnsi="Georgia"/>
          <w:color w:val="000000"/>
          <w:sz w:val="27"/>
          <w:szCs w:val="27"/>
        </w:rPr>
        <w:t>, которое значит жизнь), его дефицит может иметь довольно различные клинические проявления. Даже незначительное отклонение его количества в меньшую сторону от физиологической нормы, которое можно выявить только через анализ крови, уже говорит о том, что здоровье человека нарушено. В качестве симптомов могут проявляться лишь хроническая усталость, покалывание в конечностях и слабость.</w:t>
      </w:r>
    </w:p>
    <w:p w14:paraId="3DB640F9" w14:textId="77777777" w:rsidR="000312B7" w:rsidRDefault="000312B7" w:rsidP="00F05F4A">
      <w:pPr>
        <w:pStyle w:val="NormalWeb"/>
        <w:spacing w:before="0" w:beforeAutospacing="0" w:after="0" w:afterAutospacing="0"/>
        <w:ind w:firstLine="540"/>
        <w:jc w:val="both"/>
      </w:pPr>
      <w:r>
        <w:rPr>
          <w:rFonts w:ascii="Georgia" w:hAnsi="Georgia"/>
          <w:color w:val="000000"/>
          <w:sz w:val="27"/>
          <w:szCs w:val="27"/>
        </w:rPr>
        <w:t>Дефицит этого же витамина у грудничка может привести к довольно серьезной форме необратимого паралича.</w:t>
      </w:r>
    </w:p>
    <w:p w14:paraId="13E75DA3" w14:textId="77777777" w:rsidR="000312B7" w:rsidRPr="001E5C9A" w:rsidRDefault="00056016" w:rsidP="000312B7">
      <w:pPr>
        <w:pStyle w:val="Heading2"/>
      </w:pPr>
      <w:bookmarkStart w:id="141" w:name="_Toc325133215"/>
      <w:bookmarkStart w:id="142" w:name="_Toc325133277"/>
      <w:bookmarkStart w:id="143" w:name="_Toc325133405"/>
      <w:bookmarkStart w:id="144" w:name="_Toc325135054"/>
      <w:r>
        <w:t>ПИТАНИЕ</w:t>
      </w:r>
      <w:r w:rsidR="000312B7" w:rsidRPr="001E5C9A">
        <w:t xml:space="preserve"> И ЗДОРОВЬЕ</w:t>
      </w:r>
      <w:bookmarkEnd w:id="141"/>
      <w:bookmarkEnd w:id="142"/>
      <w:bookmarkEnd w:id="143"/>
      <w:bookmarkEnd w:id="144"/>
    </w:p>
    <w:p w14:paraId="2DFFED24" w14:textId="77777777" w:rsidR="000312B7" w:rsidRDefault="000312B7" w:rsidP="00F05F4A">
      <w:pPr>
        <w:pStyle w:val="NormalWeb"/>
        <w:spacing w:before="0" w:beforeAutospacing="0" w:after="0" w:afterAutospacing="0"/>
        <w:ind w:firstLine="440"/>
        <w:jc w:val="both"/>
      </w:pPr>
      <w:r>
        <w:rPr>
          <w:rFonts w:ascii="Georgia" w:hAnsi="Georgia"/>
          <w:color w:val="000000"/>
          <w:sz w:val="27"/>
          <w:szCs w:val="27"/>
        </w:rPr>
        <w:t xml:space="preserve">Говоря о здоровье и о самочувствии, важно разъяснить некоторые базовые понятия и термины, касающиеся данной темы. В Американской Диетической ассоциации утверждают, что «нормальный рост и хорошие </w:t>
      </w:r>
      <w:r w:rsidR="003B193D">
        <w:rPr>
          <w:rFonts w:ascii="Georgia" w:hAnsi="Georgia"/>
          <w:color w:val="000000"/>
          <w:sz w:val="27"/>
          <w:szCs w:val="27"/>
        </w:rPr>
        <w:t>анализы</w:t>
      </w:r>
      <w:r>
        <w:rPr>
          <w:rFonts w:ascii="Georgia" w:hAnsi="Georgia"/>
          <w:color w:val="000000"/>
          <w:sz w:val="27"/>
          <w:szCs w:val="27"/>
        </w:rPr>
        <w:t xml:space="preserve"> крови являются лучшими критериями оценки полноценности питания».</w:t>
      </w:r>
    </w:p>
    <w:p w14:paraId="4E393706" w14:textId="77777777" w:rsidR="000312B7" w:rsidRDefault="000312B7" w:rsidP="00F05F4A">
      <w:pPr>
        <w:pStyle w:val="NormalWeb"/>
        <w:spacing w:before="0" w:beforeAutospacing="0" w:after="0" w:afterAutospacing="0"/>
        <w:ind w:firstLine="440"/>
        <w:jc w:val="both"/>
      </w:pPr>
      <w:r>
        <w:rPr>
          <w:rFonts w:ascii="Georgia" w:hAnsi="Georgia"/>
          <w:color w:val="000000"/>
          <w:sz w:val="27"/>
          <w:szCs w:val="27"/>
        </w:rPr>
        <w:t xml:space="preserve">Однако неоспоримые преимущества вегетарианства проявляются </w:t>
      </w:r>
      <w:r w:rsidR="003B193D">
        <w:rPr>
          <w:rFonts w:ascii="Georgia" w:hAnsi="Georgia"/>
          <w:color w:val="000000"/>
          <w:sz w:val="27"/>
          <w:szCs w:val="27"/>
        </w:rPr>
        <w:t xml:space="preserve">также </w:t>
      </w:r>
      <w:r>
        <w:rPr>
          <w:rFonts w:ascii="Georgia" w:hAnsi="Georgia"/>
          <w:color w:val="000000"/>
          <w:sz w:val="27"/>
          <w:szCs w:val="27"/>
        </w:rPr>
        <w:t xml:space="preserve">в психосоциальном благополучии человека. </w:t>
      </w:r>
      <w:r>
        <w:rPr>
          <w:rFonts w:ascii="Georgia" w:hAnsi="Georgia"/>
          <w:b/>
          <w:bCs/>
          <w:color w:val="000000"/>
          <w:sz w:val="27"/>
          <w:szCs w:val="27"/>
        </w:rPr>
        <w:t>Вегетарианство</w:t>
      </w:r>
      <w:r w:rsidR="00056016" w:rsidRPr="00056016">
        <w:rPr>
          <w:rFonts w:ascii="Georgia" w:hAnsi="Georgia"/>
          <w:b/>
          <w:bCs/>
          <w:color w:val="000000"/>
          <w:sz w:val="27"/>
          <w:szCs w:val="27"/>
        </w:rPr>
        <w:t xml:space="preserve"> </w:t>
      </w:r>
      <w:r w:rsidR="00056016">
        <w:rPr>
          <w:rFonts w:ascii="Georgia" w:hAnsi="Georgia"/>
          <w:b/>
          <w:bCs/>
          <w:color w:val="000000"/>
          <w:sz w:val="27"/>
          <w:szCs w:val="27"/>
        </w:rPr>
        <w:t>заключается</w:t>
      </w:r>
      <w:r>
        <w:rPr>
          <w:rFonts w:ascii="Georgia" w:hAnsi="Georgia"/>
          <w:b/>
          <w:bCs/>
          <w:color w:val="000000"/>
          <w:sz w:val="27"/>
          <w:szCs w:val="27"/>
        </w:rPr>
        <w:t>, прежде всего, в ментальном настрое, в любви и уважении ко всем</w:t>
      </w:r>
      <w:r w:rsidR="00056016">
        <w:rPr>
          <w:rFonts w:ascii="Georgia" w:hAnsi="Georgia"/>
          <w:b/>
          <w:bCs/>
          <w:color w:val="000000"/>
          <w:sz w:val="27"/>
          <w:szCs w:val="27"/>
        </w:rPr>
        <w:t>у живо</w:t>
      </w:r>
      <w:r>
        <w:rPr>
          <w:rFonts w:ascii="Georgia" w:hAnsi="Georgia"/>
          <w:b/>
          <w:bCs/>
          <w:color w:val="000000"/>
          <w:sz w:val="27"/>
          <w:szCs w:val="27"/>
        </w:rPr>
        <w:t>м</w:t>
      </w:r>
      <w:r w:rsidR="00056016">
        <w:rPr>
          <w:rFonts w:ascii="Georgia" w:hAnsi="Georgia"/>
          <w:b/>
          <w:bCs/>
          <w:color w:val="000000"/>
          <w:sz w:val="27"/>
          <w:szCs w:val="27"/>
        </w:rPr>
        <w:t>у</w:t>
      </w:r>
      <w:r>
        <w:rPr>
          <w:rFonts w:ascii="Georgia" w:hAnsi="Georgia"/>
          <w:b/>
          <w:bCs/>
          <w:color w:val="000000"/>
          <w:sz w:val="27"/>
          <w:szCs w:val="27"/>
        </w:rPr>
        <w:t>. Только тогда автоматически появляется неприязнь к убийству и использованию в своих целях животных, даже если считать, что они ниже нас с точки зрения эволюции.</w:t>
      </w:r>
      <w:r>
        <w:rPr>
          <w:rFonts w:ascii="Georgia" w:hAnsi="Georgia"/>
          <w:color w:val="000000"/>
          <w:sz w:val="27"/>
          <w:szCs w:val="27"/>
        </w:rPr>
        <w:t xml:space="preserve"> Но чтобы прийти к этому нужно в первую очередь самим ощутить равновесие, которое достигается через познание любови, через осознание того, что с момента пребывания в утробе матери до сих пор, каждый день нас любят.</w:t>
      </w:r>
    </w:p>
    <w:p w14:paraId="0400BCD2" w14:textId="77777777" w:rsidR="000312B7" w:rsidRDefault="000312B7" w:rsidP="00F05F4A">
      <w:pPr>
        <w:pStyle w:val="NormalWeb"/>
        <w:spacing w:before="0" w:beforeAutospacing="0" w:after="0" w:afterAutospacing="0"/>
        <w:ind w:firstLine="440"/>
        <w:jc w:val="both"/>
      </w:pPr>
      <w:r>
        <w:rPr>
          <w:rFonts w:ascii="Georgia" w:hAnsi="Georgia"/>
          <w:b/>
          <w:bCs/>
          <w:color w:val="000000"/>
          <w:sz w:val="27"/>
          <w:szCs w:val="27"/>
        </w:rPr>
        <w:t xml:space="preserve">Только если мы, взрослые, добьемся этого состояния, </w:t>
      </w:r>
      <w:r w:rsidR="00056016">
        <w:rPr>
          <w:rFonts w:ascii="Georgia" w:hAnsi="Georgia"/>
          <w:b/>
          <w:bCs/>
          <w:color w:val="000000"/>
          <w:sz w:val="27"/>
          <w:szCs w:val="27"/>
        </w:rPr>
        <w:t>у нас получится</w:t>
      </w:r>
      <w:r>
        <w:rPr>
          <w:rFonts w:ascii="Georgia" w:hAnsi="Georgia"/>
          <w:b/>
          <w:bCs/>
          <w:color w:val="000000"/>
          <w:sz w:val="27"/>
          <w:szCs w:val="27"/>
        </w:rPr>
        <w:t xml:space="preserve"> вырастить </w:t>
      </w:r>
      <w:r w:rsidR="00056016">
        <w:rPr>
          <w:rFonts w:ascii="Georgia" w:hAnsi="Georgia"/>
          <w:b/>
          <w:bCs/>
          <w:color w:val="000000"/>
          <w:sz w:val="27"/>
          <w:szCs w:val="27"/>
        </w:rPr>
        <w:t xml:space="preserve">эмоционально, психически, а значит, и физически здоровых </w:t>
      </w:r>
      <w:r>
        <w:rPr>
          <w:rFonts w:ascii="Georgia" w:hAnsi="Georgia"/>
          <w:b/>
          <w:bCs/>
          <w:color w:val="000000"/>
          <w:sz w:val="27"/>
          <w:szCs w:val="27"/>
        </w:rPr>
        <w:t xml:space="preserve">детей вегетарианцев. </w:t>
      </w:r>
      <w:r w:rsidR="00056016">
        <w:rPr>
          <w:rFonts w:ascii="Georgia" w:hAnsi="Georgia"/>
          <w:b/>
          <w:bCs/>
          <w:color w:val="000000"/>
          <w:sz w:val="27"/>
          <w:szCs w:val="27"/>
        </w:rPr>
        <w:t xml:space="preserve">Так как зачастую </w:t>
      </w:r>
      <w:r>
        <w:rPr>
          <w:rFonts w:ascii="Georgia" w:hAnsi="Georgia"/>
          <w:b/>
          <w:bCs/>
          <w:color w:val="000000"/>
          <w:sz w:val="27"/>
          <w:szCs w:val="27"/>
        </w:rPr>
        <w:t>именно психосоциальное благополучие обуславливает физическое самочувствие</w:t>
      </w:r>
      <w:r w:rsidR="00056016">
        <w:rPr>
          <w:rFonts w:ascii="Georgia" w:hAnsi="Georgia"/>
          <w:b/>
          <w:bCs/>
          <w:color w:val="000000"/>
          <w:sz w:val="27"/>
          <w:szCs w:val="27"/>
        </w:rPr>
        <w:t xml:space="preserve"> человека</w:t>
      </w:r>
      <w:r>
        <w:rPr>
          <w:rFonts w:ascii="Georgia" w:hAnsi="Georgia"/>
          <w:b/>
          <w:bCs/>
          <w:color w:val="000000"/>
          <w:sz w:val="27"/>
          <w:szCs w:val="27"/>
        </w:rPr>
        <w:t>.</w:t>
      </w:r>
    </w:p>
    <w:p w14:paraId="2B587D63" w14:textId="77777777" w:rsidR="000312B7" w:rsidRDefault="000312B7" w:rsidP="00F05F4A">
      <w:pPr>
        <w:pStyle w:val="NormalWeb"/>
        <w:spacing w:before="0" w:beforeAutospacing="0" w:after="0" w:afterAutospacing="0"/>
        <w:ind w:firstLine="440"/>
        <w:jc w:val="both"/>
      </w:pPr>
      <w:r>
        <w:rPr>
          <w:rFonts w:ascii="Georgia" w:hAnsi="Georgia"/>
          <w:color w:val="000000"/>
          <w:sz w:val="27"/>
          <w:szCs w:val="27"/>
        </w:rPr>
        <w:t>В первые два-три года жизни ребенка отношение к нему сразу проявляется через его здоровье или болезни. Пища, которой мы наполняем сердце ребенка, его ум и тело будет способствовать его выздоровлению или заболеванию, обуславливать его радость или печаль, вселять в него чувство безопасности или страх, внушать ему доверие или подозрительность, прививать ему любовь или ненависть.</w:t>
      </w:r>
    </w:p>
    <w:p w14:paraId="7CCF022C" w14:textId="77777777" w:rsidR="000312B7" w:rsidRDefault="000312B7" w:rsidP="00F05F4A">
      <w:pPr>
        <w:pStyle w:val="NormalWeb"/>
        <w:spacing w:before="0" w:beforeAutospacing="0" w:after="0" w:afterAutospacing="0"/>
        <w:ind w:firstLine="440"/>
        <w:jc w:val="both"/>
      </w:pPr>
      <w:r>
        <w:rPr>
          <w:rFonts w:ascii="Georgia" w:hAnsi="Georgia"/>
          <w:color w:val="000000"/>
          <w:sz w:val="27"/>
          <w:szCs w:val="27"/>
        </w:rPr>
        <w:t>Одаривая в первые годы жизни своего ребенка любовью, лаской, объятьями, улыбкой, вскармливая его грудным молоком и оберегая от телевизора, вы прививаете ему «вегетарианский» ментальный настрой. Благодаря этому ему будет несложно придерживаться этого настроя при столкновении с реальностью, в которой пища в широком смысле этого слова загрязнена жестокостью, насилием, издевательством, агрессией, ложью и ненавистью.</w:t>
      </w:r>
    </w:p>
    <w:p w14:paraId="2C934F91" w14:textId="77777777" w:rsidR="000312B7" w:rsidRPr="001E5C9A" w:rsidRDefault="000312B7" w:rsidP="000312B7">
      <w:pPr>
        <w:pStyle w:val="Heading2"/>
      </w:pPr>
      <w:bookmarkStart w:id="145" w:name="_Toc325133216"/>
      <w:bookmarkStart w:id="146" w:name="_Toc325133278"/>
      <w:bookmarkStart w:id="147" w:name="_Toc325133406"/>
      <w:bookmarkStart w:id="148" w:name="_Toc325135055"/>
      <w:r w:rsidRPr="001E5C9A">
        <w:t>РИСКИ И ПРИЕМУЩЕСТВА</w:t>
      </w:r>
      <w:bookmarkEnd w:id="145"/>
      <w:bookmarkEnd w:id="146"/>
      <w:bookmarkEnd w:id="147"/>
      <w:bookmarkEnd w:id="148"/>
    </w:p>
    <w:p w14:paraId="2A6031A3" w14:textId="77777777" w:rsidR="000312B7" w:rsidRDefault="000312B7" w:rsidP="00F05F4A">
      <w:pPr>
        <w:pStyle w:val="NormalWeb"/>
        <w:spacing w:before="0" w:beforeAutospacing="0" w:after="0" w:afterAutospacing="0"/>
        <w:ind w:firstLine="440"/>
        <w:jc w:val="both"/>
      </w:pPr>
      <w:r>
        <w:rPr>
          <w:rFonts w:ascii="Georgia" w:hAnsi="Georgia"/>
          <w:color w:val="000000"/>
          <w:sz w:val="27"/>
          <w:szCs w:val="27"/>
        </w:rPr>
        <w:t xml:space="preserve">Когда речь идет о </w:t>
      </w:r>
      <w:r>
        <w:rPr>
          <w:rFonts w:ascii="Georgia" w:hAnsi="Georgia"/>
          <w:b/>
          <w:bCs/>
          <w:color w:val="000000"/>
          <w:sz w:val="27"/>
          <w:szCs w:val="27"/>
        </w:rPr>
        <w:t>рисках</w:t>
      </w:r>
      <w:r>
        <w:rPr>
          <w:rFonts w:ascii="Georgia" w:hAnsi="Georgia"/>
          <w:color w:val="000000"/>
          <w:sz w:val="27"/>
          <w:szCs w:val="27"/>
        </w:rPr>
        <w:t xml:space="preserve"> и </w:t>
      </w:r>
      <w:r>
        <w:rPr>
          <w:rFonts w:ascii="Georgia" w:hAnsi="Georgia"/>
          <w:b/>
          <w:bCs/>
          <w:color w:val="000000"/>
          <w:sz w:val="27"/>
          <w:szCs w:val="27"/>
        </w:rPr>
        <w:t>преимуществах</w:t>
      </w:r>
      <w:r>
        <w:rPr>
          <w:rFonts w:ascii="Georgia" w:hAnsi="Georgia"/>
          <w:color w:val="000000"/>
          <w:sz w:val="27"/>
          <w:szCs w:val="27"/>
        </w:rPr>
        <w:t xml:space="preserve">, обычно мы имеем в виду лечебные свойства и побочные эффекты, которые оказывают на наше здоровье и физиологические показатели те или иные лекарства или лечебные процедуры. Что касается вегетарианства, особенно в детском возрасте, риск и более того страх спровоцировать дефицит некоторых питательных элементов во много раз превышают его вполне реальные преимущества. </w:t>
      </w:r>
      <w:r w:rsidR="003B193D">
        <w:rPr>
          <w:rFonts w:ascii="Georgia" w:hAnsi="Georgia"/>
          <w:color w:val="000000"/>
          <w:sz w:val="27"/>
          <w:szCs w:val="27"/>
        </w:rPr>
        <w:t>Современное</w:t>
      </w:r>
      <w:r>
        <w:rPr>
          <w:rFonts w:ascii="Georgia" w:hAnsi="Georgia"/>
          <w:color w:val="000000"/>
          <w:sz w:val="27"/>
          <w:szCs w:val="27"/>
        </w:rPr>
        <w:t xml:space="preserve"> общественное мнение сложилось в результате генетического страха голода, который нам не угрожает всего лишь последние несколько десятилетий.</w:t>
      </w:r>
    </w:p>
    <w:p w14:paraId="475D0A63" w14:textId="77777777" w:rsidR="000312B7" w:rsidRDefault="000312B7" w:rsidP="00F05F4A">
      <w:pPr>
        <w:pStyle w:val="NormalWeb"/>
        <w:spacing w:before="0" w:beforeAutospacing="0" w:after="0" w:afterAutospacing="0"/>
        <w:ind w:firstLine="440"/>
        <w:jc w:val="both"/>
      </w:pPr>
      <w:r>
        <w:rPr>
          <w:rFonts w:ascii="Georgia" w:hAnsi="Georgia"/>
          <w:color w:val="000000"/>
          <w:sz w:val="27"/>
          <w:szCs w:val="27"/>
        </w:rPr>
        <w:t>Страх перед дефицитом в недавнем прошлом нанес сильный удар по медицине, от чего она до сих пор не может оправиться. Многие будущие педиатры и сегодня обучаются в соответствии с моделями культурного восприятия физического здоровья, которые больше не актуальны и основаны на исследованиях в рамках экономики животноводства, в которой потребление мяса незаменимо для нормального роста и крепкого здоровья детей.</w:t>
      </w:r>
    </w:p>
    <w:p w14:paraId="57645F71" w14:textId="77777777" w:rsidR="000312B7" w:rsidRDefault="000312B7" w:rsidP="00F05F4A">
      <w:pPr>
        <w:pStyle w:val="NormalWeb"/>
        <w:spacing w:before="0" w:beforeAutospacing="0" w:after="0" w:afterAutospacing="0"/>
        <w:ind w:firstLine="440"/>
        <w:jc w:val="both"/>
      </w:pPr>
      <w:r>
        <w:rPr>
          <w:rFonts w:ascii="Georgia" w:hAnsi="Georgia"/>
          <w:color w:val="000000"/>
          <w:sz w:val="27"/>
          <w:szCs w:val="27"/>
        </w:rPr>
        <w:t>Часто в популярных газетах и журналах можно найти интервью с врачами и нутрициологами, которые не рекомендуют ежедневное (!) употребление мяса в пищу, при этом они также предупреждают о рисках, связанных с вегетарианским питанием. Нередко по телевизору показывают передачи, в которых известные доктора и профессора, не приводя никаких теоретических или практических данных в поддержку своих слов, предостерегают от исключения из рациона мяса, особенно в детском возрасте. Помимо прочего страхи педиатров подпитывают единичные случаи неправильного питания детей, которые не находились под постоянным наблюдением, или чьи родители в силу своего невежества практиковали сомнительные способы питания.</w:t>
      </w:r>
    </w:p>
    <w:p w14:paraId="40AE45F9" w14:textId="77777777" w:rsidR="000312B7" w:rsidRDefault="000312B7" w:rsidP="00F05F4A">
      <w:pPr>
        <w:pStyle w:val="NormalWeb"/>
        <w:spacing w:before="0" w:beforeAutospacing="0" w:after="0" w:afterAutospacing="0"/>
        <w:ind w:firstLine="440"/>
        <w:jc w:val="both"/>
      </w:pPr>
      <w:r>
        <w:rPr>
          <w:rFonts w:ascii="Georgia" w:hAnsi="Georgia"/>
          <w:color w:val="000000"/>
          <w:sz w:val="27"/>
          <w:szCs w:val="27"/>
        </w:rPr>
        <w:t>Но одно дело это незнание отдельно взятого родителя, другое – распространение антинаучной информации.</w:t>
      </w:r>
    </w:p>
    <w:p w14:paraId="78BF25B7" w14:textId="77777777" w:rsidR="000312B7" w:rsidRDefault="000312B7" w:rsidP="00F05F4A">
      <w:pPr>
        <w:pStyle w:val="NormalWeb"/>
        <w:spacing w:before="0" w:beforeAutospacing="0" w:after="0" w:afterAutospacing="0"/>
        <w:ind w:firstLine="440"/>
        <w:jc w:val="both"/>
      </w:pPr>
      <w:r>
        <w:rPr>
          <w:rFonts w:ascii="Georgia" w:hAnsi="Georgia"/>
          <w:b/>
          <w:bCs/>
          <w:color w:val="000000"/>
          <w:sz w:val="27"/>
          <w:szCs w:val="27"/>
        </w:rPr>
        <w:t>От врачей-педиатров мы хотим услышать, что ребенок-вегетарианец может вырасти здоровым. Об этом уже много лет твердят самые титулованные медицинские ассоциации, начиная с Американской Диетической Ассоциации, до Американской Академии Педиатрии.</w:t>
      </w:r>
    </w:p>
    <w:p w14:paraId="5816C987" w14:textId="77777777" w:rsidR="000312B7" w:rsidRDefault="000312B7" w:rsidP="00F05F4A">
      <w:pPr>
        <w:pStyle w:val="NormalWeb"/>
        <w:spacing w:before="0" w:beforeAutospacing="0" w:after="0" w:afterAutospacing="0"/>
        <w:ind w:firstLine="440"/>
        <w:jc w:val="both"/>
      </w:pPr>
      <w:r>
        <w:rPr>
          <w:rFonts w:ascii="Georgia" w:hAnsi="Georgia"/>
          <w:color w:val="000000"/>
          <w:sz w:val="27"/>
          <w:szCs w:val="27"/>
        </w:rPr>
        <w:t>Американская академия педиатрии (ААП, 1977 г.):</w:t>
      </w:r>
    </w:p>
    <w:p w14:paraId="7D3E172E" w14:textId="77777777" w:rsidR="000312B7" w:rsidRDefault="000312B7" w:rsidP="000312B7">
      <w:pPr>
        <w:pStyle w:val="NormalWeb"/>
        <w:spacing w:before="0" w:beforeAutospacing="0" w:after="200" w:afterAutospacing="0"/>
        <w:ind w:left="380" w:firstLine="440"/>
        <w:jc w:val="both"/>
      </w:pPr>
      <w:r>
        <w:rPr>
          <w:rFonts w:ascii="Georgia" w:hAnsi="Georgia"/>
          <w:color w:val="000000"/>
          <w:sz w:val="19"/>
          <w:szCs w:val="19"/>
        </w:rPr>
        <w:t>Некоторые особенности вегетарианского питания довольно положительны. Оно отвечает требованиям настоящего времени, когда особая значимость придается именно диетам на основе пищи растительного происхождения. Вегетарианство вписывается в рамки рекомендаций по правильному питанию, предписывающие потребление пищи с малым содержанием насыщенных жиров, холестерина, умеренным количеством калорий и богатой клетчаткой. Вегетарианцы намного меньше страдают повышенным давлением, дислипидемией, коронарной недостаточностью, опухолями, ожирением и желчекаменной болезнью. Осознание реальных преимуществ вегетарианства для здоровья может являться главной причиной, почему некоторые родители выбирают именно этот способ питания».</w:t>
      </w:r>
    </w:p>
    <w:p w14:paraId="520C496E" w14:textId="77777777" w:rsidR="000312B7" w:rsidRDefault="000312B7" w:rsidP="00F05F4A">
      <w:pPr>
        <w:pStyle w:val="NormalWeb"/>
        <w:spacing w:before="0" w:beforeAutospacing="0" w:after="0" w:afterAutospacing="0"/>
        <w:ind w:firstLine="540"/>
        <w:jc w:val="both"/>
      </w:pPr>
      <w:r>
        <w:rPr>
          <w:rFonts w:ascii="Georgia" w:hAnsi="Georgia"/>
          <w:color w:val="000000"/>
          <w:sz w:val="27"/>
          <w:szCs w:val="27"/>
        </w:rPr>
        <w:t>Американская Ассоциация Диетологов, департамент питания Национального научно-исследовательского совета Канады считают, что правильно спланированная вегетарианская диета может быть полноценным альтернативным способом питания.</w:t>
      </w:r>
    </w:p>
    <w:p w14:paraId="3C69D568" w14:textId="77777777" w:rsidR="000312B7" w:rsidRDefault="000312B7" w:rsidP="00F05F4A">
      <w:pPr>
        <w:pStyle w:val="NormalWeb"/>
        <w:spacing w:before="0" w:beforeAutospacing="0" w:after="0" w:afterAutospacing="0"/>
        <w:ind w:left="380" w:firstLine="540"/>
        <w:jc w:val="both"/>
      </w:pPr>
      <w:r>
        <w:rPr>
          <w:rFonts w:ascii="Georgia" w:hAnsi="Georgia"/>
          <w:color w:val="000000"/>
          <w:sz w:val="19"/>
          <w:szCs w:val="19"/>
        </w:rPr>
        <w:t>«Полноценная вегетарианская диета обеспечивает организм человека сбалансированным количеством питательных веществ без риска превышения нормы потребления белка, жиров, витаминов и минералов, энергии, клетчатки и воды. Вегетарианское питание удовлетворяет потребности растущего организма грудных детей и детей постарше, оно абсолютно уместно в раннем возрасте и способно обеспечить здоровое развитие ребенка».</w:t>
      </w:r>
    </w:p>
    <w:p w14:paraId="432CC575" w14:textId="77777777" w:rsidR="000312B7" w:rsidRDefault="000312B7" w:rsidP="00F05F4A">
      <w:pPr>
        <w:pStyle w:val="NormalWeb"/>
        <w:spacing w:before="220" w:beforeAutospacing="0" w:after="0" w:afterAutospacing="0"/>
        <w:ind w:firstLine="360"/>
        <w:jc w:val="both"/>
      </w:pPr>
      <w:r>
        <w:rPr>
          <w:rFonts w:ascii="Georgia" w:hAnsi="Georgia"/>
          <w:color w:val="000000"/>
          <w:sz w:val="27"/>
          <w:szCs w:val="27"/>
        </w:rPr>
        <w:t>Заключение ААП:</w:t>
      </w:r>
    </w:p>
    <w:p w14:paraId="279FE8B4" w14:textId="77777777" w:rsidR="000312B7" w:rsidRDefault="000312B7" w:rsidP="00F05F4A">
      <w:pPr>
        <w:pStyle w:val="NormalWeb"/>
        <w:spacing w:beforeAutospacing="0" w:after="0" w:afterAutospacing="0"/>
        <w:ind w:left="340" w:firstLine="360"/>
        <w:jc w:val="both"/>
      </w:pPr>
      <w:r>
        <w:rPr>
          <w:rFonts w:ascii="Georgia" w:hAnsi="Georgia"/>
          <w:color w:val="000000"/>
          <w:sz w:val="19"/>
          <w:szCs w:val="19"/>
        </w:rPr>
        <w:t>«Хотя вегетарианство и может обеспечить полноценное питание для организма человека, необходимо признать, что вегетарианцы в некотором плане все-таки ограничивают свой рацион, это позволит предложить конкретные рекомендации, которые бы учитывали возможность дефицита некоторых питательных веществ.</w:t>
      </w:r>
    </w:p>
    <w:p w14:paraId="3CAF1B01" w14:textId="77777777" w:rsidR="000312B7" w:rsidRDefault="000312B7" w:rsidP="00F05F4A">
      <w:pPr>
        <w:pStyle w:val="NormalWeb"/>
        <w:spacing w:before="0" w:beforeAutospacing="0" w:after="0" w:afterAutospacing="0"/>
        <w:ind w:left="340" w:firstLine="360"/>
        <w:jc w:val="both"/>
      </w:pPr>
      <w:r>
        <w:rPr>
          <w:rFonts w:ascii="Georgia" w:hAnsi="Georgia"/>
          <w:color w:val="000000"/>
          <w:sz w:val="19"/>
          <w:szCs w:val="19"/>
        </w:rPr>
        <w:t>Адекватное информирование родителей, которые придерживаются вегетарианского образа жизни, является гарантией того, что их ребенок будет получать полноценное питание для нормального роста и крепкого здоровья».</w:t>
      </w:r>
    </w:p>
    <w:p w14:paraId="24ABD87F" w14:textId="77777777" w:rsidR="000312B7" w:rsidRDefault="000312B7" w:rsidP="00F05F4A">
      <w:pPr>
        <w:pStyle w:val="NormalWeb"/>
        <w:spacing w:before="220" w:beforeAutospacing="0" w:after="0" w:afterAutospacing="0"/>
        <w:ind w:firstLine="360"/>
        <w:jc w:val="both"/>
      </w:pPr>
      <w:r>
        <w:rPr>
          <w:rFonts w:ascii="Georgia" w:hAnsi="Georgia"/>
          <w:color w:val="000000"/>
          <w:sz w:val="27"/>
          <w:szCs w:val="27"/>
        </w:rPr>
        <w:t>Прежде чем говорить о конкретных рисках некоторых способов питания напомним, что наш организм не оперирует такими понятиями как этика, философия или культура. Как мы уже говорили, его состояние зависит от энергетического и кислотно-щелочного равновесия.</w:t>
      </w:r>
    </w:p>
    <w:p w14:paraId="6F9D3F86" w14:textId="77777777" w:rsidR="000312B7" w:rsidRDefault="000312B7" w:rsidP="00F05F4A">
      <w:pPr>
        <w:pStyle w:val="NormalWeb"/>
        <w:spacing w:before="0" w:beforeAutospacing="0" w:after="0" w:afterAutospacing="0"/>
        <w:ind w:firstLine="360"/>
        <w:jc w:val="both"/>
      </w:pPr>
      <w:r>
        <w:rPr>
          <w:rFonts w:ascii="Georgia" w:hAnsi="Georgia"/>
          <w:color w:val="000000"/>
          <w:sz w:val="27"/>
          <w:szCs w:val="27"/>
        </w:rPr>
        <w:t xml:space="preserve">Что еще мы узнали за последние шестьдесят лет? Что проблемы со здоровьем могут быть вызваны как дефицитом, так и превышением нормы и нарушением баланса питательных веществ. Говоря о рисках, необходимо учитывать еще одну переменную – время. </w:t>
      </w:r>
      <w:r w:rsidR="0046578C">
        <w:rPr>
          <w:rFonts w:ascii="Georgia" w:hAnsi="Georgia"/>
          <w:color w:val="000000"/>
          <w:sz w:val="27"/>
          <w:szCs w:val="27"/>
        </w:rPr>
        <w:t xml:space="preserve">Последствия </w:t>
      </w:r>
      <w:r>
        <w:rPr>
          <w:rFonts w:ascii="Georgia" w:hAnsi="Georgia"/>
          <w:color w:val="000000"/>
          <w:sz w:val="27"/>
          <w:szCs w:val="27"/>
        </w:rPr>
        <w:t xml:space="preserve">неправильного питания могут </w:t>
      </w:r>
      <w:r w:rsidR="0046578C">
        <w:rPr>
          <w:rFonts w:ascii="Georgia" w:hAnsi="Georgia"/>
          <w:color w:val="000000"/>
          <w:sz w:val="27"/>
          <w:szCs w:val="27"/>
        </w:rPr>
        <w:t>проявляться</w:t>
      </w:r>
      <w:r w:rsidR="00056016">
        <w:rPr>
          <w:rFonts w:ascii="Georgia" w:hAnsi="Georgia"/>
          <w:color w:val="000000"/>
          <w:sz w:val="27"/>
          <w:szCs w:val="27"/>
        </w:rPr>
        <w:t xml:space="preserve"> в</w:t>
      </w:r>
      <w:r w:rsidR="002B221D">
        <w:rPr>
          <w:rFonts w:ascii="Georgia" w:hAnsi="Georgia"/>
          <w:color w:val="000000"/>
          <w:sz w:val="27"/>
          <w:szCs w:val="27"/>
        </w:rPr>
        <w:t xml:space="preserve"> </w:t>
      </w:r>
      <w:r w:rsidR="00056016">
        <w:rPr>
          <w:rFonts w:ascii="Georgia" w:hAnsi="Georgia"/>
          <w:color w:val="000000"/>
          <w:sz w:val="27"/>
          <w:szCs w:val="27"/>
        </w:rPr>
        <w:t>краткосрочной, среднесрочной</w:t>
      </w:r>
      <w:r>
        <w:rPr>
          <w:rFonts w:ascii="Georgia" w:hAnsi="Georgia"/>
          <w:color w:val="000000"/>
          <w:sz w:val="27"/>
          <w:szCs w:val="27"/>
        </w:rPr>
        <w:t xml:space="preserve"> и в долгосрочной перспективе.</w:t>
      </w:r>
    </w:p>
    <w:p w14:paraId="7E9AEB24" w14:textId="77777777" w:rsidR="000312B7" w:rsidRDefault="00056016" w:rsidP="00BE4FCA">
      <w:pPr>
        <w:pStyle w:val="NormalWeb"/>
        <w:numPr>
          <w:ilvl w:val="1"/>
          <w:numId w:val="50"/>
        </w:numPr>
        <w:spacing w:before="0" w:beforeAutospacing="0" w:after="0" w:afterAutospacing="0"/>
        <w:ind w:left="1134"/>
        <w:jc w:val="both"/>
      </w:pPr>
      <w:r>
        <w:rPr>
          <w:rFonts w:ascii="Georgia" w:hAnsi="Georgia"/>
          <w:i/>
          <w:iCs/>
          <w:color w:val="000000"/>
          <w:sz w:val="27"/>
          <w:szCs w:val="27"/>
        </w:rPr>
        <w:t>В краткосрочной</w:t>
      </w:r>
      <w:r w:rsidR="000312B7">
        <w:rPr>
          <w:rFonts w:ascii="Georgia" w:hAnsi="Georgia"/>
          <w:i/>
          <w:iCs/>
          <w:color w:val="000000"/>
          <w:sz w:val="27"/>
          <w:szCs w:val="27"/>
        </w:rPr>
        <w:t xml:space="preserve"> </w:t>
      </w:r>
      <w:r>
        <w:rPr>
          <w:rFonts w:ascii="Georgia" w:hAnsi="Georgia"/>
          <w:i/>
          <w:iCs/>
          <w:color w:val="000000"/>
          <w:sz w:val="27"/>
          <w:szCs w:val="27"/>
        </w:rPr>
        <w:t>перспективе</w:t>
      </w:r>
      <w:r w:rsidR="000312B7">
        <w:rPr>
          <w:rFonts w:ascii="Georgia" w:hAnsi="Georgia"/>
          <w:color w:val="000000"/>
          <w:sz w:val="27"/>
          <w:szCs w:val="27"/>
        </w:rPr>
        <w:t xml:space="preserve">: </w:t>
      </w:r>
      <w:r w:rsidR="0046578C">
        <w:rPr>
          <w:rFonts w:ascii="Georgia" w:hAnsi="Georgia"/>
          <w:color w:val="000000"/>
          <w:sz w:val="27"/>
          <w:szCs w:val="27"/>
        </w:rPr>
        <w:t>проявление в период от</w:t>
      </w:r>
      <w:r w:rsidR="000312B7">
        <w:rPr>
          <w:rFonts w:ascii="Georgia" w:hAnsi="Georgia"/>
          <w:color w:val="000000"/>
          <w:sz w:val="27"/>
          <w:szCs w:val="27"/>
        </w:rPr>
        <w:t xml:space="preserve"> нескольких дней до месяца. Недостаток молока или </w:t>
      </w:r>
      <w:r w:rsidR="0046578C">
        <w:rPr>
          <w:rFonts w:ascii="Georgia" w:hAnsi="Georgia"/>
          <w:color w:val="000000"/>
          <w:sz w:val="27"/>
          <w:szCs w:val="27"/>
        </w:rPr>
        <w:t>кормление неподходящим</w:t>
      </w:r>
      <w:r w:rsidR="000312B7">
        <w:rPr>
          <w:rFonts w:ascii="Georgia" w:hAnsi="Georgia"/>
          <w:color w:val="000000"/>
          <w:sz w:val="27"/>
          <w:szCs w:val="27"/>
        </w:rPr>
        <w:t xml:space="preserve"> молоко</w:t>
      </w:r>
      <w:r w:rsidR="0046578C">
        <w:rPr>
          <w:rFonts w:ascii="Georgia" w:hAnsi="Georgia"/>
          <w:color w:val="000000"/>
          <w:sz w:val="27"/>
          <w:szCs w:val="27"/>
        </w:rPr>
        <w:t>м</w:t>
      </w:r>
      <w:r w:rsidR="000312B7">
        <w:rPr>
          <w:rFonts w:ascii="Georgia" w:hAnsi="Georgia"/>
          <w:color w:val="000000"/>
          <w:sz w:val="27"/>
          <w:szCs w:val="27"/>
        </w:rPr>
        <w:t xml:space="preserve"> может привести к остановке набора или потере веса у грудничка с дальнейшим риском </w:t>
      </w:r>
      <w:r w:rsidR="0046578C">
        <w:rPr>
          <w:rFonts w:ascii="Georgia" w:hAnsi="Georgia"/>
          <w:color w:val="000000"/>
          <w:sz w:val="27"/>
          <w:szCs w:val="27"/>
        </w:rPr>
        <w:t>развития</w:t>
      </w:r>
      <w:r w:rsidR="000312B7">
        <w:rPr>
          <w:rFonts w:ascii="Georgia" w:hAnsi="Georgia"/>
          <w:color w:val="000000"/>
          <w:sz w:val="27"/>
          <w:szCs w:val="27"/>
        </w:rPr>
        <w:t xml:space="preserve"> заболеваний.</w:t>
      </w:r>
    </w:p>
    <w:p w14:paraId="183BC0D6" w14:textId="77777777" w:rsidR="000312B7" w:rsidRDefault="00056016" w:rsidP="00BE4FCA">
      <w:pPr>
        <w:pStyle w:val="NormalWeb"/>
        <w:numPr>
          <w:ilvl w:val="1"/>
          <w:numId w:val="50"/>
        </w:numPr>
        <w:spacing w:before="0" w:beforeAutospacing="0" w:after="0" w:afterAutospacing="0"/>
        <w:ind w:left="1134"/>
        <w:jc w:val="both"/>
      </w:pPr>
      <w:r>
        <w:rPr>
          <w:rFonts w:ascii="Georgia" w:hAnsi="Georgia"/>
          <w:i/>
          <w:iCs/>
          <w:color w:val="000000"/>
          <w:sz w:val="27"/>
          <w:szCs w:val="27"/>
        </w:rPr>
        <w:t>В среднесрочной перспективе</w:t>
      </w:r>
      <w:r w:rsidR="000312B7">
        <w:rPr>
          <w:rFonts w:ascii="Georgia" w:hAnsi="Georgia"/>
          <w:color w:val="000000"/>
          <w:sz w:val="27"/>
          <w:szCs w:val="27"/>
        </w:rPr>
        <w:t>: от месяца до года. Дефицит витаминов, минералов, белка и жиров в первые два-три года жизни ребенка проявляется через явные симптомы, в последующие годы они менее выражены, но легко выявляемы врачами-педиатрами (рахит, железодефицитная и B12-дефицитная анемия, гипопротеинемия).</w:t>
      </w:r>
    </w:p>
    <w:p w14:paraId="476195DA" w14:textId="77777777" w:rsidR="000312B7" w:rsidRDefault="000312B7" w:rsidP="00BE4FCA">
      <w:pPr>
        <w:pStyle w:val="NormalWeb"/>
        <w:numPr>
          <w:ilvl w:val="1"/>
          <w:numId w:val="50"/>
        </w:numPr>
        <w:spacing w:before="0" w:beforeAutospacing="0" w:after="0" w:afterAutospacing="0"/>
        <w:ind w:left="1134"/>
        <w:jc w:val="both"/>
      </w:pPr>
      <w:r>
        <w:rPr>
          <w:rFonts w:ascii="Georgia" w:hAnsi="Georgia"/>
          <w:i/>
          <w:iCs/>
          <w:color w:val="000000"/>
          <w:sz w:val="27"/>
          <w:szCs w:val="27"/>
        </w:rPr>
        <w:t>В долгосрочной перспективе</w:t>
      </w:r>
      <w:r>
        <w:rPr>
          <w:rFonts w:ascii="Georgia" w:hAnsi="Georgia"/>
          <w:color w:val="000000"/>
          <w:sz w:val="27"/>
          <w:szCs w:val="27"/>
        </w:rPr>
        <w:t xml:space="preserve">: </w:t>
      </w:r>
      <w:r w:rsidR="0046578C">
        <w:rPr>
          <w:rFonts w:ascii="Georgia" w:hAnsi="Georgia"/>
          <w:color w:val="000000"/>
          <w:sz w:val="27"/>
          <w:szCs w:val="27"/>
        </w:rPr>
        <w:t>более</w:t>
      </w:r>
      <w:r>
        <w:rPr>
          <w:rFonts w:ascii="Georgia" w:hAnsi="Georgia"/>
          <w:color w:val="000000"/>
          <w:sz w:val="27"/>
          <w:szCs w:val="27"/>
        </w:rPr>
        <w:t xml:space="preserve"> одного года: ожирение, астма, остеопороз, сердечнососудистые заболевания, диабет, целиакия.</w:t>
      </w:r>
    </w:p>
    <w:p w14:paraId="05BEAA4F" w14:textId="77777777" w:rsidR="000312B7" w:rsidRDefault="000312B7" w:rsidP="00F05F4A">
      <w:pPr>
        <w:pStyle w:val="NormalWeb"/>
        <w:spacing w:before="0" w:beforeAutospacing="0" w:after="0" w:afterAutospacing="0"/>
        <w:ind w:firstLine="360"/>
        <w:jc w:val="both"/>
      </w:pPr>
      <w:r>
        <w:rPr>
          <w:rFonts w:ascii="Georgia" w:hAnsi="Georgia"/>
          <w:color w:val="000000"/>
          <w:sz w:val="27"/>
          <w:szCs w:val="27"/>
        </w:rPr>
        <w:t xml:space="preserve">Как можно заметить, самые серьезные проблемы </w:t>
      </w:r>
      <w:r w:rsidR="003B193D">
        <w:rPr>
          <w:rFonts w:ascii="Georgia" w:hAnsi="Georgia"/>
          <w:color w:val="000000"/>
          <w:sz w:val="27"/>
          <w:szCs w:val="27"/>
        </w:rPr>
        <w:t>про</w:t>
      </w:r>
      <w:r>
        <w:rPr>
          <w:rFonts w:ascii="Georgia" w:hAnsi="Georgia"/>
          <w:color w:val="000000"/>
          <w:sz w:val="27"/>
          <w:szCs w:val="27"/>
        </w:rPr>
        <w:t xml:space="preserve">являются </w:t>
      </w:r>
      <w:r w:rsidR="003B193D">
        <w:rPr>
          <w:rFonts w:ascii="Georgia" w:hAnsi="Georgia"/>
          <w:color w:val="000000"/>
          <w:sz w:val="27"/>
          <w:szCs w:val="27"/>
        </w:rPr>
        <w:t xml:space="preserve">в </w:t>
      </w:r>
      <w:r>
        <w:rPr>
          <w:rFonts w:ascii="Georgia" w:hAnsi="Georgia"/>
          <w:color w:val="000000"/>
          <w:sz w:val="27"/>
          <w:szCs w:val="27"/>
        </w:rPr>
        <w:t>долго</w:t>
      </w:r>
      <w:r w:rsidR="003B193D">
        <w:rPr>
          <w:rFonts w:ascii="Georgia" w:hAnsi="Georgia"/>
          <w:color w:val="000000"/>
          <w:sz w:val="27"/>
          <w:szCs w:val="27"/>
        </w:rPr>
        <w:t>срочной перспективе –</w:t>
      </w:r>
      <w:r>
        <w:rPr>
          <w:rFonts w:ascii="Georgia" w:hAnsi="Georgia"/>
          <w:color w:val="000000"/>
          <w:sz w:val="27"/>
          <w:szCs w:val="27"/>
        </w:rPr>
        <w:t xml:space="preserve"> это патологии</w:t>
      </w:r>
      <w:r w:rsidR="003B193D">
        <w:rPr>
          <w:rFonts w:ascii="Georgia" w:hAnsi="Georgia"/>
          <w:color w:val="000000"/>
          <w:sz w:val="27"/>
          <w:szCs w:val="27"/>
        </w:rPr>
        <w:t>,</w:t>
      </w:r>
      <w:r>
        <w:rPr>
          <w:rFonts w:ascii="Georgia" w:hAnsi="Georgia"/>
          <w:color w:val="000000"/>
          <w:sz w:val="27"/>
          <w:szCs w:val="27"/>
        </w:rPr>
        <w:t xml:space="preserve"> с которыми медицина борется сегодня и которые в будущем станут только острее и будут проявляться в более раннем возрасте. При неправильном питании и переедании эти расстройства незаметно появляются уже с первых месяцев жизни ребенка. Они входят в число самых трудноизлечимых заболеваний, более того, в некоторых случаях единственное, что можно сделать – это избавиться от симптомов и избежать осложнений.</w:t>
      </w:r>
    </w:p>
    <w:p w14:paraId="7E985191" w14:textId="77777777" w:rsidR="000312B7" w:rsidRDefault="000312B7" w:rsidP="00F05F4A">
      <w:pPr>
        <w:pStyle w:val="NormalWeb"/>
        <w:spacing w:before="0" w:beforeAutospacing="0" w:after="0" w:afterAutospacing="0"/>
        <w:ind w:firstLine="360"/>
        <w:jc w:val="both"/>
      </w:pPr>
      <w:r>
        <w:rPr>
          <w:rFonts w:ascii="Georgia" w:hAnsi="Georgia"/>
          <w:b/>
          <w:bCs/>
          <w:color w:val="000000"/>
          <w:sz w:val="27"/>
          <w:szCs w:val="27"/>
        </w:rPr>
        <w:t>Очевидно, что, предложив более насыщенную диету, намного проще предупредить</w:t>
      </w:r>
      <w:r w:rsidR="0046578C">
        <w:rPr>
          <w:rFonts w:ascii="Georgia" w:hAnsi="Georgia"/>
          <w:b/>
          <w:bCs/>
          <w:color w:val="000000"/>
          <w:sz w:val="27"/>
          <w:szCs w:val="27"/>
        </w:rPr>
        <w:t xml:space="preserve"> заболевания, проявляющиеся в краткосрочной и среднесрочной перспективе</w:t>
      </w:r>
      <w:r>
        <w:rPr>
          <w:rFonts w:ascii="Georgia" w:hAnsi="Georgia"/>
          <w:b/>
          <w:bCs/>
          <w:color w:val="000000"/>
          <w:sz w:val="27"/>
          <w:szCs w:val="27"/>
        </w:rPr>
        <w:t xml:space="preserve">, однако </w:t>
      </w:r>
      <w:r w:rsidR="004D57BC">
        <w:rPr>
          <w:rFonts w:ascii="Georgia" w:hAnsi="Georgia"/>
          <w:b/>
          <w:bCs/>
          <w:color w:val="000000"/>
          <w:sz w:val="27"/>
          <w:szCs w:val="27"/>
        </w:rPr>
        <w:t>не стоит переусердствовать, так как</w:t>
      </w:r>
      <w:r w:rsidR="0046578C">
        <w:rPr>
          <w:rFonts w:ascii="Georgia" w:hAnsi="Georgia"/>
          <w:b/>
          <w:bCs/>
          <w:color w:val="000000"/>
          <w:sz w:val="27"/>
          <w:szCs w:val="27"/>
        </w:rPr>
        <w:t xml:space="preserve"> </w:t>
      </w:r>
      <w:r w:rsidR="004D57BC">
        <w:rPr>
          <w:rFonts w:ascii="Georgia" w:hAnsi="Georgia"/>
          <w:b/>
          <w:bCs/>
          <w:color w:val="000000"/>
          <w:sz w:val="27"/>
          <w:szCs w:val="27"/>
        </w:rPr>
        <w:t xml:space="preserve">в таком случае </w:t>
      </w:r>
      <w:r w:rsidR="0046578C">
        <w:rPr>
          <w:rFonts w:ascii="Georgia" w:hAnsi="Georgia"/>
          <w:b/>
          <w:bCs/>
          <w:color w:val="000000"/>
          <w:sz w:val="27"/>
          <w:szCs w:val="27"/>
        </w:rPr>
        <w:t xml:space="preserve">риск развития более тяжелых, </w:t>
      </w:r>
      <w:r>
        <w:rPr>
          <w:rFonts w:ascii="Georgia" w:hAnsi="Georgia"/>
          <w:b/>
          <w:bCs/>
          <w:color w:val="000000"/>
          <w:sz w:val="27"/>
          <w:szCs w:val="27"/>
        </w:rPr>
        <w:t>но</w:t>
      </w:r>
      <w:r w:rsidR="0046578C">
        <w:rPr>
          <w:rFonts w:ascii="Georgia" w:hAnsi="Georgia"/>
          <w:b/>
          <w:bCs/>
          <w:color w:val="000000"/>
          <w:sz w:val="27"/>
          <w:szCs w:val="27"/>
        </w:rPr>
        <w:t xml:space="preserve"> </w:t>
      </w:r>
      <w:r>
        <w:rPr>
          <w:rFonts w:ascii="Georgia" w:hAnsi="Georgia"/>
          <w:b/>
          <w:bCs/>
          <w:color w:val="000000"/>
          <w:sz w:val="27"/>
          <w:szCs w:val="27"/>
        </w:rPr>
        <w:t>приемлемых массовой культурой заболеваний в долгосрочной перспективе</w:t>
      </w:r>
      <w:r w:rsidR="004D57BC">
        <w:rPr>
          <w:rFonts w:ascii="Georgia" w:hAnsi="Georgia"/>
          <w:b/>
          <w:bCs/>
          <w:color w:val="000000"/>
          <w:sz w:val="27"/>
          <w:szCs w:val="27"/>
        </w:rPr>
        <w:t xml:space="preserve"> довольно велик</w:t>
      </w:r>
      <w:r>
        <w:rPr>
          <w:rFonts w:ascii="Georgia" w:hAnsi="Georgia"/>
          <w:b/>
          <w:bCs/>
          <w:color w:val="000000"/>
          <w:sz w:val="27"/>
          <w:szCs w:val="27"/>
        </w:rPr>
        <w:t>.</w:t>
      </w:r>
    </w:p>
    <w:p w14:paraId="347E22B6" w14:textId="77777777" w:rsidR="000312B7" w:rsidRDefault="000312B7" w:rsidP="00F05F4A">
      <w:pPr>
        <w:pStyle w:val="NormalWeb"/>
        <w:spacing w:before="0" w:beforeAutospacing="0" w:after="0" w:afterAutospacing="0"/>
        <w:ind w:firstLine="360"/>
        <w:jc w:val="both"/>
      </w:pPr>
      <w:r>
        <w:rPr>
          <w:rFonts w:ascii="Georgia" w:hAnsi="Georgia"/>
          <w:color w:val="000000"/>
          <w:sz w:val="27"/>
          <w:szCs w:val="27"/>
        </w:rPr>
        <w:t xml:space="preserve">При нетрадиционных способах питания риски, с которыми может столкнуться растущий организм – недостаточное поступление с пищей в организм некоторых питательных веществ или плохая </w:t>
      </w:r>
      <w:r w:rsidR="00F35974">
        <w:rPr>
          <w:rFonts w:ascii="Georgia" w:hAnsi="Georgia"/>
          <w:color w:val="000000"/>
          <w:sz w:val="27"/>
          <w:szCs w:val="27"/>
        </w:rPr>
        <w:t>их</w:t>
      </w:r>
      <w:r>
        <w:rPr>
          <w:rFonts w:ascii="Georgia" w:hAnsi="Georgia"/>
          <w:color w:val="000000"/>
          <w:sz w:val="27"/>
          <w:szCs w:val="27"/>
        </w:rPr>
        <w:t xml:space="preserve"> усвояемость.</w:t>
      </w:r>
    </w:p>
    <w:p w14:paraId="66065D7B" w14:textId="77777777" w:rsidR="000312B7" w:rsidRDefault="000312B7" w:rsidP="001175E9">
      <w:pPr>
        <w:pStyle w:val="Heading2"/>
      </w:pPr>
      <w:bookmarkStart w:id="149" w:name="_Toc325133217"/>
      <w:bookmarkStart w:id="150" w:name="_Toc325133279"/>
      <w:bookmarkStart w:id="151" w:name="_Toc325133407"/>
      <w:bookmarkStart w:id="152" w:name="_Toc325135056"/>
      <w:r>
        <w:t>ЭНЕРГИЯ И КАЛОРИИ</w:t>
      </w:r>
      <w:bookmarkEnd w:id="149"/>
      <w:bookmarkEnd w:id="150"/>
      <w:bookmarkEnd w:id="151"/>
      <w:bookmarkEnd w:id="152"/>
    </w:p>
    <w:p w14:paraId="1D3D2ED2" w14:textId="77777777" w:rsidR="000312B7" w:rsidRDefault="000312B7" w:rsidP="00F05F4A">
      <w:pPr>
        <w:pStyle w:val="NormalWeb"/>
        <w:spacing w:before="0" w:beforeAutospacing="0" w:after="0" w:afterAutospacing="0"/>
        <w:ind w:firstLine="360"/>
        <w:jc w:val="both"/>
      </w:pPr>
      <w:r>
        <w:rPr>
          <w:rFonts w:ascii="Georgia" w:hAnsi="Georgia"/>
          <w:color w:val="000000"/>
          <w:sz w:val="27"/>
          <w:szCs w:val="27"/>
        </w:rPr>
        <w:t>Вещества, которые за счет расщепления высвобождают в наш организм калории, - углеводы или сахара, жиры и белки.</w:t>
      </w:r>
    </w:p>
    <w:p w14:paraId="4F3A00C9" w14:textId="77777777" w:rsidR="000312B7" w:rsidRDefault="000312B7" w:rsidP="00F05F4A">
      <w:pPr>
        <w:pStyle w:val="NormalWeb"/>
        <w:spacing w:before="0" w:beforeAutospacing="0" w:after="0" w:afterAutospacing="0"/>
        <w:ind w:firstLine="360"/>
        <w:jc w:val="both"/>
      </w:pPr>
      <w:r>
        <w:rPr>
          <w:rFonts w:ascii="Georgia" w:hAnsi="Georgia"/>
          <w:color w:val="000000"/>
          <w:sz w:val="27"/>
          <w:szCs w:val="27"/>
        </w:rPr>
        <w:t>В идеале сахара и жиры должны ежедневно обеспечивать необходимое для метаболизма количество калорий, позволив при этом белку полностью сосредоточиться на своей строительной функции.</w:t>
      </w:r>
    </w:p>
    <w:p w14:paraId="7F3CF855" w14:textId="77777777" w:rsidR="000312B7" w:rsidRDefault="000312B7" w:rsidP="00F05F4A">
      <w:pPr>
        <w:pStyle w:val="NormalWeb"/>
        <w:spacing w:before="0" w:beforeAutospacing="0" w:after="0" w:afterAutospacing="0"/>
        <w:ind w:firstLine="360"/>
        <w:jc w:val="both"/>
      </w:pPr>
      <w:r>
        <w:rPr>
          <w:rFonts w:ascii="Georgia" w:hAnsi="Georgia"/>
          <w:color w:val="000000"/>
          <w:sz w:val="27"/>
          <w:szCs w:val="27"/>
        </w:rPr>
        <w:t>Одним из самых распространенных страхов является то, что дети, которые придерживаются</w:t>
      </w:r>
      <w:r w:rsidR="003B193D">
        <w:rPr>
          <w:rFonts w:ascii="Georgia" w:hAnsi="Georgia"/>
          <w:color w:val="000000"/>
          <w:sz w:val="27"/>
          <w:szCs w:val="27"/>
        </w:rPr>
        <w:t xml:space="preserve"> вегетарианства или макробиотики</w:t>
      </w:r>
      <w:r>
        <w:rPr>
          <w:rFonts w:ascii="Georgia" w:hAnsi="Georgia"/>
          <w:color w:val="000000"/>
          <w:sz w:val="27"/>
          <w:szCs w:val="27"/>
        </w:rPr>
        <w:t xml:space="preserve">, не получают достаточное количество калорий. Многие опубликованные исследования подчеркивают факт более медленного роста и </w:t>
      </w:r>
      <w:r w:rsidR="003B193D">
        <w:rPr>
          <w:rFonts w:ascii="Georgia" w:hAnsi="Georgia"/>
          <w:color w:val="000000"/>
          <w:sz w:val="27"/>
          <w:szCs w:val="27"/>
        </w:rPr>
        <w:t>набора</w:t>
      </w:r>
      <w:r>
        <w:rPr>
          <w:rFonts w:ascii="Georgia" w:hAnsi="Georgia"/>
          <w:color w:val="000000"/>
          <w:sz w:val="27"/>
          <w:szCs w:val="27"/>
        </w:rPr>
        <w:t xml:space="preserve"> веса по сравнению со стандартом у таких детей. Этот эффект является результатом практики 60-х –</w:t>
      </w:r>
      <w:r w:rsidR="00766145">
        <w:rPr>
          <w:rFonts w:ascii="Georgia" w:hAnsi="Georgia"/>
          <w:color w:val="000000"/>
          <w:sz w:val="27"/>
          <w:szCs w:val="27"/>
        </w:rPr>
        <w:t xml:space="preserve"> 80-х годов, когда детский рацион</w:t>
      </w:r>
      <w:r>
        <w:rPr>
          <w:rFonts w:ascii="Georgia" w:hAnsi="Georgia"/>
          <w:color w:val="000000"/>
          <w:sz w:val="27"/>
          <w:szCs w:val="27"/>
        </w:rPr>
        <w:t xml:space="preserve"> строился на основе рациона взрослых вегетарианцев. </w:t>
      </w:r>
      <w:r>
        <w:rPr>
          <w:rFonts w:ascii="Georgia" w:hAnsi="Georgia"/>
          <w:b/>
          <w:bCs/>
          <w:color w:val="000000"/>
          <w:sz w:val="27"/>
          <w:szCs w:val="27"/>
        </w:rPr>
        <w:t>На самом деле цельнозерновые продукты, ов</w:t>
      </w:r>
      <w:r w:rsidR="003B193D">
        <w:rPr>
          <w:rFonts w:ascii="Georgia" w:hAnsi="Georgia"/>
          <w:b/>
          <w:bCs/>
          <w:color w:val="000000"/>
          <w:sz w:val="27"/>
          <w:szCs w:val="27"/>
        </w:rPr>
        <w:t>ощи и зелень с низкой калорийностью</w:t>
      </w:r>
      <w:r>
        <w:rPr>
          <w:rFonts w:ascii="Georgia" w:hAnsi="Georgia"/>
          <w:b/>
          <w:bCs/>
          <w:color w:val="000000"/>
          <w:sz w:val="27"/>
          <w:szCs w:val="27"/>
        </w:rPr>
        <w:t xml:space="preserve">, которые </w:t>
      </w:r>
      <w:r w:rsidR="003B193D">
        <w:rPr>
          <w:rFonts w:ascii="Georgia" w:hAnsi="Georgia"/>
          <w:b/>
          <w:bCs/>
          <w:color w:val="000000"/>
          <w:sz w:val="27"/>
          <w:szCs w:val="27"/>
        </w:rPr>
        <w:t xml:space="preserve">вводились в </w:t>
      </w:r>
      <w:r w:rsidR="003758DC">
        <w:rPr>
          <w:rFonts w:ascii="Georgia" w:hAnsi="Georgia"/>
          <w:b/>
          <w:bCs/>
          <w:color w:val="000000"/>
          <w:sz w:val="27"/>
          <w:szCs w:val="27"/>
        </w:rPr>
        <w:t>прикорм</w:t>
      </w:r>
      <w:r w:rsidR="003B193D">
        <w:rPr>
          <w:rFonts w:ascii="Georgia" w:hAnsi="Georgia"/>
          <w:b/>
          <w:bCs/>
          <w:color w:val="000000"/>
          <w:sz w:val="27"/>
          <w:szCs w:val="27"/>
        </w:rPr>
        <w:t xml:space="preserve"> в больших количествах </w:t>
      </w:r>
      <w:r>
        <w:rPr>
          <w:rFonts w:ascii="Georgia" w:hAnsi="Georgia"/>
          <w:b/>
          <w:bCs/>
          <w:color w:val="000000"/>
          <w:sz w:val="27"/>
          <w:szCs w:val="27"/>
        </w:rPr>
        <w:t xml:space="preserve">с целью </w:t>
      </w:r>
      <w:r w:rsidR="003B193D">
        <w:rPr>
          <w:rFonts w:ascii="Georgia" w:hAnsi="Georgia"/>
          <w:b/>
          <w:bCs/>
          <w:color w:val="000000"/>
          <w:sz w:val="27"/>
          <w:szCs w:val="27"/>
        </w:rPr>
        <w:t xml:space="preserve">поступления в организм </w:t>
      </w:r>
      <w:r w:rsidR="003758DC">
        <w:rPr>
          <w:rFonts w:ascii="Georgia" w:hAnsi="Georgia"/>
          <w:b/>
          <w:bCs/>
          <w:color w:val="000000"/>
          <w:sz w:val="27"/>
          <w:szCs w:val="27"/>
        </w:rPr>
        <w:t xml:space="preserve">ребенка </w:t>
      </w:r>
      <w:r w:rsidR="003B193D">
        <w:rPr>
          <w:rFonts w:ascii="Georgia" w:hAnsi="Georgia"/>
          <w:b/>
          <w:bCs/>
          <w:color w:val="000000"/>
          <w:sz w:val="27"/>
          <w:szCs w:val="27"/>
        </w:rPr>
        <w:t>клетчатки</w:t>
      </w:r>
      <w:r>
        <w:rPr>
          <w:rFonts w:ascii="Georgia" w:hAnsi="Georgia"/>
          <w:b/>
          <w:bCs/>
          <w:color w:val="000000"/>
          <w:sz w:val="27"/>
          <w:szCs w:val="27"/>
        </w:rPr>
        <w:t>, перевариваются и усваиваются организмом</w:t>
      </w:r>
      <w:r w:rsidR="00766145">
        <w:rPr>
          <w:rFonts w:ascii="Georgia" w:hAnsi="Georgia"/>
          <w:b/>
          <w:bCs/>
          <w:color w:val="000000"/>
          <w:sz w:val="27"/>
          <w:szCs w:val="27"/>
        </w:rPr>
        <w:t xml:space="preserve"> ребенка</w:t>
      </w:r>
      <w:r>
        <w:rPr>
          <w:rFonts w:ascii="Georgia" w:hAnsi="Georgia"/>
          <w:b/>
          <w:bCs/>
          <w:color w:val="000000"/>
          <w:sz w:val="27"/>
          <w:szCs w:val="27"/>
        </w:rPr>
        <w:t xml:space="preserve"> с трудом.</w:t>
      </w:r>
    </w:p>
    <w:p w14:paraId="610FC27F" w14:textId="77777777" w:rsidR="000312B7" w:rsidRDefault="000312B7" w:rsidP="00F05F4A">
      <w:pPr>
        <w:pStyle w:val="NormalWeb"/>
        <w:spacing w:before="0" w:beforeAutospacing="0" w:after="0" w:afterAutospacing="0"/>
        <w:ind w:firstLine="360"/>
        <w:jc w:val="both"/>
      </w:pPr>
      <w:r>
        <w:rPr>
          <w:rFonts w:ascii="Georgia" w:hAnsi="Georgia"/>
          <w:color w:val="000000"/>
          <w:sz w:val="27"/>
          <w:szCs w:val="27"/>
        </w:rPr>
        <w:t>Сегодня же намного большей угрозой для детей в развитых странах с высоким уровнем жизни является переедание, которое приводит к ожирению – проблеме, избавиться от которой не так просто.</w:t>
      </w:r>
    </w:p>
    <w:p w14:paraId="34A57873" w14:textId="77777777" w:rsidR="000312B7" w:rsidRDefault="000312B7" w:rsidP="00F05F4A">
      <w:pPr>
        <w:pStyle w:val="NormalWeb"/>
        <w:spacing w:before="0" w:beforeAutospacing="0" w:after="0" w:afterAutospacing="0"/>
        <w:ind w:firstLine="360"/>
        <w:jc w:val="both"/>
      </w:pPr>
      <w:r>
        <w:rPr>
          <w:rFonts w:ascii="Georgia" w:hAnsi="Georgia"/>
          <w:color w:val="000000"/>
          <w:sz w:val="27"/>
          <w:szCs w:val="27"/>
        </w:rPr>
        <w:t>Опыт последних двадцати лет показывает, что лакто-ово-вегетарианство, диета с меньшим содержанием калорий, но более богатая клетчаткой по сравнению с традиционным способом питания, снижает риск возникновения ожирения, способствует увеличению тощей массы тела в ущерб жировой ткани.</w:t>
      </w:r>
    </w:p>
    <w:p w14:paraId="4B0AA659" w14:textId="77777777" w:rsidR="000312B7" w:rsidRPr="00B82D68" w:rsidRDefault="000312B7" w:rsidP="00B82D68">
      <w:pPr>
        <w:pStyle w:val="NormalWeb"/>
        <w:shd w:val="clear" w:color="auto" w:fill="DAEEF3" w:themeFill="accent5" w:themeFillTint="33"/>
        <w:spacing w:before="0" w:beforeAutospacing="0" w:afterAutospacing="0"/>
        <w:jc w:val="center"/>
      </w:pPr>
      <w:r w:rsidRPr="00B82D68">
        <w:rPr>
          <w:rFonts w:ascii="Georgia" w:hAnsi="Georgia"/>
          <w:b/>
          <w:bCs/>
          <w:color w:val="000000"/>
          <w:sz w:val="27"/>
          <w:szCs w:val="27"/>
          <w:shd w:val="clear" w:color="auto" w:fill="DCEBFF"/>
        </w:rPr>
        <w:t>УГЛЕВОДЫ</w:t>
      </w:r>
      <w:r w:rsidRPr="00B82D68">
        <w:rPr>
          <w:rFonts w:ascii="Arial" w:hAnsi="Arial" w:cs="Arial"/>
          <w:b/>
          <w:bCs/>
          <w:color w:val="000000"/>
          <w:sz w:val="32"/>
          <w:szCs w:val="32"/>
          <w:shd w:val="clear" w:color="auto" w:fill="DCEBFF"/>
        </w:rPr>
        <w:t xml:space="preserve"> (сахара, глициды и крахмал)</w:t>
      </w:r>
    </w:p>
    <w:p w14:paraId="729C849D" w14:textId="77777777" w:rsidR="000312B7" w:rsidRPr="00B82D68" w:rsidRDefault="000312B7" w:rsidP="00B82D68">
      <w:pPr>
        <w:pStyle w:val="NormalWeb"/>
        <w:shd w:val="clear" w:color="auto" w:fill="DAEEF3" w:themeFill="accent5" w:themeFillTint="33"/>
        <w:spacing w:before="0" w:beforeAutospacing="0" w:after="0" w:afterAutospacing="0"/>
        <w:ind w:firstLine="360"/>
        <w:jc w:val="both"/>
      </w:pPr>
      <w:r w:rsidRPr="00B82D68">
        <w:rPr>
          <w:rFonts w:ascii="Arial" w:hAnsi="Arial" w:cs="Arial"/>
          <w:color w:val="000000"/>
          <w:sz w:val="27"/>
          <w:szCs w:val="27"/>
          <w:shd w:val="clear" w:color="auto" w:fill="DCEBFF"/>
        </w:rPr>
        <w:t xml:space="preserve">Углеводы являются основным компонентом растений, злаков, овощей и фруктов. Они практически </w:t>
      </w:r>
      <w:r w:rsidRPr="00B82D68">
        <w:rPr>
          <w:rFonts w:ascii="Arial" w:hAnsi="Arial" w:cs="Arial"/>
          <w:b/>
          <w:bCs/>
          <w:color w:val="000000"/>
          <w:sz w:val="27"/>
          <w:szCs w:val="27"/>
          <w:shd w:val="clear" w:color="auto" w:fill="DCEBFF"/>
        </w:rPr>
        <w:t>отсутствуют</w:t>
      </w:r>
      <w:r w:rsidRPr="00B82D68">
        <w:rPr>
          <w:rFonts w:ascii="Arial" w:hAnsi="Arial" w:cs="Arial"/>
          <w:color w:val="000000"/>
          <w:sz w:val="27"/>
          <w:szCs w:val="27"/>
          <w:shd w:val="clear" w:color="auto" w:fill="DCEBFF"/>
        </w:rPr>
        <w:t xml:space="preserve"> в мясе, сырах, рыбе и яйцах. Они состоят из более или менее длинных цепочек </w:t>
      </w:r>
      <w:r w:rsidRPr="00B82D68">
        <w:rPr>
          <w:rFonts w:ascii="Arial" w:hAnsi="Arial" w:cs="Arial"/>
          <w:b/>
          <w:bCs/>
          <w:color w:val="000000"/>
          <w:sz w:val="27"/>
          <w:szCs w:val="27"/>
          <w:shd w:val="clear" w:color="auto" w:fill="DCEBFF"/>
        </w:rPr>
        <w:t>глюкозы</w:t>
      </w:r>
      <w:r w:rsidRPr="00B82D68">
        <w:rPr>
          <w:rFonts w:ascii="Arial" w:hAnsi="Arial" w:cs="Arial"/>
          <w:color w:val="000000"/>
          <w:sz w:val="27"/>
          <w:szCs w:val="27"/>
          <w:shd w:val="clear" w:color="auto" w:fill="DCEBFF"/>
        </w:rPr>
        <w:t>, которая является самым простым моносахаридом.</w:t>
      </w:r>
    </w:p>
    <w:p w14:paraId="79986488" w14:textId="77777777" w:rsidR="000312B7" w:rsidRPr="00B82D68" w:rsidRDefault="000312B7" w:rsidP="00B82D68">
      <w:pPr>
        <w:pStyle w:val="NormalWeb"/>
        <w:shd w:val="clear" w:color="auto" w:fill="DAEEF3" w:themeFill="accent5" w:themeFillTint="33"/>
        <w:spacing w:before="0" w:beforeAutospacing="0" w:after="0" w:afterAutospacing="0"/>
        <w:ind w:firstLine="360"/>
        <w:jc w:val="both"/>
      </w:pPr>
      <w:r w:rsidRPr="00B82D68">
        <w:rPr>
          <w:rFonts w:ascii="Arial" w:hAnsi="Arial" w:cs="Arial"/>
          <w:color w:val="000000"/>
          <w:sz w:val="27"/>
          <w:szCs w:val="27"/>
          <w:shd w:val="clear" w:color="auto" w:fill="DCEBFF"/>
        </w:rPr>
        <w:t>Другие моносахариды:</w:t>
      </w:r>
    </w:p>
    <w:p w14:paraId="6655AC04" w14:textId="77777777" w:rsidR="000312B7" w:rsidRPr="00B82D68" w:rsidRDefault="000312B7" w:rsidP="00B82D68">
      <w:pPr>
        <w:pStyle w:val="NormalWeb"/>
        <w:numPr>
          <w:ilvl w:val="1"/>
          <w:numId w:val="51"/>
        </w:numPr>
        <w:shd w:val="clear" w:color="auto" w:fill="DAEEF3" w:themeFill="accent5" w:themeFillTint="33"/>
        <w:spacing w:before="0" w:beforeAutospacing="0" w:after="0" w:afterAutospacing="0"/>
        <w:ind w:left="993"/>
        <w:jc w:val="both"/>
      </w:pPr>
      <w:r w:rsidRPr="00B82D68">
        <w:rPr>
          <w:rFonts w:ascii="Arial" w:hAnsi="Arial" w:cs="Arial"/>
          <w:b/>
          <w:bCs/>
          <w:color w:val="000000"/>
          <w:sz w:val="27"/>
          <w:szCs w:val="27"/>
          <w:shd w:val="clear" w:color="auto" w:fill="DCEBFF"/>
        </w:rPr>
        <w:t>фруктоза</w:t>
      </w:r>
      <w:r w:rsidRPr="00B82D68">
        <w:rPr>
          <w:rFonts w:ascii="Arial" w:hAnsi="Arial" w:cs="Arial"/>
          <w:color w:val="000000"/>
          <w:sz w:val="27"/>
          <w:szCs w:val="27"/>
          <w:shd w:val="clear" w:color="auto" w:fill="DCEBFF"/>
        </w:rPr>
        <w:t>, содержится в фруктах;</w:t>
      </w:r>
    </w:p>
    <w:p w14:paraId="7FB503F8" w14:textId="77777777" w:rsidR="000312B7" w:rsidRPr="00B82D68" w:rsidRDefault="000312B7" w:rsidP="00B82D68">
      <w:pPr>
        <w:pStyle w:val="NormalWeb"/>
        <w:numPr>
          <w:ilvl w:val="1"/>
          <w:numId w:val="51"/>
        </w:numPr>
        <w:shd w:val="clear" w:color="auto" w:fill="DAEEF3" w:themeFill="accent5" w:themeFillTint="33"/>
        <w:spacing w:before="0" w:beforeAutospacing="0" w:after="0" w:afterAutospacing="0"/>
        <w:ind w:left="993"/>
        <w:jc w:val="both"/>
      </w:pPr>
      <w:r w:rsidRPr="00B82D68">
        <w:rPr>
          <w:rFonts w:ascii="Arial" w:hAnsi="Arial" w:cs="Arial"/>
          <w:b/>
          <w:bCs/>
          <w:color w:val="000000"/>
          <w:sz w:val="27"/>
          <w:szCs w:val="27"/>
          <w:shd w:val="clear" w:color="auto" w:fill="DCEBFF"/>
        </w:rPr>
        <w:t>галактоза</w:t>
      </w:r>
      <w:r w:rsidRPr="00B82D68">
        <w:rPr>
          <w:rFonts w:ascii="Arial" w:hAnsi="Arial" w:cs="Arial"/>
          <w:color w:val="000000"/>
          <w:sz w:val="27"/>
          <w:szCs w:val="27"/>
          <w:shd w:val="clear" w:color="auto" w:fill="DCEBFF"/>
        </w:rPr>
        <w:t>, вместе с глюкозой образует лактозу или молочный сахар (дисахарид);</w:t>
      </w:r>
    </w:p>
    <w:p w14:paraId="5E663E39" w14:textId="77777777" w:rsidR="000312B7" w:rsidRPr="00B82D68" w:rsidRDefault="000312B7" w:rsidP="00B82D68">
      <w:pPr>
        <w:pStyle w:val="NormalWeb"/>
        <w:numPr>
          <w:ilvl w:val="1"/>
          <w:numId w:val="51"/>
        </w:numPr>
        <w:shd w:val="clear" w:color="auto" w:fill="DAEEF3" w:themeFill="accent5" w:themeFillTint="33"/>
        <w:spacing w:before="0" w:beforeAutospacing="0" w:after="0" w:afterAutospacing="0"/>
        <w:ind w:left="993"/>
        <w:jc w:val="both"/>
      </w:pPr>
      <w:r w:rsidRPr="00B82D68">
        <w:rPr>
          <w:rFonts w:ascii="Arial" w:hAnsi="Arial" w:cs="Arial"/>
          <w:b/>
          <w:bCs/>
          <w:color w:val="000000"/>
          <w:sz w:val="27"/>
          <w:szCs w:val="27"/>
          <w:shd w:val="clear" w:color="auto" w:fill="DCEBFF"/>
        </w:rPr>
        <w:t>манноза</w:t>
      </w:r>
      <w:r w:rsidRPr="00B82D68">
        <w:rPr>
          <w:rFonts w:ascii="Arial" w:hAnsi="Arial" w:cs="Arial"/>
          <w:color w:val="000000"/>
          <w:sz w:val="27"/>
          <w:szCs w:val="27"/>
          <w:shd w:val="clear" w:color="auto" w:fill="DCEBFF"/>
        </w:rPr>
        <w:t>, является частью многих полисахаридов (содержится в пальмовом орехе и плодах рожкового дерева).</w:t>
      </w:r>
    </w:p>
    <w:p w14:paraId="136DF7BD" w14:textId="77777777" w:rsidR="000312B7" w:rsidRPr="00B82D68" w:rsidRDefault="000312B7" w:rsidP="00B82D68">
      <w:pPr>
        <w:pStyle w:val="NormalWeb"/>
        <w:shd w:val="clear" w:color="auto" w:fill="DAEEF3" w:themeFill="accent5" w:themeFillTint="33"/>
        <w:spacing w:before="0" w:beforeAutospacing="0" w:after="0" w:afterAutospacing="0"/>
        <w:ind w:firstLine="320"/>
        <w:jc w:val="both"/>
      </w:pPr>
      <w:r w:rsidRPr="00B82D68">
        <w:rPr>
          <w:rFonts w:ascii="Arial" w:hAnsi="Arial" w:cs="Arial"/>
          <w:b/>
          <w:bCs/>
          <w:color w:val="000000"/>
          <w:sz w:val="27"/>
          <w:szCs w:val="27"/>
          <w:shd w:val="clear" w:color="auto" w:fill="DCEBFF"/>
        </w:rPr>
        <w:t>Дисахариды</w:t>
      </w:r>
      <w:r w:rsidRPr="00B82D68">
        <w:rPr>
          <w:rFonts w:ascii="Arial" w:hAnsi="Arial" w:cs="Arial"/>
          <w:color w:val="000000"/>
          <w:sz w:val="27"/>
          <w:szCs w:val="27"/>
          <w:shd w:val="clear" w:color="auto" w:fill="DCEBFF"/>
        </w:rPr>
        <w:t>:</w:t>
      </w:r>
    </w:p>
    <w:p w14:paraId="7CC5B7C4" w14:textId="77777777" w:rsidR="000312B7" w:rsidRPr="00B82D68" w:rsidRDefault="000312B7" w:rsidP="00B82D68">
      <w:pPr>
        <w:pStyle w:val="NormalWeb"/>
        <w:numPr>
          <w:ilvl w:val="1"/>
          <w:numId w:val="52"/>
        </w:numPr>
        <w:shd w:val="clear" w:color="auto" w:fill="DAEEF3" w:themeFill="accent5" w:themeFillTint="33"/>
        <w:spacing w:before="0" w:beforeAutospacing="0" w:after="0" w:afterAutospacing="0"/>
        <w:ind w:left="993"/>
        <w:jc w:val="both"/>
      </w:pPr>
      <w:r w:rsidRPr="00B82D68">
        <w:rPr>
          <w:rFonts w:ascii="Arial" w:hAnsi="Arial" w:cs="Arial"/>
          <w:b/>
          <w:bCs/>
          <w:color w:val="000000"/>
          <w:sz w:val="27"/>
          <w:szCs w:val="27"/>
          <w:shd w:val="clear" w:color="auto" w:fill="DCEBFF"/>
        </w:rPr>
        <w:t>лактоза</w:t>
      </w:r>
      <w:r w:rsidRPr="00B82D68">
        <w:rPr>
          <w:rFonts w:ascii="Arial" w:hAnsi="Arial" w:cs="Arial"/>
          <w:color w:val="000000"/>
          <w:sz w:val="27"/>
          <w:szCs w:val="27"/>
          <w:shd w:val="clear" w:color="auto" w:fill="DCEBFF"/>
        </w:rPr>
        <w:t>;</w:t>
      </w:r>
    </w:p>
    <w:p w14:paraId="4827DD8D" w14:textId="77777777" w:rsidR="000312B7" w:rsidRPr="00B82D68" w:rsidRDefault="000312B7" w:rsidP="00B82D68">
      <w:pPr>
        <w:pStyle w:val="NormalWeb"/>
        <w:numPr>
          <w:ilvl w:val="1"/>
          <w:numId w:val="52"/>
        </w:numPr>
        <w:shd w:val="clear" w:color="auto" w:fill="DAEEF3" w:themeFill="accent5" w:themeFillTint="33"/>
        <w:spacing w:before="0" w:beforeAutospacing="0" w:after="0" w:afterAutospacing="0"/>
        <w:ind w:left="993"/>
        <w:jc w:val="both"/>
      </w:pPr>
      <w:r w:rsidRPr="00B82D68">
        <w:rPr>
          <w:rFonts w:ascii="Arial" w:hAnsi="Arial" w:cs="Arial"/>
          <w:b/>
          <w:bCs/>
          <w:color w:val="000000"/>
          <w:sz w:val="27"/>
          <w:szCs w:val="27"/>
          <w:shd w:val="clear" w:color="auto" w:fill="DCEBFF"/>
        </w:rPr>
        <w:t>сахароза</w:t>
      </w:r>
      <w:r w:rsidRPr="00B82D68">
        <w:rPr>
          <w:rFonts w:ascii="Arial" w:hAnsi="Arial" w:cs="Arial"/>
          <w:color w:val="000000"/>
          <w:sz w:val="27"/>
          <w:szCs w:val="27"/>
          <w:shd w:val="clear" w:color="auto" w:fill="DCEBFF"/>
        </w:rPr>
        <w:t>, свекольный и тростниковый сахар.</w:t>
      </w:r>
    </w:p>
    <w:p w14:paraId="3C6B5419" w14:textId="77777777" w:rsidR="000312B7" w:rsidRPr="00B82D68" w:rsidRDefault="000312B7" w:rsidP="00B82D68">
      <w:pPr>
        <w:pStyle w:val="NormalWeb"/>
        <w:shd w:val="clear" w:color="auto" w:fill="DAEEF3" w:themeFill="accent5" w:themeFillTint="33"/>
        <w:spacing w:before="0" w:beforeAutospacing="0" w:after="0" w:afterAutospacing="0"/>
        <w:ind w:firstLine="320"/>
        <w:jc w:val="both"/>
      </w:pPr>
      <w:r w:rsidRPr="00B82D68">
        <w:rPr>
          <w:rFonts w:ascii="Arial" w:hAnsi="Arial" w:cs="Arial"/>
          <w:b/>
          <w:bCs/>
          <w:color w:val="000000"/>
          <w:sz w:val="27"/>
          <w:szCs w:val="27"/>
          <w:shd w:val="clear" w:color="auto" w:fill="DCEBFF"/>
        </w:rPr>
        <w:t>Полисахариды</w:t>
      </w:r>
      <w:r w:rsidRPr="00B82D68">
        <w:rPr>
          <w:rFonts w:ascii="Arial" w:hAnsi="Arial" w:cs="Arial"/>
          <w:color w:val="000000"/>
          <w:sz w:val="27"/>
          <w:szCs w:val="27"/>
          <w:shd w:val="clear" w:color="auto" w:fill="DCEBFF"/>
        </w:rPr>
        <w:t>:</w:t>
      </w:r>
    </w:p>
    <w:p w14:paraId="7C860FCE" w14:textId="77777777" w:rsidR="000312B7" w:rsidRPr="00B82D68" w:rsidRDefault="000312B7" w:rsidP="00B82D68">
      <w:pPr>
        <w:pStyle w:val="NormalWeb"/>
        <w:numPr>
          <w:ilvl w:val="1"/>
          <w:numId w:val="53"/>
        </w:numPr>
        <w:shd w:val="clear" w:color="auto" w:fill="DAEEF3" w:themeFill="accent5" w:themeFillTint="33"/>
        <w:spacing w:before="0" w:beforeAutospacing="0" w:after="0" w:afterAutospacing="0"/>
        <w:ind w:left="993"/>
        <w:jc w:val="both"/>
      </w:pPr>
      <w:r w:rsidRPr="00B82D68">
        <w:rPr>
          <w:rFonts w:ascii="Arial" w:hAnsi="Arial" w:cs="Arial"/>
          <w:b/>
          <w:bCs/>
          <w:color w:val="000000"/>
          <w:sz w:val="27"/>
          <w:szCs w:val="27"/>
          <w:shd w:val="clear" w:color="auto" w:fill="DCEBFF"/>
        </w:rPr>
        <w:t>крахмал</w:t>
      </w:r>
      <w:r w:rsidRPr="00B82D68">
        <w:rPr>
          <w:rFonts w:ascii="Arial" w:hAnsi="Arial" w:cs="Arial"/>
          <w:color w:val="000000"/>
          <w:sz w:val="27"/>
          <w:szCs w:val="27"/>
          <w:shd w:val="clear" w:color="auto" w:fill="DCEBFF"/>
        </w:rPr>
        <w:t>, содержится в злаках, хлебе и макаронных изделиях;</w:t>
      </w:r>
    </w:p>
    <w:p w14:paraId="3E19520A" w14:textId="77777777" w:rsidR="000312B7" w:rsidRPr="00B82D68" w:rsidRDefault="000312B7" w:rsidP="00B82D68">
      <w:pPr>
        <w:pStyle w:val="NormalWeb"/>
        <w:numPr>
          <w:ilvl w:val="1"/>
          <w:numId w:val="53"/>
        </w:numPr>
        <w:shd w:val="clear" w:color="auto" w:fill="DAEEF3" w:themeFill="accent5" w:themeFillTint="33"/>
        <w:spacing w:before="0" w:beforeAutospacing="0" w:after="0" w:afterAutospacing="0"/>
        <w:ind w:left="993"/>
        <w:jc w:val="both"/>
      </w:pPr>
      <w:r w:rsidRPr="00B82D68">
        <w:rPr>
          <w:rFonts w:ascii="Arial" w:hAnsi="Arial" w:cs="Arial"/>
          <w:b/>
          <w:bCs/>
          <w:color w:val="000000"/>
          <w:sz w:val="27"/>
          <w:szCs w:val="27"/>
          <w:shd w:val="clear" w:color="auto" w:fill="DCEBFF"/>
        </w:rPr>
        <w:t>целлюлоза</w:t>
      </w:r>
      <w:r w:rsidRPr="00B82D68">
        <w:rPr>
          <w:rFonts w:ascii="Arial" w:hAnsi="Arial" w:cs="Arial"/>
          <w:color w:val="000000"/>
          <w:sz w:val="27"/>
          <w:szCs w:val="27"/>
          <w:shd w:val="clear" w:color="auto" w:fill="DCEBFF"/>
        </w:rPr>
        <w:t>, является одним из основных компонентов растений и овощей.</w:t>
      </w:r>
    </w:p>
    <w:p w14:paraId="6C6D1B61" w14:textId="77777777" w:rsidR="000312B7" w:rsidRDefault="000312B7" w:rsidP="001175E9">
      <w:pPr>
        <w:pStyle w:val="Heading2"/>
      </w:pPr>
      <w:bookmarkStart w:id="153" w:name="_Toc325133218"/>
      <w:bookmarkStart w:id="154" w:name="_Toc325133280"/>
      <w:bookmarkStart w:id="155" w:name="_Toc325133408"/>
      <w:bookmarkStart w:id="156" w:name="_Toc325135057"/>
      <w:r>
        <w:t>ВСЕМУ СВОЙ ЖИР</w:t>
      </w:r>
      <w:bookmarkEnd w:id="153"/>
      <w:bookmarkEnd w:id="154"/>
      <w:bookmarkEnd w:id="155"/>
      <w:bookmarkEnd w:id="156"/>
    </w:p>
    <w:p w14:paraId="30C03899" w14:textId="77777777" w:rsidR="000312B7" w:rsidRDefault="000312B7" w:rsidP="00F05F4A">
      <w:pPr>
        <w:pStyle w:val="NormalWeb"/>
        <w:spacing w:before="0" w:beforeAutospacing="0" w:after="0" w:afterAutospacing="0"/>
        <w:ind w:firstLine="360"/>
        <w:jc w:val="both"/>
      </w:pPr>
      <w:r>
        <w:rPr>
          <w:rFonts w:ascii="Georgia" w:hAnsi="Georgia"/>
          <w:color w:val="000000"/>
          <w:sz w:val="27"/>
          <w:szCs w:val="27"/>
        </w:rPr>
        <w:t xml:space="preserve">В каждом живом организме в зависимости от его </w:t>
      </w:r>
      <w:r w:rsidR="00F35974">
        <w:rPr>
          <w:rFonts w:ascii="Georgia" w:hAnsi="Georgia"/>
          <w:color w:val="000000"/>
          <w:sz w:val="27"/>
          <w:szCs w:val="27"/>
        </w:rPr>
        <w:t>особенностей</w:t>
      </w:r>
      <w:r>
        <w:rPr>
          <w:rFonts w:ascii="Georgia" w:hAnsi="Georgia"/>
          <w:color w:val="000000"/>
          <w:sz w:val="27"/>
          <w:szCs w:val="27"/>
        </w:rPr>
        <w:t xml:space="preserve"> и </w:t>
      </w:r>
      <w:r w:rsidR="00F35974">
        <w:rPr>
          <w:rFonts w:ascii="Georgia" w:hAnsi="Georgia"/>
          <w:color w:val="000000"/>
          <w:sz w:val="27"/>
          <w:szCs w:val="27"/>
        </w:rPr>
        <w:t>специфики</w:t>
      </w:r>
      <w:r>
        <w:rPr>
          <w:rFonts w:ascii="Georgia" w:hAnsi="Georgia"/>
          <w:color w:val="000000"/>
          <w:sz w:val="27"/>
          <w:szCs w:val="27"/>
        </w:rPr>
        <w:t xml:space="preserve"> среды обитания присутствуют жиры. Например, рыба, обитающая в холодных водах, чтобы выжить в условиях низкой температуры, нуждается в большом количестве ненасыщенных жиров.</w:t>
      </w:r>
    </w:p>
    <w:p w14:paraId="59480FD6" w14:textId="77777777" w:rsidR="000312B7" w:rsidRDefault="000312B7" w:rsidP="00F05F4A">
      <w:pPr>
        <w:pStyle w:val="NormalWeb"/>
        <w:spacing w:before="0" w:beforeAutospacing="0" w:after="0" w:afterAutospacing="0"/>
        <w:ind w:firstLine="360"/>
        <w:jc w:val="both"/>
      </w:pPr>
      <w:r>
        <w:rPr>
          <w:rFonts w:ascii="Georgia" w:hAnsi="Georgia"/>
          <w:color w:val="000000"/>
          <w:sz w:val="27"/>
          <w:szCs w:val="27"/>
        </w:rPr>
        <w:t>То, что определяет, насколько полезен для нас тот или иной вид жира – это не его происхождение (растительное или животное), а его состав.</w:t>
      </w:r>
    </w:p>
    <w:p w14:paraId="3C945ECE" w14:textId="77777777" w:rsidR="000312B7" w:rsidRDefault="000312B7" w:rsidP="00F05F4A">
      <w:pPr>
        <w:pStyle w:val="NormalWeb"/>
        <w:spacing w:before="0" w:beforeAutospacing="0" w:after="0" w:afterAutospacing="0"/>
        <w:ind w:firstLine="360"/>
        <w:jc w:val="both"/>
      </w:pPr>
      <w:r>
        <w:rPr>
          <w:rFonts w:ascii="Georgia" w:hAnsi="Georgia"/>
          <w:color w:val="000000"/>
          <w:sz w:val="27"/>
          <w:szCs w:val="27"/>
        </w:rPr>
        <w:t xml:space="preserve">Жиры могут быть </w:t>
      </w:r>
      <w:r>
        <w:rPr>
          <w:rFonts w:ascii="Georgia" w:hAnsi="Georgia"/>
          <w:b/>
          <w:bCs/>
          <w:color w:val="000000"/>
          <w:sz w:val="27"/>
          <w:szCs w:val="27"/>
        </w:rPr>
        <w:t>насыщенными</w:t>
      </w:r>
      <w:r>
        <w:rPr>
          <w:rFonts w:ascii="Georgia" w:hAnsi="Georgia"/>
          <w:color w:val="000000"/>
          <w:sz w:val="27"/>
          <w:szCs w:val="27"/>
        </w:rPr>
        <w:t xml:space="preserve"> и </w:t>
      </w:r>
      <w:r>
        <w:rPr>
          <w:rFonts w:ascii="Georgia" w:hAnsi="Georgia"/>
          <w:b/>
          <w:bCs/>
          <w:color w:val="000000"/>
          <w:sz w:val="27"/>
          <w:szCs w:val="27"/>
        </w:rPr>
        <w:t>ненасыщенными</w:t>
      </w:r>
      <w:r>
        <w:rPr>
          <w:rFonts w:ascii="Georgia" w:hAnsi="Georgia"/>
          <w:color w:val="000000"/>
          <w:sz w:val="27"/>
          <w:szCs w:val="27"/>
        </w:rPr>
        <w:t xml:space="preserve">. Ненасыщенные жиры в свою очередь в зависимости от количества углеродных связей подразделяются на </w:t>
      </w:r>
      <w:r>
        <w:rPr>
          <w:rFonts w:ascii="Georgia" w:hAnsi="Georgia"/>
          <w:b/>
          <w:bCs/>
          <w:color w:val="000000"/>
          <w:sz w:val="27"/>
          <w:szCs w:val="27"/>
        </w:rPr>
        <w:t>моно</w:t>
      </w:r>
      <w:r w:rsidR="00AA79CB">
        <w:rPr>
          <w:rFonts w:ascii="Georgia" w:hAnsi="Georgia"/>
          <w:b/>
          <w:bCs/>
          <w:color w:val="000000"/>
          <w:sz w:val="27"/>
          <w:szCs w:val="27"/>
        </w:rPr>
        <w:t>не</w:t>
      </w:r>
      <w:r>
        <w:rPr>
          <w:rFonts w:ascii="Georgia" w:hAnsi="Georgia"/>
          <w:b/>
          <w:bCs/>
          <w:color w:val="000000"/>
          <w:sz w:val="27"/>
          <w:szCs w:val="27"/>
        </w:rPr>
        <w:t>насыщенные</w:t>
      </w:r>
      <w:r>
        <w:rPr>
          <w:rFonts w:ascii="Georgia" w:hAnsi="Georgia"/>
          <w:color w:val="000000"/>
          <w:sz w:val="27"/>
          <w:szCs w:val="27"/>
        </w:rPr>
        <w:t xml:space="preserve"> и </w:t>
      </w:r>
      <w:r>
        <w:rPr>
          <w:rFonts w:ascii="Georgia" w:hAnsi="Georgia"/>
          <w:b/>
          <w:bCs/>
          <w:color w:val="000000"/>
          <w:sz w:val="27"/>
          <w:szCs w:val="27"/>
        </w:rPr>
        <w:t>поли</w:t>
      </w:r>
      <w:r w:rsidR="00AA79CB">
        <w:rPr>
          <w:rFonts w:ascii="Georgia" w:hAnsi="Georgia"/>
          <w:b/>
          <w:bCs/>
          <w:color w:val="000000"/>
          <w:sz w:val="27"/>
          <w:szCs w:val="27"/>
        </w:rPr>
        <w:t>не</w:t>
      </w:r>
      <w:r>
        <w:rPr>
          <w:rFonts w:ascii="Georgia" w:hAnsi="Georgia"/>
          <w:b/>
          <w:bCs/>
          <w:color w:val="000000"/>
          <w:sz w:val="27"/>
          <w:szCs w:val="27"/>
        </w:rPr>
        <w:t>насыщенные</w:t>
      </w:r>
      <w:r>
        <w:rPr>
          <w:rFonts w:ascii="Georgia" w:hAnsi="Georgia"/>
          <w:color w:val="000000"/>
          <w:sz w:val="27"/>
          <w:szCs w:val="27"/>
        </w:rPr>
        <w:t>.</w:t>
      </w:r>
    </w:p>
    <w:p w14:paraId="2305EB6A" w14:textId="77777777" w:rsidR="000312B7" w:rsidRDefault="000312B7" w:rsidP="00F05F4A">
      <w:pPr>
        <w:pStyle w:val="NormalWeb"/>
        <w:spacing w:before="0" w:beforeAutospacing="0" w:after="0" w:afterAutospacing="0"/>
        <w:ind w:firstLine="360"/>
        <w:jc w:val="both"/>
      </w:pPr>
      <w:r>
        <w:rPr>
          <w:rFonts w:ascii="Georgia" w:hAnsi="Georgia"/>
          <w:color w:val="000000"/>
          <w:sz w:val="27"/>
          <w:szCs w:val="27"/>
        </w:rPr>
        <w:t xml:space="preserve">Насыщенные жиры очень вредны для наших артерий, они в больших количествах содержатся в пище животного происхождения и в малых количествах в некоторых растительных маслах, за исключением </w:t>
      </w:r>
      <w:r>
        <w:rPr>
          <w:rFonts w:ascii="Georgia" w:hAnsi="Georgia"/>
          <w:color w:val="000000"/>
          <w:sz w:val="27"/>
          <w:szCs w:val="27"/>
          <w:u w:val="single"/>
        </w:rPr>
        <w:t>коксового</w:t>
      </w:r>
      <w:r>
        <w:rPr>
          <w:rFonts w:ascii="Georgia" w:hAnsi="Georgia"/>
          <w:color w:val="000000"/>
          <w:sz w:val="27"/>
          <w:szCs w:val="27"/>
        </w:rPr>
        <w:t xml:space="preserve"> и </w:t>
      </w:r>
      <w:r>
        <w:rPr>
          <w:rFonts w:ascii="Georgia" w:hAnsi="Georgia"/>
          <w:color w:val="000000"/>
          <w:sz w:val="27"/>
          <w:szCs w:val="27"/>
          <w:u w:val="single"/>
        </w:rPr>
        <w:t>пальмового</w:t>
      </w:r>
      <w:r>
        <w:rPr>
          <w:rFonts w:ascii="Georgia" w:hAnsi="Georgia"/>
          <w:color w:val="000000"/>
          <w:sz w:val="27"/>
          <w:szCs w:val="27"/>
        </w:rPr>
        <w:t xml:space="preserve"> масла, в которых насыщенных жиров больше, чем в пище животного происхождения.</w:t>
      </w:r>
    </w:p>
    <w:p w14:paraId="35250E89" w14:textId="77777777" w:rsidR="000312B7" w:rsidRDefault="000312B7" w:rsidP="00F05F4A">
      <w:pPr>
        <w:pStyle w:val="NormalWeb"/>
        <w:spacing w:before="0" w:beforeAutospacing="0" w:after="0" w:afterAutospacing="0"/>
        <w:ind w:firstLine="360"/>
        <w:jc w:val="both"/>
      </w:pPr>
      <w:r>
        <w:rPr>
          <w:rFonts w:ascii="Georgia" w:hAnsi="Georgia"/>
          <w:b/>
          <w:bCs/>
          <w:color w:val="000000"/>
          <w:sz w:val="27"/>
          <w:szCs w:val="27"/>
        </w:rPr>
        <w:t>Ненасыщенные жиры</w:t>
      </w:r>
      <w:r>
        <w:rPr>
          <w:rFonts w:ascii="Georgia" w:hAnsi="Georgia"/>
          <w:color w:val="000000"/>
          <w:sz w:val="27"/>
          <w:szCs w:val="27"/>
        </w:rPr>
        <w:t xml:space="preserve"> менее вредны. Они содержатся главным образом в растительной пище и в некоторой пище животного происхождения, например, в рыбе, где ненасыщенные жиры преобладают.</w:t>
      </w:r>
    </w:p>
    <w:p w14:paraId="69AB6D1E" w14:textId="77777777" w:rsidR="000312B7" w:rsidRDefault="000312B7" w:rsidP="00F05F4A">
      <w:pPr>
        <w:pStyle w:val="NormalWeb"/>
        <w:spacing w:before="0" w:beforeAutospacing="0" w:after="0" w:afterAutospacing="0"/>
        <w:ind w:firstLine="360"/>
        <w:jc w:val="both"/>
      </w:pPr>
      <w:r>
        <w:rPr>
          <w:rFonts w:ascii="Georgia" w:hAnsi="Georgia"/>
          <w:color w:val="000000"/>
          <w:sz w:val="27"/>
          <w:szCs w:val="27"/>
        </w:rPr>
        <w:t>Некоторые ненасыщенные жиры, например омега-3, являются жизненно необходимыми для организма, но вырабатывать их самостоятельно он не может, поэтому единственным их источником является пища.</w:t>
      </w:r>
    </w:p>
    <w:p w14:paraId="7085FF72" w14:textId="77777777" w:rsidR="000312B7" w:rsidRDefault="000312B7" w:rsidP="00F05F4A">
      <w:pPr>
        <w:pStyle w:val="NormalWeb"/>
        <w:spacing w:before="0" w:beforeAutospacing="0" w:after="0" w:afterAutospacing="0"/>
        <w:ind w:firstLine="360"/>
        <w:jc w:val="both"/>
      </w:pPr>
      <w:r>
        <w:rPr>
          <w:rFonts w:ascii="Georgia" w:hAnsi="Georgia"/>
          <w:color w:val="000000"/>
          <w:sz w:val="27"/>
          <w:szCs w:val="27"/>
        </w:rPr>
        <w:t>Ненасыщенные жиры омега-3 играют ключевую роль в развитии мозга, они содержатся в рыбе, а также в водорослях и материнском молоке. Кроме того они в равной степени содержатся в зелени и семенах масличных культур, но в них их атомная цепочка короче (18 против 22 атомов углерода в цепи ненасыщенных жиров, содержащихся в рыбе и водорослях), поэтому процесс их усвоения более сложный.</w:t>
      </w:r>
    </w:p>
    <w:p w14:paraId="5FA5B9AA" w14:textId="77777777" w:rsidR="000312B7" w:rsidRDefault="000312B7" w:rsidP="00F05F4A">
      <w:pPr>
        <w:pStyle w:val="NormalWeb"/>
        <w:spacing w:before="0" w:beforeAutospacing="0" w:after="0" w:afterAutospacing="0"/>
        <w:ind w:firstLine="360"/>
        <w:jc w:val="both"/>
      </w:pPr>
      <w:r>
        <w:rPr>
          <w:rFonts w:ascii="Georgia" w:hAnsi="Georgia"/>
          <w:color w:val="000000"/>
          <w:sz w:val="27"/>
          <w:szCs w:val="27"/>
        </w:rPr>
        <w:t>Ненасыщенные жиры омега-3 участвуют в образовании клеточных стенок, а также различных органов, в частности головного мозга.</w:t>
      </w:r>
    </w:p>
    <w:p w14:paraId="73D09555" w14:textId="77777777" w:rsidR="000312B7" w:rsidRDefault="000312B7" w:rsidP="00F05F4A">
      <w:pPr>
        <w:pStyle w:val="NormalWeb"/>
        <w:spacing w:before="0" w:beforeAutospacing="0" w:after="0" w:afterAutospacing="0"/>
        <w:ind w:firstLine="360"/>
        <w:jc w:val="both"/>
      </w:pPr>
      <w:r>
        <w:rPr>
          <w:rFonts w:ascii="Georgia" w:hAnsi="Georgia"/>
          <w:color w:val="000000"/>
          <w:sz w:val="27"/>
          <w:szCs w:val="27"/>
        </w:rPr>
        <w:t>Именно поэтому во время беременности и в период гру</w:t>
      </w:r>
      <w:r w:rsidR="00F35974">
        <w:rPr>
          <w:rFonts w:ascii="Georgia" w:hAnsi="Georgia"/>
          <w:color w:val="000000"/>
          <w:sz w:val="27"/>
          <w:szCs w:val="27"/>
        </w:rPr>
        <w:t>дного вскармливания очень важно, чтобы в рационе будущей матери присутствовали водоросли, зелень и семе</w:t>
      </w:r>
      <w:r>
        <w:rPr>
          <w:rFonts w:ascii="Georgia" w:hAnsi="Georgia"/>
          <w:color w:val="000000"/>
          <w:sz w:val="27"/>
          <w:szCs w:val="27"/>
        </w:rPr>
        <w:t>н</w:t>
      </w:r>
      <w:r w:rsidR="00F35974">
        <w:rPr>
          <w:rFonts w:ascii="Georgia" w:hAnsi="Georgia"/>
          <w:color w:val="000000"/>
          <w:sz w:val="27"/>
          <w:szCs w:val="27"/>
        </w:rPr>
        <w:t>а</w:t>
      </w:r>
      <w:r>
        <w:rPr>
          <w:rFonts w:ascii="Georgia" w:hAnsi="Georgia"/>
          <w:color w:val="000000"/>
          <w:sz w:val="27"/>
          <w:szCs w:val="27"/>
        </w:rPr>
        <w:t xml:space="preserve"> масличных культур.</w:t>
      </w:r>
    </w:p>
    <w:p w14:paraId="23FDD145" w14:textId="77777777" w:rsidR="000312B7" w:rsidRDefault="000312B7" w:rsidP="00F05F4A">
      <w:pPr>
        <w:pStyle w:val="NormalWeb"/>
        <w:spacing w:before="0" w:beforeAutospacing="0" w:after="0" w:afterAutospacing="0"/>
        <w:ind w:firstLine="360"/>
        <w:jc w:val="both"/>
      </w:pPr>
      <w:r>
        <w:rPr>
          <w:rFonts w:ascii="Georgia" w:hAnsi="Georgia"/>
          <w:color w:val="000000"/>
          <w:sz w:val="27"/>
          <w:szCs w:val="27"/>
        </w:rPr>
        <w:t>Насыщенные жиры, содержащиес</w:t>
      </w:r>
      <w:r w:rsidR="00F35974">
        <w:rPr>
          <w:rFonts w:ascii="Georgia" w:hAnsi="Georgia"/>
          <w:color w:val="000000"/>
          <w:sz w:val="27"/>
          <w:szCs w:val="27"/>
        </w:rPr>
        <w:t>я в кокосовом и пальмовом масле,</w:t>
      </w:r>
      <w:r>
        <w:rPr>
          <w:rFonts w:ascii="Georgia" w:hAnsi="Georgia"/>
          <w:color w:val="000000"/>
          <w:sz w:val="27"/>
          <w:szCs w:val="27"/>
        </w:rPr>
        <w:t xml:space="preserve"> уже на протяжении многих лет входят в состав кулинарных и хлебобулочных изделий.</w:t>
      </w:r>
    </w:p>
    <w:p w14:paraId="5B52136A" w14:textId="77777777" w:rsidR="000312B7" w:rsidRDefault="000312B7" w:rsidP="00F05F4A">
      <w:pPr>
        <w:pStyle w:val="NormalWeb"/>
        <w:spacing w:before="0" w:beforeAutospacing="0" w:after="0" w:afterAutospacing="0"/>
        <w:ind w:firstLine="360"/>
        <w:jc w:val="both"/>
      </w:pPr>
      <w:r>
        <w:rPr>
          <w:rFonts w:ascii="Georgia" w:hAnsi="Georgia"/>
          <w:color w:val="000000"/>
          <w:sz w:val="27"/>
          <w:szCs w:val="27"/>
        </w:rPr>
        <w:t>Широкое использование этих масел началось в шестидесятых годах в результате демонизации животных жиров, сливочного масла и свин</w:t>
      </w:r>
      <w:r w:rsidR="00F35974">
        <w:rPr>
          <w:rFonts w:ascii="Georgia" w:hAnsi="Georgia"/>
          <w:color w:val="000000"/>
          <w:sz w:val="27"/>
          <w:szCs w:val="27"/>
        </w:rPr>
        <w:t>ого жира, которые используются в кулинари</w:t>
      </w:r>
      <w:r>
        <w:rPr>
          <w:rFonts w:ascii="Georgia" w:hAnsi="Georgia"/>
          <w:color w:val="000000"/>
          <w:sz w:val="27"/>
          <w:szCs w:val="27"/>
        </w:rPr>
        <w:t xml:space="preserve">и. Целью </w:t>
      </w:r>
      <w:r w:rsidR="00F35974">
        <w:rPr>
          <w:rFonts w:ascii="Georgia" w:hAnsi="Georgia"/>
          <w:color w:val="000000"/>
          <w:sz w:val="27"/>
          <w:szCs w:val="27"/>
        </w:rPr>
        <w:t xml:space="preserve">данной кампании </w:t>
      </w:r>
      <w:r>
        <w:rPr>
          <w:rFonts w:ascii="Georgia" w:hAnsi="Georgia"/>
          <w:color w:val="000000"/>
          <w:sz w:val="27"/>
          <w:szCs w:val="27"/>
        </w:rPr>
        <w:t>было снижение риска атеросклероза, который возн</w:t>
      </w:r>
      <w:r w:rsidR="00F35974">
        <w:rPr>
          <w:rFonts w:ascii="Georgia" w:hAnsi="Georgia"/>
          <w:color w:val="000000"/>
          <w:sz w:val="27"/>
          <w:szCs w:val="27"/>
        </w:rPr>
        <w:t xml:space="preserve">икает в результате употребления </w:t>
      </w:r>
      <w:r w:rsidR="00766145">
        <w:rPr>
          <w:rFonts w:ascii="Georgia" w:hAnsi="Georgia"/>
          <w:color w:val="000000"/>
          <w:sz w:val="27"/>
          <w:szCs w:val="27"/>
        </w:rPr>
        <w:t xml:space="preserve">этих продуктов </w:t>
      </w:r>
      <w:r>
        <w:rPr>
          <w:rFonts w:ascii="Georgia" w:hAnsi="Georgia"/>
          <w:color w:val="000000"/>
          <w:sz w:val="27"/>
          <w:szCs w:val="27"/>
        </w:rPr>
        <w:t>в большом количестве, особенно в детском возрасте.</w:t>
      </w:r>
    </w:p>
    <w:p w14:paraId="76BFB10E" w14:textId="77777777" w:rsidR="000312B7" w:rsidRDefault="000312B7" w:rsidP="00F05F4A">
      <w:pPr>
        <w:pStyle w:val="NormalWeb"/>
        <w:spacing w:before="0" w:beforeAutospacing="0" w:after="0" w:afterAutospacing="0"/>
        <w:ind w:firstLine="360"/>
        <w:jc w:val="both"/>
      </w:pPr>
      <w:r>
        <w:rPr>
          <w:rFonts w:ascii="Georgia" w:hAnsi="Georgia"/>
          <w:color w:val="000000"/>
          <w:sz w:val="27"/>
          <w:szCs w:val="27"/>
        </w:rPr>
        <w:t>Животные жиры придают выпечке нежность, которую нельзя достичь при использовании оливкового масла или других ненасыщенных растительных жиров.</w:t>
      </w:r>
    </w:p>
    <w:p w14:paraId="32F86757" w14:textId="77777777" w:rsidR="000312B7" w:rsidRDefault="000312B7" w:rsidP="00F05F4A">
      <w:pPr>
        <w:pStyle w:val="NormalWeb"/>
        <w:spacing w:before="0" w:beforeAutospacing="0" w:after="0" w:afterAutospacing="0"/>
        <w:ind w:firstLine="360"/>
        <w:jc w:val="both"/>
      </w:pPr>
      <w:r>
        <w:rPr>
          <w:rFonts w:ascii="Georgia" w:hAnsi="Georgia"/>
          <w:color w:val="000000"/>
          <w:sz w:val="27"/>
          <w:szCs w:val="27"/>
        </w:rPr>
        <w:t>Кулинарная индустрия отказалась от использования сливочного масла и свиного жира, она пошла навстречу потребителю, который как раз вовремя узнал из рекламы всю правду о животных жирах. Теперь для выпечки используются «растительные жиры» (по крайней мере, так написано в составе), однако</w:t>
      </w:r>
      <w:r w:rsidR="00F35974">
        <w:rPr>
          <w:rFonts w:ascii="Georgia" w:hAnsi="Georgia"/>
          <w:color w:val="000000"/>
          <w:sz w:val="27"/>
          <w:szCs w:val="27"/>
        </w:rPr>
        <w:t xml:space="preserve"> какие именно не уточняе</w:t>
      </w:r>
      <w:r>
        <w:rPr>
          <w:rFonts w:ascii="Georgia" w:hAnsi="Georgia"/>
          <w:color w:val="000000"/>
          <w:sz w:val="27"/>
          <w:szCs w:val="27"/>
        </w:rPr>
        <w:t>т</w:t>
      </w:r>
      <w:r w:rsidR="00F35974">
        <w:rPr>
          <w:rFonts w:ascii="Georgia" w:hAnsi="Georgia"/>
          <w:color w:val="000000"/>
          <w:sz w:val="27"/>
          <w:szCs w:val="27"/>
        </w:rPr>
        <w:t>ся</w:t>
      </w:r>
      <w:r>
        <w:rPr>
          <w:rFonts w:ascii="Georgia" w:hAnsi="Georgia"/>
          <w:color w:val="000000"/>
          <w:sz w:val="27"/>
          <w:szCs w:val="27"/>
        </w:rPr>
        <w:t xml:space="preserve">, </w:t>
      </w:r>
      <w:r w:rsidR="00F35974">
        <w:rPr>
          <w:rFonts w:ascii="Georgia" w:hAnsi="Georgia"/>
          <w:color w:val="000000"/>
          <w:sz w:val="27"/>
          <w:szCs w:val="27"/>
        </w:rPr>
        <w:t>таким образом, заблуждение о том, что «все животные жиры вредны, а растительные – полезны» распространяется все больше</w:t>
      </w:r>
      <w:r>
        <w:rPr>
          <w:rFonts w:ascii="Georgia" w:hAnsi="Georgia"/>
          <w:color w:val="000000"/>
          <w:sz w:val="27"/>
          <w:szCs w:val="27"/>
        </w:rPr>
        <w:t>.</w:t>
      </w:r>
    </w:p>
    <w:p w14:paraId="7EA134D1" w14:textId="77777777" w:rsidR="000312B7" w:rsidRDefault="000312B7" w:rsidP="00F05F4A">
      <w:pPr>
        <w:pStyle w:val="NormalWeb"/>
        <w:spacing w:before="0" w:beforeAutospacing="0" w:after="0" w:afterAutospacing="0"/>
        <w:ind w:firstLine="360"/>
        <w:jc w:val="both"/>
      </w:pPr>
      <w:r>
        <w:rPr>
          <w:rFonts w:ascii="Georgia" w:hAnsi="Georgia"/>
          <w:color w:val="000000"/>
          <w:sz w:val="27"/>
          <w:szCs w:val="27"/>
        </w:rPr>
        <w:t>Но чтобы растительные жиры оказывали на выпечку такой же эффект, что и жиры животные, они должны быть, по крайней мере, в той же степени насыщенными. Единственные природные масла, которые соответствуют этому требованию – пальмовое и кокосовое масло. Можно также использовать и маргарин, однако он не является натуральным продуктом и до</w:t>
      </w:r>
      <w:r w:rsidR="00F35974">
        <w:rPr>
          <w:rFonts w:ascii="Georgia" w:hAnsi="Georgia"/>
          <w:color w:val="000000"/>
          <w:sz w:val="27"/>
          <w:szCs w:val="27"/>
        </w:rPr>
        <w:t>лжен быть обозначен в составе, естественно</w:t>
      </w:r>
      <w:r>
        <w:rPr>
          <w:rFonts w:ascii="Georgia" w:hAnsi="Georgia"/>
          <w:color w:val="000000"/>
          <w:sz w:val="27"/>
          <w:szCs w:val="27"/>
        </w:rPr>
        <w:t xml:space="preserve"> такой продукт не получил большого доверия потребителя</w:t>
      </w:r>
      <w:r w:rsidR="00F35974">
        <w:rPr>
          <w:rFonts w:ascii="Georgia" w:hAnsi="Georgia"/>
          <w:color w:val="000000"/>
          <w:sz w:val="27"/>
          <w:szCs w:val="27"/>
        </w:rPr>
        <w:t xml:space="preserve"> (и это правильно)</w:t>
      </w:r>
      <w:r>
        <w:rPr>
          <w:rFonts w:ascii="Georgia" w:hAnsi="Georgia"/>
          <w:color w:val="000000"/>
          <w:sz w:val="27"/>
          <w:szCs w:val="27"/>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20"/>
        <w:gridCol w:w="3362"/>
        <w:gridCol w:w="1726"/>
        <w:gridCol w:w="1690"/>
      </w:tblGrid>
      <w:tr w:rsidR="000312B7" w14:paraId="44F57F92" w14:textId="77777777" w:rsidTr="000312B7">
        <w:tc>
          <w:tcPr>
            <w:tcW w:w="0" w:type="auto"/>
            <w:vMerge w:val="restart"/>
            <w:tcMar>
              <w:top w:w="75" w:type="dxa"/>
              <w:left w:w="105" w:type="dxa"/>
              <w:bottom w:w="75" w:type="dxa"/>
              <w:right w:w="105" w:type="dxa"/>
            </w:tcMar>
            <w:hideMark/>
          </w:tcPr>
          <w:p w14:paraId="09742952" w14:textId="77777777" w:rsidR="000312B7" w:rsidRDefault="000312B7">
            <w:pPr>
              <w:pStyle w:val="NormalWeb"/>
              <w:spacing w:before="0" w:beforeAutospacing="0" w:after="0" w:afterAutospacing="0" w:line="0" w:lineRule="atLeast"/>
              <w:jc w:val="center"/>
            </w:pPr>
            <w:r>
              <w:rPr>
                <w:rFonts w:ascii="Georgia" w:hAnsi="Georgia"/>
                <w:b/>
                <w:bCs/>
                <w:color w:val="000000"/>
                <w:sz w:val="27"/>
                <w:szCs w:val="27"/>
              </w:rPr>
              <w:t>Жиры и масла</w:t>
            </w:r>
          </w:p>
        </w:tc>
        <w:tc>
          <w:tcPr>
            <w:tcW w:w="0" w:type="auto"/>
            <w:vMerge w:val="restart"/>
            <w:tcMar>
              <w:top w:w="75" w:type="dxa"/>
              <w:left w:w="105" w:type="dxa"/>
              <w:bottom w:w="75" w:type="dxa"/>
              <w:right w:w="105" w:type="dxa"/>
            </w:tcMar>
            <w:hideMark/>
          </w:tcPr>
          <w:p w14:paraId="4861D7C6" w14:textId="77777777" w:rsidR="000312B7" w:rsidRDefault="000312B7">
            <w:pPr>
              <w:pStyle w:val="NormalWeb"/>
              <w:spacing w:before="0" w:beforeAutospacing="0" w:after="0" w:afterAutospacing="0" w:line="0" w:lineRule="atLeast"/>
              <w:jc w:val="center"/>
            </w:pPr>
            <w:r>
              <w:rPr>
                <w:rFonts w:ascii="Georgia" w:hAnsi="Georgia"/>
                <w:b/>
                <w:bCs/>
                <w:color w:val="000000"/>
                <w:sz w:val="27"/>
                <w:szCs w:val="27"/>
              </w:rPr>
              <w:t>% насыщенного жира</w:t>
            </w:r>
          </w:p>
        </w:tc>
        <w:tc>
          <w:tcPr>
            <w:tcW w:w="0" w:type="auto"/>
            <w:gridSpan w:val="2"/>
            <w:tcMar>
              <w:top w:w="75" w:type="dxa"/>
              <w:left w:w="105" w:type="dxa"/>
              <w:bottom w:w="75" w:type="dxa"/>
              <w:right w:w="105" w:type="dxa"/>
            </w:tcMar>
            <w:hideMark/>
          </w:tcPr>
          <w:p w14:paraId="6C9FAE7A" w14:textId="77777777" w:rsidR="000312B7" w:rsidRDefault="000312B7">
            <w:pPr>
              <w:pStyle w:val="NormalWeb"/>
              <w:spacing w:before="0" w:beforeAutospacing="0" w:after="0" w:afterAutospacing="0" w:line="0" w:lineRule="atLeast"/>
              <w:jc w:val="center"/>
            </w:pPr>
            <w:r>
              <w:rPr>
                <w:rFonts w:ascii="Georgia" w:hAnsi="Georgia"/>
                <w:b/>
                <w:bCs/>
                <w:color w:val="000000"/>
                <w:sz w:val="27"/>
                <w:szCs w:val="27"/>
              </w:rPr>
              <w:t>ненасыщенные жиры</w:t>
            </w:r>
          </w:p>
        </w:tc>
      </w:tr>
      <w:tr w:rsidR="000312B7" w14:paraId="7ED8FF1D" w14:textId="77777777" w:rsidTr="000312B7">
        <w:tc>
          <w:tcPr>
            <w:tcW w:w="0" w:type="auto"/>
            <w:vMerge/>
            <w:vAlign w:val="center"/>
            <w:hideMark/>
          </w:tcPr>
          <w:p w14:paraId="192BEA9E" w14:textId="77777777" w:rsidR="000312B7" w:rsidRDefault="000312B7">
            <w:pPr>
              <w:rPr>
                <w:sz w:val="24"/>
                <w:szCs w:val="24"/>
              </w:rPr>
            </w:pPr>
          </w:p>
        </w:tc>
        <w:tc>
          <w:tcPr>
            <w:tcW w:w="0" w:type="auto"/>
            <w:vMerge/>
            <w:vAlign w:val="center"/>
            <w:hideMark/>
          </w:tcPr>
          <w:p w14:paraId="44D47C6D" w14:textId="77777777" w:rsidR="000312B7" w:rsidRDefault="000312B7">
            <w:pPr>
              <w:rPr>
                <w:sz w:val="24"/>
                <w:szCs w:val="24"/>
              </w:rPr>
            </w:pPr>
          </w:p>
        </w:tc>
        <w:tc>
          <w:tcPr>
            <w:tcW w:w="0" w:type="auto"/>
            <w:tcMar>
              <w:top w:w="75" w:type="dxa"/>
              <w:left w:w="105" w:type="dxa"/>
              <w:bottom w:w="75" w:type="dxa"/>
              <w:right w:w="105" w:type="dxa"/>
            </w:tcMar>
            <w:hideMark/>
          </w:tcPr>
          <w:p w14:paraId="26B630F3" w14:textId="77777777" w:rsidR="000312B7" w:rsidRDefault="000312B7">
            <w:pPr>
              <w:pStyle w:val="NormalWeb"/>
              <w:spacing w:before="0" w:beforeAutospacing="0" w:after="0" w:afterAutospacing="0" w:line="0" w:lineRule="atLeast"/>
              <w:jc w:val="center"/>
            </w:pPr>
            <w:r>
              <w:rPr>
                <w:rFonts w:ascii="Georgia" w:hAnsi="Georgia"/>
                <w:b/>
                <w:bCs/>
                <w:color w:val="000000"/>
                <w:sz w:val="27"/>
                <w:szCs w:val="27"/>
              </w:rPr>
              <w:t>моно</w:t>
            </w:r>
          </w:p>
        </w:tc>
        <w:tc>
          <w:tcPr>
            <w:tcW w:w="0" w:type="auto"/>
            <w:tcMar>
              <w:top w:w="75" w:type="dxa"/>
              <w:left w:w="105" w:type="dxa"/>
              <w:bottom w:w="75" w:type="dxa"/>
              <w:right w:w="105" w:type="dxa"/>
            </w:tcMar>
            <w:hideMark/>
          </w:tcPr>
          <w:p w14:paraId="36809B77" w14:textId="77777777" w:rsidR="000312B7" w:rsidRDefault="000312B7">
            <w:pPr>
              <w:pStyle w:val="NormalWeb"/>
              <w:spacing w:before="0" w:beforeAutospacing="0" w:after="0" w:afterAutospacing="0" w:line="0" w:lineRule="atLeast"/>
              <w:jc w:val="center"/>
            </w:pPr>
            <w:r>
              <w:rPr>
                <w:rFonts w:ascii="Georgia" w:hAnsi="Georgia"/>
                <w:b/>
                <w:bCs/>
                <w:color w:val="000000"/>
                <w:sz w:val="27"/>
                <w:szCs w:val="27"/>
              </w:rPr>
              <w:t>поли</w:t>
            </w:r>
          </w:p>
        </w:tc>
      </w:tr>
      <w:tr w:rsidR="000312B7" w14:paraId="5EA80C5B" w14:textId="77777777" w:rsidTr="000312B7">
        <w:tc>
          <w:tcPr>
            <w:tcW w:w="0" w:type="auto"/>
            <w:tcMar>
              <w:top w:w="75" w:type="dxa"/>
              <w:left w:w="105" w:type="dxa"/>
              <w:bottom w:w="75" w:type="dxa"/>
              <w:right w:w="105" w:type="dxa"/>
            </w:tcMar>
            <w:hideMark/>
          </w:tcPr>
          <w:p w14:paraId="65C00866" w14:textId="77777777" w:rsidR="000312B7" w:rsidRDefault="000312B7">
            <w:pPr>
              <w:pStyle w:val="NormalWeb"/>
              <w:spacing w:before="0" w:beforeAutospacing="0" w:after="0" w:afterAutospacing="0" w:line="0" w:lineRule="atLeast"/>
              <w:jc w:val="center"/>
            </w:pPr>
            <w:r>
              <w:rPr>
                <w:rFonts w:ascii="Georgia" w:hAnsi="Georgia"/>
                <w:color w:val="000000"/>
                <w:sz w:val="27"/>
                <w:szCs w:val="27"/>
              </w:rPr>
              <w:t>Масло виноградных косточек</w:t>
            </w:r>
          </w:p>
        </w:tc>
        <w:tc>
          <w:tcPr>
            <w:tcW w:w="0" w:type="auto"/>
            <w:tcMar>
              <w:top w:w="75" w:type="dxa"/>
              <w:left w:w="105" w:type="dxa"/>
              <w:bottom w:w="75" w:type="dxa"/>
              <w:right w:w="105" w:type="dxa"/>
            </w:tcMar>
            <w:hideMark/>
          </w:tcPr>
          <w:p w14:paraId="130F1D7B" w14:textId="77777777" w:rsidR="000312B7" w:rsidRDefault="000312B7">
            <w:pPr>
              <w:pStyle w:val="NormalWeb"/>
              <w:spacing w:before="0" w:beforeAutospacing="0" w:after="0" w:afterAutospacing="0" w:line="0" w:lineRule="atLeast"/>
              <w:jc w:val="center"/>
            </w:pPr>
            <w:r>
              <w:rPr>
                <w:rFonts w:ascii="Georgia" w:hAnsi="Georgia"/>
                <w:color w:val="000000"/>
                <w:sz w:val="27"/>
                <w:szCs w:val="27"/>
              </w:rPr>
              <w:t>10</w:t>
            </w:r>
          </w:p>
        </w:tc>
        <w:tc>
          <w:tcPr>
            <w:tcW w:w="0" w:type="auto"/>
            <w:tcMar>
              <w:top w:w="75" w:type="dxa"/>
              <w:left w:w="105" w:type="dxa"/>
              <w:bottom w:w="75" w:type="dxa"/>
              <w:right w:w="105" w:type="dxa"/>
            </w:tcMar>
            <w:hideMark/>
          </w:tcPr>
          <w:p w14:paraId="45EAA4CA" w14:textId="77777777" w:rsidR="000312B7" w:rsidRDefault="000312B7">
            <w:pPr>
              <w:pStyle w:val="NormalWeb"/>
              <w:spacing w:before="0" w:beforeAutospacing="0" w:after="0" w:afterAutospacing="0" w:line="0" w:lineRule="atLeast"/>
              <w:jc w:val="center"/>
            </w:pPr>
            <w:r>
              <w:rPr>
                <w:rFonts w:ascii="Georgia" w:hAnsi="Georgia"/>
                <w:color w:val="000000"/>
                <w:sz w:val="27"/>
                <w:szCs w:val="27"/>
              </w:rPr>
              <w:t>18</w:t>
            </w:r>
          </w:p>
        </w:tc>
        <w:tc>
          <w:tcPr>
            <w:tcW w:w="0" w:type="auto"/>
            <w:tcMar>
              <w:top w:w="75" w:type="dxa"/>
              <w:left w:w="105" w:type="dxa"/>
              <w:bottom w:w="75" w:type="dxa"/>
              <w:right w:w="105" w:type="dxa"/>
            </w:tcMar>
            <w:hideMark/>
          </w:tcPr>
          <w:p w14:paraId="55C0C08F" w14:textId="77777777" w:rsidR="000312B7" w:rsidRDefault="000312B7">
            <w:pPr>
              <w:pStyle w:val="NormalWeb"/>
              <w:spacing w:before="0" w:beforeAutospacing="0" w:after="0" w:afterAutospacing="0" w:line="0" w:lineRule="atLeast"/>
              <w:jc w:val="center"/>
            </w:pPr>
            <w:r>
              <w:rPr>
                <w:rFonts w:ascii="Georgia" w:hAnsi="Georgia"/>
                <w:color w:val="000000"/>
                <w:sz w:val="27"/>
                <w:szCs w:val="27"/>
              </w:rPr>
              <w:t>72</w:t>
            </w:r>
          </w:p>
        </w:tc>
      </w:tr>
      <w:tr w:rsidR="000312B7" w14:paraId="16DA4817" w14:textId="77777777" w:rsidTr="000312B7">
        <w:tc>
          <w:tcPr>
            <w:tcW w:w="0" w:type="auto"/>
            <w:tcMar>
              <w:top w:w="75" w:type="dxa"/>
              <w:left w:w="105" w:type="dxa"/>
              <w:bottom w:w="75" w:type="dxa"/>
              <w:right w:w="105" w:type="dxa"/>
            </w:tcMar>
            <w:hideMark/>
          </w:tcPr>
          <w:p w14:paraId="6FEEFA2A" w14:textId="77777777" w:rsidR="000312B7" w:rsidRDefault="000312B7">
            <w:pPr>
              <w:pStyle w:val="NormalWeb"/>
              <w:spacing w:before="0" w:beforeAutospacing="0" w:after="0" w:afterAutospacing="0" w:line="0" w:lineRule="atLeast"/>
              <w:jc w:val="center"/>
            </w:pPr>
            <w:r>
              <w:rPr>
                <w:rFonts w:ascii="Georgia" w:hAnsi="Georgia"/>
                <w:color w:val="000000"/>
                <w:sz w:val="27"/>
                <w:szCs w:val="27"/>
              </w:rPr>
              <w:t>Подсолнечное</w:t>
            </w:r>
          </w:p>
        </w:tc>
        <w:tc>
          <w:tcPr>
            <w:tcW w:w="0" w:type="auto"/>
            <w:tcMar>
              <w:top w:w="75" w:type="dxa"/>
              <w:left w:w="105" w:type="dxa"/>
              <w:bottom w:w="75" w:type="dxa"/>
              <w:right w:w="105" w:type="dxa"/>
            </w:tcMar>
            <w:hideMark/>
          </w:tcPr>
          <w:p w14:paraId="3E0007CE" w14:textId="77777777" w:rsidR="000312B7" w:rsidRDefault="000312B7">
            <w:pPr>
              <w:pStyle w:val="NormalWeb"/>
              <w:spacing w:before="0" w:beforeAutospacing="0" w:after="0" w:afterAutospacing="0" w:line="0" w:lineRule="atLeast"/>
              <w:jc w:val="center"/>
            </w:pPr>
            <w:r>
              <w:rPr>
                <w:rFonts w:ascii="Georgia" w:hAnsi="Georgia"/>
                <w:color w:val="000000"/>
                <w:sz w:val="27"/>
                <w:szCs w:val="27"/>
              </w:rPr>
              <w:t>12</w:t>
            </w:r>
          </w:p>
        </w:tc>
        <w:tc>
          <w:tcPr>
            <w:tcW w:w="0" w:type="auto"/>
            <w:tcMar>
              <w:top w:w="75" w:type="dxa"/>
              <w:left w:w="105" w:type="dxa"/>
              <w:bottom w:w="75" w:type="dxa"/>
              <w:right w:w="105" w:type="dxa"/>
            </w:tcMar>
            <w:hideMark/>
          </w:tcPr>
          <w:p w14:paraId="22384F11" w14:textId="77777777" w:rsidR="000312B7" w:rsidRDefault="000312B7">
            <w:pPr>
              <w:pStyle w:val="NormalWeb"/>
              <w:spacing w:before="0" w:beforeAutospacing="0" w:after="0" w:afterAutospacing="0" w:line="0" w:lineRule="atLeast"/>
              <w:jc w:val="center"/>
            </w:pPr>
            <w:r>
              <w:rPr>
                <w:rFonts w:ascii="Georgia" w:hAnsi="Georgia"/>
                <w:color w:val="000000"/>
                <w:sz w:val="27"/>
                <w:szCs w:val="27"/>
              </w:rPr>
              <w:t>35</w:t>
            </w:r>
          </w:p>
        </w:tc>
        <w:tc>
          <w:tcPr>
            <w:tcW w:w="0" w:type="auto"/>
            <w:tcMar>
              <w:top w:w="75" w:type="dxa"/>
              <w:left w:w="105" w:type="dxa"/>
              <w:bottom w:w="75" w:type="dxa"/>
              <w:right w:w="105" w:type="dxa"/>
            </w:tcMar>
            <w:hideMark/>
          </w:tcPr>
          <w:p w14:paraId="653E01DC" w14:textId="77777777" w:rsidR="000312B7" w:rsidRDefault="000312B7">
            <w:pPr>
              <w:pStyle w:val="NormalWeb"/>
              <w:spacing w:before="0" w:beforeAutospacing="0" w:after="0" w:afterAutospacing="0" w:line="0" w:lineRule="atLeast"/>
              <w:jc w:val="center"/>
            </w:pPr>
            <w:r>
              <w:rPr>
                <w:rFonts w:ascii="Georgia" w:hAnsi="Georgia"/>
                <w:color w:val="000000"/>
                <w:sz w:val="27"/>
                <w:szCs w:val="27"/>
              </w:rPr>
              <w:t>53</w:t>
            </w:r>
          </w:p>
        </w:tc>
      </w:tr>
      <w:tr w:rsidR="000312B7" w14:paraId="223EC9E9" w14:textId="77777777" w:rsidTr="000312B7">
        <w:tc>
          <w:tcPr>
            <w:tcW w:w="0" w:type="auto"/>
            <w:tcMar>
              <w:top w:w="75" w:type="dxa"/>
              <w:left w:w="105" w:type="dxa"/>
              <w:bottom w:w="75" w:type="dxa"/>
              <w:right w:w="105" w:type="dxa"/>
            </w:tcMar>
            <w:hideMark/>
          </w:tcPr>
          <w:p w14:paraId="4F0C54CD" w14:textId="77777777" w:rsidR="000312B7" w:rsidRDefault="000312B7">
            <w:pPr>
              <w:pStyle w:val="NormalWeb"/>
              <w:spacing w:before="0" w:beforeAutospacing="0" w:after="0" w:afterAutospacing="0" w:line="0" w:lineRule="atLeast"/>
              <w:jc w:val="center"/>
            </w:pPr>
            <w:r>
              <w:rPr>
                <w:rFonts w:ascii="Georgia" w:hAnsi="Georgia"/>
                <w:color w:val="000000"/>
                <w:sz w:val="27"/>
                <w:szCs w:val="27"/>
              </w:rPr>
              <w:t>Кунжутное</w:t>
            </w:r>
          </w:p>
        </w:tc>
        <w:tc>
          <w:tcPr>
            <w:tcW w:w="0" w:type="auto"/>
            <w:tcMar>
              <w:top w:w="75" w:type="dxa"/>
              <w:left w:w="105" w:type="dxa"/>
              <w:bottom w:w="75" w:type="dxa"/>
              <w:right w:w="105" w:type="dxa"/>
            </w:tcMar>
            <w:hideMark/>
          </w:tcPr>
          <w:p w14:paraId="271E0A06" w14:textId="77777777" w:rsidR="000312B7" w:rsidRDefault="000312B7">
            <w:pPr>
              <w:pStyle w:val="NormalWeb"/>
              <w:spacing w:before="0" w:beforeAutospacing="0" w:after="0" w:afterAutospacing="0" w:line="0" w:lineRule="atLeast"/>
              <w:jc w:val="center"/>
            </w:pPr>
            <w:r>
              <w:rPr>
                <w:rFonts w:ascii="Georgia" w:hAnsi="Georgia"/>
                <w:color w:val="000000"/>
                <w:sz w:val="27"/>
                <w:szCs w:val="27"/>
              </w:rPr>
              <w:t>15</w:t>
            </w:r>
          </w:p>
        </w:tc>
        <w:tc>
          <w:tcPr>
            <w:tcW w:w="0" w:type="auto"/>
            <w:tcMar>
              <w:top w:w="75" w:type="dxa"/>
              <w:left w:w="105" w:type="dxa"/>
              <w:bottom w:w="75" w:type="dxa"/>
              <w:right w:w="105" w:type="dxa"/>
            </w:tcMar>
            <w:hideMark/>
          </w:tcPr>
          <w:p w14:paraId="467361F2" w14:textId="77777777" w:rsidR="000312B7" w:rsidRDefault="000312B7">
            <w:pPr>
              <w:pStyle w:val="NormalWeb"/>
              <w:spacing w:before="0" w:beforeAutospacing="0" w:after="0" w:afterAutospacing="0" w:line="0" w:lineRule="atLeast"/>
              <w:jc w:val="center"/>
            </w:pPr>
            <w:r>
              <w:rPr>
                <w:rFonts w:ascii="Georgia" w:hAnsi="Georgia"/>
                <w:color w:val="000000"/>
                <w:sz w:val="27"/>
                <w:szCs w:val="27"/>
              </w:rPr>
              <w:t>40</w:t>
            </w:r>
          </w:p>
        </w:tc>
        <w:tc>
          <w:tcPr>
            <w:tcW w:w="0" w:type="auto"/>
            <w:tcMar>
              <w:top w:w="75" w:type="dxa"/>
              <w:left w:w="105" w:type="dxa"/>
              <w:bottom w:w="75" w:type="dxa"/>
              <w:right w:w="105" w:type="dxa"/>
            </w:tcMar>
            <w:hideMark/>
          </w:tcPr>
          <w:p w14:paraId="53814B9E" w14:textId="77777777" w:rsidR="000312B7" w:rsidRDefault="000312B7">
            <w:pPr>
              <w:pStyle w:val="NormalWeb"/>
              <w:spacing w:before="0" w:beforeAutospacing="0" w:after="0" w:afterAutospacing="0" w:line="0" w:lineRule="atLeast"/>
              <w:jc w:val="center"/>
            </w:pPr>
            <w:r>
              <w:rPr>
                <w:rFonts w:ascii="Georgia" w:hAnsi="Georgia"/>
                <w:color w:val="000000"/>
                <w:sz w:val="27"/>
                <w:szCs w:val="27"/>
              </w:rPr>
              <w:t>45</w:t>
            </w:r>
          </w:p>
        </w:tc>
      </w:tr>
      <w:tr w:rsidR="000312B7" w14:paraId="411715E5" w14:textId="77777777" w:rsidTr="000312B7">
        <w:tc>
          <w:tcPr>
            <w:tcW w:w="0" w:type="auto"/>
            <w:tcMar>
              <w:top w:w="75" w:type="dxa"/>
              <w:left w:w="105" w:type="dxa"/>
              <w:bottom w:w="75" w:type="dxa"/>
              <w:right w:w="105" w:type="dxa"/>
            </w:tcMar>
            <w:hideMark/>
          </w:tcPr>
          <w:p w14:paraId="5DD4BD7E" w14:textId="77777777" w:rsidR="000312B7" w:rsidRDefault="000312B7">
            <w:pPr>
              <w:pStyle w:val="NormalWeb"/>
              <w:spacing w:before="0" w:beforeAutospacing="0" w:after="0" w:afterAutospacing="0" w:line="0" w:lineRule="atLeast"/>
              <w:jc w:val="center"/>
            </w:pPr>
            <w:r>
              <w:rPr>
                <w:rFonts w:ascii="Georgia" w:hAnsi="Georgia"/>
                <w:color w:val="000000"/>
                <w:sz w:val="27"/>
                <w:szCs w:val="27"/>
              </w:rPr>
              <w:t>Соевое</w:t>
            </w:r>
          </w:p>
        </w:tc>
        <w:tc>
          <w:tcPr>
            <w:tcW w:w="0" w:type="auto"/>
            <w:tcMar>
              <w:top w:w="75" w:type="dxa"/>
              <w:left w:w="105" w:type="dxa"/>
              <w:bottom w:w="75" w:type="dxa"/>
              <w:right w:w="105" w:type="dxa"/>
            </w:tcMar>
            <w:hideMark/>
          </w:tcPr>
          <w:p w14:paraId="45768069" w14:textId="77777777" w:rsidR="000312B7" w:rsidRDefault="000312B7">
            <w:pPr>
              <w:pStyle w:val="NormalWeb"/>
              <w:spacing w:before="0" w:beforeAutospacing="0" w:after="0" w:afterAutospacing="0" w:line="0" w:lineRule="atLeast"/>
              <w:jc w:val="center"/>
            </w:pPr>
            <w:r>
              <w:rPr>
                <w:rFonts w:ascii="Georgia" w:hAnsi="Georgia"/>
                <w:color w:val="000000"/>
                <w:sz w:val="27"/>
                <w:szCs w:val="27"/>
              </w:rPr>
              <w:t>15</w:t>
            </w:r>
          </w:p>
        </w:tc>
        <w:tc>
          <w:tcPr>
            <w:tcW w:w="0" w:type="auto"/>
            <w:tcMar>
              <w:top w:w="75" w:type="dxa"/>
              <w:left w:w="105" w:type="dxa"/>
              <w:bottom w:w="75" w:type="dxa"/>
              <w:right w:w="105" w:type="dxa"/>
            </w:tcMar>
            <w:hideMark/>
          </w:tcPr>
          <w:p w14:paraId="6E291CB9" w14:textId="77777777" w:rsidR="000312B7" w:rsidRDefault="000312B7">
            <w:pPr>
              <w:pStyle w:val="NormalWeb"/>
              <w:spacing w:before="0" w:beforeAutospacing="0" w:after="0" w:afterAutospacing="0" w:line="0" w:lineRule="atLeast"/>
              <w:jc w:val="center"/>
            </w:pPr>
            <w:r>
              <w:rPr>
                <w:rFonts w:ascii="Georgia" w:hAnsi="Georgia"/>
                <w:color w:val="000000"/>
                <w:sz w:val="27"/>
                <w:szCs w:val="27"/>
              </w:rPr>
              <w:t>25</w:t>
            </w:r>
          </w:p>
        </w:tc>
        <w:tc>
          <w:tcPr>
            <w:tcW w:w="0" w:type="auto"/>
            <w:tcMar>
              <w:top w:w="75" w:type="dxa"/>
              <w:left w:w="105" w:type="dxa"/>
              <w:bottom w:w="75" w:type="dxa"/>
              <w:right w:w="105" w:type="dxa"/>
            </w:tcMar>
            <w:hideMark/>
          </w:tcPr>
          <w:p w14:paraId="3A3FEA94" w14:textId="77777777" w:rsidR="000312B7" w:rsidRDefault="000312B7">
            <w:pPr>
              <w:pStyle w:val="NormalWeb"/>
              <w:spacing w:before="0" w:beforeAutospacing="0" w:after="0" w:afterAutospacing="0" w:line="0" w:lineRule="atLeast"/>
              <w:jc w:val="center"/>
            </w:pPr>
            <w:r>
              <w:rPr>
                <w:rFonts w:ascii="Georgia" w:hAnsi="Georgia"/>
                <w:color w:val="000000"/>
                <w:sz w:val="27"/>
                <w:szCs w:val="27"/>
              </w:rPr>
              <w:t>60</w:t>
            </w:r>
          </w:p>
        </w:tc>
      </w:tr>
      <w:tr w:rsidR="000312B7" w14:paraId="4E9A8A28" w14:textId="77777777" w:rsidTr="000312B7">
        <w:tc>
          <w:tcPr>
            <w:tcW w:w="0" w:type="auto"/>
            <w:tcMar>
              <w:top w:w="75" w:type="dxa"/>
              <w:left w:w="105" w:type="dxa"/>
              <w:bottom w:w="75" w:type="dxa"/>
              <w:right w:w="105" w:type="dxa"/>
            </w:tcMar>
            <w:hideMark/>
          </w:tcPr>
          <w:p w14:paraId="2DAFBBC6" w14:textId="77777777" w:rsidR="000312B7" w:rsidRDefault="000312B7">
            <w:pPr>
              <w:pStyle w:val="NormalWeb"/>
              <w:spacing w:before="0" w:beforeAutospacing="0" w:after="0" w:afterAutospacing="0" w:line="0" w:lineRule="atLeast"/>
              <w:jc w:val="center"/>
            </w:pPr>
            <w:r>
              <w:rPr>
                <w:rFonts w:ascii="Georgia" w:hAnsi="Georgia"/>
                <w:color w:val="000000"/>
                <w:sz w:val="27"/>
                <w:szCs w:val="27"/>
              </w:rPr>
              <w:t>Кукурузное</w:t>
            </w:r>
          </w:p>
        </w:tc>
        <w:tc>
          <w:tcPr>
            <w:tcW w:w="0" w:type="auto"/>
            <w:tcMar>
              <w:top w:w="75" w:type="dxa"/>
              <w:left w:w="105" w:type="dxa"/>
              <w:bottom w:w="75" w:type="dxa"/>
              <w:right w:w="105" w:type="dxa"/>
            </w:tcMar>
            <w:hideMark/>
          </w:tcPr>
          <w:p w14:paraId="49C35CA4" w14:textId="77777777" w:rsidR="000312B7" w:rsidRDefault="000312B7">
            <w:pPr>
              <w:pStyle w:val="NormalWeb"/>
              <w:spacing w:before="0" w:beforeAutospacing="0" w:after="0" w:afterAutospacing="0" w:line="0" w:lineRule="atLeast"/>
              <w:jc w:val="center"/>
            </w:pPr>
            <w:r>
              <w:rPr>
                <w:rFonts w:ascii="Georgia" w:hAnsi="Georgia"/>
                <w:color w:val="000000"/>
                <w:sz w:val="27"/>
                <w:szCs w:val="27"/>
              </w:rPr>
              <w:t>16</w:t>
            </w:r>
          </w:p>
        </w:tc>
        <w:tc>
          <w:tcPr>
            <w:tcW w:w="0" w:type="auto"/>
            <w:tcMar>
              <w:top w:w="75" w:type="dxa"/>
              <w:left w:w="105" w:type="dxa"/>
              <w:bottom w:w="75" w:type="dxa"/>
              <w:right w:w="105" w:type="dxa"/>
            </w:tcMar>
            <w:hideMark/>
          </w:tcPr>
          <w:p w14:paraId="66C5E4E1" w14:textId="77777777" w:rsidR="000312B7" w:rsidRDefault="000312B7">
            <w:pPr>
              <w:pStyle w:val="NormalWeb"/>
              <w:spacing w:before="0" w:beforeAutospacing="0" w:after="0" w:afterAutospacing="0" w:line="0" w:lineRule="atLeast"/>
              <w:jc w:val="center"/>
            </w:pPr>
            <w:r>
              <w:rPr>
                <w:rFonts w:ascii="Georgia" w:hAnsi="Georgia"/>
                <w:color w:val="000000"/>
                <w:sz w:val="27"/>
                <w:szCs w:val="27"/>
              </w:rPr>
              <w:t>32</w:t>
            </w:r>
          </w:p>
        </w:tc>
        <w:tc>
          <w:tcPr>
            <w:tcW w:w="0" w:type="auto"/>
            <w:tcMar>
              <w:top w:w="75" w:type="dxa"/>
              <w:left w:w="105" w:type="dxa"/>
              <w:bottom w:w="75" w:type="dxa"/>
              <w:right w:w="105" w:type="dxa"/>
            </w:tcMar>
            <w:hideMark/>
          </w:tcPr>
          <w:p w14:paraId="50EA7BC1" w14:textId="77777777" w:rsidR="000312B7" w:rsidRDefault="000312B7">
            <w:pPr>
              <w:pStyle w:val="NormalWeb"/>
              <w:spacing w:before="0" w:beforeAutospacing="0" w:after="0" w:afterAutospacing="0" w:line="0" w:lineRule="atLeast"/>
              <w:jc w:val="center"/>
            </w:pPr>
            <w:r>
              <w:rPr>
                <w:rFonts w:ascii="Georgia" w:hAnsi="Georgia"/>
                <w:color w:val="000000"/>
                <w:sz w:val="27"/>
                <w:szCs w:val="27"/>
              </w:rPr>
              <w:t>52</w:t>
            </w:r>
          </w:p>
        </w:tc>
      </w:tr>
      <w:tr w:rsidR="000312B7" w14:paraId="0B21616C" w14:textId="77777777" w:rsidTr="000312B7">
        <w:tc>
          <w:tcPr>
            <w:tcW w:w="0" w:type="auto"/>
            <w:tcMar>
              <w:top w:w="75" w:type="dxa"/>
              <w:left w:w="105" w:type="dxa"/>
              <w:bottom w:w="75" w:type="dxa"/>
              <w:right w:w="105" w:type="dxa"/>
            </w:tcMar>
            <w:hideMark/>
          </w:tcPr>
          <w:p w14:paraId="19B301B7" w14:textId="77777777" w:rsidR="000312B7" w:rsidRDefault="000312B7">
            <w:pPr>
              <w:pStyle w:val="NormalWeb"/>
              <w:spacing w:before="0" w:beforeAutospacing="0" w:after="0" w:afterAutospacing="0" w:line="0" w:lineRule="atLeast"/>
              <w:jc w:val="center"/>
            </w:pPr>
            <w:r>
              <w:rPr>
                <w:rFonts w:ascii="Georgia" w:hAnsi="Georgia"/>
                <w:b/>
                <w:bCs/>
                <w:color w:val="000000"/>
                <w:sz w:val="27"/>
                <w:szCs w:val="27"/>
              </w:rPr>
              <w:t>Оливковое</w:t>
            </w:r>
          </w:p>
        </w:tc>
        <w:tc>
          <w:tcPr>
            <w:tcW w:w="0" w:type="auto"/>
            <w:tcMar>
              <w:top w:w="75" w:type="dxa"/>
              <w:left w:w="105" w:type="dxa"/>
              <w:bottom w:w="75" w:type="dxa"/>
              <w:right w:w="105" w:type="dxa"/>
            </w:tcMar>
            <w:hideMark/>
          </w:tcPr>
          <w:p w14:paraId="03559383" w14:textId="77777777" w:rsidR="000312B7" w:rsidRDefault="000312B7">
            <w:pPr>
              <w:pStyle w:val="NormalWeb"/>
              <w:spacing w:before="0" w:beforeAutospacing="0" w:after="0" w:afterAutospacing="0" w:line="0" w:lineRule="atLeast"/>
              <w:jc w:val="center"/>
            </w:pPr>
            <w:r>
              <w:rPr>
                <w:rFonts w:ascii="Georgia" w:hAnsi="Georgia"/>
                <w:b/>
                <w:bCs/>
                <w:color w:val="000000"/>
                <w:sz w:val="27"/>
                <w:szCs w:val="27"/>
              </w:rPr>
              <w:t>16</w:t>
            </w:r>
          </w:p>
        </w:tc>
        <w:tc>
          <w:tcPr>
            <w:tcW w:w="0" w:type="auto"/>
            <w:tcMar>
              <w:top w:w="75" w:type="dxa"/>
              <w:left w:w="105" w:type="dxa"/>
              <w:bottom w:w="75" w:type="dxa"/>
              <w:right w:w="105" w:type="dxa"/>
            </w:tcMar>
            <w:hideMark/>
          </w:tcPr>
          <w:p w14:paraId="0508CDC1" w14:textId="77777777" w:rsidR="000312B7" w:rsidRDefault="000312B7">
            <w:pPr>
              <w:pStyle w:val="NormalWeb"/>
              <w:spacing w:before="0" w:beforeAutospacing="0" w:after="0" w:afterAutospacing="0" w:line="0" w:lineRule="atLeast"/>
              <w:jc w:val="center"/>
            </w:pPr>
            <w:r>
              <w:rPr>
                <w:rFonts w:ascii="Georgia" w:hAnsi="Georgia"/>
                <w:b/>
                <w:bCs/>
                <w:color w:val="000000"/>
                <w:sz w:val="27"/>
                <w:szCs w:val="27"/>
              </w:rPr>
              <w:t>75</w:t>
            </w:r>
          </w:p>
        </w:tc>
        <w:tc>
          <w:tcPr>
            <w:tcW w:w="0" w:type="auto"/>
            <w:tcMar>
              <w:top w:w="75" w:type="dxa"/>
              <w:left w:w="105" w:type="dxa"/>
              <w:bottom w:w="75" w:type="dxa"/>
              <w:right w:w="105" w:type="dxa"/>
            </w:tcMar>
            <w:hideMark/>
          </w:tcPr>
          <w:p w14:paraId="3DCA0B54" w14:textId="77777777" w:rsidR="000312B7" w:rsidRDefault="000312B7">
            <w:pPr>
              <w:pStyle w:val="NormalWeb"/>
              <w:spacing w:before="0" w:beforeAutospacing="0" w:after="0" w:afterAutospacing="0" w:line="0" w:lineRule="atLeast"/>
              <w:jc w:val="center"/>
            </w:pPr>
            <w:r>
              <w:rPr>
                <w:rFonts w:ascii="Georgia" w:hAnsi="Georgia"/>
                <w:b/>
                <w:bCs/>
                <w:color w:val="000000"/>
                <w:sz w:val="27"/>
                <w:szCs w:val="27"/>
              </w:rPr>
              <w:t>9</w:t>
            </w:r>
          </w:p>
        </w:tc>
      </w:tr>
      <w:tr w:rsidR="000312B7" w14:paraId="69AA0364" w14:textId="77777777" w:rsidTr="000312B7">
        <w:tc>
          <w:tcPr>
            <w:tcW w:w="0" w:type="auto"/>
            <w:tcMar>
              <w:top w:w="75" w:type="dxa"/>
              <w:left w:w="105" w:type="dxa"/>
              <w:bottom w:w="75" w:type="dxa"/>
              <w:right w:w="105" w:type="dxa"/>
            </w:tcMar>
            <w:hideMark/>
          </w:tcPr>
          <w:p w14:paraId="1AA31FCA" w14:textId="77777777" w:rsidR="000312B7" w:rsidRDefault="000312B7">
            <w:pPr>
              <w:pStyle w:val="NormalWeb"/>
              <w:spacing w:before="0" w:beforeAutospacing="0" w:after="0" w:afterAutospacing="0" w:line="0" w:lineRule="atLeast"/>
              <w:jc w:val="center"/>
            </w:pPr>
            <w:r>
              <w:rPr>
                <w:rFonts w:ascii="Georgia" w:hAnsi="Georgia"/>
                <w:color w:val="000000"/>
                <w:sz w:val="27"/>
                <w:szCs w:val="27"/>
              </w:rPr>
              <w:t>Пальмовое</w:t>
            </w:r>
          </w:p>
        </w:tc>
        <w:tc>
          <w:tcPr>
            <w:tcW w:w="0" w:type="auto"/>
            <w:tcMar>
              <w:top w:w="75" w:type="dxa"/>
              <w:left w:w="105" w:type="dxa"/>
              <w:bottom w:w="75" w:type="dxa"/>
              <w:right w:w="105" w:type="dxa"/>
            </w:tcMar>
            <w:hideMark/>
          </w:tcPr>
          <w:p w14:paraId="7F073AA8" w14:textId="77777777" w:rsidR="000312B7" w:rsidRDefault="000312B7">
            <w:pPr>
              <w:pStyle w:val="NormalWeb"/>
              <w:spacing w:before="0" w:beforeAutospacing="0" w:after="0" w:afterAutospacing="0" w:line="0" w:lineRule="atLeast"/>
              <w:jc w:val="center"/>
            </w:pPr>
            <w:r>
              <w:rPr>
                <w:rFonts w:ascii="Georgia" w:hAnsi="Georgia"/>
                <w:color w:val="000000"/>
                <w:sz w:val="27"/>
                <w:szCs w:val="27"/>
              </w:rPr>
              <w:t>48</w:t>
            </w:r>
          </w:p>
        </w:tc>
        <w:tc>
          <w:tcPr>
            <w:tcW w:w="0" w:type="auto"/>
            <w:tcMar>
              <w:top w:w="75" w:type="dxa"/>
              <w:left w:w="105" w:type="dxa"/>
              <w:bottom w:w="75" w:type="dxa"/>
              <w:right w:w="105" w:type="dxa"/>
            </w:tcMar>
            <w:hideMark/>
          </w:tcPr>
          <w:p w14:paraId="53623AA9" w14:textId="77777777" w:rsidR="000312B7" w:rsidRDefault="000312B7">
            <w:pPr>
              <w:pStyle w:val="NormalWeb"/>
              <w:spacing w:before="0" w:beforeAutospacing="0" w:after="0" w:afterAutospacing="0" w:line="0" w:lineRule="atLeast"/>
              <w:jc w:val="center"/>
            </w:pPr>
            <w:r>
              <w:rPr>
                <w:rFonts w:ascii="Georgia" w:hAnsi="Georgia"/>
                <w:color w:val="000000"/>
                <w:sz w:val="27"/>
                <w:szCs w:val="27"/>
              </w:rPr>
              <w:t>39</w:t>
            </w:r>
          </w:p>
        </w:tc>
        <w:tc>
          <w:tcPr>
            <w:tcW w:w="0" w:type="auto"/>
            <w:tcMar>
              <w:top w:w="75" w:type="dxa"/>
              <w:left w:w="105" w:type="dxa"/>
              <w:bottom w:w="75" w:type="dxa"/>
              <w:right w:w="105" w:type="dxa"/>
            </w:tcMar>
            <w:hideMark/>
          </w:tcPr>
          <w:p w14:paraId="7A715A81" w14:textId="77777777" w:rsidR="000312B7" w:rsidRDefault="000312B7">
            <w:pPr>
              <w:pStyle w:val="NormalWeb"/>
              <w:spacing w:before="0" w:beforeAutospacing="0" w:after="0" w:afterAutospacing="0" w:line="0" w:lineRule="atLeast"/>
              <w:jc w:val="center"/>
            </w:pPr>
            <w:r>
              <w:rPr>
                <w:rFonts w:ascii="Georgia" w:hAnsi="Georgia"/>
                <w:color w:val="000000"/>
                <w:sz w:val="27"/>
                <w:szCs w:val="27"/>
              </w:rPr>
              <w:t>13</w:t>
            </w:r>
          </w:p>
        </w:tc>
      </w:tr>
      <w:tr w:rsidR="000312B7" w14:paraId="5D31DC10" w14:textId="77777777" w:rsidTr="000312B7">
        <w:tc>
          <w:tcPr>
            <w:tcW w:w="0" w:type="auto"/>
            <w:tcMar>
              <w:top w:w="75" w:type="dxa"/>
              <w:left w:w="105" w:type="dxa"/>
              <w:bottom w:w="75" w:type="dxa"/>
              <w:right w:w="105" w:type="dxa"/>
            </w:tcMar>
            <w:hideMark/>
          </w:tcPr>
          <w:p w14:paraId="3A510F56" w14:textId="77777777" w:rsidR="000312B7" w:rsidRDefault="000312B7">
            <w:pPr>
              <w:pStyle w:val="NormalWeb"/>
              <w:spacing w:before="0" w:beforeAutospacing="0" w:after="0" w:afterAutospacing="0" w:line="0" w:lineRule="atLeast"/>
              <w:jc w:val="center"/>
            </w:pPr>
            <w:r>
              <w:rPr>
                <w:rFonts w:ascii="Georgia" w:hAnsi="Georgia"/>
                <w:b/>
                <w:bCs/>
                <w:color w:val="000000"/>
                <w:sz w:val="27"/>
                <w:szCs w:val="27"/>
              </w:rPr>
              <w:t>Кокосовое</w:t>
            </w:r>
          </w:p>
        </w:tc>
        <w:tc>
          <w:tcPr>
            <w:tcW w:w="0" w:type="auto"/>
            <w:tcMar>
              <w:top w:w="75" w:type="dxa"/>
              <w:left w:w="105" w:type="dxa"/>
              <w:bottom w:w="75" w:type="dxa"/>
              <w:right w:w="105" w:type="dxa"/>
            </w:tcMar>
            <w:hideMark/>
          </w:tcPr>
          <w:p w14:paraId="52C62152" w14:textId="77777777" w:rsidR="000312B7" w:rsidRDefault="000312B7">
            <w:pPr>
              <w:pStyle w:val="NormalWeb"/>
              <w:spacing w:before="0" w:beforeAutospacing="0" w:after="0" w:afterAutospacing="0" w:line="0" w:lineRule="atLeast"/>
              <w:jc w:val="center"/>
            </w:pPr>
            <w:r>
              <w:rPr>
                <w:rFonts w:ascii="Georgia" w:hAnsi="Georgia"/>
                <w:b/>
                <w:bCs/>
                <w:color w:val="000000"/>
                <w:sz w:val="27"/>
                <w:szCs w:val="27"/>
              </w:rPr>
              <w:t>87</w:t>
            </w:r>
          </w:p>
        </w:tc>
        <w:tc>
          <w:tcPr>
            <w:tcW w:w="0" w:type="auto"/>
            <w:tcMar>
              <w:top w:w="75" w:type="dxa"/>
              <w:left w:w="105" w:type="dxa"/>
              <w:bottom w:w="75" w:type="dxa"/>
              <w:right w:w="105" w:type="dxa"/>
            </w:tcMar>
            <w:hideMark/>
          </w:tcPr>
          <w:p w14:paraId="15F920C8" w14:textId="77777777" w:rsidR="000312B7" w:rsidRDefault="000312B7">
            <w:pPr>
              <w:pStyle w:val="NormalWeb"/>
              <w:spacing w:before="0" w:beforeAutospacing="0" w:after="0" w:afterAutospacing="0" w:line="0" w:lineRule="atLeast"/>
              <w:jc w:val="center"/>
            </w:pPr>
            <w:r>
              <w:rPr>
                <w:rFonts w:ascii="Georgia" w:hAnsi="Georgia"/>
                <w:b/>
                <w:bCs/>
                <w:color w:val="000000"/>
                <w:sz w:val="27"/>
                <w:szCs w:val="27"/>
              </w:rPr>
              <w:t>11</w:t>
            </w:r>
          </w:p>
        </w:tc>
        <w:tc>
          <w:tcPr>
            <w:tcW w:w="0" w:type="auto"/>
            <w:tcMar>
              <w:top w:w="75" w:type="dxa"/>
              <w:left w:w="105" w:type="dxa"/>
              <w:bottom w:w="75" w:type="dxa"/>
              <w:right w:w="105" w:type="dxa"/>
            </w:tcMar>
            <w:hideMark/>
          </w:tcPr>
          <w:p w14:paraId="116B51E8" w14:textId="77777777" w:rsidR="000312B7" w:rsidRDefault="000312B7">
            <w:pPr>
              <w:pStyle w:val="NormalWeb"/>
              <w:spacing w:before="0" w:beforeAutospacing="0" w:after="0" w:afterAutospacing="0" w:line="0" w:lineRule="atLeast"/>
              <w:jc w:val="center"/>
            </w:pPr>
            <w:r>
              <w:rPr>
                <w:rFonts w:ascii="Georgia" w:hAnsi="Georgia"/>
                <w:b/>
                <w:bCs/>
                <w:color w:val="000000"/>
                <w:sz w:val="27"/>
                <w:szCs w:val="27"/>
              </w:rPr>
              <w:t>2</w:t>
            </w:r>
          </w:p>
        </w:tc>
      </w:tr>
      <w:tr w:rsidR="000312B7" w14:paraId="3810E376" w14:textId="77777777" w:rsidTr="000312B7">
        <w:tc>
          <w:tcPr>
            <w:tcW w:w="0" w:type="auto"/>
            <w:tcMar>
              <w:top w:w="75" w:type="dxa"/>
              <w:left w:w="105" w:type="dxa"/>
              <w:bottom w:w="75" w:type="dxa"/>
              <w:right w:w="105" w:type="dxa"/>
            </w:tcMar>
            <w:hideMark/>
          </w:tcPr>
          <w:p w14:paraId="5CD44726" w14:textId="77777777" w:rsidR="000312B7" w:rsidRDefault="000312B7">
            <w:pPr>
              <w:pStyle w:val="NormalWeb"/>
              <w:spacing w:before="0" w:beforeAutospacing="0" w:after="0" w:afterAutospacing="0" w:line="0" w:lineRule="atLeast"/>
              <w:jc w:val="center"/>
            </w:pPr>
            <w:r>
              <w:rPr>
                <w:rFonts w:ascii="Georgia" w:hAnsi="Georgia"/>
                <w:color w:val="000000"/>
                <w:sz w:val="27"/>
                <w:szCs w:val="27"/>
              </w:rPr>
              <w:t>Маргарин</w:t>
            </w:r>
          </w:p>
        </w:tc>
        <w:tc>
          <w:tcPr>
            <w:tcW w:w="0" w:type="auto"/>
            <w:tcMar>
              <w:top w:w="75" w:type="dxa"/>
              <w:left w:w="105" w:type="dxa"/>
              <w:bottom w:w="75" w:type="dxa"/>
              <w:right w:w="105" w:type="dxa"/>
            </w:tcMar>
            <w:hideMark/>
          </w:tcPr>
          <w:p w14:paraId="56BA67E0" w14:textId="77777777" w:rsidR="000312B7" w:rsidRDefault="000312B7">
            <w:pPr>
              <w:pStyle w:val="NormalWeb"/>
              <w:spacing w:before="0" w:beforeAutospacing="0" w:after="0" w:afterAutospacing="0" w:line="0" w:lineRule="atLeast"/>
              <w:jc w:val="center"/>
            </w:pPr>
            <w:r>
              <w:rPr>
                <w:rFonts w:ascii="Georgia" w:hAnsi="Georgia"/>
                <w:color w:val="000000"/>
                <w:sz w:val="27"/>
                <w:szCs w:val="27"/>
              </w:rPr>
              <w:t>26</w:t>
            </w:r>
          </w:p>
        </w:tc>
        <w:tc>
          <w:tcPr>
            <w:tcW w:w="0" w:type="auto"/>
            <w:tcMar>
              <w:top w:w="75" w:type="dxa"/>
              <w:left w:w="105" w:type="dxa"/>
              <w:bottom w:w="75" w:type="dxa"/>
              <w:right w:w="105" w:type="dxa"/>
            </w:tcMar>
            <w:hideMark/>
          </w:tcPr>
          <w:p w14:paraId="482FEBDE" w14:textId="77777777" w:rsidR="000312B7" w:rsidRDefault="000312B7">
            <w:pPr>
              <w:pStyle w:val="NormalWeb"/>
              <w:spacing w:before="0" w:beforeAutospacing="0" w:after="0" w:afterAutospacing="0" w:line="0" w:lineRule="atLeast"/>
              <w:jc w:val="center"/>
            </w:pPr>
            <w:r>
              <w:rPr>
                <w:rFonts w:ascii="Georgia" w:hAnsi="Georgia"/>
                <w:color w:val="000000"/>
                <w:sz w:val="27"/>
                <w:szCs w:val="27"/>
              </w:rPr>
              <w:t>36</w:t>
            </w:r>
          </w:p>
        </w:tc>
        <w:tc>
          <w:tcPr>
            <w:tcW w:w="0" w:type="auto"/>
            <w:tcMar>
              <w:top w:w="75" w:type="dxa"/>
              <w:left w:w="105" w:type="dxa"/>
              <w:bottom w:w="75" w:type="dxa"/>
              <w:right w:w="105" w:type="dxa"/>
            </w:tcMar>
            <w:hideMark/>
          </w:tcPr>
          <w:p w14:paraId="71788846" w14:textId="77777777" w:rsidR="000312B7" w:rsidRDefault="000312B7">
            <w:pPr>
              <w:pStyle w:val="NormalWeb"/>
              <w:spacing w:before="0" w:beforeAutospacing="0" w:after="0" w:afterAutospacing="0" w:line="0" w:lineRule="atLeast"/>
              <w:jc w:val="center"/>
            </w:pPr>
            <w:r>
              <w:rPr>
                <w:rFonts w:ascii="Georgia" w:hAnsi="Georgia"/>
                <w:color w:val="000000"/>
                <w:sz w:val="27"/>
                <w:szCs w:val="27"/>
              </w:rPr>
              <w:t>19</w:t>
            </w:r>
          </w:p>
        </w:tc>
      </w:tr>
      <w:tr w:rsidR="000312B7" w14:paraId="19F8725E" w14:textId="77777777" w:rsidTr="000312B7">
        <w:tc>
          <w:tcPr>
            <w:tcW w:w="0" w:type="auto"/>
            <w:tcMar>
              <w:top w:w="75" w:type="dxa"/>
              <w:left w:w="105" w:type="dxa"/>
              <w:bottom w:w="75" w:type="dxa"/>
              <w:right w:w="105" w:type="dxa"/>
            </w:tcMar>
            <w:hideMark/>
          </w:tcPr>
          <w:p w14:paraId="7AF2ED6C" w14:textId="77777777" w:rsidR="000312B7" w:rsidRDefault="000312B7">
            <w:pPr>
              <w:pStyle w:val="NormalWeb"/>
              <w:spacing w:before="0" w:beforeAutospacing="0" w:after="0" w:afterAutospacing="0" w:line="0" w:lineRule="atLeast"/>
              <w:jc w:val="center"/>
            </w:pPr>
            <w:r>
              <w:rPr>
                <w:rFonts w:ascii="Georgia" w:hAnsi="Georgia"/>
                <w:color w:val="000000"/>
                <w:sz w:val="27"/>
                <w:szCs w:val="27"/>
              </w:rPr>
              <w:t>Свиное сало</w:t>
            </w:r>
          </w:p>
        </w:tc>
        <w:tc>
          <w:tcPr>
            <w:tcW w:w="0" w:type="auto"/>
            <w:tcMar>
              <w:top w:w="75" w:type="dxa"/>
              <w:left w:w="105" w:type="dxa"/>
              <w:bottom w:w="75" w:type="dxa"/>
              <w:right w:w="105" w:type="dxa"/>
            </w:tcMar>
            <w:hideMark/>
          </w:tcPr>
          <w:p w14:paraId="548B33FB" w14:textId="77777777" w:rsidR="000312B7" w:rsidRDefault="000312B7">
            <w:pPr>
              <w:pStyle w:val="NormalWeb"/>
              <w:spacing w:before="0" w:beforeAutospacing="0" w:after="0" w:afterAutospacing="0" w:line="0" w:lineRule="atLeast"/>
              <w:jc w:val="center"/>
            </w:pPr>
            <w:r>
              <w:rPr>
                <w:rFonts w:ascii="Georgia" w:hAnsi="Georgia"/>
                <w:color w:val="000000"/>
                <w:sz w:val="27"/>
                <w:szCs w:val="27"/>
              </w:rPr>
              <w:t>35</w:t>
            </w:r>
          </w:p>
        </w:tc>
        <w:tc>
          <w:tcPr>
            <w:tcW w:w="0" w:type="auto"/>
            <w:tcMar>
              <w:top w:w="75" w:type="dxa"/>
              <w:left w:w="105" w:type="dxa"/>
              <w:bottom w:w="75" w:type="dxa"/>
              <w:right w:w="105" w:type="dxa"/>
            </w:tcMar>
            <w:hideMark/>
          </w:tcPr>
          <w:p w14:paraId="7B5605D0" w14:textId="77777777" w:rsidR="000312B7" w:rsidRDefault="000312B7">
            <w:pPr>
              <w:pStyle w:val="NormalWeb"/>
              <w:spacing w:before="0" w:beforeAutospacing="0" w:after="0" w:afterAutospacing="0" w:line="0" w:lineRule="atLeast"/>
              <w:jc w:val="center"/>
            </w:pPr>
            <w:r>
              <w:rPr>
                <w:rFonts w:ascii="Georgia" w:hAnsi="Georgia"/>
                <w:color w:val="000000"/>
                <w:sz w:val="27"/>
                <w:szCs w:val="27"/>
              </w:rPr>
              <w:t>37</w:t>
            </w:r>
          </w:p>
        </w:tc>
        <w:tc>
          <w:tcPr>
            <w:tcW w:w="0" w:type="auto"/>
            <w:tcMar>
              <w:top w:w="75" w:type="dxa"/>
              <w:left w:w="105" w:type="dxa"/>
              <w:bottom w:w="75" w:type="dxa"/>
              <w:right w:w="105" w:type="dxa"/>
            </w:tcMar>
            <w:hideMark/>
          </w:tcPr>
          <w:p w14:paraId="2E29F067" w14:textId="77777777" w:rsidR="000312B7" w:rsidRDefault="000312B7">
            <w:pPr>
              <w:pStyle w:val="NormalWeb"/>
              <w:spacing w:before="0" w:beforeAutospacing="0" w:after="0" w:afterAutospacing="0" w:line="0" w:lineRule="atLeast"/>
              <w:jc w:val="center"/>
            </w:pPr>
            <w:r>
              <w:rPr>
                <w:rFonts w:ascii="Georgia" w:hAnsi="Georgia"/>
                <w:color w:val="000000"/>
                <w:sz w:val="27"/>
                <w:szCs w:val="27"/>
              </w:rPr>
              <w:t>28</w:t>
            </w:r>
          </w:p>
        </w:tc>
      </w:tr>
      <w:tr w:rsidR="000312B7" w14:paraId="77D30D9A" w14:textId="77777777" w:rsidTr="000312B7">
        <w:tc>
          <w:tcPr>
            <w:tcW w:w="0" w:type="auto"/>
            <w:tcMar>
              <w:top w:w="75" w:type="dxa"/>
              <w:left w:w="105" w:type="dxa"/>
              <w:bottom w:w="75" w:type="dxa"/>
              <w:right w:w="105" w:type="dxa"/>
            </w:tcMar>
            <w:hideMark/>
          </w:tcPr>
          <w:p w14:paraId="6B48368B" w14:textId="77777777" w:rsidR="000312B7" w:rsidRDefault="000312B7">
            <w:pPr>
              <w:pStyle w:val="NormalWeb"/>
              <w:spacing w:before="0" w:beforeAutospacing="0" w:after="0" w:afterAutospacing="0" w:line="0" w:lineRule="atLeast"/>
              <w:jc w:val="center"/>
            </w:pPr>
            <w:r>
              <w:rPr>
                <w:rFonts w:ascii="Georgia" w:hAnsi="Georgia"/>
                <w:color w:val="000000"/>
                <w:sz w:val="27"/>
                <w:szCs w:val="27"/>
              </w:rPr>
              <w:t>Топленое свиное сало</w:t>
            </w:r>
          </w:p>
        </w:tc>
        <w:tc>
          <w:tcPr>
            <w:tcW w:w="0" w:type="auto"/>
            <w:tcMar>
              <w:top w:w="75" w:type="dxa"/>
              <w:left w:w="105" w:type="dxa"/>
              <w:bottom w:w="75" w:type="dxa"/>
              <w:right w:w="105" w:type="dxa"/>
            </w:tcMar>
            <w:hideMark/>
          </w:tcPr>
          <w:p w14:paraId="4C616DC1" w14:textId="77777777" w:rsidR="000312B7" w:rsidRDefault="000312B7">
            <w:pPr>
              <w:pStyle w:val="NormalWeb"/>
              <w:spacing w:before="0" w:beforeAutospacing="0" w:after="0" w:afterAutospacing="0" w:line="0" w:lineRule="atLeast"/>
              <w:jc w:val="center"/>
            </w:pPr>
            <w:r>
              <w:rPr>
                <w:rFonts w:ascii="Georgia" w:hAnsi="Georgia"/>
                <w:color w:val="000000"/>
                <w:sz w:val="27"/>
                <w:szCs w:val="27"/>
              </w:rPr>
              <w:t>43</w:t>
            </w:r>
          </w:p>
        </w:tc>
        <w:tc>
          <w:tcPr>
            <w:tcW w:w="0" w:type="auto"/>
            <w:tcMar>
              <w:top w:w="75" w:type="dxa"/>
              <w:left w:w="105" w:type="dxa"/>
              <w:bottom w:w="75" w:type="dxa"/>
              <w:right w:w="105" w:type="dxa"/>
            </w:tcMar>
            <w:hideMark/>
          </w:tcPr>
          <w:p w14:paraId="50BC574F" w14:textId="77777777" w:rsidR="000312B7" w:rsidRDefault="000312B7">
            <w:pPr>
              <w:pStyle w:val="NormalWeb"/>
              <w:spacing w:before="0" w:beforeAutospacing="0" w:after="0" w:afterAutospacing="0" w:line="0" w:lineRule="atLeast"/>
              <w:jc w:val="center"/>
            </w:pPr>
            <w:r>
              <w:rPr>
                <w:rFonts w:ascii="Georgia" w:hAnsi="Georgia"/>
                <w:color w:val="000000"/>
                <w:sz w:val="27"/>
                <w:szCs w:val="27"/>
              </w:rPr>
              <w:t>44</w:t>
            </w:r>
          </w:p>
        </w:tc>
        <w:tc>
          <w:tcPr>
            <w:tcW w:w="0" w:type="auto"/>
            <w:tcMar>
              <w:top w:w="75" w:type="dxa"/>
              <w:left w:w="105" w:type="dxa"/>
              <w:bottom w:w="75" w:type="dxa"/>
              <w:right w:w="105" w:type="dxa"/>
            </w:tcMar>
            <w:hideMark/>
          </w:tcPr>
          <w:p w14:paraId="646E5580" w14:textId="77777777" w:rsidR="000312B7" w:rsidRDefault="000312B7">
            <w:pPr>
              <w:pStyle w:val="NormalWeb"/>
              <w:spacing w:before="0" w:beforeAutospacing="0" w:after="0" w:afterAutospacing="0" w:line="0" w:lineRule="atLeast"/>
              <w:jc w:val="center"/>
            </w:pPr>
            <w:r>
              <w:rPr>
                <w:rFonts w:ascii="Georgia" w:hAnsi="Georgia"/>
                <w:color w:val="000000"/>
                <w:sz w:val="27"/>
                <w:szCs w:val="27"/>
              </w:rPr>
              <w:t>12</w:t>
            </w:r>
          </w:p>
        </w:tc>
      </w:tr>
      <w:tr w:rsidR="000312B7" w14:paraId="35516790" w14:textId="77777777" w:rsidTr="000312B7">
        <w:tc>
          <w:tcPr>
            <w:tcW w:w="0" w:type="auto"/>
            <w:tcMar>
              <w:top w:w="75" w:type="dxa"/>
              <w:left w:w="105" w:type="dxa"/>
              <w:bottom w:w="75" w:type="dxa"/>
              <w:right w:w="105" w:type="dxa"/>
            </w:tcMar>
            <w:hideMark/>
          </w:tcPr>
          <w:p w14:paraId="76BDC1AE" w14:textId="77777777" w:rsidR="000312B7" w:rsidRDefault="000312B7">
            <w:pPr>
              <w:pStyle w:val="NormalWeb"/>
              <w:spacing w:before="0" w:beforeAutospacing="0" w:after="0" w:afterAutospacing="0" w:line="0" w:lineRule="atLeast"/>
              <w:jc w:val="center"/>
            </w:pPr>
            <w:r>
              <w:rPr>
                <w:rFonts w:ascii="Georgia" w:hAnsi="Georgia"/>
                <w:color w:val="000000"/>
                <w:sz w:val="27"/>
                <w:szCs w:val="27"/>
              </w:rPr>
              <w:t>Сливочное масло</w:t>
            </w:r>
          </w:p>
        </w:tc>
        <w:tc>
          <w:tcPr>
            <w:tcW w:w="0" w:type="auto"/>
            <w:tcMar>
              <w:top w:w="75" w:type="dxa"/>
              <w:left w:w="105" w:type="dxa"/>
              <w:bottom w:w="75" w:type="dxa"/>
              <w:right w:w="105" w:type="dxa"/>
            </w:tcMar>
            <w:hideMark/>
          </w:tcPr>
          <w:p w14:paraId="68BC3069" w14:textId="77777777" w:rsidR="000312B7" w:rsidRDefault="000312B7">
            <w:pPr>
              <w:pStyle w:val="NormalWeb"/>
              <w:spacing w:before="0" w:beforeAutospacing="0" w:after="0" w:afterAutospacing="0" w:line="0" w:lineRule="atLeast"/>
              <w:jc w:val="center"/>
            </w:pPr>
            <w:r>
              <w:rPr>
                <w:rFonts w:ascii="Georgia" w:hAnsi="Georgia"/>
                <w:color w:val="000000"/>
                <w:sz w:val="27"/>
                <w:szCs w:val="27"/>
              </w:rPr>
              <w:t>49</w:t>
            </w:r>
          </w:p>
        </w:tc>
        <w:tc>
          <w:tcPr>
            <w:tcW w:w="0" w:type="auto"/>
            <w:tcMar>
              <w:top w:w="75" w:type="dxa"/>
              <w:left w:w="105" w:type="dxa"/>
              <w:bottom w:w="75" w:type="dxa"/>
              <w:right w:w="105" w:type="dxa"/>
            </w:tcMar>
            <w:hideMark/>
          </w:tcPr>
          <w:p w14:paraId="169A2442" w14:textId="77777777" w:rsidR="000312B7" w:rsidRDefault="000312B7">
            <w:pPr>
              <w:pStyle w:val="NormalWeb"/>
              <w:spacing w:before="0" w:beforeAutospacing="0" w:after="0" w:afterAutospacing="0" w:line="0" w:lineRule="atLeast"/>
              <w:jc w:val="center"/>
            </w:pPr>
            <w:r>
              <w:rPr>
                <w:rFonts w:ascii="Georgia" w:hAnsi="Georgia"/>
                <w:color w:val="000000"/>
                <w:sz w:val="27"/>
                <w:szCs w:val="27"/>
              </w:rPr>
              <w:t>24</w:t>
            </w:r>
          </w:p>
        </w:tc>
        <w:tc>
          <w:tcPr>
            <w:tcW w:w="0" w:type="auto"/>
            <w:tcMar>
              <w:top w:w="75" w:type="dxa"/>
              <w:left w:w="105" w:type="dxa"/>
              <w:bottom w:w="75" w:type="dxa"/>
              <w:right w:w="105" w:type="dxa"/>
            </w:tcMar>
            <w:hideMark/>
          </w:tcPr>
          <w:p w14:paraId="326DB1F9" w14:textId="77777777" w:rsidR="000312B7" w:rsidRDefault="000312B7">
            <w:pPr>
              <w:pStyle w:val="NormalWeb"/>
              <w:spacing w:before="0" w:beforeAutospacing="0" w:after="0" w:afterAutospacing="0" w:line="0" w:lineRule="atLeast"/>
              <w:jc w:val="center"/>
            </w:pPr>
            <w:r>
              <w:rPr>
                <w:rFonts w:ascii="Georgia" w:hAnsi="Georgia"/>
                <w:color w:val="000000"/>
                <w:sz w:val="27"/>
                <w:szCs w:val="27"/>
              </w:rPr>
              <w:t>3</w:t>
            </w:r>
          </w:p>
        </w:tc>
      </w:tr>
    </w:tbl>
    <w:p w14:paraId="0EFECB71" w14:textId="77777777" w:rsidR="000312B7" w:rsidRDefault="000312B7" w:rsidP="00E66414">
      <w:pPr>
        <w:pStyle w:val="NormalWeb"/>
        <w:spacing w:before="0" w:beforeAutospacing="0" w:after="0" w:afterAutospacing="0"/>
        <w:ind w:firstLine="440"/>
        <w:jc w:val="center"/>
      </w:pPr>
      <w:r>
        <w:rPr>
          <w:rFonts w:ascii="Georgia" w:hAnsi="Georgia"/>
          <w:b/>
          <w:bCs/>
          <w:color w:val="000000"/>
          <w:sz w:val="27"/>
          <w:szCs w:val="27"/>
        </w:rPr>
        <w:t>Таблица 2</w:t>
      </w:r>
      <w:r>
        <w:rPr>
          <w:rFonts w:ascii="Georgia" w:hAnsi="Georgia"/>
          <w:color w:val="000000"/>
          <w:sz w:val="27"/>
          <w:szCs w:val="27"/>
        </w:rPr>
        <w:t>. Содержание насыщенных и ненасыщенных жиров в маслах.</w:t>
      </w:r>
    </w:p>
    <w:p w14:paraId="5FCF7681" w14:textId="77777777" w:rsidR="000312B7" w:rsidRDefault="000312B7" w:rsidP="00F35974">
      <w:pPr>
        <w:pStyle w:val="NormalWeb"/>
        <w:spacing w:before="120" w:beforeAutospacing="0" w:after="0" w:afterAutospacing="0"/>
        <w:ind w:firstLine="360"/>
        <w:jc w:val="both"/>
      </w:pPr>
      <w:r>
        <w:rPr>
          <w:rFonts w:ascii="Georgia" w:hAnsi="Georgia"/>
          <w:color w:val="000000"/>
          <w:sz w:val="27"/>
          <w:szCs w:val="27"/>
        </w:rPr>
        <w:t>Содержание жиров в других продуктах:</w:t>
      </w:r>
    </w:p>
    <w:p w14:paraId="35022581" w14:textId="77777777" w:rsidR="000312B7" w:rsidRDefault="000312B7" w:rsidP="00BE4FCA">
      <w:pPr>
        <w:pStyle w:val="NormalWeb"/>
        <w:numPr>
          <w:ilvl w:val="0"/>
          <w:numId w:val="55"/>
        </w:numPr>
        <w:tabs>
          <w:tab w:val="clear" w:pos="720"/>
        </w:tabs>
        <w:spacing w:before="0" w:beforeAutospacing="0" w:after="0" w:afterAutospacing="0"/>
        <w:ind w:left="993"/>
        <w:jc w:val="both"/>
        <w:textAlignment w:val="baseline"/>
        <w:rPr>
          <w:rFonts w:ascii="Georgia" w:hAnsi="Georgia"/>
          <w:color w:val="000000"/>
          <w:sz w:val="27"/>
          <w:szCs w:val="27"/>
        </w:rPr>
      </w:pPr>
      <w:r>
        <w:rPr>
          <w:rFonts w:ascii="Georgia" w:hAnsi="Georgia"/>
          <w:color w:val="000000"/>
          <w:sz w:val="27"/>
          <w:szCs w:val="27"/>
        </w:rPr>
        <w:t>злаки: 1-7%</w:t>
      </w:r>
    </w:p>
    <w:p w14:paraId="2E659C42" w14:textId="77777777" w:rsidR="000312B7" w:rsidRDefault="000312B7" w:rsidP="00BE4FCA">
      <w:pPr>
        <w:pStyle w:val="NormalWeb"/>
        <w:numPr>
          <w:ilvl w:val="0"/>
          <w:numId w:val="55"/>
        </w:numPr>
        <w:tabs>
          <w:tab w:val="clear" w:pos="720"/>
        </w:tabs>
        <w:spacing w:before="0" w:beforeAutospacing="0" w:after="0" w:afterAutospacing="0"/>
        <w:ind w:left="993"/>
        <w:jc w:val="both"/>
        <w:textAlignment w:val="baseline"/>
        <w:rPr>
          <w:rFonts w:ascii="Georgia" w:hAnsi="Georgia"/>
          <w:color w:val="000000"/>
          <w:sz w:val="27"/>
          <w:szCs w:val="27"/>
        </w:rPr>
      </w:pPr>
      <w:r>
        <w:rPr>
          <w:rFonts w:ascii="Georgia" w:hAnsi="Georgia"/>
          <w:color w:val="000000"/>
          <w:sz w:val="27"/>
          <w:szCs w:val="27"/>
        </w:rPr>
        <w:t>овощи: 2-5%</w:t>
      </w:r>
    </w:p>
    <w:p w14:paraId="0B285404" w14:textId="77777777" w:rsidR="000312B7" w:rsidRDefault="000312B7" w:rsidP="00BE4FCA">
      <w:pPr>
        <w:pStyle w:val="NormalWeb"/>
        <w:numPr>
          <w:ilvl w:val="0"/>
          <w:numId w:val="55"/>
        </w:numPr>
        <w:tabs>
          <w:tab w:val="clear" w:pos="720"/>
        </w:tabs>
        <w:spacing w:before="0" w:beforeAutospacing="0" w:after="0" w:afterAutospacing="0"/>
        <w:ind w:left="993"/>
        <w:jc w:val="both"/>
        <w:textAlignment w:val="baseline"/>
        <w:rPr>
          <w:rFonts w:ascii="Georgia" w:hAnsi="Georgia"/>
          <w:color w:val="000000"/>
          <w:sz w:val="27"/>
          <w:szCs w:val="27"/>
        </w:rPr>
      </w:pPr>
      <w:r>
        <w:rPr>
          <w:rFonts w:ascii="Georgia" w:hAnsi="Georgia"/>
          <w:color w:val="000000"/>
          <w:sz w:val="27"/>
          <w:szCs w:val="27"/>
        </w:rPr>
        <w:t>водоросли: 0,7-3,5%</w:t>
      </w:r>
    </w:p>
    <w:p w14:paraId="252BCE3C" w14:textId="77777777" w:rsidR="000312B7" w:rsidRDefault="000312B7" w:rsidP="00BE4FCA">
      <w:pPr>
        <w:pStyle w:val="NormalWeb"/>
        <w:numPr>
          <w:ilvl w:val="0"/>
          <w:numId w:val="55"/>
        </w:numPr>
        <w:tabs>
          <w:tab w:val="clear" w:pos="720"/>
        </w:tabs>
        <w:spacing w:before="0" w:beforeAutospacing="0" w:after="0" w:afterAutospacing="0"/>
        <w:ind w:left="993"/>
        <w:jc w:val="both"/>
        <w:textAlignment w:val="baseline"/>
        <w:rPr>
          <w:rFonts w:ascii="Georgia" w:hAnsi="Georgia"/>
          <w:color w:val="000000"/>
          <w:sz w:val="27"/>
          <w:szCs w:val="27"/>
        </w:rPr>
      </w:pPr>
      <w:r>
        <w:rPr>
          <w:rFonts w:ascii="Georgia" w:hAnsi="Georgia"/>
          <w:color w:val="000000"/>
          <w:sz w:val="27"/>
          <w:szCs w:val="27"/>
        </w:rPr>
        <w:t>зелень и фрукты: 0-1%</w:t>
      </w:r>
    </w:p>
    <w:p w14:paraId="1C9390CA" w14:textId="77777777" w:rsidR="000312B7" w:rsidRDefault="000312B7" w:rsidP="00BE4FCA">
      <w:pPr>
        <w:pStyle w:val="NormalWeb"/>
        <w:numPr>
          <w:ilvl w:val="0"/>
          <w:numId w:val="55"/>
        </w:numPr>
        <w:tabs>
          <w:tab w:val="clear" w:pos="720"/>
        </w:tabs>
        <w:spacing w:before="0" w:beforeAutospacing="0" w:after="0" w:afterAutospacing="0"/>
        <w:ind w:left="993"/>
        <w:jc w:val="both"/>
        <w:textAlignment w:val="baseline"/>
        <w:rPr>
          <w:rFonts w:ascii="Georgia" w:hAnsi="Georgia"/>
          <w:color w:val="000000"/>
          <w:sz w:val="27"/>
          <w:szCs w:val="27"/>
        </w:rPr>
      </w:pPr>
      <w:r>
        <w:rPr>
          <w:rFonts w:ascii="Georgia" w:hAnsi="Georgia"/>
          <w:color w:val="000000"/>
          <w:sz w:val="27"/>
          <w:szCs w:val="27"/>
        </w:rPr>
        <w:t>сухофрукты: 50-60%</w:t>
      </w:r>
    </w:p>
    <w:p w14:paraId="642669AD" w14:textId="77777777" w:rsidR="000312B7" w:rsidRDefault="000312B7" w:rsidP="00BE4FCA">
      <w:pPr>
        <w:pStyle w:val="NormalWeb"/>
        <w:numPr>
          <w:ilvl w:val="0"/>
          <w:numId w:val="55"/>
        </w:numPr>
        <w:tabs>
          <w:tab w:val="clear" w:pos="720"/>
        </w:tabs>
        <w:spacing w:before="0" w:beforeAutospacing="0" w:after="0" w:afterAutospacing="0"/>
        <w:ind w:left="993"/>
        <w:jc w:val="both"/>
        <w:textAlignment w:val="baseline"/>
        <w:rPr>
          <w:rFonts w:ascii="Georgia" w:hAnsi="Georgia"/>
          <w:color w:val="000000"/>
          <w:sz w:val="27"/>
          <w:szCs w:val="27"/>
        </w:rPr>
      </w:pPr>
      <w:r>
        <w:rPr>
          <w:rFonts w:ascii="Georgia" w:hAnsi="Georgia"/>
          <w:color w:val="000000"/>
          <w:sz w:val="27"/>
          <w:szCs w:val="27"/>
        </w:rPr>
        <w:t>оливки: 15-25%</w:t>
      </w:r>
    </w:p>
    <w:p w14:paraId="30B0F8F3" w14:textId="77777777" w:rsidR="000312B7" w:rsidRDefault="000312B7" w:rsidP="00BE4FCA">
      <w:pPr>
        <w:pStyle w:val="NormalWeb"/>
        <w:numPr>
          <w:ilvl w:val="0"/>
          <w:numId w:val="55"/>
        </w:numPr>
        <w:tabs>
          <w:tab w:val="clear" w:pos="720"/>
        </w:tabs>
        <w:spacing w:before="0" w:beforeAutospacing="0" w:after="200" w:afterAutospacing="0"/>
        <w:ind w:left="993"/>
        <w:jc w:val="both"/>
        <w:textAlignment w:val="baseline"/>
        <w:rPr>
          <w:rFonts w:ascii="Georgia" w:hAnsi="Georgia"/>
          <w:color w:val="000000"/>
          <w:sz w:val="27"/>
          <w:szCs w:val="27"/>
        </w:rPr>
      </w:pPr>
      <w:r>
        <w:rPr>
          <w:rFonts w:ascii="Georgia" w:hAnsi="Georgia"/>
          <w:color w:val="000000"/>
          <w:sz w:val="27"/>
          <w:szCs w:val="27"/>
        </w:rPr>
        <w:t>масло: 100%.</w:t>
      </w:r>
    </w:p>
    <w:p w14:paraId="104B59B9" w14:textId="77777777" w:rsidR="000312B7" w:rsidRPr="007A37B3" w:rsidRDefault="000312B7" w:rsidP="007A37B3">
      <w:pPr>
        <w:pStyle w:val="Heading2"/>
      </w:pPr>
      <w:bookmarkStart w:id="157" w:name="_Toc325133219"/>
      <w:bookmarkStart w:id="158" w:name="_Toc325133281"/>
      <w:bookmarkStart w:id="159" w:name="_Toc325133409"/>
      <w:bookmarkStart w:id="160" w:name="_Toc325135058"/>
      <w:r w:rsidRPr="007A37B3">
        <w:t>ЖИРЫ</w:t>
      </w:r>
      <w:bookmarkEnd w:id="157"/>
      <w:bookmarkEnd w:id="158"/>
      <w:bookmarkEnd w:id="159"/>
      <w:bookmarkEnd w:id="160"/>
    </w:p>
    <w:p w14:paraId="35BDC0B6" w14:textId="77777777" w:rsidR="000312B7" w:rsidRDefault="000312B7" w:rsidP="00B82D68">
      <w:pPr>
        <w:pStyle w:val="NormalWeb"/>
        <w:shd w:val="clear" w:color="auto" w:fill="DAEEF3" w:themeFill="accent5" w:themeFillTint="33"/>
        <w:spacing w:before="0" w:beforeAutospacing="0" w:after="0" w:afterAutospacing="0"/>
        <w:ind w:firstLine="360"/>
        <w:jc w:val="both"/>
        <w:rPr>
          <w:rFonts w:ascii="Georgia" w:hAnsi="Georgia"/>
          <w:color w:val="000000"/>
          <w:sz w:val="27"/>
          <w:szCs w:val="27"/>
          <w:shd w:val="clear" w:color="auto" w:fill="DCEBFF"/>
        </w:rPr>
      </w:pPr>
      <w:r>
        <w:rPr>
          <w:rFonts w:ascii="Georgia" w:hAnsi="Georgia"/>
          <w:color w:val="000000"/>
          <w:sz w:val="27"/>
          <w:szCs w:val="27"/>
          <w:shd w:val="clear" w:color="auto" w:fill="DCEBFF"/>
        </w:rPr>
        <w:t>Жиры – это питательные элементы, молекулы которых представляют собой цепочки из атомов углерода, водорода и кислорода.</w:t>
      </w:r>
    </w:p>
    <w:p w14:paraId="4B96C9ED" w14:textId="77777777" w:rsidR="003D2C7F" w:rsidRDefault="003D2C7F" w:rsidP="00B82D68">
      <w:pPr>
        <w:pStyle w:val="NormalWeb"/>
        <w:shd w:val="clear" w:color="auto" w:fill="DAEEF3" w:themeFill="accent5" w:themeFillTint="33"/>
        <w:spacing w:before="0" w:beforeAutospacing="0" w:after="0" w:afterAutospacing="0"/>
        <w:ind w:firstLine="360"/>
        <w:jc w:val="center"/>
      </w:pPr>
      <w:r>
        <w:rPr>
          <w:noProof/>
          <w:lang w:val="en-US" w:eastAsia="en-US"/>
        </w:rPr>
        <w:drawing>
          <wp:inline distT="0" distB="0" distL="0" distR="0" wp14:anchorId="7306F878" wp14:editId="6D771943">
            <wp:extent cx="5062161" cy="971550"/>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5092266" cy="977328"/>
                    </a:xfrm>
                    <a:prstGeom prst="rect">
                      <a:avLst/>
                    </a:prstGeom>
                    <a:ln>
                      <a:noFill/>
                    </a:ln>
                    <a:extLst>
                      <a:ext uri="{53640926-AAD7-44d8-BBD7-CCE9431645EC}">
                        <a14:shadowObscured xmlns:a14="http://schemas.microsoft.com/office/drawing/2010/main"/>
                      </a:ext>
                    </a:extLst>
                  </pic:spPr>
                </pic:pic>
              </a:graphicData>
            </a:graphic>
          </wp:inline>
        </w:drawing>
      </w:r>
    </w:p>
    <w:p w14:paraId="72CD71B2" w14:textId="77777777" w:rsidR="000312B7" w:rsidRDefault="000312B7" w:rsidP="00B82D68">
      <w:pPr>
        <w:pStyle w:val="NormalWeb"/>
        <w:numPr>
          <w:ilvl w:val="1"/>
          <w:numId w:val="54"/>
        </w:numPr>
        <w:shd w:val="clear" w:color="auto" w:fill="DAEEF3" w:themeFill="accent5" w:themeFillTint="33"/>
        <w:spacing w:before="0" w:beforeAutospacing="0" w:after="0" w:afterAutospacing="0"/>
        <w:ind w:left="993"/>
        <w:jc w:val="both"/>
      </w:pPr>
      <w:r>
        <w:rPr>
          <w:rFonts w:ascii="Georgia" w:hAnsi="Georgia"/>
          <w:color w:val="000000"/>
          <w:sz w:val="27"/>
          <w:szCs w:val="27"/>
          <w:shd w:val="clear" w:color="auto" w:fill="DCEBFF"/>
        </w:rPr>
        <w:t>Цепи такой молекулы может состоять из 18, 20 и 22 атомов углерода.</w:t>
      </w:r>
    </w:p>
    <w:p w14:paraId="4E8FA962" w14:textId="77777777" w:rsidR="000312B7" w:rsidRDefault="000312B7" w:rsidP="00B82D68">
      <w:pPr>
        <w:pStyle w:val="NormalWeb"/>
        <w:numPr>
          <w:ilvl w:val="1"/>
          <w:numId w:val="54"/>
        </w:numPr>
        <w:shd w:val="clear" w:color="auto" w:fill="DAEEF3" w:themeFill="accent5" w:themeFillTint="33"/>
        <w:spacing w:before="0" w:beforeAutospacing="0" w:after="0" w:afterAutospacing="0"/>
        <w:ind w:left="993"/>
        <w:jc w:val="both"/>
      </w:pPr>
      <w:r>
        <w:rPr>
          <w:rFonts w:ascii="Georgia" w:hAnsi="Georgia"/>
          <w:color w:val="000000"/>
          <w:sz w:val="27"/>
          <w:szCs w:val="27"/>
          <w:shd w:val="clear" w:color="auto" w:fill="DCEBFF"/>
        </w:rPr>
        <w:t>Углеродные связи могут быть одинарными (насыщенные жиры).</w:t>
      </w:r>
    </w:p>
    <w:p w14:paraId="7861E7D8" w14:textId="77777777" w:rsidR="000312B7" w:rsidRDefault="000312B7" w:rsidP="00B82D68">
      <w:pPr>
        <w:pStyle w:val="NormalWeb"/>
        <w:numPr>
          <w:ilvl w:val="1"/>
          <w:numId w:val="54"/>
        </w:numPr>
        <w:shd w:val="clear" w:color="auto" w:fill="DAEEF3" w:themeFill="accent5" w:themeFillTint="33"/>
        <w:spacing w:before="0" w:beforeAutospacing="0" w:after="0" w:afterAutospacing="0"/>
        <w:ind w:left="993"/>
        <w:jc w:val="both"/>
      </w:pPr>
      <w:r>
        <w:rPr>
          <w:rFonts w:ascii="Georgia" w:hAnsi="Georgia"/>
          <w:color w:val="000000"/>
          <w:sz w:val="27"/>
          <w:szCs w:val="27"/>
          <w:shd w:val="clear" w:color="auto" w:fill="DCEBFF"/>
        </w:rPr>
        <w:t>Могут быть двойными (ненасыщенные жиры).</w:t>
      </w:r>
    </w:p>
    <w:p w14:paraId="5F08421A" w14:textId="77777777" w:rsidR="000312B7" w:rsidRDefault="00E66414" w:rsidP="00B82D68">
      <w:pPr>
        <w:pStyle w:val="NormalWeb"/>
        <w:shd w:val="clear" w:color="auto" w:fill="DAEEF3" w:themeFill="accent5" w:themeFillTint="33"/>
        <w:spacing w:before="120" w:beforeAutospacing="0" w:after="0" w:afterAutospacing="0"/>
        <w:ind w:firstLine="360"/>
        <w:jc w:val="both"/>
      </w:pPr>
      <w:r>
        <w:rPr>
          <w:rFonts w:ascii="Georgia" w:hAnsi="Georgia"/>
          <w:noProof/>
          <w:color w:val="000000"/>
          <w:sz w:val="27"/>
          <w:szCs w:val="27"/>
          <w:lang w:val="en-US" w:eastAsia="en-US"/>
        </w:rPr>
        <w:drawing>
          <wp:anchor distT="0" distB="0" distL="114300" distR="114300" simplePos="0" relativeHeight="251659264" behindDoc="1" locked="0" layoutInCell="1" allowOverlap="1" wp14:anchorId="0D112158" wp14:editId="6538E623">
            <wp:simplePos x="0" y="0"/>
            <wp:positionH relativeFrom="column">
              <wp:posOffset>-125095</wp:posOffset>
            </wp:positionH>
            <wp:positionV relativeFrom="paragraph">
              <wp:posOffset>132080</wp:posOffset>
            </wp:positionV>
            <wp:extent cx="3752850" cy="2776220"/>
            <wp:effectExtent l="0" t="0" r="0" b="5080"/>
            <wp:wrapTight wrapText="bothSides">
              <wp:wrapPolygon edited="0">
                <wp:start x="0" y="0"/>
                <wp:lineTo x="0" y="21491"/>
                <wp:lineTo x="21490" y="21491"/>
                <wp:lineTo x="21490"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3752850" cy="2776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12B7">
        <w:rPr>
          <w:rFonts w:ascii="Georgia" w:hAnsi="Georgia"/>
          <w:color w:val="000000"/>
          <w:sz w:val="27"/>
          <w:szCs w:val="27"/>
          <w:shd w:val="clear" w:color="auto" w:fill="DCEBFF"/>
        </w:rPr>
        <w:t>Между формой атомной цепочки и физическими свойствами жиров существует прямая зависимость: чем длиннее цепь и ненасыщеннее жир, тем он более мягкий, и тем ниже температура его замерзания.</w:t>
      </w:r>
    </w:p>
    <w:p w14:paraId="5ADCCA5E" w14:textId="77777777" w:rsidR="000312B7" w:rsidRDefault="000312B7" w:rsidP="00B82D68">
      <w:pPr>
        <w:shd w:val="clear" w:color="auto" w:fill="DAEEF3" w:themeFill="accent5" w:themeFillTint="33"/>
        <w:spacing w:after="0"/>
        <w:ind w:firstLine="426"/>
        <w:jc w:val="both"/>
        <w:rPr>
          <w:rFonts w:ascii="Georgia" w:hAnsi="Georgia"/>
          <w:color w:val="000000"/>
          <w:sz w:val="27"/>
          <w:szCs w:val="27"/>
          <w:shd w:val="clear" w:color="auto" w:fill="DCEBFF"/>
        </w:rPr>
      </w:pPr>
      <w:r>
        <w:rPr>
          <w:rFonts w:ascii="Georgia" w:hAnsi="Georgia"/>
          <w:color w:val="000000"/>
          <w:sz w:val="27"/>
          <w:szCs w:val="27"/>
          <w:shd w:val="clear" w:color="auto" w:fill="DCEBFF"/>
        </w:rPr>
        <w:t>Зная строение жирных кислот, можно понять, почему хвост коровы замерзает при температуре, которая не угрожает жизни тюленей.</w:t>
      </w:r>
    </w:p>
    <w:p w14:paraId="634C59B4" w14:textId="77777777" w:rsidR="003D2C7F" w:rsidRDefault="003D2C7F" w:rsidP="003D2C7F">
      <w:pPr>
        <w:spacing w:after="0"/>
        <w:ind w:firstLine="426"/>
        <w:jc w:val="center"/>
        <w:rPr>
          <w:rFonts w:ascii="Georgia" w:hAnsi="Georgia"/>
          <w:color w:val="000000"/>
          <w:sz w:val="27"/>
          <w:szCs w:val="27"/>
          <w:lang w:eastAsia="ru-RU"/>
        </w:rPr>
      </w:pPr>
    </w:p>
    <w:p w14:paraId="031A3B44" w14:textId="77777777" w:rsidR="003C7F1D" w:rsidRDefault="003C7F1D" w:rsidP="001175E9">
      <w:pPr>
        <w:pStyle w:val="Heading2"/>
        <w:rPr>
          <w:lang w:eastAsia="ru-RU"/>
        </w:rPr>
      </w:pPr>
      <w:bookmarkStart w:id="161" w:name="_Toc325133220"/>
      <w:bookmarkStart w:id="162" w:name="_Toc325133282"/>
      <w:bookmarkStart w:id="163" w:name="_Toc325133410"/>
      <w:bookmarkStart w:id="164" w:name="_Toc325135059"/>
      <w:r>
        <w:rPr>
          <w:lang w:eastAsia="ru-RU"/>
        </w:rPr>
        <w:t>БЕЛКИ</w:t>
      </w:r>
      <w:bookmarkEnd w:id="161"/>
      <w:bookmarkEnd w:id="162"/>
      <w:bookmarkEnd w:id="163"/>
      <w:bookmarkEnd w:id="164"/>
    </w:p>
    <w:p w14:paraId="20605042" w14:textId="77777777" w:rsidR="003C7F1D" w:rsidRDefault="003C7F1D" w:rsidP="00F05F4A">
      <w:pPr>
        <w:spacing w:after="0"/>
        <w:ind w:firstLine="426"/>
        <w:jc w:val="both"/>
        <w:rPr>
          <w:rFonts w:ascii="Georgia" w:hAnsi="Georgia"/>
          <w:color w:val="000000"/>
          <w:sz w:val="27"/>
          <w:szCs w:val="27"/>
          <w:lang w:eastAsia="ru-RU"/>
        </w:rPr>
      </w:pPr>
      <w:r>
        <w:rPr>
          <w:rFonts w:ascii="Georgia" w:hAnsi="Georgia"/>
          <w:color w:val="000000"/>
          <w:sz w:val="27"/>
          <w:szCs w:val="27"/>
          <w:lang w:eastAsia="ru-RU"/>
        </w:rPr>
        <w:t xml:space="preserve">Белки всегда считались самым важным питательным </w:t>
      </w:r>
      <w:r w:rsidR="00F35974">
        <w:rPr>
          <w:rFonts w:ascii="Georgia" w:hAnsi="Georgia"/>
          <w:color w:val="000000"/>
          <w:sz w:val="27"/>
          <w:szCs w:val="27"/>
          <w:lang w:eastAsia="ru-RU"/>
        </w:rPr>
        <w:t>элементом</w:t>
      </w:r>
      <w:r>
        <w:rPr>
          <w:rFonts w:ascii="Georgia" w:hAnsi="Georgia"/>
          <w:color w:val="000000"/>
          <w:sz w:val="27"/>
          <w:szCs w:val="27"/>
          <w:lang w:eastAsia="ru-RU"/>
        </w:rPr>
        <w:t>, недаром слово протеины образовано от греческого</w:t>
      </w:r>
      <w:r>
        <w:t xml:space="preserve"> </w:t>
      </w:r>
      <w:r>
        <w:rPr>
          <w:rFonts w:ascii="Georgia" w:hAnsi="Georgia"/>
          <w:color w:val="000000"/>
          <w:sz w:val="27"/>
          <w:szCs w:val="27"/>
          <w:lang w:eastAsia="ru-RU"/>
        </w:rPr>
        <w:t>«</w:t>
      </w:r>
      <w:r w:rsidRPr="00C25ADC">
        <w:rPr>
          <w:rFonts w:ascii="Georgia" w:hAnsi="Georgia"/>
          <w:color w:val="000000"/>
          <w:sz w:val="27"/>
          <w:szCs w:val="27"/>
          <w:lang w:eastAsia="ru-RU"/>
        </w:rPr>
        <w:t>протос</w:t>
      </w:r>
      <w:r>
        <w:rPr>
          <w:rFonts w:ascii="Georgia" w:hAnsi="Georgia"/>
          <w:color w:val="000000"/>
          <w:sz w:val="27"/>
          <w:szCs w:val="27"/>
          <w:lang w:eastAsia="ru-RU"/>
        </w:rPr>
        <w:t>»</w:t>
      </w:r>
      <w:r w:rsidRPr="00C25ADC">
        <w:rPr>
          <w:rFonts w:ascii="Georgia" w:hAnsi="Georgia"/>
          <w:color w:val="000000"/>
          <w:sz w:val="27"/>
          <w:szCs w:val="27"/>
          <w:lang w:eastAsia="ru-RU"/>
        </w:rPr>
        <w:t xml:space="preserve"> — первый, первичный</w:t>
      </w:r>
      <w:r>
        <w:rPr>
          <w:rFonts w:ascii="Georgia" w:hAnsi="Georgia"/>
          <w:color w:val="000000"/>
          <w:sz w:val="27"/>
          <w:szCs w:val="27"/>
          <w:lang w:eastAsia="ru-RU"/>
        </w:rPr>
        <w:t xml:space="preserve">. Только </w:t>
      </w:r>
      <w:r w:rsidR="00F35974">
        <w:rPr>
          <w:rFonts w:ascii="Georgia" w:hAnsi="Georgia"/>
          <w:color w:val="000000"/>
          <w:sz w:val="27"/>
          <w:szCs w:val="27"/>
          <w:lang w:eastAsia="ru-RU"/>
        </w:rPr>
        <w:t>они</w:t>
      </w:r>
      <w:r>
        <w:rPr>
          <w:rFonts w:ascii="Georgia" w:hAnsi="Georgia"/>
          <w:color w:val="000000"/>
          <w:sz w:val="27"/>
          <w:szCs w:val="27"/>
          <w:lang w:eastAsia="ru-RU"/>
        </w:rPr>
        <w:t xml:space="preserve"> содержат в себе одновременно углерод, кислород, водород и азот. Они </w:t>
      </w:r>
      <w:r w:rsidR="00F35974">
        <w:rPr>
          <w:rFonts w:ascii="Georgia" w:hAnsi="Georgia"/>
          <w:color w:val="000000"/>
          <w:sz w:val="27"/>
          <w:szCs w:val="27"/>
          <w:lang w:eastAsia="ru-RU"/>
        </w:rPr>
        <w:t>необходимы любому живому организму</w:t>
      </w:r>
      <w:r>
        <w:rPr>
          <w:rFonts w:ascii="Georgia" w:hAnsi="Georgia"/>
          <w:color w:val="000000"/>
          <w:sz w:val="27"/>
          <w:szCs w:val="27"/>
          <w:lang w:eastAsia="ru-RU"/>
        </w:rPr>
        <w:t xml:space="preserve">. Молекулы белков представляют собой длинные цепочки </w:t>
      </w:r>
      <w:r w:rsidR="00F35974">
        <w:rPr>
          <w:rFonts w:ascii="Georgia" w:hAnsi="Georgia"/>
          <w:color w:val="000000"/>
          <w:sz w:val="27"/>
          <w:szCs w:val="27"/>
          <w:lang w:eastAsia="ru-RU"/>
        </w:rPr>
        <w:t xml:space="preserve">более двадцати </w:t>
      </w:r>
      <w:r>
        <w:rPr>
          <w:rFonts w:ascii="Georgia" w:hAnsi="Georgia"/>
          <w:color w:val="000000"/>
          <w:sz w:val="27"/>
          <w:szCs w:val="27"/>
          <w:lang w:eastAsia="ru-RU"/>
        </w:rPr>
        <w:t>аминокислот (АА), а различные их комбинации образуют огромное множество видов белков.</w:t>
      </w:r>
    </w:p>
    <w:p w14:paraId="29F3C26E" w14:textId="77777777" w:rsidR="003C7F1D" w:rsidRDefault="003C7F1D" w:rsidP="00F05F4A">
      <w:pPr>
        <w:spacing w:after="0"/>
        <w:ind w:firstLine="426"/>
        <w:jc w:val="both"/>
        <w:rPr>
          <w:rFonts w:ascii="Georgia" w:hAnsi="Georgia"/>
          <w:color w:val="000000"/>
          <w:sz w:val="27"/>
          <w:szCs w:val="27"/>
          <w:lang w:eastAsia="ru-RU"/>
        </w:rPr>
      </w:pPr>
      <w:r>
        <w:rPr>
          <w:rFonts w:ascii="Georgia" w:hAnsi="Georgia"/>
          <w:color w:val="000000"/>
          <w:sz w:val="27"/>
          <w:szCs w:val="27"/>
          <w:lang w:eastAsia="ru-RU"/>
        </w:rPr>
        <w:t>Белки содержатся практически в любой пищи и могут быть:</w:t>
      </w:r>
    </w:p>
    <w:p w14:paraId="0776C743" w14:textId="77777777" w:rsidR="003C7F1D" w:rsidRPr="00471DA8" w:rsidRDefault="003C7F1D" w:rsidP="00F05F4A">
      <w:pPr>
        <w:pStyle w:val="ListParagraph"/>
        <w:numPr>
          <w:ilvl w:val="0"/>
          <w:numId w:val="19"/>
        </w:numPr>
        <w:spacing w:after="0"/>
        <w:jc w:val="both"/>
        <w:rPr>
          <w:rFonts w:ascii="Georgia" w:hAnsi="Georgia"/>
          <w:color w:val="000000"/>
          <w:sz w:val="27"/>
          <w:szCs w:val="27"/>
          <w:lang w:eastAsia="ru-RU"/>
        </w:rPr>
      </w:pPr>
      <w:r w:rsidRPr="00471DA8">
        <w:rPr>
          <w:rFonts w:ascii="Georgia" w:hAnsi="Georgia"/>
          <w:i/>
          <w:color w:val="000000"/>
          <w:sz w:val="27"/>
          <w:szCs w:val="27"/>
          <w:lang w:eastAsia="ru-RU"/>
        </w:rPr>
        <w:t>животного происхождения</w:t>
      </w:r>
      <w:r w:rsidRPr="00471DA8">
        <w:rPr>
          <w:rFonts w:ascii="Georgia" w:hAnsi="Georgia"/>
          <w:color w:val="000000"/>
          <w:sz w:val="27"/>
          <w:szCs w:val="27"/>
          <w:lang w:eastAsia="ru-RU"/>
        </w:rPr>
        <w:t>: содержатся в мясе, рыбе, яйцах, молоке и сыре;</w:t>
      </w:r>
    </w:p>
    <w:p w14:paraId="72C70BE3" w14:textId="77777777" w:rsidR="003C7F1D" w:rsidRPr="00471DA8" w:rsidRDefault="003C7F1D" w:rsidP="00F05F4A">
      <w:pPr>
        <w:pStyle w:val="ListParagraph"/>
        <w:numPr>
          <w:ilvl w:val="0"/>
          <w:numId w:val="19"/>
        </w:numPr>
        <w:spacing w:after="0"/>
        <w:jc w:val="both"/>
        <w:rPr>
          <w:rFonts w:ascii="Georgia" w:hAnsi="Georgia"/>
          <w:color w:val="000000"/>
          <w:sz w:val="27"/>
          <w:szCs w:val="27"/>
          <w:lang w:eastAsia="ru-RU"/>
        </w:rPr>
      </w:pPr>
      <w:r w:rsidRPr="00471DA8">
        <w:rPr>
          <w:rFonts w:ascii="Georgia" w:hAnsi="Georgia"/>
          <w:i/>
          <w:color w:val="000000"/>
          <w:sz w:val="27"/>
          <w:szCs w:val="27"/>
          <w:lang w:eastAsia="ru-RU"/>
        </w:rPr>
        <w:t>растительного происхождения</w:t>
      </w:r>
      <w:r w:rsidRPr="00471DA8">
        <w:rPr>
          <w:rFonts w:ascii="Georgia" w:hAnsi="Georgia"/>
          <w:color w:val="000000"/>
          <w:sz w:val="27"/>
          <w:szCs w:val="27"/>
          <w:lang w:eastAsia="ru-RU"/>
        </w:rPr>
        <w:t>: содержатся в злаках, овощах, зелени, фруктах и семенах.</w:t>
      </w:r>
    </w:p>
    <w:p w14:paraId="591FE64B" w14:textId="77777777" w:rsidR="003C7F1D" w:rsidRDefault="003C7F1D" w:rsidP="00F05F4A">
      <w:pPr>
        <w:spacing w:after="0"/>
        <w:ind w:firstLine="426"/>
        <w:jc w:val="both"/>
        <w:rPr>
          <w:rFonts w:ascii="Georgia" w:hAnsi="Georgia"/>
          <w:color w:val="000000"/>
          <w:sz w:val="27"/>
          <w:szCs w:val="27"/>
          <w:lang w:eastAsia="ru-RU"/>
        </w:rPr>
      </w:pPr>
      <w:r>
        <w:rPr>
          <w:rFonts w:ascii="Georgia" w:hAnsi="Georgia"/>
          <w:color w:val="000000"/>
          <w:sz w:val="27"/>
          <w:szCs w:val="27"/>
          <w:lang w:eastAsia="ru-RU"/>
        </w:rPr>
        <w:t>В нашем организме эти вещества выполняют строительную функцию.</w:t>
      </w:r>
    </w:p>
    <w:p w14:paraId="37D2BB90" w14:textId="77777777" w:rsidR="003C7F1D" w:rsidRDefault="003C7F1D" w:rsidP="00F05F4A">
      <w:pPr>
        <w:spacing w:after="0"/>
        <w:ind w:firstLine="426"/>
        <w:jc w:val="both"/>
        <w:rPr>
          <w:rFonts w:ascii="Georgia" w:hAnsi="Georgia"/>
          <w:color w:val="000000"/>
          <w:sz w:val="27"/>
          <w:szCs w:val="27"/>
          <w:lang w:eastAsia="ru-RU"/>
        </w:rPr>
      </w:pPr>
      <w:r>
        <w:rPr>
          <w:rFonts w:ascii="Georgia" w:hAnsi="Georgia"/>
          <w:color w:val="000000"/>
          <w:sz w:val="27"/>
          <w:szCs w:val="27"/>
          <w:lang w:eastAsia="ru-RU"/>
        </w:rPr>
        <w:t>У каждого чело</w:t>
      </w:r>
      <w:r w:rsidR="00766145">
        <w:rPr>
          <w:rFonts w:ascii="Georgia" w:hAnsi="Georgia"/>
          <w:color w:val="000000"/>
          <w:sz w:val="27"/>
          <w:szCs w:val="27"/>
          <w:lang w:eastAsia="ru-RU"/>
        </w:rPr>
        <w:t>века свой индивидуальный состав</w:t>
      </w:r>
      <w:r>
        <w:rPr>
          <w:rFonts w:ascii="Georgia" w:hAnsi="Georgia"/>
          <w:color w:val="000000"/>
          <w:sz w:val="27"/>
          <w:szCs w:val="27"/>
          <w:lang w:eastAsia="ru-RU"/>
        </w:rPr>
        <w:t xml:space="preserve"> белков, который отличается от других. Именно поэтому за пересадкой органов от одного индивида другому всегда следует реакция отторжения.</w:t>
      </w:r>
    </w:p>
    <w:p w14:paraId="2A7267DE" w14:textId="77777777" w:rsidR="003C7F1D" w:rsidRPr="00CF0287" w:rsidRDefault="003C7F1D" w:rsidP="00F05F4A">
      <w:pPr>
        <w:spacing w:after="0"/>
        <w:ind w:firstLine="426"/>
        <w:jc w:val="both"/>
        <w:rPr>
          <w:rFonts w:ascii="Georgia" w:hAnsi="Georgia"/>
          <w:color w:val="000000"/>
          <w:sz w:val="27"/>
          <w:szCs w:val="27"/>
          <w:lang w:eastAsia="ru-RU"/>
        </w:rPr>
      </w:pPr>
      <w:r>
        <w:rPr>
          <w:rFonts w:ascii="Georgia" w:hAnsi="Georgia"/>
          <w:color w:val="000000"/>
          <w:sz w:val="27"/>
          <w:szCs w:val="27"/>
          <w:lang w:eastAsia="ru-RU"/>
        </w:rPr>
        <w:t>Если б</w:t>
      </w:r>
      <w:r w:rsidRPr="00CF0287">
        <w:rPr>
          <w:rFonts w:ascii="Georgia" w:hAnsi="Georgia"/>
          <w:color w:val="000000"/>
          <w:sz w:val="27"/>
          <w:szCs w:val="27"/>
          <w:lang w:eastAsia="ru-RU"/>
        </w:rPr>
        <w:t xml:space="preserve">елки, </w:t>
      </w:r>
      <w:r>
        <w:rPr>
          <w:rFonts w:ascii="Georgia" w:hAnsi="Georgia"/>
          <w:color w:val="000000"/>
          <w:sz w:val="27"/>
          <w:szCs w:val="27"/>
          <w:lang w:eastAsia="ru-RU"/>
        </w:rPr>
        <w:t>поступившие в организм с пищей, попадают</w:t>
      </w:r>
      <w:r w:rsidRPr="00CF0287">
        <w:rPr>
          <w:rFonts w:ascii="Georgia" w:hAnsi="Georgia"/>
          <w:color w:val="000000"/>
          <w:sz w:val="27"/>
          <w:szCs w:val="27"/>
          <w:lang w:eastAsia="ru-RU"/>
        </w:rPr>
        <w:t xml:space="preserve"> в кровоток</w:t>
      </w:r>
      <w:r>
        <w:rPr>
          <w:rFonts w:ascii="Georgia" w:hAnsi="Georgia"/>
          <w:color w:val="000000"/>
          <w:sz w:val="27"/>
          <w:szCs w:val="27"/>
          <w:lang w:eastAsia="ru-RU"/>
        </w:rPr>
        <w:t>,</w:t>
      </w:r>
      <w:r w:rsidRPr="00CF0287">
        <w:rPr>
          <w:rFonts w:ascii="Georgia" w:hAnsi="Georgia"/>
          <w:color w:val="000000"/>
          <w:sz w:val="27"/>
          <w:szCs w:val="27"/>
          <w:lang w:eastAsia="ru-RU"/>
        </w:rPr>
        <w:t xml:space="preserve"> не </w:t>
      </w:r>
      <w:r>
        <w:rPr>
          <w:rFonts w:ascii="Georgia" w:hAnsi="Georgia"/>
          <w:color w:val="000000"/>
          <w:sz w:val="27"/>
          <w:szCs w:val="27"/>
          <w:lang w:eastAsia="ru-RU"/>
        </w:rPr>
        <w:t>пройдя тщательную обработку желудочным и кишечным соками</w:t>
      </w:r>
      <w:r w:rsidRPr="00CF0287">
        <w:rPr>
          <w:rFonts w:ascii="Georgia" w:hAnsi="Georgia"/>
          <w:color w:val="000000"/>
          <w:sz w:val="27"/>
          <w:szCs w:val="27"/>
          <w:lang w:eastAsia="ru-RU"/>
        </w:rPr>
        <w:t xml:space="preserve">, </w:t>
      </w:r>
      <w:r>
        <w:rPr>
          <w:rFonts w:ascii="Georgia" w:hAnsi="Georgia"/>
          <w:color w:val="000000"/>
          <w:sz w:val="27"/>
          <w:szCs w:val="27"/>
          <w:lang w:eastAsia="ru-RU"/>
        </w:rPr>
        <w:t xml:space="preserve">они </w:t>
      </w:r>
      <w:r w:rsidRPr="00CF0287">
        <w:rPr>
          <w:rFonts w:ascii="Georgia" w:hAnsi="Georgia"/>
          <w:color w:val="000000"/>
          <w:sz w:val="27"/>
          <w:szCs w:val="27"/>
          <w:lang w:eastAsia="ru-RU"/>
        </w:rPr>
        <w:t>вызывают наиболе</w:t>
      </w:r>
      <w:r w:rsidR="00766145">
        <w:rPr>
          <w:rFonts w:ascii="Georgia" w:hAnsi="Georgia"/>
          <w:color w:val="000000"/>
          <w:sz w:val="27"/>
          <w:szCs w:val="27"/>
          <w:lang w:eastAsia="ru-RU"/>
        </w:rPr>
        <w:t>е распространенные виды аллергий</w:t>
      </w:r>
      <w:r w:rsidRPr="00CF0287">
        <w:rPr>
          <w:rFonts w:ascii="Georgia" w:hAnsi="Georgia"/>
          <w:color w:val="000000"/>
          <w:sz w:val="27"/>
          <w:szCs w:val="27"/>
          <w:lang w:eastAsia="ru-RU"/>
        </w:rPr>
        <w:t xml:space="preserve"> (экзему, астму, аллергические кожный зуд и ринит и т.д.). </w:t>
      </w:r>
      <w:r>
        <w:rPr>
          <w:rFonts w:ascii="Georgia" w:hAnsi="Georgia"/>
          <w:color w:val="000000"/>
          <w:sz w:val="27"/>
          <w:szCs w:val="27"/>
          <w:lang w:eastAsia="ru-RU"/>
        </w:rPr>
        <w:t>Ч</w:t>
      </w:r>
      <w:r w:rsidRPr="00CF0287">
        <w:rPr>
          <w:rFonts w:ascii="Georgia" w:hAnsi="Georgia"/>
          <w:color w:val="000000"/>
          <w:sz w:val="27"/>
          <w:szCs w:val="27"/>
          <w:lang w:eastAsia="ru-RU"/>
        </w:rPr>
        <w:t xml:space="preserve">аще всего </w:t>
      </w:r>
      <w:r>
        <w:rPr>
          <w:rFonts w:ascii="Georgia" w:hAnsi="Georgia"/>
          <w:color w:val="000000"/>
          <w:sz w:val="27"/>
          <w:szCs w:val="27"/>
          <w:lang w:eastAsia="ru-RU"/>
        </w:rPr>
        <w:t>в роли</w:t>
      </w:r>
      <w:r w:rsidRPr="00CF0287">
        <w:rPr>
          <w:rFonts w:ascii="Georgia" w:hAnsi="Georgia"/>
          <w:color w:val="000000"/>
          <w:sz w:val="27"/>
          <w:szCs w:val="27"/>
          <w:lang w:eastAsia="ru-RU"/>
        </w:rPr>
        <w:t xml:space="preserve"> аллерген</w:t>
      </w:r>
      <w:r>
        <w:rPr>
          <w:rFonts w:ascii="Georgia" w:hAnsi="Georgia"/>
          <w:color w:val="000000"/>
          <w:sz w:val="27"/>
          <w:szCs w:val="27"/>
          <w:lang w:eastAsia="ru-RU"/>
        </w:rPr>
        <w:t>ов</w:t>
      </w:r>
      <w:r w:rsidRPr="00CF0287">
        <w:rPr>
          <w:rFonts w:ascii="Georgia" w:hAnsi="Georgia"/>
          <w:color w:val="000000"/>
          <w:sz w:val="27"/>
          <w:szCs w:val="27"/>
          <w:lang w:eastAsia="ru-RU"/>
        </w:rPr>
        <w:t xml:space="preserve"> </w:t>
      </w:r>
      <w:r>
        <w:rPr>
          <w:rFonts w:ascii="Georgia" w:hAnsi="Georgia"/>
          <w:color w:val="000000"/>
          <w:sz w:val="27"/>
          <w:szCs w:val="27"/>
          <w:lang w:eastAsia="ru-RU"/>
        </w:rPr>
        <w:t>выступают б</w:t>
      </w:r>
      <w:r w:rsidRPr="00CF0287">
        <w:rPr>
          <w:rFonts w:ascii="Georgia" w:hAnsi="Georgia"/>
          <w:color w:val="000000"/>
          <w:sz w:val="27"/>
          <w:szCs w:val="27"/>
          <w:lang w:eastAsia="ru-RU"/>
        </w:rPr>
        <w:t>елки, которые</w:t>
      </w:r>
      <w:r w:rsidRPr="00C5128C">
        <w:rPr>
          <w:rFonts w:ascii="Georgia" w:hAnsi="Georgia"/>
          <w:color w:val="000000"/>
          <w:sz w:val="27"/>
          <w:szCs w:val="27"/>
          <w:lang w:eastAsia="ru-RU"/>
        </w:rPr>
        <w:t xml:space="preserve"> </w:t>
      </w:r>
      <w:r w:rsidRPr="00CF0287">
        <w:rPr>
          <w:rFonts w:ascii="Georgia" w:hAnsi="Georgia"/>
          <w:color w:val="000000"/>
          <w:sz w:val="27"/>
          <w:szCs w:val="27"/>
          <w:lang w:eastAsia="ru-RU"/>
        </w:rPr>
        <w:t>содержатся в яйцах, коровьем молоке, крупах, рыбе и в некоторых фруктах (в клубнике и персиках).</w:t>
      </w:r>
    </w:p>
    <w:p w14:paraId="0207805A" w14:textId="77777777" w:rsidR="003C7F1D" w:rsidRPr="00CF0287" w:rsidRDefault="003C7F1D" w:rsidP="00F05F4A">
      <w:pPr>
        <w:spacing w:after="0"/>
        <w:ind w:firstLine="426"/>
        <w:jc w:val="both"/>
        <w:rPr>
          <w:rFonts w:ascii="Georgia" w:hAnsi="Georgia"/>
          <w:color w:val="000000"/>
          <w:sz w:val="27"/>
          <w:szCs w:val="27"/>
          <w:lang w:eastAsia="ru-RU"/>
        </w:rPr>
      </w:pPr>
      <w:r>
        <w:rPr>
          <w:rFonts w:ascii="Georgia" w:hAnsi="Georgia"/>
          <w:color w:val="000000"/>
          <w:sz w:val="27"/>
          <w:szCs w:val="27"/>
          <w:lang w:eastAsia="ru-RU"/>
        </w:rPr>
        <w:t>Содержание белков</w:t>
      </w:r>
      <w:r w:rsidRPr="00CF0287">
        <w:rPr>
          <w:rFonts w:ascii="Georgia" w:hAnsi="Georgia"/>
          <w:color w:val="000000"/>
          <w:sz w:val="27"/>
          <w:szCs w:val="27"/>
          <w:lang w:eastAsia="ru-RU"/>
        </w:rPr>
        <w:t xml:space="preserve"> в рационе </w:t>
      </w:r>
      <w:r>
        <w:rPr>
          <w:rFonts w:ascii="Georgia" w:hAnsi="Georgia"/>
          <w:color w:val="000000"/>
          <w:sz w:val="27"/>
          <w:szCs w:val="27"/>
          <w:lang w:eastAsia="ru-RU"/>
        </w:rPr>
        <w:t>должно оценивать</w:t>
      </w:r>
      <w:r w:rsidRPr="00CF0287">
        <w:rPr>
          <w:rFonts w:ascii="Georgia" w:hAnsi="Georgia"/>
          <w:color w:val="000000"/>
          <w:sz w:val="27"/>
          <w:szCs w:val="27"/>
          <w:lang w:eastAsia="ru-RU"/>
        </w:rPr>
        <w:t>ся как с количестве</w:t>
      </w:r>
      <w:r w:rsidR="003D2C7F">
        <w:rPr>
          <w:rFonts w:ascii="Georgia" w:hAnsi="Georgia"/>
          <w:color w:val="000000"/>
          <w:sz w:val="27"/>
          <w:szCs w:val="27"/>
          <w:lang w:eastAsia="ru-RU"/>
        </w:rPr>
        <w:t>нной, так и с качественной точек</w:t>
      </w:r>
      <w:r w:rsidRPr="00CF0287">
        <w:rPr>
          <w:rFonts w:ascii="Georgia" w:hAnsi="Georgia"/>
          <w:color w:val="000000"/>
          <w:sz w:val="27"/>
          <w:szCs w:val="27"/>
          <w:lang w:eastAsia="ru-RU"/>
        </w:rPr>
        <w:t xml:space="preserve"> зрения.</w:t>
      </w:r>
    </w:p>
    <w:p w14:paraId="74D3A1DB" w14:textId="77777777" w:rsidR="003C7F1D" w:rsidRDefault="003C7F1D" w:rsidP="00F05F4A">
      <w:pPr>
        <w:spacing w:after="0"/>
        <w:ind w:firstLine="426"/>
        <w:jc w:val="both"/>
        <w:rPr>
          <w:rFonts w:ascii="Georgia" w:hAnsi="Georgia"/>
          <w:color w:val="000000"/>
          <w:sz w:val="27"/>
          <w:szCs w:val="27"/>
          <w:lang w:eastAsia="ru-RU"/>
        </w:rPr>
      </w:pPr>
      <w:r w:rsidRPr="00CF0287">
        <w:rPr>
          <w:rFonts w:ascii="Georgia" w:hAnsi="Georgia"/>
          <w:b/>
          <w:color w:val="000000"/>
          <w:sz w:val="27"/>
          <w:szCs w:val="27"/>
          <w:lang w:eastAsia="ru-RU"/>
        </w:rPr>
        <w:t>Как мы уже говорил</w:t>
      </w:r>
      <w:r>
        <w:rPr>
          <w:rFonts w:ascii="Georgia" w:hAnsi="Georgia"/>
          <w:b/>
          <w:color w:val="000000"/>
          <w:sz w:val="27"/>
          <w:szCs w:val="27"/>
          <w:lang w:eastAsia="ru-RU"/>
        </w:rPr>
        <w:t xml:space="preserve">и, потребность организма в белках, </w:t>
      </w:r>
      <w:r w:rsidRPr="00CF0287">
        <w:rPr>
          <w:rFonts w:ascii="Georgia" w:hAnsi="Georgia"/>
          <w:b/>
          <w:color w:val="000000"/>
          <w:sz w:val="27"/>
          <w:szCs w:val="27"/>
          <w:lang w:eastAsia="ru-RU"/>
        </w:rPr>
        <w:t>зависит от количества энергии, поступающей в него с пищей.</w:t>
      </w:r>
      <w:r w:rsidRPr="00CF0287">
        <w:rPr>
          <w:rFonts w:ascii="Georgia" w:hAnsi="Georgia"/>
          <w:color w:val="000000"/>
          <w:sz w:val="27"/>
          <w:szCs w:val="27"/>
          <w:lang w:eastAsia="ru-RU"/>
        </w:rPr>
        <w:t xml:space="preserve"> Если потребность в калориях удовлетворена полностью, белок </w:t>
      </w:r>
      <w:r>
        <w:rPr>
          <w:rFonts w:ascii="Georgia" w:hAnsi="Georgia"/>
          <w:color w:val="000000"/>
          <w:sz w:val="27"/>
          <w:szCs w:val="27"/>
          <w:lang w:eastAsia="ru-RU"/>
        </w:rPr>
        <w:t xml:space="preserve">используется для осуществления </w:t>
      </w:r>
      <w:r w:rsidR="00766145">
        <w:rPr>
          <w:rFonts w:ascii="Georgia" w:hAnsi="Georgia"/>
          <w:color w:val="000000"/>
          <w:sz w:val="27"/>
          <w:szCs w:val="27"/>
          <w:lang w:eastAsia="ru-RU"/>
        </w:rPr>
        <w:t>своих</w:t>
      </w:r>
      <w:r>
        <w:rPr>
          <w:rFonts w:ascii="Georgia" w:hAnsi="Georgia"/>
          <w:color w:val="000000"/>
          <w:sz w:val="27"/>
          <w:szCs w:val="27"/>
          <w:lang w:eastAsia="ru-RU"/>
        </w:rPr>
        <w:t xml:space="preserve"> основных функций: гормональной и структурной</w:t>
      </w:r>
      <w:r w:rsidRPr="00CF0287">
        <w:rPr>
          <w:rFonts w:ascii="Georgia" w:hAnsi="Georgia"/>
          <w:color w:val="000000"/>
          <w:sz w:val="27"/>
          <w:szCs w:val="27"/>
          <w:lang w:eastAsia="ru-RU"/>
        </w:rPr>
        <w:t xml:space="preserve">. Недостаток калорий приводит к тому, что организм </w:t>
      </w:r>
      <w:r>
        <w:rPr>
          <w:rFonts w:ascii="Georgia" w:hAnsi="Georgia"/>
          <w:color w:val="000000"/>
          <w:sz w:val="27"/>
          <w:szCs w:val="27"/>
          <w:lang w:eastAsia="ru-RU"/>
        </w:rPr>
        <w:t>задействует</w:t>
      </w:r>
      <w:r w:rsidRPr="00CF0287">
        <w:rPr>
          <w:rFonts w:ascii="Georgia" w:hAnsi="Georgia"/>
          <w:color w:val="000000"/>
          <w:sz w:val="27"/>
          <w:szCs w:val="27"/>
          <w:lang w:eastAsia="ru-RU"/>
        </w:rPr>
        <w:t xml:space="preserve"> белок в качестве источника энергии, </w:t>
      </w:r>
      <w:r>
        <w:rPr>
          <w:rFonts w:ascii="Georgia" w:hAnsi="Georgia"/>
          <w:color w:val="000000"/>
          <w:sz w:val="27"/>
          <w:szCs w:val="27"/>
          <w:lang w:eastAsia="ru-RU"/>
        </w:rPr>
        <w:t>в таком случае</w:t>
      </w:r>
      <w:r w:rsidRPr="00CF0287">
        <w:rPr>
          <w:rFonts w:ascii="Georgia" w:hAnsi="Georgia"/>
          <w:color w:val="000000"/>
          <w:sz w:val="27"/>
          <w:szCs w:val="27"/>
          <w:lang w:eastAsia="ru-RU"/>
        </w:rPr>
        <w:t xml:space="preserve"> </w:t>
      </w:r>
      <w:r>
        <w:rPr>
          <w:rFonts w:ascii="Georgia" w:hAnsi="Georgia"/>
          <w:color w:val="000000"/>
          <w:sz w:val="27"/>
          <w:szCs w:val="27"/>
          <w:lang w:eastAsia="ru-RU"/>
        </w:rPr>
        <w:t>он</w:t>
      </w:r>
      <w:r w:rsidRPr="00CF0287">
        <w:rPr>
          <w:rFonts w:ascii="Georgia" w:hAnsi="Georgia"/>
          <w:color w:val="000000"/>
          <w:sz w:val="27"/>
          <w:szCs w:val="27"/>
          <w:lang w:eastAsia="ru-RU"/>
        </w:rPr>
        <w:t xml:space="preserve"> уже не может участвовать в </w:t>
      </w:r>
      <w:r>
        <w:rPr>
          <w:rFonts w:ascii="Georgia" w:hAnsi="Georgia"/>
          <w:color w:val="000000"/>
          <w:sz w:val="27"/>
          <w:szCs w:val="27"/>
          <w:lang w:eastAsia="ru-RU"/>
        </w:rPr>
        <w:t>процессе построения</w:t>
      </w:r>
      <w:r w:rsidRPr="00CF0287">
        <w:rPr>
          <w:rFonts w:ascii="Georgia" w:hAnsi="Georgia"/>
          <w:color w:val="000000"/>
          <w:sz w:val="27"/>
          <w:szCs w:val="27"/>
          <w:lang w:eastAsia="ru-RU"/>
        </w:rPr>
        <w:t xml:space="preserve"> тканей и регуляции обмена веществ.</w:t>
      </w:r>
    </w:p>
    <w:p w14:paraId="75F5525B" w14:textId="77777777" w:rsidR="003C7F1D" w:rsidRDefault="003C7F1D" w:rsidP="00F05F4A">
      <w:pPr>
        <w:spacing w:after="0"/>
        <w:ind w:firstLine="426"/>
        <w:jc w:val="both"/>
        <w:rPr>
          <w:rFonts w:ascii="Georgia" w:hAnsi="Georgia"/>
          <w:color w:val="000000"/>
          <w:sz w:val="27"/>
          <w:szCs w:val="27"/>
          <w:lang w:eastAsia="ru-RU"/>
        </w:rPr>
      </w:pPr>
      <w:r>
        <w:rPr>
          <w:rFonts w:ascii="Georgia" w:hAnsi="Georgia"/>
          <w:color w:val="000000"/>
          <w:sz w:val="27"/>
          <w:szCs w:val="27"/>
          <w:lang w:eastAsia="ru-RU"/>
        </w:rPr>
        <w:t>Белки должны составлять от 8 до 10% от общего количества энергии, поступающей в организм с пищей, и все-таки эта цифра зависит от качества белка, которое в общих чертах зависит от соотношения белка животного происхождения к белку растительного происхождения,</w:t>
      </w:r>
      <w:r w:rsidRPr="005E3CD0">
        <w:rPr>
          <w:rFonts w:ascii="Georgia" w:hAnsi="Georgia"/>
          <w:color w:val="000000"/>
          <w:sz w:val="27"/>
          <w:szCs w:val="27"/>
          <w:lang w:eastAsia="ru-RU"/>
        </w:rPr>
        <w:t xml:space="preserve"> </w:t>
      </w:r>
      <w:r>
        <w:rPr>
          <w:rFonts w:ascii="Georgia" w:hAnsi="Georgia"/>
          <w:color w:val="000000"/>
          <w:sz w:val="27"/>
          <w:szCs w:val="27"/>
          <w:lang w:eastAsia="ru-RU"/>
        </w:rPr>
        <w:t xml:space="preserve">потребляемых в пищу. </w:t>
      </w:r>
    </w:p>
    <w:p w14:paraId="5F65714E" w14:textId="77777777" w:rsidR="003C7F1D" w:rsidRDefault="003C7F1D" w:rsidP="00F05F4A">
      <w:pPr>
        <w:spacing w:after="0"/>
        <w:ind w:firstLine="426"/>
        <w:jc w:val="both"/>
        <w:rPr>
          <w:rFonts w:ascii="Georgia" w:hAnsi="Georgia"/>
          <w:color w:val="000000"/>
          <w:sz w:val="27"/>
          <w:szCs w:val="27"/>
          <w:lang w:eastAsia="ru-RU"/>
        </w:rPr>
      </w:pPr>
      <w:r>
        <w:rPr>
          <w:rFonts w:ascii="Georgia" w:hAnsi="Georgia"/>
          <w:color w:val="000000"/>
          <w:sz w:val="27"/>
          <w:szCs w:val="27"/>
          <w:lang w:eastAsia="ru-RU"/>
        </w:rPr>
        <w:t>Если это соотношение равно 1, то есть количество белка животного и растительного происхождения составляет 50%, тогда потребность организма в белках равна 8% от общего количества потребляемой в пищу энергии.</w:t>
      </w:r>
    </w:p>
    <w:p w14:paraId="51B8AE1A" w14:textId="77777777" w:rsidR="003C7F1D" w:rsidRPr="008838B0" w:rsidRDefault="003C7F1D" w:rsidP="00F05F4A">
      <w:pPr>
        <w:spacing w:after="0"/>
        <w:ind w:firstLine="426"/>
        <w:jc w:val="both"/>
        <w:rPr>
          <w:rFonts w:ascii="Georgia" w:hAnsi="Georgia"/>
          <w:b/>
          <w:color w:val="000000"/>
          <w:sz w:val="27"/>
          <w:szCs w:val="27"/>
          <w:lang w:eastAsia="ru-RU"/>
        </w:rPr>
      </w:pPr>
      <w:r w:rsidRPr="008838B0">
        <w:rPr>
          <w:rFonts w:ascii="Georgia" w:hAnsi="Georgia"/>
          <w:b/>
          <w:color w:val="000000"/>
          <w:sz w:val="27"/>
          <w:szCs w:val="27"/>
          <w:lang w:eastAsia="ru-RU"/>
        </w:rPr>
        <w:t>Однако для вегетарианцев намного важнее учитывать не количество белка, а его качество.</w:t>
      </w:r>
    </w:p>
    <w:p w14:paraId="34FC0372" w14:textId="77777777" w:rsidR="003C7F1D" w:rsidRDefault="003D2C7F" w:rsidP="00F05F4A">
      <w:pPr>
        <w:spacing w:after="0"/>
        <w:ind w:firstLine="426"/>
        <w:jc w:val="both"/>
        <w:rPr>
          <w:rFonts w:ascii="Georgia" w:hAnsi="Georgia"/>
          <w:color w:val="000000"/>
          <w:sz w:val="27"/>
          <w:szCs w:val="27"/>
          <w:lang w:eastAsia="ru-RU"/>
        </w:rPr>
      </w:pPr>
      <w:r>
        <w:rPr>
          <w:rFonts w:ascii="Georgia" w:hAnsi="Georgia"/>
          <w:b/>
          <w:color w:val="000000"/>
          <w:sz w:val="27"/>
          <w:szCs w:val="27"/>
          <w:lang w:eastAsia="ru-RU"/>
        </w:rPr>
        <w:t>Количество белков,</w:t>
      </w:r>
      <w:r w:rsidR="003C7F1D" w:rsidRPr="008838B0">
        <w:rPr>
          <w:rFonts w:ascii="Georgia" w:hAnsi="Georgia"/>
          <w:b/>
          <w:color w:val="000000"/>
          <w:sz w:val="27"/>
          <w:szCs w:val="27"/>
          <w:lang w:eastAsia="ru-RU"/>
        </w:rPr>
        <w:t xml:space="preserve"> </w:t>
      </w:r>
      <w:r>
        <w:rPr>
          <w:rFonts w:ascii="Georgia" w:hAnsi="Georgia"/>
          <w:b/>
          <w:color w:val="000000"/>
          <w:sz w:val="27"/>
          <w:szCs w:val="27"/>
          <w:lang w:eastAsia="ru-RU"/>
        </w:rPr>
        <w:t>необходимое</w:t>
      </w:r>
      <w:r w:rsidR="003C7F1D" w:rsidRPr="008838B0">
        <w:rPr>
          <w:rFonts w:ascii="Georgia" w:hAnsi="Georgia"/>
          <w:b/>
          <w:color w:val="000000"/>
          <w:sz w:val="27"/>
          <w:szCs w:val="27"/>
          <w:lang w:eastAsia="ru-RU"/>
        </w:rPr>
        <w:t xml:space="preserve"> организм</w:t>
      </w:r>
      <w:r>
        <w:rPr>
          <w:rFonts w:ascii="Georgia" w:hAnsi="Georgia"/>
          <w:b/>
          <w:color w:val="000000"/>
          <w:sz w:val="27"/>
          <w:szCs w:val="27"/>
          <w:lang w:eastAsia="ru-RU"/>
        </w:rPr>
        <w:t>у,</w:t>
      </w:r>
      <w:r w:rsidR="003C7F1D">
        <w:rPr>
          <w:rFonts w:ascii="Georgia" w:hAnsi="Georgia"/>
          <w:color w:val="000000"/>
          <w:sz w:val="27"/>
          <w:szCs w:val="27"/>
          <w:lang w:eastAsia="ru-RU"/>
        </w:rPr>
        <w:t xml:space="preserve"> зависит от концентрации в них незаменимых аминокислот, которые </w:t>
      </w:r>
      <w:r>
        <w:rPr>
          <w:rFonts w:ascii="Georgia" w:hAnsi="Georgia"/>
          <w:color w:val="000000"/>
          <w:sz w:val="27"/>
          <w:szCs w:val="27"/>
          <w:lang w:eastAsia="ru-RU"/>
        </w:rPr>
        <w:t>не вырабатываются в организме</w:t>
      </w:r>
      <w:r w:rsidR="003C7F1D">
        <w:rPr>
          <w:rFonts w:ascii="Georgia" w:hAnsi="Georgia"/>
          <w:color w:val="000000"/>
          <w:sz w:val="27"/>
          <w:szCs w:val="27"/>
          <w:lang w:eastAsia="ru-RU"/>
        </w:rPr>
        <w:t>, и поэтому они должны поступать в него с пищей.</w:t>
      </w:r>
    </w:p>
    <w:p w14:paraId="431D0AC0" w14:textId="77777777" w:rsidR="003C7F1D" w:rsidRPr="008838B0" w:rsidRDefault="003C7F1D" w:rsidP="00F05F4A">
      <w:pPr>
        <w:spacing w:after="0"/>
        <w:ind w:firstLine="426"/>
        <w:jc w:val="both"/>
        <w:rPr>
          <w:rFonts w:ascii="Georgia" w:hAnsi="Georgia"/>
          <w:color w:val="000000"/>
          <w:sz w:val="27"/>
          <w:szCs w:val="27"/>
          <w:lang w:eastAsia="ru-RU"/>
        </w:rPr>
      </w:pPr>
      <w:r w:rsidRPr="008838B0">
        <w:rPr>
          <w:rFonts w:ascii="Georgia" w:hAnsi="Georgia"/>
          <w:color w:val="000000"/>
          <w:sz w:val="27"/>
          <w:szCs w:val="27"/>
          <w:lang w:eastAsia="ru-RU"/>
        </w:rPr>
        <w:t xml:space="preserve">От соотношения незаменимых аминокислот в белке </w:t>
      </w:r>
      <w:r>
        <w:rPr>
          <w:rFonts w:ascii="Georgia" w:hAnsi="Georgia"/>
          <w:color w:val="000000"/>
          <w:sz w:val="27"/>
          <w:szCs w:val="27"/>
          <w:lang w:eastAsia="ru-RU"/>
        </w:rPr>
        <w:t xml:space="preserve">между собой </w:t>
      </w:r>
      <w:r w:rsidRPr="008838B0">
        <w:rPr>
          <w:rFonts w:ascii="Georgia" w:hAnsi="Georgia"/>
          <w:color w:val="000000"/>
          <w:sz w:val="27"/>
          <w:szCs w:val="27"/>
          <w:lang w:eastAsia="ru-RU"/>
        </w:rPr>
        <w:t xml:space="preserve">зависит, </w:t>
      </w:r>
      <w:r>
        <w:rPr>
          <w:rFonts w:ascii="Georgia" w:hAnsi="Georgia"/>
          <w:color w:val="000000"/>
          <w:sz w:val="27"/>
          <w:szCs w:val="27"/>
          <w:lang w:eastAsia="ru-RU"/>
        </w:rPr>
        <w:t>можно</w:t>
      </w:r>
      <w:r w:rsidRPr="008838B0">
        <w:rPr>
          <w:rFonts w:ascii="Georgia" w:hAnsi="Georgia"/>
          <w:color w:val="000000"/>
          <w:sz w:val="27"/>
          <w:szCs w:val="27"/>
          <w:lang w:eastAsia="ru-RU"/>
        </w:rPr>
        <w:t xml:space="preserve"> ли </w:t>
      </w:r>
      <w:r>
        <w:rPr>
          <w:rFonts w:ascii="Georgia" w:hAnsi="Georgia"/>
          <w:color w:val="000000"/>
          <w:sz w:val="27"/>
          <w:szCs w:val="27"/>
          <w:lang w:eastAsia="ru-RU"/>
        </w:rPr>
        <w:t>его отнести</w:t>
      </w:r>
      <w:r w:rsidRPr="008838B0">
        <w:rPr>
          <w:rFonts w:ascii="Georgia" w:hAnsi="Georgia"/>
          <w:color w:val="000000"/>
          <w:sz w:val="27"/>
          <w:szCs w:val="27"/>
          <w:lang w:eastAsia="ru-RU"/>
        </w:rPr>
        <w:t xml:space="preserve"> к группе так называемых "белков первого класса"</w:t>
      </w:r>
      <w:r>
        <w:rPr>
          <w:rFonts w:ascii="Georgia" w:hAnsi="Georgia"/>
          <w:color w:val="000000"/>
          <w:sz w:val="27"/>
          <w:szCs w:val="27"/>
          <w:lang w:eastAsia="ru-RU"/>
        </w:rPr>
        <w:t xml:space="preserve"> или нет</w:t>
      </w:r>
      <w:r w:rsidRPr="008838B0">
        <w:rPr>
          <w:rFonts w:ascii="Georgia" w:hAnsi="Georgia"/>
          <w:color w:val="000000"/>
          <w:sz w:val="27"/>
          <w:szCs w:val="27"/>
          <w:lang w:eastAsia="ru-RU"/>
        </w:rPr>
        <w:t xml:space="preserve">. Этот термин </w:t>
      </w:r>
      <w:r>
        <w:rPr>
          <w:rFonts w:ascii="Georgia" w:hAnsi="Georgia"/>
          <w:color w:val="000000"/>
          <w:sz w:val="27"/>
          <w:szCs w:val="27"/>
          <w:lang w:eastAsia="ru-RU"/>
        </w:rPr>
        <w:t>часто используется</w:t>
      </w:r>
      <w:r w:rsidRPr="008838B0">
        <w:rPr>
          <w:rFonts w:ascii="Georgia" w:hAnsi="Georgia"/>
          <w:color w:val="000000"/>
          <w:sz w:val="27"/>
          <w:szCs w:val="27"/>
          <w:lang w:eastAsia="ru-RU"/>
        </w:rPr>
        <w:t xml:space="preserve"> журналистами </w:t>
      </w:r>
      <w:r>
        <w:rPr>
          <w:rFonts w:ascii="Georgia" w:hAnsi="Georgia"/>
          <w:color w:val="000000"/>
          <w:sz w:val="27"/>
          <w:szCs w:val="27"/>
          <w:lang w:eastAsia="ru-RU"/>
        </w:rPr>
        <w:t>по отношению к</w:t>
      </w:r>
      <w:r w:rsidRPr="008838B0">
        <w:rPr>
          <w:rFonts w:ascii="Georgia" w:hAnsi="Georgia"/>
          <w:color w:val="000000"/>
          <w:sz w:val="27"/>
          <w:szCs w:val="27"/>
          <w:lang w:eastAsia="ru-RU"/>
        </w:rPr>
        <w:t xml:space="preserve"> белкам животного происхождения, он подчеркивает важность мясной пищи, однако какого бы то ни было </w:t>
      </w:r>
      <w:r>
        <w:rPr>
          <w:rFonts w:ascii="Georgia" w:hAnsi="Georgia"/>
          <w:color w:val="000000"/>
          <w:sz w:val="27"/>
          <w:szCs w:val="27"/>
          <w:lang w:eastAsia="ru-RU"/>
        </w:rPr>
        <w:t xml:space="preserve">научного </w:t>
      </w:r>
      <w:r w:rsidRPr="008838B0">
        <w:rPr>
          <w:rFonts w:ascii="Georgia" w:hAnsi="Georgia"/>
          <w:color w:val="000000"/>
          <w:sz w:val="27"/>
          <w:szCs w:val="27"/>
          <w:lang w:eastAsia="ru-RU"/>
        </w:rPr>
        <w:t>значения он не имеет.</w:t>
      </w:r>
    </w:p>
    <w:p w14:paraId="4C323586" w14:textId="77777777" w:rsidR="003C7F1D" w:rsidRPr="008838B0" w:rsidRDefault="003C7F1D" w:rsidP="00F05F4A">
      <w:pPr>
        <w:spacing w:after="0"/>
        <w:ind w:firstLine="426"/>
        <w:jc w:val="both"/>
        <w:rPr>
          <w:rFonts w:ascii="Georgia" w:hAnsi="Georgia"/>
          <w:color w:val="000000"/>
          <w:sz w:val="27"/>
          <w:szCs w:val="27"/>
          <w:lang w:eastAsia="ru-RU"/>
        </w:rPr>
      </w:pPr>
      <w:r w:rsidRPr="008838B0">
        <w:rPr>
          <w:rFonts w:ascii="Georgia" w:hAnsi="Georgia"/>
          <w:color w:val="000000"/>
          <w:sz w:val="27"/>
          <w:szCs w:val="27"/>
          <w:lang w:eastAsia="ru-RU"/>
        </w:rPr>
        <w:t xml:space="preserve">Намного более правильным </w:t>
      </w:r>
      <w:r>
        <w:rPr>
          <w:rFonts w:ascii="Georgia" w:hAnsi="Georgia"/>
          <w:color w:val="000000"/>
          <w:sz w:val="27"/>
          <w:szCs w:val="27"/>
          <w:lang w:eastAsia="ru-RU"/>
        </w:rPr>
        <w:t>является</w:t>
      </w:r>
      <w:r w:rsidRPr="008838B0">
        <w:rPr>
          <w:rFonts w:ascii="Georgia" w:hAnsi="Georgia"/>
          <w:color w:val="000000"/>
          <w:sz w:val="27"/>
          <w:szCs w:val="27"/>
          <w:lang w:eastAsia="ru-RU"/>
        </w:rPr>
        <w:t xml:space="preserve"> </w:t>
      </w:r>
      <w:r>
        <w:rPr>
          <w:rFonts w:ascii="Georgia" w:hAnsi="Georgia"/>
          <w:color w:val="000000"/>
          <w:sz w:val="27"/>
          <w:szCs w:val="27"/>
          <w:lang w:eastAsia="ru-RU"/>
        </w:rPr>
        <w:t>термин</w:t>
      </w:r>
      <w:r w:rsidRPr="008838B0">
        <w:rPr>
          <w:rFonts w:ascii="Georgia" w:hAnsi="Georgia"/>
          <w:color w:val="000000"/>
          <w:sz w:val="27"/>
          <w:szCs w:val="27"/>
          <w:lang w:eastAsia="ru-RU"/>
        </w:rPr>
        <w:t xml:space="preserve"> "белок со сбалансированным содержанием аминокислот".</w:t>
      </w:r>
    </w:p>
    <w:p w14:paraId="3D3C4459" w14:textId="77777777" w:rsidR="003C7F1D" w:rsidRPr="008838B0" w:rsidRDefault="003C7F1D" w:rsidP="00F05F4A">
      <w:pPr>
        <w:spacing w:after="0"/>
        <w:ind w:firstLine="426"/>
        <w:jc w:val="both"/>
        <w:rPr>
          <w:rFonts w:ascii="Georgia" w:hAnsi="Georgia"/>
          <w:color w:val="000000"/>
          <w:sz w:val="27"/>
          <w:szCs w:val="27"/>
          <w:lang w:eastAsia="ru-RU"/>
        </w:rPr>
      </w:pPr>
      <w:r w:rsidRPr="008838B0">
        <w:rPr>
          <w:rFonts w:ascii="Georgia" w:hAnsi="Georgia"/>
          <w:color w:val="000000"/>
          <w:sz w:val="27"/>
          <w:szCs w:val="27"/>
          <w:lang w:eastAsia="ru-RU"/>
        </w:rPr>
        <w:t xml:space="preserve">Такими белками являются протеины животного происхождения (содержатся в мясе, рыбе, яйцах, молоке и сыре). Растительные же белки (в крупах, овощах, семенах и т.д.) хотя и содержат полный набор незаменимых аминокислот, но </w:t>
      </w:r>
      <w:r>
        <w:rPr>
          <w:rFonts w:ascii="Georgia" w:hAnsi="Georgia"/>
          <w:color w:val="000000"/>
          <w:sz w:val="27"/>
          <w:szCs w:val="27"/>
          <w:lang w:eastAsia="ru-RU"/>
        </w:rPr>
        <w:t>не в правильных пропорциях</w:t>
      </w:r>
      <w:r w:rsidRPr="008838B0">
        <w:rPr>
          <w:rFonts w:ascii="Georgia" w:hAnsi="Georgia"/>
          <w:color w:val="000000"/>
          <w:sz w:val="27"/>
          <w:szCs w:val="27"/>
          <w:lang w:eastAsia="ru-RU"/>
        </w:rPr>
        <w:t xml:space="preserve">, что приводит к снижению </w:t>
      </w:r>
      <w:r>
        <w:rPr>
          <w:rFonts w:ascii="Georgia" w:hAnsi="Georgia"/>
          <w:color w:val="000000"/>
          <w:sz w:val="27"/>
          <w:szCs w:val="27"/>
          <w:lang w:eastAsia="ru-RU"/>
        </w:rPr>
        <w:t>их усвояемости</w:t>
      </w:r>
      <w:r w:rsidRPr="00471DA8">
        <w:rPr>
          <w:rFonts w:ascii="Georgia" w:hAnsi="Georgia"/>
          <w:color w:val="000000"/>
          <w:sz w:val="27"/>
          <w:szCs w:val="27"/>
          <w:lang w:eastAsia="ru-RU"/>
        </w:rPr>
        <w:t xml:space="preserve"> </w:t>
      </w:r>
      <w:r w:rsidRPr="008838B0">
        <w:rPr>
          <w:rFonts w:ascii="Georgia" w:hAnsi="Georgia"/>
          <w:color w:val="000000"/>
          <w:sz w:val="27"/>
          <w:szCs w:val="27"/>
          <w:lang w:eastAsia="ru-RU"/>
        </w:rPr>
        <w:t xml:space="preserve">в кишечнике. </w:t>
      </w:r>
      <w:r w:rsidR="003D2C7F">
        <w:rPr>
          <w:rFonts w:ascii="Georgia" w:hAnsi="Georgia"/>
          <w:color w:val="000000"/>
          <w:sz w:val="27"/>
          <w:szCs w:val="27"/>
          <w:lang w:eastAsia="ru-RU"/>
        </w:rPr>
        <w:t>О</w:t>
      </w:r>
      <w:r w:rsidRPr="008838B0">
        <w:rPr>
          <w:rFonts w:ascii="Georgia" w:hAnsi="Georgia"/>
          <w:color w:val="000000"/>
          <w:sz w:val="27"/>
          <w:szCs w:val="27"/>
          <w:lang w:eastAsia="ru-RU"/>
        </w:rPr>
        <w:t xml:space="preserve">тсутствие в рационе сбалансированных белков </w:t>
      </w:r>
      <w:r>
        <w:rPr>
          <w:rFonts w:ascii="Georgia" w:hAnsi="Georgia"/>
          <w:color w:val="000000"/>
          <w:sz w:val="27"/>
          <w:szCs w:val="27"/>
          <w:lang w:eastAsia="ru-RU"/>
        </w:rPr>
        <w:t>уже через несколько месяцев вызывает</w:t>
      </w:r>
      <w:r w:rsidRPr="008838B0">
        <w:rPr>
          <w:rFonts w:ascii="Georgia" w:hAnsi="Georgia"/>
          <w:color w:val="000000"/>
          <w:sz w:val="27"/>
          <w:szCs w:val="27"/>
          <w:lang w:eastAsia="ru-RU"/>
        </w:rPr>
        <w:t xml:space="preserve"> потер</w:t>
      </w:r>
      <w:r>
        <w:rPr>
          <w:rFonts w:ascii="Georgia" w:hAnsi="Georgia"/>
          <w:color w:val="000000"/>
          <w:sz w:val="27"/>
          <w:szCs w:val="27"/>
          <w:lang w:eastAsia="ru-RU"/>
        </w:rPr>
        <w:t>ю</w:t>
      </w:r>
      <w:r w:rsidRPr="008838B0">
        <w:rPr>
          <w:rFonts w:ascii="Georgia" w:hAnsi="Georgia"/>
          <w:color w:val="000000"/>
          <w:sz w:val="27"/>
          <w:szCs w:val="27"/>
          <w:lang w:eastAsia="ru-RU"/>
        </w:rPr>
        <w:t xml:space="preserve"> веса, особенно это касается детей.</w:t>
      </w:r>
    </w:p>
    <w:p w14:paraId="4C16EF09" w14:textId="77777777" w:rsidR="003C7F1D" w:rsidRDefault="003C7F1D" w:rsidP="00F05F4A">
      <w:pPr>
        <w:spacing w:after="0"/>
        <w:ind w:firstLine="426"/>
        <w:jc w:val="both"/>
        <w:rPr>
          <w:rFonts w:ascii="Georgia" w:hAnsi="Georgia"/>
          <w:color w:val="000000"/>
          <w:sz w:val="27"/>
          <w:szCs w:val="27"/>
          <w:lang w:eastAsia="ru-RU"/>
        </w:rPr>
      </w:pPr>
      <w:r>
        <w:rPr>
          <w:rFonts w:ascii="Georgia" w:hAnsi="Georgia"/>
          <w:b/>
          <w:color w:val="000000"/>
          <w:sz w:val="27"/>
          <w:szCs w:val="27"/>
          <w:lang w:eastAsia="ru-RU"/>
        </w:rPr>
        <w:t>Риска</w:t>
      </w:r>
      <w:r w:rsidRPr="008838B0">
        <w:rPr>
          <w:rFonts w:ascii="Georgia" w:hAnsi="Georgia"/>
          <w:b/>
          <w:color w:val="000000"/>
          <w:sz w:val="27"/>
          <w:szCs w:val="27"/>
          <w:lang w:eastAsia="ru-RU"/>
        </w:rPr>
        <w:t xml:space="preserve"> дефицита сбалансированного белка можно избежать, в том числе и веганам, прибегнув </w:t>
      </w:r>
      <w:r>
        <w:rPr>
          <w:rFonts w:ascii="Georgia" w:hAnsi="Georgia"/>
          <w:b/>
          <w:color w:val="000000"/>
          <w:sz w:val="27"/>
          <w:szCs w:val="27"/>
          <w:lang w:eastAsia="ru-RU"/>
        </w:rPr>
        <w:t>к практике, которая существует во</w:t>
      </w:r>
      <w:r w:rsidRPr="008838B0">
        <w:rPr>
          <w:rFonts w:ascii="Georgia" w:hAnsi="Georgia"/>
          <w:b/>
          <w:color w:val="000000"/>
          <w:sz w:val="27"/>
          <w:szCs w:val="27"/>
          <w:lang w:eastAsia="ru-RU"/>
        </w:rPr>
        <w:t xml:space="preserve"> всех культур</w:t>
      </w:r>
      <w:r>
        <w:rPr>
          <w:rFonts w:ascii="Georgia" w:hAnsi="Georgia"/>
          <w:b/>
          <w:color w:val="000000"/>
          <w:sz w:val="27"/>
          <w:szCs w:val="27"/>
          <w:lang w:eastAsia="ru-RU"/>
        </w:rPr>
        <w:t>ах</w:t>
      </w:r>
      <w:r w:rsidRPr="008838B0">
        <w:rPr>
          <w:rFonts w:ascii="Georgia" w:hAnsi="Georgia"/>
          <w:b/>
          <w:color w:val="000000"/>
          <w:sz w:val="27"/>
          <w:szCs w:val="27"/>
          <w:lang w:eastAsia="ru-RU"/>
        </w:rPr>
        <w:t xml:space="preserve"> еще с античности. Она заключается в </w:t>
      </w:r>
      <w:r>
        <w:rPr>
          <w:rFonts w:ascii="Georgia" w:hAnsi="Georgia"/>
          <w:b/>
          <w:color w:val="000000"/>
          <w:sz w:val="27"/>
          <w:szCs w:val="27"/>
          <w:lang w:eastAsia="ru-RU"/>
        </w:rPr>
        <w:t xml:space="preserve">употреблении в пищу </w:t>
      </w:r>
      <w:r w:rsidRPr="008838B0">
        <w:rPr>
          <w:rFonts w:ascii="Georgia" w:hAnsi="Georgia"/>
          <w:b/>
          <w:color w:val="000000"/>
          <w:sz w:val="27"/>
          <w:szCs w:val="27"/>
          <w:lang w:eastAsia="ru-RU"/>
        </w:rPr>
        <w:t>злаков и овощей</w:t>
      </w:r>
      <w:r>
        <w:rPr>
          <w:rFonts w:ascii="Georgia" w:hAnsi="Georgia"/>
          <w:b/>
          <w:color w:val="000000"/>
          <w:sz w:val="27"/>
          <w:szCs w:val="27"/>
          <w:lang w:eastAsia="ru-RU"/>
        </w:rPr>
        <w:t xml:space="preserve"> в одном блюде</w:t>
      </w:r>
      <w:r w:rsidRPr="008838B0">
        <w:rPr>
          <w:rFonts w:ascii="Georgia" w:hAnsi="Georgia"/>
          <w:color w:val="000000"/>
          <w:sz w:val="27"/>
          <w:szCs w:val="27"/>
          <w:lang w:eastAsia="ru-RU"/>
        </w:rPr>
        <w:t>.</w:t>
      </w:r>
    </w:p>
    <w:p w14:paraId="26DD0AE8" w14:textId="77777777" w:rsidR="003C7F1D" w:rsidRDefault="003C7F1D" w:rsidP="00F05F4A">
      <w:pPr>
        <w:spacing w:after="0"/>
        <w:ind w:firstLine="426"/>
        <w:jc w:val="both"/>
        <w:rPr>
          <w:rFonts w:ascii="Georgia" w:hAnsi="Georgia"/>
          <w:color w:val="000000"/>
          <w:sz w:val="27"/>
          <w:szCs w:val="27"/>
          <w:lang w:eastAsia="ru-RU"/>
        </w:rPr>
      </w:pPr>
      <w:r>
        <w:rPr>
          <w:rFonts w:ascii="Georgia" w:hAnsi="Georgia"/>
          <w:color w:val="000000"/>
          <w:sz w:val="27"/>
          <w:szCs w:val="27"/>
          <w:lang w:eastAsia="ru-RU"/>
        </w:rPr>
        <w:t>С точки зрения содержания сбалансированных белков порция пасты с фасолью, риса с чечевицей или пасты орцо (</w:t>
      </w:r>
      <w:r w:rsidRPr="005E5B9E">
        <w:rPr>
          <w:rFonts w:ascii="Georgia" w:hAnsi="Georgia"/>
          <w:color w:val="000000"/>
          <w:sz w:val="27"/>
          <w:szCs w:val="27"/>
          <w:lang w:eastAsia="ru-RU"/>
        </w:rPr>
        <w:t>одна из форм и</w:t>
      </w:r>
      <w:r>
        <w:rPr>
          <w:rFonts w:ascii="Georgia" w:hAnsi="Georgia"/>
          <w:color w:val="000000"/>
          <w:sz w:val="27"/>
          <w:szCs w:val="27"/>
          <w:lang w:eastAsia="ru-RU"/>
        </w:rPr>
        <w:t>тальянских макарон, напоминающих</w:t>
      </w:r>
      <w:r w:rsidRPr="005E5B9E">
        <w:rPr>
          <w:rFonts w:ascii="Georgia" w:hAnsi="Georgia"/>
          <w:color w:val="000000"/>
          <w:sz w:val="27"/>
          <w:szCs w:val="27"/>
          <w:lang w:eastAsia="ru-RU"/>
        </w:rPr>
        <w:t xml:space="preserve"> большие зерна риса</w:t>
      </w:r>
      <w:r>
        <w:rPr>
          <w:rFonts w:ascii="Georgia" w:hAnsi="Georgia"/>
          <w:color w:val="000000"/>
          <w:sz w:val="27"/>
          <w:szCs w:val="27"/>
          <w:lang w:eastAsia="ru-RU"/>
        </w:rPr>
        <w:t>) с нутом заменяет бифштекс, порцию сыра или одно яйцо. Более того растительная пища не содержит холестерин, насыщенных жиров и других вредных веществ и добавок.</w:t>
      </w:r>
    </w:p>
    <w:p w14:paraId="08F82992" w14:textId="77777777" w:rsidR="003C7F1D" w:rsidRPr="00B42AF8" w:rsidRDefault="003C7F1D" w:rsidP="00F05F4A">
      <w:pPr>
        <w:spacing w:after="0"/>
        <w:ind w:firstLine="426"/>
        <w:jc w:val="both"/>
        <w:rPr>
          <w:rFonts w:ascii="Georgia" w:hAnsi="Georgia"/>
          <w:color w:val="000000"/>
          <w:sz w:val="27"/>
          <w:szCs w:val="27"/>
          <w:lang w:eastAsia="ru-RU"/>
        </w:rPr>
      </w:pPr>
      <w:r w:rsidRPr="00B42AF8">
        <w:rPr>
          <w:rFonts w:ascii="Georgia" w:hAnsi="Georgia"/>
          <w:color w:val="000000"/>
          <w:sz w:val="27"/>
          <w:szCs w:val="27"/>
          <w:lang w:eastAsia="ru-RU"/>
        </w:rPr>
        <w:t xml:space="preserve">Из-за низкого содержания незаменимых аминокислот белки растительного происхождения имеют низкую биологическую ценность. В частности белки зерновых культур бедны лизином и триптофаном, в овощах мало серосодержащих аминокислот, в </w:t>
      </w:r>
      <w:r>
        <w:rPr>
          <w:rFonts w:ascii="Georgia" w:hAnsi="Georgia"/>
          <w:color w:val="000000"/>
          <w:sz w:val="27"/>
          <w:szCs w:val="27"/>
          <w:lang w:eastAsia="ru-RU"/>
        </w:rPr>
        <w:t>частности</w:t>
      </w:r>
      <w:r w:rsidRPr="00B42AF8">
        <w:rPr>
          <w:rFonts w:ascii="Georgia" w:hAnsi="Georgia"/>
          <w:color w:val="000000"/>
          <w:sz w:val="27"/>
          <w:szCs w:val="27"/>
          <w:lang w:eastAsia="ru-RU"/>
        </w:rPr>
        <w:t xml:space="preserve"> метионина. </w:t>
      </w:r>
      <w:r>
        <w:rPr>
          <w:rFonts w:ascii="Georgia" w:hAnsi="Georgia"/>
          <w:color w:val="000000"/>
          <w:sz w:val="27"/>
          <w:szCs w:val="27"/>
          <w:lang w:eastAsia="ru-RU"/>
        </w:rPr>
        <w:t>Если аминокислот</w:t>
      </w:r>
      <w:r w:rsidRPr="00B42AF8">
        <w:rPr>
          <w:rFonts w:ascii="Georgia" w:hAnsi="Georgia"/>
          <w:color w:val="000000"/>
          <w:sz w:val="27"/>
          <w:szCs w:val="27"/>
          <w:lang w:eastAsia="ru-RU"/>
        </w:rPr>
        <w:t xml:space="preserve"> в белках мало</w:t>
      </w:r>
      <w:r>
        <w:rPr>
          <w:rFonts w:ascii="Georgia" w:hAnsi="Georgia"/>
          <w:color w:val="000000"/>
          <w:sz w:val="27"/>
          <w:szCs w:val="27"/>
          <w:lang w:eastAsia="ru-RU"/>
        </w:rPr>
        <w:t>,</w:t>
      </w:r>
      <w:r w:rsidRPr="00B42AF8">
        <w:rPr>
          <w:rFonts w:ascii="Georgia" w:hAnsi="Georgia"/>
          <w:color w:val="000000"/>
          <w:sz w:val="27"/>
          <w:szCs w:val="27"/>
          <w:lang w:eastAsia="ru-RU"/>
        </w:rPr>
        <w:t xml:space="preserve"> и </w:t>
      </w:r>
      <w:r>
        <w:rPr>
          <w:rFonts w:ascii="Georgia" w:hAnsi="Georgia"/>
          <w:color w:val="000000"/>
          <w:sz w:val="27"/>
          <w:szCs w:val="27"/>
          <w:lang w:eastAsia="ru-RU"/>
        </w:rPr>
        <w:t xml:space="preserve">они </w:t>
      </w:r>
      <w:r w:rsidRPr="00B42AF8">
        <w:rPr>
          <w:rFonts w:ascii="Georgia" w:hAnsi="Georgia"/>
          <w:color w:val="000000"/>
          <w:sz w:val="27"/>
          <w:szCs w:val="27"/>
          <w:lang w:eastAsia="ru-RU"/>
        </w:rPr>
        <w:t>не обеспечивает физиологическую потребность организма,</w:t>
      </w:r>
      <w:r>
        <w:rPr>
          <w:rFonts w:ascii="Georgia" w:hAnsi="Georgia"/>
          <w:color w:val="000000"/>
          <w:sz w:val="27"/>
          <w:szCs w:val="27"/>
          <w:lang w:eastAsia="ru-RU"/>
        </w:rPr>
        <w:t xml:space="preserve"> их</w:t>
      </w:r>
      <w:r w:rsidRPr="00B42AF8">
        <w:rPr>
          <w:rFonts w:ascii="Georgia" w:hAnsi="Georgia"/>
          <w:color w:val="000000"/>
          <w:sz w:val="27"/>
          <w:szCs w:val="27"/>
          <w:lang w:eastAsia="ru-RU"/>
        </w:rPr>
        <w:t xml:space="preserve"> называют лимитирующими.</w:t>
      </w:r>
    </w:p>
    <w:p w14:paraId="335F7DDD" w14:textId="77777777" w:rsidR="003C7F1D" w:rsidRPr="00B42AF8" w:rsidRDefault="003C7F1D" w:rsidP="00F05F4A">
      <w:pPr>
        <w:spacing w:after="0"/>
        <w:ind w:firstLine="426"/>
        <w:jc w:val="both"/>
        <w:rPr>
          <w:rFonts w:ascii="Georgia" w:hAnsi="Georgia"/>
          <w:color w:val="000000"/>
          <w:sz w:val="27"/>
          <w:szCs w:val="27"/>
          <w:lang w:eastAsia="ru-RU"/>
        </w:rPr>
      </w:pPr>
      <w:r w:rsidRPr="00B42AF8">
        <w:rPr>
          <w:rFonts w:ascii="Georgia" w:hAnsi="Georgia"/>
          <w:color w:val="000000"/>
          <w:sz w:val="27"/>
          <w:szCs w:val="27"/>
          <w:lang w:eastAsia="ru-RU"/>
        </w:rPr>
        <w:t>Как мы уже говорили, для синтеза белка нашему организму необходимо:</w:t>
      </w:r>
    </w:p>
    <w:p w14:paraId="716C471F" w14:textId="77777777" w:rsidR="003C7F1D" w:rsidRPr="00471DA8" w:rsidRDefault="003C7F1D" w:rsidP="00F05F4A">
      <w:pPr>
        <w:pStyle w:val="ListParagraph"/>
        <w:numPr>
          <w:ilvl w:val="0"/>
          <w:numId w:val="20"/>
        </w:numPr>
        <w:spacing w:after="0"/>
        <w:jc w:val="both"/>
        <w:rPr>
          <w:rFonts w:ascii="Georgia" w:hAnsi="Georgia"/>
          <w:color w:val="000000"/>
          <w:sz w:val="27"/>
          <w:szCs w:val="27"/>
          <w:lang w:eastAsia="ru-RU"/>
        </w:rPr>
      </w:pPr>
      <w:r w:rsidRPr="00471DA8">
        <w:rPr>
          <w:rFonts w:ascii="Georgia" w:hAnsi="Georgia"/>
          <w:b/>
          <w:color w:val="000000"/>
          <w:sz w:val="27"/>
          <w:szCs w:val="27"/>
          <w:lang w:eastAsia="ru-RU"/>
        </w:rPr>
        <w:t>Одновременное</w:t>
      </w:r>
      <w:r w:rsidRPr="00471DA8">
        <w:rPr>
          <w:rFonts w:ascii="Georgia" w:hAnsi="Georgia"/>
          <w:color w:val="000000"/>
          <w:sz w:val="27"/>
          <w:szCs w:val="27"/>
          <w:lang w:eastAsia="ru-RU"/>
        </w:rPr>
        <w:t xml:space="preserve"> присутствие всех восьми незаменимых аминокислот.</w:t>
      </w:r>
    </w:p>
    <w:p w14:paraId="61F1672C" w14:textId="77777777" w:rsidR="003C7F1D" w:rsidRPr="00471DA8" w:rsidRDefault="003C7F1D" w:rsidP="00F05F4A">
      <w:pPr>
        <w:pStyle w:val="ListParagraph"/>
        <w:numPr>
          <w:ilvl w:val="0"/>
          <w:numId w:val="20"/>
        </w:numPr>
        <w:spacing w:after="0"/>
        <w:jc w:val="both"/>
        <w:rPr>
          <w:rFonts w:ascii="Georgia" w:hAnsi="Georgia"/>
          <w:color w:val="000000"/>
          <w:sz w:val="27"/>
          <w:szCs w:val="27"/>
          <w:lang w:eastAsia="ru-RU"/>
        </w:rPr>
      </w:pPr>
      <w:r w:rsidRPr="00471DA8">
        <w:rPr>
          <w:rFonts w:ascii="Georgia" w:hAnsi="Georgia"/>
          <w:color w:val="000000"/>
          <w:sz w:val="27"/>
          <w:szCs w:val="27"/>
          <w:lang w:eastAsia="ru-RU"/>
        </w:rPr>
        <w:t xml:space="preserve">Все восемь аминокислот должны присутствовать в пище в </w:t>
      </w:r>
      <w:r w:rsidRPr="00471DA8">
        <w:rPr>
          <w:rFonts w:ascii="Georgia" w:hAnsi="Georgia"/>
          <w:b/>
          <w:color w:val="000000"/>
          <w:sz w:val="27"/>
          <w:szCs w:val="27"/>
          <w:lang w:eastAsia="ru-RU"/>
        </w:rPr>
        <w:t>правильных пропорциях</w:t>
      </w:r>
      <w:r w:rsidRPr="00471DA8">
        <w:rPr>
          <w:rFonts w:ascii="Georgia" w:hAnsi="Georgia"/>
          <w:color w:val="000000"/>
          <w:sz w:val="27"/>
          <w:szCs w:val="27"/>
          <w:lang w:eastAsia="ru-RU"/>
        </w:rPr>
        <w:t>.</w:t>
      </w:r>
    </w:p>
    <w:p w14:paraId="050FE704" w14:textId="77777777" w:rsidR="003C7F1D" w:rsidRDefault="003C7F1D" w:rsidP="00F05F4A">
      <w:pPr>
        <w:spacing w:after="0"/>
        <w:ind w:firstLine="426"/>
        <w:jc w:val="both"/>
        <w:rPr>
          <w:rFonts w:ascii="Georgia" w:hAnsi="Georgia"/>
          <w:color w:val="000000"/>
          <w:sz w:val="27"/>
          <w:szCs w:val="27"/>
          <w:lang w:eastAsia="ru-RU"/>
        </w:rPr>
      </w:pPr>
      <w:r w:rsidRPr="00B42AF8">
        <w:rPr>
          <w:rFonts w:ascii="Georgia" w:hAnsi="Georgia"/>
          <w:color w:val="000000"/>
          <w:sz w:val="27"/>
          <w:szCs w:val="27"/>
          <w:lang w:eastAsia="ru-RU"/>
        </w:rPr>
        <w:t>Отсутствие или дефицит лишь одной из них приводит к замедлению синтеза белка, а то и к полной блокировке этого процесса</w:t>
      </w:r>
      <w:r>
        <w:rPr>
          <w:rFonts w:ascii="Georgia" w:hAnsi="Georgia"/>
          <w:color w:val="000000"/>
          <w:sz w:val="27"/>
          <w:szCs w:val="27"/>
          <w:lang w:eastAsia="ru-RU"/>
        </w:rPr>
        <w:t>.</w:t>
      </w:r>
    </w:p>
    <w:p w14:paraId="4E1E4ABC" w14:textId="77777777" w:rsidR="003C7F1D" w:rsidRDefault="003C7F1D" w:rsidP="00F05F4A">
      <w:pPr>
        <w:spacing w:after="0"/>
        <w:ind w:firstLine="426"/>
        <w:jc w:val="both"/>
        <w:rPr>
          <w:rFonts w:ascii="Georgia" w:hAnsi="Georgia"/>
          <w:color w:val="000000"/>
          <w:sz w:val="27"/>
          <w:szCs w:val="27"/>
          <w:lang w:eastAsia="ru-RU"/>
        </w:rPr>
      </w:pPr>
      <w:r>
        <w:rPr>
          <w:rFonts w:ascii="Georgia" w:hAnsi="Georgia"/>
          <w:color w:val="000000"/>
          <w:sz w:val="27"/>
          <w:szCs w:val="27"/>
          <w:lang w:eastAsia="ru-RU"/>
        </w:rPr>
        <w:t xml:space="preserve">Мы уже знаем, что эту неприятность можно избежать с помощью комбинирования в одном блюде белков различного происхождения, таким образом, малое содержание некоторых аминокислот в одном продукте компенсируется большим его содержанием в другом продукте (крупы + овощи). Каким бы ни было сочетание, важен его комплексный эффект, который превышает эффект от употребления этих продуктов по отдельности. </w:t>
      </w:r>
    </w:p>
    <w:p w14:paraId="7B25F6AB" w14:textId="77777777" w:rsidR="003C7F1D" w:rsidRDefault="003C7F1D" w:rsidP="00F05F4A">
      <w:pPr>
        <w:spacing w:after="0"/>
        <w:ind w:firstLine="426"/>
        <w:jc w:val="both"/>
        <w:rPr>
          <w:rFonts w:ascii="Georgia" w:hAnsi="Georgia"/>
          <w:color w:val="000000"/>
          <w:sz w:val="27"/>
          <w:szCs w:val="27"/>
          <w:lang w:eastAsia="ru-RU"/>
        </w:rPr>
      </w:pPr>
      <w:r>
        <w:rPr>
          <w:rFonts w:ascii="Georgia" w:hAnsi="Georgia"/>
          <w:color w:val="000000"/>
          <w:sz w:val="27"/>
          <w:szCs w:val="27"/>
          <w:lang w:eastAsia="ru-RU"/>
        </w:rPr>
        <w:t>Комбинирование различных продуктов повышает эффективность</w:t>
      </w:r>
      <w:r w:rsidRPr="006C63D3">
        <w:rPr>
          <w:rFonts w:ascii="Georgia" w:hAnsi="Georgia"/>
          <w:color w:val="000000"/>
          <w:sz w:val="27"/>
          <w:szCs w:val="27"/>
          <w:lang w:eastAsia="ru-RU"/>
        </w:rPr>
        <w:t xml:space="preserve"> белка</w:t>
      </w:r>
      <w:r>
        <w:rPr>
          <w:rFonts w:ascii="Georgia" w:hAnsi="Georgia"/>
          <w:color w:val="000000"/>
          <w:sz w:val="27"/>
          <w:szCs w:val="27"/>
          <w:lang w:eastAsia="ru-RU"/>
        </w:rPr>
        <w:t xml:space="preserve"> до 50% по сравнению с эффективностью белков отдельных продуктов.</w:t>
      </w:r>
    </w:p>
    <w:p w14:paraId="7A74FF4B" w14:textId="77777777" w:rsidR="003C7F1D" w:rsidRDefault="003C7F1D" w:rsidP="00F05F4A">
      <w:pPr>
        <w:spacing w:after="0"/>
        <w:ind w:firstLine="426"/>
        <w:jc w:val="both"/>
        <w:rPr>
          <w:rFonts w:ascii="Georgia" w:hAnsi="Georgia"/>
          <w:color w:val="000000"/>
          <w:sz w:val="27"/>
          <w:szCs w:val="27"/>
          <w:lang w:eastAsia="ru-RU"/>
        </w:rPr>
      </w:pPr>
      <w:r>
        <w:rPr>
          <w:rFonts w:ascii="Georgia" w:hAnsi="Georgia"/>
          <w:color w:val="000000"/>
          <w:sz w:val="27"/>
          <w:szCs w:val="27"/>
          <w:lang w:eastAsia="ru-RU"/>
        </w:rPr>
        <w:t>Результаты исследований, проведенных в Бразилии, показали, что рацион питания, который состоит из риса и фасоли, при условии поступления в организм достаточного количества калорий, является полноценным и обеспечивает нормальный рост детей в возрасте от 4 до 6 лет.</w:t>
      </w:r>
    </w:p>
    <w:p w14:paraId="7572E624" w14:textId="77777777" w:rsidR="003C7F1D" w:rsidRDefault="003C7F1D" w:rsidP="00F05F4A">
      <w:pPr>
        <w:spacing w:after="0"/>
        <w:ind w:firstLine="426"/>
        <w:jc w:val="both"/>
        <w:rPr>
          <w:rFonts w:ascii="Georgia" w:hAnsi="Georgia"/>
          <w:color w:val="000000"/>
          <w:sz w:val="27"/>
          <w:szCs w:val="27"/>
          <w:lang w:eastAsia="ru-RU"/>
        </w:rPr>
      </w:pPr>
      <w:r>
        <w:rPr>
          <w:rFonts w:ascii="Georgia" w:hAnsi="Georgia"/>
          <w:color w:val="000000"/>
          <w:sz w:val="27"/>
          <w:szCs w:val="27"/>
          <w:lang w:eastAsia="ru-RU"/>
        </w:rPr>
        <w:t xml:space="preserve">В любом случае, лакто-ово-вегетарианство предоставляет широкие возможности для обеспечения организма сбалансированным белком, незаменимым для нормального роста. Веганам же для достижения этой цели необходимо придерживаться принципа комбинирования белка. </w:t>
      </w:r>
    </w:p>
    <w:p w14:paraId="53F3E3B2" w14:textId="77777777" w:rsidR="003C7F1D" w:rsidRPr="003D0F46" w:rsidRDefault="003C7F1D" w:rsidP="001175E9">
      <w:pPr>
        <w:pStyle w:val="Heading2"/>
        <w:rPr>
          <w:lang w:eastAsia="ru-RU"/>
        </w:rPr>
      </w:pPr>
      <w:bookmarkStart w:id="165" w:name="_Toc325133221"/>
      <w:bookmarkStart w:id="166" w:name="_Toc325133283"/>
      <w:bookmarkStart w:id="167" w:name="_Toc325133411"/>
      <w:bookmarkStart w:id="168" w:name="_Toc325135060"/>
      <w:r>
        <w:rPr>
          <w:lang w:eastAsia="ru-RU"/>
        </w:rPr>
        <w:t>ВИТАМИНЫ</w:t>
      </w:r>
      <w:bookmarkEnd w:id="165"/>
      <w:bookmarkEnd w:id="166"/>
      <w:bookmarkEnd w:id="167"/>
      <w:bookmarkEnd w:id="168"/>
    </w:p>
    <w:p w14:paraId="4E72FDCD" w14:textId="77777777" w:rsidR="003C7F1D" w:rsidRDefault="003C7F1D" w:rsidP="003C7F1D">
      <w:pPr>
        <w:ind w:firstLine="426"/>
        <w:jc w:val="both"/>
        <w:rPr>
          <w:rFonts w:ascii="Georgia" w:hAnsi="Georgia"/>
          <w:color w:val="000000"/>
          <w:sz w:val="27"/>
          <w:szCs w:val="27"/>
          <w:lang w:eastAsia="ru-RU"/>
        </w:rPr>
      </w:pPr>
      <w:r>
        <w:rPr>
          <w:rFonts w:ascii="Georgia" w:hAnsi="Georgia"/>
          <w:color w:val="000000"/>
          <w:sz w:val="27"/>
          <w:szCs w:val="27"/>
          <w:lang w:eastAsia="ru-RU"/>
        </w:rPr>
        <w:t xml:space="preserve">Родители детей вегетарианцев должны уделять особое внимание, чтобы их дети получали достаточное количество витаминов </w:t>
      </w:r>
      <w:r>
        <w:rPr>
          <w:rFonts w:ascii="Georgia" w:hAnsi="Georgia"/>
          <w:color w:val="000000"/>
          <w:sz w:val="27"/>
          <w:szCs w:val="27"/>
          <w:lang w:val="en-US" w:eastAsia="ru-RU"/>
        </w:rPr>
        <w:t xml:space="preserve">D </w:t>
      </w:r>
      <w:r>
        <w:rPr>
          <w:rFonts w:ascii="Georgia" w:hAnsi="Georgia"/>
          <w:color w:val="000000"/>
          <w:sz w:val="27"/>
          <w:szCs w:val="27"/>
          <w:lang w:eastAsia="ru-RU"/>
        </w:rPr>
        <w:t xml:space="preserve">и </w:t>
      </w:r>
      <w:r>
        <w:rPr>
          <w:rFonts w:ascii="Georgia" w:hAnsi="Georgia"/>
          <w:color w:val="000000"/>
          <w:sz w:val="27"/>
          <w:szCs w:val="27"/>
          <w:lang w:val="en-US" w:eastAsia="ru-RU"/>
        </w:rPr>
        <w:t>B12</w:t>
      </w:r>
      <w:r>
        <w:rPr>
          <w:rFonts w:ascii="Georgia" w:hAnsi="Georgia"/>
          <w:color w:val="000000"/>
          <w:sz w:val="27"/>
          <w:szCs w:val="27"/>
          <w:lang w:eastAsia="ru-RU"/>
        </w:rPr>
        <w:t xml:space="preserve">, которые имеют животное происхождение, поэтому дети веганы больше всего подвержены риску возникновения их дефицита. В первые 2 – 3 года жизни потребность в этих витаминах можно удовлетворить за счет частого потребления ребенком материнского молока (если, конечно, сам организм матери получает достаточное их количество) или молочных смесей. </w:t>
      </w:r>
    </w:p>
    <w:p w14:paraId="2C7F8F05" w14:textId="77777777" w:rsidR="003C7F1D" w:rsidRPr="009C6B6E" w:rsidRDefault="003C7F1D" w:rsidP="003C7F1D">
      <w:pPr>
        <w:keepNext/>
        <w:spacing w:before="240" w:after="240"/>
        <w:ind w:firstLine="426"/>
        <w:jc w:val="center"/>
        <w:outlineLvl w:val="3"/>
        <w:rPr>
          <w:rFonts w:ascii="Georgia" w:hAnsi="Georgia"/>
          <w:b/>
          <w:bCs/>
          <w:color w:val="000000"/>
          <w:sz w:val="27"/>
          <w:szCs w:val="27"/>
          <w:lang w:val="it-IT" w:eastAsia="ru-RU"/>
        </w:rPr>
      </w:pPr>
      <w:r>
        <w:rPr>
          <w:rFonts w:ascii="Georgia" w:hAnsi="Georgia"/>
          <w:b/>
          <w:bCs/>
          <w:color w:val="000000"/>
          <w:sz w:val="27"/>
          <w:szCs w:val="27"/>
          <w:lang w:eastAsia="ru-RU"/>
        </w:rPr>
        <w:t>Витамин</w:t>
      </w:r>
      <w:r w:rsidRPr="009C6B6E">
        <w:rPr>
          <w:rFonts w:ascii="Georgia" w:hAnsi="Georgia"/>
          <w:b/>
          <w:bCs/>
          <w:color w:val="000000"/>
          <w:sz w:val="27"/>
          <w:szCs w:val="27"/>
          <w:lang w:val="it-IT" w:eastAsia="ru-RU"/>
        </w:rPr>
        <w:t xml:space="preserve"> D</w:t>
      </w:r>
    </w:p>
    <w:p w14:paraId="349E7BB9" w14:textId="77777777" w:rsidR="003C7F1D" w:rsidRDefault="003C7F1D" w:rsidP="00F05F4A">
      <w:pPr>
        <w:spacing w:after="0"/>
        <w:ind w:firstLine="426"/>
        <w:jc w:val="both"/>
        <w:rPr>
          <w:rFonts w:ascii="Georgia" w:hAnsi="Georgia"/>
          <w:color w:val="000000"/>
          <w:sz w:val="27"/>
          <w:szCs w:val="27"/>
          <w:lang w:eastAsia="ru-RU"/>
        </w:rPr>
      </w:pPr>
      <w:r>
        <w:rPr>
          <w:rFonts w:ascii="Georgia" w:hAnsi="Georgia"/>
          <w:color w:val="000000"/>
          <w:sz w:val="27"/>
          <w:szCs w:val="27"/>
          <w:lang w:eastAsia="ru-RU"/>
        </w:rPr>
        <w:t xml:space="preserve">Основная функция витамина </w:t>
      </w:r>
      <w:r>
        <w:rPr>
          <w:rFonts w:ascii="Georgia" w:hAnsi="Georgia"/>
          <w:color w:val="000000"/>
          <w:sz w:val="27"/>
          <w:szCs w:val="27"/>
          <w:lang w:val="en-US" w:eastAsia="ru-RU"/>
        </w:rPr>
        <w:t xml:space="preserve">D – </w:t>
      </w:r>
      <w:r>
        <w:rPr>
          <w:rFonts w:ascii="Georgia" w:hAnsi="Georgia"/>
          <w:color w:val="000000"/>
          <w:sz w:val="27"/>
          <w:szCs w:val="27"/>
          <w:lang w:eastAsia="ru-RU"/>
        </w:rPr>
        <w:t xml:space="preserve">обеспечение максимального всасывания кальция в кишечнике и недопущение рахита. </w:t>
      </w:r>
      <w:r w:rsidRPr="002F6EA4">
        <w:rPr>
          <w:rFonts w:ascii="Georgia" w:hAnsi="Georgia"/>
          <w:color w:val="000000"/>
          <w:sz w:val="27"/>
          <w:szCs w:val="27"/>
          <w:lang w:eastAsia="ru-RU"/>
        </w:rPr>
        <w:t xml:space="preserve">Витамин </w:t>
      </w:r>
      <w:r>
        <w:rPr>
          <w:rFonts w:ascii="Georgia" w:hAnsi="Georgia"/>
          <w:color w:val="000000"/>
          <w:sz w:val="27"/>
          <w:szCs w:val="27"/>
          <w:lang w:val="en-US" w:eastAsia="ru-RU"/>
        </w:rPr>
        <w:t xml:space="preserve">D </w:t>
      </w:r>
      <w:r>
        <w:rPr>
          <w:rFonts w:ascii="Georgia" w:hAnsi="Georgia"/>
          <w:color w:val="000000"/>
          <w:sz w:val="27"/>
          <w:szCs w:val="27"/>
          <w:lang w:eastAsia="ru-RU"/>
        </w:rPr>
        <w:t>образуется</w:t>
      </w:r>
      <w:r w:rsidRPr="002F6EA4">
        <w:rPr>
          <w:rFonts w:ascii="Georgia" w:hAnsi="Georgia"/>
          <w:color w:val="000000"/>
          <w:sz w:val="27"/>
          <w:szCs w:val="27"/>
          <w:lang w:eastAsia="ru-RU"/>
        </w:rPr>
        <w:t xml:space="preserve"> в коже </w:t>
      </w:r>
      <w:r>
        <w:rPr>
          <w:rFonts w:ascii="Georgia" w:hAnsi="Georgia"/>
          <w:color w:val="000000"/>
          <w:sz w:val="27"/>
          <w:szCs w:val="27"/>
          <w:lang w:eastAsia="ru-RU"/>
        </w:rPr>
        <w:t xml:space="preserve">из холестерина </w:t>
      </w:r>
      <w:r w:rsidRPr="002F6EA4">
        <w:rPr>
          <w:rFonts w:ascii="Georgia" w:hAnsi="Georgia"/>
          <w:color w:val="000000"/>
          <w:sz w:val="27"/>
          <w:szCs w:val="27"/>
          <w:lang w:eastAsia="ru-RU"/>
        </w:rPr>
        <w:t>под возд</w:t>
      </w:r>
      <w:r>
        <w:rPr>
          <w:rFonts w:ascii="Georgia" w:hAnsi="Georgia"/>
          <w:color w:val="000000"/>
          <w:sz w:val="27"/>
          <w:szCs w:val="27"/>
          <w:lang w:eastAsia="ru-RU"/>
        </w:rPr>
        <w:t xml:space="preserve">ействием ультрафиолетовых лучей. </w:t>
      </w:r>
      <w:r w:rsidRPr="00240795">
        <w:rPr>
          <w:rFonts w:ascii="Georgia" w:hAnsi="Georgia"/>
          <w:b/>
          <w:color w:val="000000"/>
          <w:sz w:val="27"/>
          <w:szCs w:val="27"/>
          <w:lang w:eastAsia="ru-RU"/>
        </w:rPr>
        <w:t xml:space="preserve">Поэтому потребность организма в витамине </w:t>
      </w:r>
      <w:r w:rsidRPr="00240795">
        <w:rPr>
          <w:rFonts w:ascii="Georgia" w:hAnsi="Georgia"/>
          <w:b/>
          <w:color w:val="000000"/>
          <w:sz w:val="27"/>
          <w:szCs w:val="27"/>
          <w:lang w:val="en-US" w:eastAsia="ru-RU"/>
        </w:rPr>
        <w:t xml:space="preserve">D </w:t>
      </w:r>
      <w:r w:rsidRPr="00240795">
        <w:rPr>
          <w:rFonts w:ascii="Georgia" w:hAnsi="Georgia"/>
          <w:b/>
          <w:color w:val="000000"/>
          <w:sz w:val="27"/>
          <w:szCs w:val="27"/>
          <w:lang w:eastAsia="ru-RU"/>
        </w:rPr>
        <w:t xml:space="preserve">зависит от </w:t>
      </w:r>
      <w:r w:rsidR="00766145">
        <w:rPr>
          <w:rFonts w:ascii="Georgia" w:hAnsi="Georgia"/>
          <w:b/>
          <w:color w:val="000000"/>
          <w:sz w:val="27"/>
          <w:szCs w:val="27"/>
          <w:lang w:eastAsia="ru-RU"/>
        </w:rPr>
        <w:t>длительности</w:t>
      </w:r>
      <w:r>
        <w:rPr>
          <w:rFonts w:ascii="Georgia" w:hAnsi="Georgia"/>
          <w:b/>
          <w:color w:val="000000"/>
          <w:sz w:val="27"/>
          <w:szCs w:val="27"/>
          <w:lang w:eastAsia="ru-RU"/>
        </w:rPr>
        <w:t xml:space="preserve"> пребывания человек</w:t>
      </w:r>
      <w:r w:rsidR="003D2C7F">
        <w:rPr>
          <w:rFonts w:ascii="Georgia" w:hAnsi="Georgia"/>
          <w:b/>
          <w:color w:val="000000"/>
          <w:sz w:val="27"/>
          <w:szCs w:val="27"/>
          <w:lang w:eastAsia="ru-RU"/>
        </w:rPr>
        <w:t>а на солнце</w:t>
      </w:r>
      <w:r w:rsidRPr="00240795">
        <w:rPr>
          <w:rFonts w:ascii="Georgia" w:hAnsi="Georgia"/>
          <w:b/>
          <w:color w:val="000000"/>
          <w:sz w:val="27"/>
          <w:szCs w:val="27"/>
          <w:lang w:eastAsia="ru-RU"/>
        </w:rPr>
        <w:t>.</w:t>
      </w:r>
      <w:r>
        <w:rPr>
          <w:rFonts w:ascii="Georgia" w:hAnsi="Georgia"/>
          <w:color w:val="000000"/>
          <w:sz w:val="27"/>
          <w:szCs w:val="27"/>
          <w:lang w:eastAsia="ru-RU"/>
        </w:rPr>
        <w:t xml:space="preserve"> </w:t>
      </w:r>
    </w:p>
    <w:p w14:paraId="3EFD37EE" w14:textId="77777777" w:rsidR="003C7F1D" w:rsidRPr="00B92560" w:rsidRDefault="003C7F1D" w:rsidP="00F05F4A">
      <w:pPr>
        <w:spacing w:after="0"/>
        <w:ind w:firstLine="426"/>
        <w:jc w:val="both"/>
        <w:rPr>
          <w:rFonts w:ascii="Georgia" w:hAnsi="Georgia"/>
          <w:b/>
          <w:color w:val="000000"/>
          <w:sz w:val="27"/>
          <w:szCs w:val="27"/>
          <w:lang w:eastAsia="ru-RU"/>
        </w:rPr>
      </w:pPr>
      <w:r w:rsidRPr="00B92560">
        <w:rPr>
          <w:rFonts w:ascii="Georgia" w:hAnsi="Georgia"/>
          <w:b/>
          <w:color w:val="000000"/>
          <w:sz w:val="27"/>
          <w:szCs w:val="27"/>
          <w:lang w:eastAsia="ru-RU"/>
        </w:rPr>
        <w:t>Недельная потребность в солнечном свете грудничков со светлой кожей равна 60 минутам пребывания на солнце</w:t>
      </w:r>
      <w:r>
        <w:rPr>
          <w:rFonts w:ascii="Georgia" w:hAnsi="Georgia"/>
          <w:b/>
          <w:color w:val="000000"/>
          <w:sz w:val="27"/>
          <w:szCs w:val="27"/>
          <w:lang w:eastAsia="ru-RU"/>
        </w:rPr>
        <w:t xml:space="preserve"> без одежды или от 8 до 16 часов</w:t>
      </w:r>
      <w:r w:rsidRPr="00B92560">
        <w:rPr>
          <w:rFonts w:ascii="Georgia" w:hAnsi="Georgia"/>
          <w:b/>
          <w:color w:val="000000"/>
          <w:sz w:val="27"/>
          <w:szCs w:val="27"/>
          <w:lang w:eastAsia="ru-RU"/>
        </w:rPr>
        <w:t xml:space="preserve"> – в одежде, но без головного убора. Естественно солнечные ванны стоит принимать с учетом погодных условий и температурного режима.</w:t>
      </w:r>
    </w:p>
    <w:p w14:paraId="1357897E" w14:textId="77777777" w:rsidR="003C7F1D" w:rsidRDefault="003D2C7F" w:rsidP="00F05F4A">
      <w:pPr>
        <w:spacing w:after="0"/>
        <w:ind w:firstLine="426"/>
        <w:jc w:val="both"/>
        <w:rPr>
          <w:rFonts w:ascii="Georgia" w:hAnsi="Georgia"/>
          <w:color w:val="000000"/>
          <w:sz w:val="27"/>
          <w:szCs w:val="27"/>
          <w:lang w:eastAsia="ru-RU"/>
        </w:rPr>
      </w:pPr>
      <w:r>
        <w:rPr>
          <w:rFonts w:ascii="Georgia" w:hAnsi="Georgia"/>
          <w:color w:val="000000"/>
          <w:sz w:val="27"/>
          <w:szCs w:val="27"/>
          <w:lang w:eastAsia="ru-RU"/>
        </w:rPr>
        <w:t>Ежедневное</w:t>
      </w:r>
      <w:r w:rsidR="003C7F1D">
        <w:rPr>
          <w:rFonts w:ascii="Georgia" w:hAnsi="Georgia"/>
          <w:color w:val="000000"/>
          <w:sz w:val="27"/>
          <w:szCs w:val="27"/>
          <w:lang w:eastAsia="ru-RU"/>
        </w:rPr>
        <w:t xml:space="preserve"> </w:t>
      </w:r>
      <w:r>
        <w:rPr>
          <w:rFonts w:ascii="Georgia" w:hAnsi="Georgia"/>
          <w:color w:val="000000"/>
          <w:sz w:val="27"/>
          <w:szCs w:val="27"/>
          <w:lang w:eastAsia="ru-RU"/>
        </w:rPr>
        <w:t>употребление</w:t>
      </w:r>
      <w:r w:rsidR="003C7F1D">
        <w:rPr>
          <w:rFonts w:ascii="Georgia" w:hAnsi="Georgia"/>
          <w:color w:val="000000"/>
          <w:sz w:val="27"/>
          <w:szCs w:val="27"/>
          <w:lang w:eastAsia="ru-RU"/>
        </w:rPr>
        <w:t xml:space="preserve"> витамина </w:t>
      </w:r>
      <w:r w:rsidR="003C7F1D">
        <w:rPr>
          <w:rFonts w:ascii="Georgia" w:hAnsi="Georgia"/>
          <w:color w:val="000000"/>
          <w:sz w:val="27"/>
          <w:szCs w:val="27"/>
          <w:lang w:val="en-US" w:eastAsia="ru-RU"/>
        </w:rPr>
        <w:t>D</w:t>
      </w:r>
      <w:r w:rsidR="003C7F1D">
        <w:rPr>
          <w:rFonts w:ascii="Georgia" w:hAnsi="Georgia"/>
          <w:color w:val="000000"/>
          <w:sz w:val="27"/>
          <w:szCs w:val="27"/>
          <w:lang w:eastAsia="ru-RU"/>
        </w:rPr>
        <w:t xml:space="preserve"> </w:t>
      </w:r>
      <w:r w:rsidR="00766145">
        <w:rPr>
          <w:rFonts w:ascii="Georgia" w:hAnsi="Georgia"/>
          <w:color w:val="000000"/>
          <w:sz w:val="27"/>
          <w:szCs w:val="27"/>
          <w:lang w:eastAsia="ru-RU"/>
        </w:rPr>
        <w:t xml:space="preserve">с пищей при одновременном грудном вскармливании </w:t>
      </w:r>
      <w:r w:rsidR="003C7F1D">
        <w:rPr>
          <w:rFonts w:ascii="Georgia" w:hAnsi="Georgia"/>
          <w:color w:val="000000"/>
          <w:sz w:val="27"/>
          <w:szCs w:val="27"/>
          <w:lang w:eastAsia="ru-RU"/>
        </w:rPr>
        <w:t xml:space="preserve">в течение первого года жизни ребенка, может </w:t>
      </w:r>
      <w:r>
        <w:rPr>
          <w:rFonts w:ascii="Georgia" w:hAnsi="Georgia"/>
          <w:color w:val="000000"/>
          <w:sz w:val="27"/>
          <w:szCs w:val="27"/>
          <w:lang w:eastAsia="ru-RU"/>
        </w:rPr>
        <w:t>стать причиной гиперкальцемии (превышения</w:t>
      </w:r>
      <w:r w:rsidR="003C7F1D">
        <w:rPr>
          <w:rFonts w:ascii="Georgia" w:hAnsi="Georgia"/>
          <w:color w:val="000000"/>
          <w:sz w:val="27"/>
          <w:szCs w:val="27"/>
          <w:lang w:eastAsia="ru-RU"/>
        </w:rPr>
        <w:t xml:space="preserve"> уровня кальция в крови). Витамин </w:t>
      </w:r>
      <w:r w:rsidR="003C7F1D">
        <w:rPr>
          <w:rFonts w:ascii="Georgia" w:hAnsi="Georgia"/>
          <w:color w:val="000000"/>
          <w:sz w:val="27"/>
          <w:szCs w:val="27"/>
          <w:lang w:val="en-US" w:eastAsia="ru-RU"/>
        </w:rPr>
        <w:t>D, A, E</w:t>
      </w:r>
      <w:r w:rsidR="003C7F1D">
        <w:rPr>
          <w:rFonts w:ascii="Georgia" w:hAnsi="Georgia"/>
          <w:color w:val="000000"/>
          <w:sz w:val="27"/>
          <w:szCs w:val="27"/>
          <w:lang w:eastAsia="ru-RU"/>
        </w:rPr>
        <w:t xml:space="preserve"> и </w:t>
      </w:r>
      <w:r w:rsidR="003C7F1D">
        <w:rPr>
          <w:rFonts w:ascii="Georgia" w:hAnsi="Georgia"/>
          <w:color w:val="000000"/>
          <w:sz w:val="27"/>
          <w:szCs w:val="27"/>
          <w:lang w:val="en-US" w:eastAsia="ru-RU"/>
        </w:rPr>
        <w:t xml:space="preserve">K </w:t>
      </w:r>
      <w:r w:rsidR="003C7F1D">
        <w:rPr>
          <w:rFonts w:ascii="Georgia" w:hAnsi="Georgia"/>
          <w:color w:val="000000"/>
          <w:sz w:val="27"/>
          <w:szCs w:val="27"/>
          <w:lang w:eastAsia="ru-RU"/>
        </w:rPr>
        <w:t>не выводятся из организма, а откладываются в нем, что может привести к передозировке.</w:t>
      </w:r>
    </w:p>
    <w:p w14:paraId="20426D0F" w14:textId="77777777" w:rsidR="003C7F1D" w:rsidRDefault="003C7F1D" w:rsidP="00F05F4A">
      <w:pPr>
        <w:spacing w:after="0"/>
        <w:ind w:firstLine="426"/>
        <w:jc w:val="both"/>
        <w:rPr>
          <w:rFonts w:ascii="Georgia" w:hAnsi="Georgia"/>
          <w:color w:val="000000"/>
          <w:sz w:val="27"/>
          <w:szCs w:val="27"/>
          <w:lang w:eastAsia="ru-RU"/>
        </w:rPr>
      </w:pPr>
      <w:r>
        <w:rPr>
          <w:rFonts w:ascii="Georgia" w:hAnsi="Georgia"/>
          <w:color w:val="000000"/>
          <w:sz w:val="27"/>
          <w:szCs w:val="27"/>
          <w:lang w:eastAsia="ru-RU"/>
        </w:rPr>
        <w:t xml:space="preserve">Витамин </w:t>
      </w:r>
      <w:r>
        <w:rPr>
          <w:rFonts w:ascii="Georgia" w:hAnsi="Georgia"/>
          <w:color w:val="000000"/>
          <w:sz w:val="27"/>
          <w:szCs w:val="27"/>
          <w:lang w:val="en-US" w:eastAsia="ru-RU"/>
        </w:rPr>
        <w:t xml:space="preserve">D </w:t>
      </w:r>
      <w:r>
        <w:rPr>
          <w:rFonts w:ascii="Georgia" w:hAnsi="Georgia"/>
          <w:color w:val="000000"/>
          <w:sz w:val="27"/>
          <w:szCs w:val="27"/>
          <w:lang w:eastAsia="ru-RU"/>
        </w:rPr>
        <w:t>показан:</w:t>
      </w:r>
    </w:p>
    <w:p w14:paraId="2F5E9A76" w14:textId="77777777" w:rsidR="003C7F1D" w:rsidRPr="00471DA8" w:rsidRDefault="003C7F1D" w:rsidP="00F05F4A">
      <w:pPr>
        <w:pStyle w:val="ListParagraph"/>
        <w:numPr>
          <w:ilvl w:val="0"/>
          <w:numId w:val="21"/>
        </w:numPr>
        <w:spacing w:after="0"/>
        <w:jc w:val="both"/>
        <w:rPr>
          <w:rFonts w:ascii="Georgia" w:hAnsi="Georgia"/>
          <w:color w:val="000000"/>
          <w:sz w:val="27"/>
          <w:szCs w:val="27"/>
          <w:lang w:eastAsia="ru-RU"/>
        </w:rPr>
      </w:pPr>
      <w:r w:rsidRPr="00471DA8">
        <w:rPr>
          <w:rFonts w:ascii="Georgia" w:hAnsi="Georgia"/>
          <w:color w:val="000000"/>
          <w:sz w:val="27"/>
          <w:szCs w:val="27"/>
          <w:lang w:eastAsia="ru-RU"/>
        </w:rPr>
        <w:t xml:space="preserve">детям с темной кожей, вскармливаемым грудным молоком, если они проживают в северных широтах, или </w:t>
      </w:r>
      <w:r>
        <w:rPr>
          <w:rFonts w:ascii="Georgia" w:hAnsi="Georgia"/>
          <w:color w:val="000000"/>
          <w:sz w:val="27"/>
          <w:szCs w:val="27"/>
          <w:lang w:eastAsia="ru-RU"/>
        </w:rPr>
        <w:t xml:space="preserve">если </w:t>
      </w:r>
      <w:r w:rsidRPr="00471DA8">
        <w:rPr>
          <w:rFonts w:ascii="Georgia" w:hAnsi="Georgia"/>
          <w:color w:val="000000"/>
          <w:sz w:val="27"/>
          <w:szCs w:val="27"/>
          <w:lang w:eastAsia="ru-RU"/>
        </w:rPr>
        <w:t xml:space="preserve">их матеря носят длинные одежды до пят, оставляя открытым только лицо, таким образом, </w:t>
      </w:r>
      <w:r>
        <w:rPr>
          <w:rFonts w:ascii="Georgia" w:hAnsi="Georgia"/>
          <w:color w:val="000000"/>
          <w:sz w:val="27"/>
          <w:szCs w:val="27"/>
          <w:lang w:eastAsia="ru-RU"/>
        </w:rPr>
        <w:t>получая малое количество</w:t>
      </w:r>
      <w:r w:rsidRPr="00471DA8">
        <w:rPr>
          <w:rFonts w:ascii="Georgia" w:hAnsi="Georgia"/>
          <w:color w:val="000000"/>
          <w:sz w:val="27"/>
          <w:szCs w:val="27"/>
          <w:lang w:eastAsia="ru-RU"/>
        </w:rPr>
        <w:t xml:space="preserve"> </w:t>
      </w:r>
      <w:r>
        <w:rPr>
          <w:rFonts w:ascii="Georgia" w:hAnsi="Georgia"/>
          <w:color w:val="000000"/>
          <w:sz w:val="27"/>
          <w:szCs w:val="27"/>
          <w:lang w:eastAsia="ru-RU"/>
        </w:rPr>
        <w:t>солнечного света</w:t>
      </w:r>
      <w:r w:rsidRPr="00471DA8">
        <w:rPr>
          <w:rFonts w:ascii="Georgia" w:hAnsi="Georgia"/>
          <w:color w:val="000000"/>
          <w:sz w:val="27"/>
          <w:szCs w:val="27"/>
          <w:lang w:eastAsia="ru-RU"/>
        </w:rPr>
        <w:t xml:space="preserve"> (</w:t>
      </w:r>
      <w:r>
        <w:rPr>
          <w:rFonts w:ascii="Georgia" w:hAnsi="Georgia"/>
          <w:color w:val="000000"/>
          <w:sz w:val="27"/>
          <w:szCs w:val="27"/>
          <w:lang w:eastAsia="ru-RU"/>
        </w:rPr>
        <w:t xml:space="preserve">касается </w:t>
      </w:r>
      <w:r w:rsidRPr="00471DA8">
        <w:rPr>
          <w:rFonts w:ascii="Georgia" w:hAnsi="Georgia"/>
          <w:color w:val="000000"/>
          <w:sz w:val="27"/>
          <w:szCs w:val="27"/>
          <w:lang w:eastAsia="ru-RU"/>
        </w:rPr>
        <w:t xml:space="preserve">в основном </w:t>
      </w:r>
      <w:r>
        <w:rPr>
          <w:rFonts w:ascii="Georgia" w:hAnsi="Georgia"/>
          <w:color w:val="000000"/>
          <w:sz w:val="27"/>
          <w:szCs w:val="27"/>
          <w:lang w:eastAsia="ru-RU"/>
        </w:rPr>
        <w:t>мусульманок</w:t>
      </w:r>
      <w:r w:rsidRPr="00471DA8">
        <w:rPr>
          <w:rFonts w:ascii="Georgia" w:hAnsi="Georgia"/>
          <w:color w:val="000000"/>
          <w:sz w:val="27"/>
          <w:szCs w:val="27"/>
          <w:lang w:eastAsia="ru-RU"/>
        </w:rPr>
        <w:t>);</w:t>
      </w:r>
    </w:p>
    <w:p w14:paraId="5B587BAE" w14:textId="77777777" w:rsidR="003C7F1D" w:rsidRPr="00471DA8" w:rsidRDefault="003C7F1D" w:rsidP="00F05F4A">
      <w:pPr>
        <w:pStyle w:val="ListParagraph"/>
        <w:numPr>
          <w:ilvl w:val="0"/>
          <w:numId w:val="21"/>
        </w:numPr>
        <w:spacing w:after="0"/>
        <w:jc w:val="both"/>
        <w:rPr>
          <w:rFonts w:ascii="Georgia" w:hAnsi="Georgia"/>
          <w:color w:val="000000"/>
          <w:sz w:val="27"/>
          <w:szCs w:val="27"/>
          <w:lang w:eastAsia="ru-RU"/>
        </w:rPr>
      </w:pPr>
      <w:r w:rsidRPr="00471DA8">
        <w:rPr>
          <w:rFonts w:ascii="Georgia" w:hAnsi="Georgia"/>
          <w:color w:val="000000"/>
          <w:sz w:val="27"/>
          <w:szCs w:val="27"/>
          <w:lang w:eastAsia="ru-RU"/>
        </w:rPr>
        <w:t xml:space="preserve">во время зимнего периода </w:t>
      </w:r>
      <w:r>
        <w:rPr>
          <w:rFonts w:ascii="Georgia" w:hAnsi="Georgia"/>
          <w:color w:val="000000"/>
          <w:sz w:val="27"/>
          <w:szCs w:val="27"/>
          <w:lang w:eastAsia="ru-RU"/>
        </w:rPr>
        <w:t>в северных широтах (например, на севере</w:t>
      </w:r>
      <w:r w:rsidRPr="00471DA8">
        <w:rPr>
          <w:rFonts w:ascii="Georgia" w:hAnsi="Georgia"/>
          <w:color w:val="000000"/>
          <w:sz w:val="27"/>
          <w:szCs w:val="27"/>
          <w:lang w:eastAsia="ru-RU"/>
        </w:rPr>
        <w:t xml:space="preserve"> Италии);</w:t>
      </w:r>
    </w:p>
    <w:p w14:paraId="6C8DA1BE" w14:textId="77777777" w:rsidR="003C7F1D" w:rsidRPr="00471DA8" w:rsidRDefault="003C7F1D" w:rsidP="00F05F4A">
      <w:pPr>
        <w:pStyle w:val="ListParagraph"/>
        <w:numPr>
          <w:ilvl w:val="0"/>
          <w:numId w:val="21"/>
        </w:numPr>
        <w:spacing w:after="0"/>
        <w:jc w:val="both"/>
        <w:rPr>
          <w:rFonts w:ascii="Georgia" w:hAnsi="Georgia"/>
          <w:color w:val="000000"/>
          <w:sz w:val="27"/>
          <w:szCs w:val="27"/>
          <w:lang w:eastAsia="ru-RU"/>
        </w:rPr>
      </w:pPr>
      <w:r w:rsidRPr="00471DA8">
        <w:rPr>
          <w:rFonts w:ascii="Georgia" w:hAnsi="Georgia"/>
          <w:color w:val="000000"/>
          <w:sz w:val="27"/>
          <w:szCs w:val="27"/>
          <w:lang w:eastAsia="ru-RU"/>
        </w:rPr>
        <w:t xml:space="preserve">детям, которые мало времени проводят на </w:t>
      </w:r>
      <w:r w:rsidR="00766145">
        <w:rPr>
          <w:rFonts w:ascii="Georgia" w:hAnsi="Georgia"/>
          <w:color w:val="000000"/>
          <w:sz w:val="27"/>
          <w:szCs w:val="27"/>
          <w:lang w:eastAsia="ru-RU"/>
        </w:rPr>
        <w:t>открытом</w:t>
      </w:r>
      <w:r w:rsidRPr="00471DA8">
        <w:rPr>
          <w:rFonts w:ascii="Georgia" w:hAnsi="Georgia"/>
          <w:color w:val="000000"/>
          <w:sz w:val="27"/>
          <w:szCs w:val="27"/>
          <w:lang w:eastAsia="ru-RU"/>
        </w:rPr>
        <w:t xml:space="preserve"> воздухе.</w:t>
      </w:r>
    </w:p>
    <w:p w14:paraId="1082E692" w14:textId="77777777" w:rsidR="003C7F1D" w:rsidRDefault="003C7F1D" w:rsidP="00F05F4A">
      <w:pPr>
        <w:spacing w:after="0"/>
        <w:ind w:firstLine="426"/>
        <w:jc w:val="both"/>
        <w:rPr>
          <w:rFonts w:ascii="Georgia" w:hAnsi="Georgia"/>
          <w:color w:val="000000"/>
          <w:sz w:val="27"/>
          <w:szCs w:val="27"/>
          <w:lang w:eastAsia="ru-RU"/>
        </w:rPr>
      </w:pPr>
      <w:r>
        <w:rPr>
          <w:rFonts w:ascii="Georgia" w:hAnsi="Georgia"/>
          <w:color w:val="000000"/>
          <w:sz w:val="27"/>
          <w:szCs w:val="27"/>
          <w:lang w:eastAsia="ru-RU"/>
        </w:rPr>
        <w:t>Лактоза – еще один элемент, способствующий всасыванию кальция в кишечнике. Она попадает в организм с материнским молоком.</w:t>
      </w:r>
    </w:p>
    <w:p w14:paraId="08D41BED" w14:textId="77777777" w:rsidR="003C7F1D" w:rsidRPr="006662D6" w:rsidRDefault="003D2C7F" w:rsidP="00F05F4A">
      <w:pPr>
        <w:spacing w:after="0"/>
        <w:ind w:firstLine="426"/>
        <w:jc w:val="both"/>
        <w:rPr>
          <w:rFonts w:ascii="Georgia" w:hAnsi="Georgia"/>
          <w:b/>
          <w:color w:val="000000"/>
          <w:sz w:val="27"/>
          <w:szCs w:val="27"/>
          <w:lang w:eastAsia="ru-RU"/>
        </w:rPr>
      </w:pPr>
      <w:r>
        <w:rPr>
          <w:rFonts w:ascii="Georgia" w:hAnsi="Georgia"/>
          <w:b/>
          <w:color w:val="000000"/>
          <w:sz w:val="27"/>
          <w:szCs w:val="27"/>
          <w:lang w:eastAsia="ru-RU"/>
        </w:rPr>
        <w:t>Р</w:t>
      </w:r>
      <w:r w:rsidR="003C7F1D" w:rsidRPr="006662D6">
        <w:rPr>
          <w:rFonts w:ascii="Georgia" w:hAnsi="Georgia"/>
          <w:b/>
          <w:color w:val="000000"/>
          <w:sz w:val="27"/>
          <w:szCs w:val="27"/>
          <w:lang w:eastAsia="ru-RU"/>
        </w:rPr>
        <w:t xml:space="preserve">ебенку лакто-ово-вегетарианцу, часто проводящему время на </w:t>
      </w:r>
      <w:r>
        <w:rPr>
          <w:rFonts w:ascii="Georgia" w:hAnsi="Georgia"/>
          <w:b/>
          <w:color w:val="000000"/>
          <w:sz w:val="27"/>
          <w:szCs w:val="27"/>
          <w:lang w:eastAsia="ru-RU"/>
        </w:rPr>
        <w:t>солнце</w:t>
      </w:r>
      <w:r w:rsidR="003C7F1D" w:rsidRPr="006662D6">
        <w:rPr>
          <w:rFonts w:ascii="Georgia" w:hAnsi="Georgia"/>
          <w:b/>
          <w:color w:val="000000"/>
          <w:sz w:val="27"/>
          <w:szCs w:val="27"/>
          <w:lang w:eastAsia="ru-RU"/>
        </w:rPr>
        <w:t>, дефицит этого витамина не грозит.</w:t>
      </w:r>
    </w:p>
    <w:p w14:paraId="4C3FFF01" w14:textId="77777777" w:rsidR="003C7F1D" w:rsidRDefault="003C7F1D" w:rsidP="00F05F4A">
      <w:pPr>
        <w:spacing w:after="0"/>
        <w:ind w:firstLine="426"/>
        <w:jc w:val="both"/>
        <w:rPr>
          <w:rFonts w:ascii="Georgia" w:hAnsi="Georgia"/>
          <w:color w:val="000000"/>
          <w:sz w:val="27"/>
          <w:szCs w:val="27"/>
          <w:lang w:eastAsia="ru-RU"/>
        </w:rPr>
      </w:pPr>
      <w:r>
        <w:rPr>
          <w:rFonts w:ascii="Georgia" w:hAnsi="Georgia"/>
          <w:color w:val="000000"/>
          <w:sz w:val="27"/>
          <w:szCs w:val="27"/>
          <w:lang w:eastAsia="ru-RU"/>
        </w:rPr>
        <w:t xml:space="preserve">Однако родителям веганам при грудном вскармливании стоит всерьез отнестись к риску дефицита этого витамина у их детей. Им рекомендуются солнечные ванны или препараты с витамином </w:t>
      </w:r>
      <w:r>
        <w:rPr>
          <w:rFonts w:ascii="Georgia" w:hAnsi="Georgia"/>
          <w:color w:val="000000"/>
          <w:sz w:val="27"/>
          <w:szCs w:val="27"/>
          <w:lang w:val="en-US" w:eastAsia="ru-RU"/>
        </w:rPr>
        <w:t>D</w:t>
      </w:r>
      <w:r>
        <w:rPr>
          <w:rFonts w:ascii="Georgia" w:hAnsi="Georgia"/>
          <w:color w:val="000000"/>
          <w:sz w:val="27"/>
          <w:szCs w:val="27"/>
          <w:lang w:eastAsia="ru-RU"/>
        </w:rPr>
        <w:t xml:space="preserve">, это позволит избежать рахита, который довольно подробно описан в литературе. </w:t>
      </w:r>
    </w:p>
    <w:p w14:paraId="4E26B423" w14:textId="77777777" w:rsidR="003C7F1D" w:rsidRPr="009C6B6E" w:rsidRDefault="003C7F1D" w:rsidP="003C7F1D">
      <w:pPr>
        <w:keepNext/>
        <w:spacing w:before="240" w:after="240"/>
        <w:ind w:firstLine="426"/>
        <w:jc w:val="center"/>
        <w:outlineLvl w:val="3"/>
        <w:rPr>
          <w:rFonts w:ascii="Georgia" w:hAnsi="Georgia"/>
          <w:b/>
          <w:bCs/>
          <w:color w:val="000000"/>
          <w:sz w:val="27"/>
          <w:szCs w:val="27"/>
          <w:lang w:val="it-IT" w:eastAsia="ru-RU"/>
        </w:rPr>
      </w:pPr>
      <w:r>
        <w:rPr>
          <w:rFonts w:ascii="Georgia" w:hAnsi="Georgia"/>
          <w:b/>
          <w:bCs/>
          <w:color w:val="000000"/>
          <w:sz w:val="27"/>
          <w:szCs w:val="27"/>
          <w:lang w:eastAsia="ru-RU"/>
        </w:rPr>
        <w:t>Витамин</w:t>
      </w:r>
      <w:r w:rsidRPr="009C6B6E">
        <w:rPr>
          <w:rFonts w:ascii="Georgia" w:hAnsi="Georgia"/>
          <w:b/>
          <w:bCs/>
          <w:color w:val="000000"/>
          <w:sz w:val="27"/>
          <w:szCs w:val="27"/>
          <w:lang w:val="it-IT" w:eastAsia="ru-RU"/>
        </w:rPr>
        <w:t xml:space="preserve"> B</w:t>
      </w:r>
      <w:r w:rsidRPr="009C6B6E">
        <w:rPr>
          <w:rFonts w:ascii="Georgia" w:hAnsi="Georgia"/>
          <w:b/>
          <w:bCs/>
          <w:color w:val="000000"/>
          <w:sz w:val="27"/>
          <w:szCs w:val="27"/>
          <w:vertAlign w:val="subscript"/>
          <w:lang w:val="it-IT" w:eastAsia="ru-RU"/>
        </w:rPr>
        <w:t>12</w:t>
      </w:r>
    </w:p>
    <w:p w14:paraId="3DD97656" w14:textId="77777777" w:rsidR="003C7F1D" w:rsidRDefault="003C7F1D" w:rsidP="00F05F4A">
      <w:pPr>
        <w:spacing w:after="0"/>
        <w:ind w:firstLine="426"/>
        <w:jc w:val="both"/>
        <w:rPr>
          <w:rFonts w:ascii="Georgia" w:hAnsi="Georgia"/>
          <w:color w:val="000000"/>
          <w:sz w:val="27"/>
          <w:szCs w:val="27"/>
          <w:lang w:eastAsia="ru-RU"/>
        </w:rPr>
      </w:pPr>
      <w:r>
        <w:rPr>
          <w:rFonts w:ascii="Georgia" w:hAnsi="Georgia"/>
          <w:color w:val="000000"/>
          <w:sz w:val="27"/>
          <w:szCs w:val="27"/>
          <w:lang w:eastAsia="ru-RU"/>
        </w:rPr>
        <w:t xml:space="preserve">Витамин </w:t>
      </w:r>
      <w:r>
        <w:rPr>
          <w:rFonts w:ascii="Georgia" w:hAnsi="Georgia"/>
          <w:color w:val="000000"/>
          <w:sz w:val="27"/>
          <w:szCs w:val="27"/>
          <w:lang w:val="en-US" w:eastAsia="ru-RU"/>
        </w:rPr>
        <w:t xml:space="preserve">B12 </w:t>
      </w:r>
      <w:r>
        <w:rPr>
          <w:rFonts w:ascii="Georgia" w:hAnsi="Georgia"/>
          <w:color w:val="000000"/>
          <w:sz w:val="27"/>
          <w:szCs w:val="27"/>
          <w:lang w:eastAsia="ru-RU"/>
        </w:rPr>
        <w:t xml:space="preserve">был открыт в 1948 году. </w:t>
      </w:r>
      <w:r w:rsidR="003D2C7F">
        <w:rPr>
          <w:rFonts w:ascii="Georgia" w:hAnsi="Georgia"/>
          <w:color w:val="000000"/>
          <w:sz w:val="27"/>
          <w:szCs w:val="27"/>
          <w:lang w:eastAsia="ru-RU"/>
        </w:rPr>
        <w:t>Он является важнейшим питательным элементом д</w:t>
      </w:r>
      <w:r>
        <w:rPr>
          <w:rFonts w:ascii="Georgia" w:hAnsi="Georgia"/>
          <w:color w:val="000000"/>
          <w:sz w:val="27"/>
          <w:szCs w:val="27"/>
          <w:lang w:eastAsia="ru-RU"/>
        </w:rPr>
        <w:t xml:space="preserve">ля вегетарианцев. Тот факт, что выживание приматов зависит от этого витамина, говорит о том, что мы биологически не предрасположены к употреблению исключительно растительной пищи. Витамин </w:t>
      </w:r>
      <w:r>
        <w:rPr>
          <w:rFonts w:ascii="Georgia" w:hAnsi="Georgia"/>
          <w:color w:val="000000"/>
          <w:sz w:val="27"/>
          <w:szCs w:val="27"/>
          <w:lang w:val="en-US" w:eastAsia="ru-RU"/>
        </w:rPr>
        <w:t>B12</w:t>
      </w:r>
      <w:r>
        <w:rPr>
          <w:rFonts w:ascii="Georgia" w:hAnsi="Georgia"/>
          <w:color w:val="000000"/>
          <w:sz w:val="27"/>
          <w:szCs w:val="27"/>
          <w:lang w:eastAsia="ru-RU"/>
        </w:rPr>
        <w:t xml:space="preserve"> содержится только в пище животного происхождения, поэтому ее необходимо включать в рацион хотя бы изредка в малых количествах, другим источником этого витамина могут быть биологически активные добавки.</w:t>
      </w:r>
    </w:p>
    <w:p w14:paraId="5A9D8FFE" w14:textId="77777777" w:rsidR="003C7F1D" w:rsidRDefault="003C7F1D" w:rsidP="00F05F4A">
      <w:pPr>
        <w:spacing w:after="0"/>
        <w:ind w:firstLine="426"/>
        <w:jc w:val="both"/>
        <w:rPr>
          <w:rFonts w:ascii="Georgia" w:hAnsi="Georgia"/>
          <w:color w:val="000000"/>
          <w:sz w:val="27"/>
          <w:szCs w:val="27"/>
          <w:lang w:eastAsia="ru-RU"/>
        </w:rPr>
      </w:pPr>
      <w:r>
        <w:rPr>
          <w:rFonts w:ascii="Georgia" w:hAnsi="Georgia"/>
          <w:color w:val="000000"/>
          <w:sz w:val="27"/>
          <w:szCs w:val="27"/>
          <w:lang w:eastAsia="ru-RU"/>
        </w:rPr>
        <w:t xml:space="preserve">В природе витамин </w:t>
      </w:r>
      <w:r>
        <w:rPr>
          <w:rFonts w:ascii="Georgia" w:hAnsi="Georgia"/>
          <w:color w:val="000000"/>
          <w:sz w:val="27"/>
          <w:szCs w:val="27"/>
          <w:lang w:val="en-US" w:eastAsia="ru-RU"/>
        </w:rPr>
        <w:t>B12</w:t>
      </w:r>
      <w:r>
        <w:rPr>
          <w:rFonts w:ascii="Georgia" w:hAnsi="Georgia"/>
          <w:color w:val="000000"/>
          <w:sz w:val="27"/>
          <w:szCs w:val="27"/>
          <w:lang w:eastAsia="ru-RU"/>
        </w:rPr>
        <w:t xml:space="preserve"> </w:t>
      </w:r>
      <w:r w:rsidRPr="00FB2764">
        <w:rPr>
          <w:rFonts w:ascii="Georgia" w:hAnsi="Georgia"/>
          <w:color w:val="000000"/>
          <w:sz w:val="27"/>
          <w:szCs w:val="27"/>
          <w:lang w:eastAsia="ru-RU"/>
        </w:rPr>
        <w:t xml:space="preserve">синтезируются </w:t>
      </w:r>
      <w:r>
        <w:rPr>
          <w:rFonts w:ascii="Georgia" w:hAnsi="Georgia"/>
          <w:color w:val="000000"/>
          <w:sz w:val="27"/>
          <w:szCs w:val="27"/>
          <w:lang w:eastAsia="ru-RU"/>
        </w:rPr>
        <w:t xml:space="preserve">бактериями. В организме человека, так как он тоже является живым, этот витамин синтезируется под воздействием бактериальной микрофлоры толстого кишечника, но в процессе метаболизма он использоваться не может, так как всасывание этого витамина происходит только в последнем отделе тонкого кишечника – в </w:t>
      </w:r>
      <w:r w:rsidRPr="004D57C9">
        <w:rPr>
          <w:rFonts w:ascii="Georgia" w:hAnsi="Georgia"/>
          <w:color w:val="000000"/>
          <w:sz w:val="27"/>
          <w:szCs w:val="27"/>
          <w:lang w:eastAsia="ru-RU"/>
        </w:rPr>
        <w:t>подвздошной кишке</w:t>
      </w:r>
      <w:r>
        <w:rPr>
          <w:rFonts w:ascii="Georgia" w:hAnsi="Georgia"/>
          <w:color w:val="000000"/>
          <w:sz w:val="27"/>
          <w:szCs w:val="27"/>
          <w:lang w:eastAsia="ru-RU"/>
        </w:rPr>
        <w:t xml:space="preserve">. Более того оно </w:t>
      </w:r>
      <w:r w:rsidRPr="004D57C9">
        <w:rPr>
          <w:rFonts w:ascii="Georgia" w:hAnsi="Georgia"/>
          <w:color w:val="000000"/>
          <w:sz w:val="27"/>
          <w:szCs w:val="27"/>
          <w:lang w:eastAsia="ru-RU"/>
        </w:rPr>
        <w:t>возможно только в присутствии внутреннего фактора Касла</w:t>
      </w:r>
      <w:r>
        <w:rPr>
          <w:rFonts w:ascii="Georgia" w:hAnsi="Georgia"/>
          <w:color w:val="000000"/>
          <w:sz w:val="27"/>
          <w:szCs w:val="27"/>
          <w:lang w:eastAsia="ru-RU"/>
        </w:rPr>
        <w:t>, белка, который вырабатывают некоторые клетки желудка человека.</w:t>
      </w:r>
    </w:p>
    <w:p w14:paraId="69A9D970" w14:textId="77777777" w:rsidR="003C7F1D" w:rsidRDefault="003C7F1D" w:rsidP="00F05F4A">
      <w:pPr>
        <w:spacing w:after="0"/>
        <w:ind w:firstLine="426"/>
        <w:jc w:val="both"/>
        <w:rPr>
          <w:rFonts w:ascii="Georgia" w:hAnsi="Georgia"/>
          <w:color w:val="000000"/>
          <w:sz w:val="27"/>
          <w:szCs w:val="27"/>
          <w:lang w:eastAsia="ru-RU"/>
        </w:rPr>
      </w:pPr>
      <w:r>
        <w:rPr>
          <w:rFonts w:ascii="Georgia" w:hAnsi="Georgia"/>
          <w:color w:val="000000"/>
          <w:sz w:val="27"/>
          <w:szCs w:val="27"/>
          <w:lang w:eastAsia="ru-RU"/>
        </w:rPr>
        <w:t xml:space="preserve">Поэтому мы, как млекопитающие приматы, пусть и в незначительной степени, но вынужденно зависим от пищи животного происхождения, которая содержит витамин </w:t>
      </w:r>
      <w:r>
        <w:rPr>
          <w:rFonts w:ascii="Georgia" w:hAnsi="Georgia"/>
          <w:color w:val="000000"/>
          <w:sz w:val="27"/>
          <w:szCs w:val="27"/>
          <w:lang w:val="en-US" w:eastAsia="ru-RU"/>
        </w:rPr>
        <w:t>B12</w:t>
      </w:r>
      <w:r>
        <w:rPr>
          <w:rFonts w:ascii="Georgia" w:hAnsi="Georgia"/>
          <w:color w:val="000000"/>
          <w:sz w:val="27"/>
          <w:szCs w:val="27"/>
          <w:lang w:eastAsia="ru-RU"/>
        </w:rPr>
        <w:t xml:space="preserve">, способный усваиваться нашим организмом. Минимальная суточная потребность в этом витамине составляет 1-4 </w:t>
      </w:r>
      <w:r w:rsidRPr="00064F41">
        <w:rPr>
          <w:rFonts w:ascii="Georgia" w:hAnsi="Georgia"/>
          <w:color w:val="000000"/>
          <w:sz w:val="27"/>
          <w:szCs w:val="27"/>
          <w:lang w:eastAsia="ru-RU"/>
        </w:rPr>
        <w:t>мкг</w:t>
      </w:r>
      <w:r>
        <w:rPr>
          <w:rFonts w:ascii="Georgia" w:hAnsi="Georgia"/>
          <w:color w:val="000000"/>
          <w:sz w:val="27"/>
          <w:szCs w:val="27"/>
          <w:lang w:eastAsia="ru-RU"/>
        </w:rPr>
        <w:t>, а его дефицит приводит к:</w:t>
      </w:r>
    </w:p>
    <w:p w14:paraId="3407998C" w14:textId="77777777" w:rsidR="003C7F1D" w:rsidRPr="00471DA8" w:rsidRDefault="003C7F1D" w:rsidP="00F05F4A">
      <w:pPr>
        <w:pStyle w:val="ListParagraph"/>
        <w:numPr>
          <w:ilvl w:val="0"/>
          <w:numId w:val="22"/>
        </w:numPr>
        <w:spacing w:after="0"/>
        <w:jc w:val="both"/>
        <w:rPr>
          <w:rFonts w:ascii="Georgia" w:hAnsi="Georgia"/>
          <w:color w:val="000000"/>
          <w:sz w:val="27"/>
          <w:szCs w:val="27"/>
          <w:lang w:eastAsia="ru-RU"/>
        </w:rPr>
      </w:pPr>
      <w:r w:rsidRPr="00471DA8">
        <w:rPr>
          <w:rFonts w:ascii="Georgia" w:hAnsi="Georgia"/>
          <w:color w:val="000000"/>
          <w:sz w:val="27"/>
          <w:szCs w:val="27"/>
          <w:lang w:eastAsia="ru-RU"/>
        </w:rPr>
        <w:t>пернициозной анемии</w:t>
      </w:r>
    </w:p>
    <w:p w14:paraId="229A4D01" w14:textId="77777777" w:rsidR="003C7F1D" w:rsidRPr="00471DA8" w:rsidRDefault="003C7F1D" w:rsidP="00F05F4A">
      <w:pPr>
        <w:pStyle w:val="ListParagraph"/>
        <w:numPr>
          <w:ilvl w:val="0"/>
          <w:numId w:val="22"/>
        </w:numPr>
        <w:spacing w:after="0"/>
        <w:jc w:val="both"/>
        <w:rPr>
          <w:rFonts w:ascii="Georgia" w:hAnsi="Georgia"/>
          <w:color w:val="000000"/>
          <w:sz w:val="27"/>
          <w:szCs w:val="27"/>
          <w:lang w:eastAsia="ru-RU"/>
        </w:rPr>
      </w:pPr>
      <w:r w:rsidRPr="00471DA8">
        <w:rPr>
          <w:rFonts w:ascii="Georgia" w:hAnsi="Georgia"/>
          <w:color w:val="000000"/>
          <w:sz w:val="27"/>
          <w:szCs w:val="27"/>
          <w:lang w:eastAsia="ru-RU"/>
        </w:rPr>
        <w:t>периферийной невропатии (у детей – к вялому параличу).</w:t>
      </w:r>
    </w:p>
    <w:p w14:paraId="1488DB3C" w14:textId="77777777" w:rsidR="003C7F1D" w:rsidRDefault="003C7F1D" w:rsidP="00F05F4A">
      <w:pPr>
        <w:spacing w:after="0"/>
        <w:ind w:firstLine="426"/>
        <w:jc w:val="both"/>
        <w:rPr>
          <w:rFonts w:ascii="Georgia" w:hAnsi="Georgia"/>
          <w:color w:val="000000"/>
          <w:sz w:val="27"/>
          <w:szCs w:val="27"/>
          <w:lang w:eastAsia="ru-RU"/>
        </w:rPr>
      </w:pPr>
      <w:r>
        <w:rPr>
          <w:rFonts w:ascii="Georgia" w:hAnsi="Georgia"/>
          <w:color w:val="000000"/>
          <w:sz w:val="27"/>
          <w:szCs w:val="27"/>
          <w:lang w:eastAsia="ru-RU"/>
        </w:rPr>
        <w:t xml:space="preserve">Так как </w:t>
      </w:r>
      <w:r w:rsidRPr="00FB6945">
        <w:rPr>
          <w:rFonts w:ascii="Georgia" w:hAnsi="Georgia"/>
          <w:color w:val="000000"/>
          <w:sz w:val="27"/>
          <w:szCs w:val="27"/>
          <w:lang w:eastAsia="ru-RU"/>
        </w:rPr>
        <w:t>в здоровой печени имеются значительные запасы витамина В12</w:t>
      </w:r>
      <w:r>
        <w:rPr>
          <w:rFonts w:ascii="Georgia" w:hAnsi="Georgia"/>
          <w:color w:val="000000"/>
          <w:sz w:val="27"/>
          <w:szCs w:val="27"/>
          <w:lang w:eastAsia="ru-RU"/>
        </w:rPr>
        <w:t xml:space="preserve">, симптомы его длительного отсутствия в рационе взрослого человека могут появиться лишь спустя несколько, возможно более десяти лет (согласно подсчетам полупериод его распада составляет от 1 года до 4 лет). </w:t>
      </w:r>
    </w:p>
    <w:p w14:paraId="614F454B" w14:textId="77777777" w:rsidR="003C7F1D" w:rsidRDefault="003C7F1D" w:rsidP="00F05F4A">
      <w:pPr>
        <w:spacing w:after="0"/>
        <w:ind w:firstLine="426"/>
        <w:jc w:val="both"/>
        <w:rPr>
          <w:rFonts w:ascii="Georgia" w:hAnsi="Georgia"/>
          <w:color w:val="000000"/>
          <w:sz w:val="27"/>
          <w:szCs w:val="27"/>
          <w:lang w:eastAsia="ru-RU"/>
        </w:rPr>
      </w:pPr>
      <w:r>
        <w:rPr>
          <w:rFonts w:ascii="Georgia" w:hAnsi="Georgia"/>
          <w:color w:val="000000"/>
          <w:sz w:val="27"/>
          <w:szCs w:val="27"/>
          <w:lang w:eastAsia="ru-RU"/>
        </w:rPr>
        <w:t>С</w:t>
      </w:r>
      <w:r w:rsidRPr="00305D1E">
        <w:rPr>
          <w:rFonts w:ascii="Georgia" w:hAnsi="Georgia"/>
          <w:color w:val="000000"/>
          <w:sz w:val="27"/>
          <w:szCs w:val="27"/>
          <w:lang w:eastAsia="ru-RU"/>
        </w:rPr>
        <w:t xml:space="preserve">имптомы </w:t>
      </w:r>
      <w:r>
        <w:rPr>
          <w:rFonts w:ascii="Georgia" w:hAnsi="Georgia"/>
          <w:color w:val="000000"/>
          <w:sz w:val="27"/>
          <w:szCs w:val="27"/>
          <w:lang w:eastAsia="ru-RU"/>
        </w:rPr>
        <w:t xml:space="preserve">же </w:t>
      </w:r>
      <w:r w:rsidRPr="00305D1E">
        <w:rPr>
          <w:rFonts w:ascii="Georgia" w:hAnsi="Georgia"/>
          <w:color w:val="000000"/>
          <w:sz w:val="27"/>
          <w:szCs w:val="27"/>
          <w:lang w:eastAsia="ru-RU"/>
        </w:rPr>
        <w:t>доклинической стадии</w:t>
      </w:r>
      <w:r>
        <w:rPr>
          <w:rFonts w:ascii="Georgia" w:hAnsi="Georgia"/>
          <w:color w:val="000000"/>
          <w:sz w:val="27"/>
          <w:szCs w:val="27"/>
          <w:lang w:eastAsia="ru-RU"/>
        </w:rPr>
        <w:t xml:space="preserve"> носят размытый и неопределенный характер: легкая утомляемость, хроническая усталость, частое раздражение и покалывания в конечностях.</w:t>
      </w:r>
    </w:p>
    <w:p w14:paraId="39222670" w14:textId="77777777" w:rsidR="003C7F1D" w:rsidRDefault="003C7F1D" w:rsidP="00F05F4A">
      <w:pPr>
        <w:spacing w:after="0"/>
        <w:ind w:firstLine="426"/>
        <w:jc w:val="both"/>
        <w:rPr>
          <w:rFonts w:ascii="Georgia" w:hAnsi="Georgia"/>
          <w:color w:val="000000"/>
          <w:sz w:val="27"/>
          <w:szCs w:val="27"/>
          <w:lang w:eastAsia="ru-RU"/>
        </w:rPr>
      </w:pPr>
      <w:r w:rsidRPr="00B81D8F">
        <w:rPr>
          <w:rFonts w:ascii="Georgia" w:hAnsi="Georgia"/>
          <w:b/>
          <w:color w:val="000000"/>
          <w:sz w:val="27"/>
          <w:szCs w:val="27"/>
          <w:lang w:eastAsia="ru-RU"/>
        </w:rPr>
        <w:t xml:space="preserve">В детском возрасте больше всего риску недостатка витамина В12 подвержены груднички, чьи </w:t>
      </w:r>
      <w:r>
        <w:rPr>
          <w:rFonts w:ascii="Georgia" w:hAnsi="Georgia"/>
          <w:b/>
          <w:color w:val="000000"/>
          <w:sz w:val="27"/>
          <w:szCs w:val="27"/>
          <w:lang w:eastAsia="ru-RU"/>
        </w:rPr>
        <w:t>мамы</w:t>
      </w:r>
      <w:r w:rsidRPr="00B81D8F">
        <w:rPr>
          <w:rFonts w:ascii="Georgia" w:hAnsi="Georgia"/>
          <w:b/>
          <w:color w:val="000000"/>
          <w:sz w:val="27"/>
          <w:szCs w:val="27"/>
          <w:lang w:eastAsia="ru-RU"/>
        </w:rPr>
        <w:t xml:space="preserve"> </w:t>
      </w:r>
      <w:r>
        <w:rPr>
          <w:rFonts w:ascii="Georgia" w:hAnsi="Georgia"/>
          <w:b/>
          <w:color w:val="000000"/>
          <w:sz w:val="27"/>
          <w:szCs w:val="27"/>
          <w:lang w:eastAsia="ru-RU"/>
        </w:rPr>
        <w:t xml:space="preserve">практикуют веганство </w:t>
      </w:r>
      <w:r w:rsidRPr="00B81D8F">
        <w:rPr>
          <w:rFonts w:ascii="Georgia" w:hAnsi="Georgia"/>
          <w:b/>
          <w:color w:val="000000"/>
          <w:sz w:val="27"/>
          <w:szCs w:val="27"/>
          <w:lang w:eastAsia="ru-RU"/>
        </w:rPr>
        <w:t>более двух лет и не у</w:t>
      </w:r>
      <w:r>
        <w:rPr>
          <w:rFonts w:ascii="Georgia" w:hAnsi="Georgia"/>
          <w:b/>
          <w:color w:val="000000"/>
          <w:sz w:val="27"/>
          <w:szCs w:val="27"/>
          <w:lang w:eastAsia="ru-RU"/>
        </w:rPr>
        <w:t xml:space="preserve">потребляют никаких биологически активных добавок. </w:t>
      </w:r>
      <w:r>
        <w:rPr>
          <w:rFonts w:ascii="Georgia" w:hAnsi="Georgia"/>
          <w:color w:val="000000"/>
          <w:sz w:val="27"/>
          <w:szCs w:val="27"/>
          <w:lang w:eastAsia="ru-RU"/>
        </w:rPr>
        <w:t xml:space="preserve">В литературе широкое освещение получили случаи серьезных неврологических, иногда необратимых расстройств (вялого паралича) у грудничков вследствие грудного вскармливания молоком с низким содержанием витамина </w:t>
      </w:r>
      <w:r>
        <w:rPr>
          <w:rFonts w:ascii="Georgia" w:hAnsi="Georgia"/>
          <w:color w:val="000000"/>
          <w:sz w:val="27"/>
          <w:szCs w:val="27"/>
          <w:lang w:val="en-US" w:eastAsia="ru-RU"/>
        </w:rPr>
        <w:t>B12.</w:t>
      </w:r>
    </w:p>
    <w:p w14:paraId="6E296882" w14:textId="77777777" w:rsidR="003C7F1D" w:rsidRDefault="003C7F1D" w:rsidP="00F05F4A">
      <w:pPr>
        <w:spacing w:after="0"/>
        <w:ind w:firstLine="426"/>
        <w:jc w:val="both"/>
        <w:rPr>
          <w:rFonts w:ascii="Georgia" w:hAnsi="Georgia"/>
          <w:color w:val="000000"/>
          <w:sz w:val="27"/>
          <w:szCs w:val="27"/>
          <w:lang w:eastAsia="ru-RU"/>
        </w:rPr>
      </w:pPr>
      <w:r>
        <w:rPr>
          <w:rFonts w:ascii="Georgia" w:hAnsi="Georgia"/>
          <w:color w:val="000000"/>
          <w:sz w:val="27"/>
          <w:szCs w:val="27"/>
          <w:lang w:eastAsia="ru-RU"/>
        </w:rPr>
        <w:t xml:space="preserve">Считается, что в некоторых продуктах, которые зачастую используются в макробиотике, такие как темпе (продукт на основе соевых бобов), водоросли (араме, келп, комбу, вакаме), мисо (продукт ферментации сои с рисом или ячменем), спирулина, водоросли озера Кламат, содержат витамин </w:t>
      </w:r>
      <w:r>
        <w:rPr>
          <w:rFonts w:ascii="Georgia" w:hAnsi="Georgia"/>
          <w:color w:val="000000"/>
          <w:sz w:val="27"/>
          <w:szCs w:val="27"/>
          <w:lang w:val="en-US" w:eastAsia="ru-RU"/>
        </w:rPr>
        <w:t>B12</w:t>
      </w:r>
      <w:r>
        <w:rPr>
          <w:rFonts w:ascii="Georgia" w:hAnsi="Georgia"/>
          <w:color w:val="000000"/>
          <w:sz w:val="27"/>
          <w:szCs w:val="27"/>
          <w:lang w:eastAsia="ru-RU"/>
        </w:rPr>
        <w:t>. Это так, но он плохо усваивается.</w:t>
      </w:r>
    </w:p>
    <w:p w14:paraId="459B2A8D" w14:textId="77777777" w:rsidR="003C7F1D" w:rsidRDefault="003C7F1D" w:rsidP="00F05F4A">
      <w:pPr>
        <w:spacing w:after="0"/>
        <w:ind w:firstLine="426"/>
        <w:jc w:val="both"/>
        <w:rPr>
          <w:rFonts w:ascii="Georgia" w:hAnsi="Georgia"/>
          <w:color w:val="000000"/>
          <w:sz w:val="27"/>
          <w:szCs w:val="27"/>
          <w:lang w:eastAsia="ru-RU"/>
        </w:rPr>
      </w:pPr>
      <w:r>
        <w:rPr>
          <w:rFonts w:ascii="Georgia" w:hAnsi="Georgia"/>
          <w:color w:val="000000"/>
          <w:sz w:val="27"/>
          <w:szCs w:val="27"/>
          <w:lang w:eastAsia="ru-RU"/>
        </w:rPr>
        <w:t xml:space="preserve">Последние клинические исследования и результаты анализов показали, что эти продукты не могут восполнить нехватку этого витамина в крови. На сегодняшний день научно доказано, что витамин </w:t>
      </w:r>
      <w:r>
        <w:rPr>
          <w:rFonts w:ascii="Georgia" w:hAnsi="Georgia"/>
          <w:color w:val="000000"/>
          <w:sz w:val="27"/>
          <w:szCs w:val="27"/>
          <w:lang w:val="en-US" w:eastAsia="ru-RU"/>
        </w:rPr>
        <w:t>B12</w:t>
      </w:r>
      <w:r>
        <w:rPr>
          <w:rFonts w:ascii="Georgia" w:hAnsi="Georgia"/>
          <w:color w:val="000000"/>
          <w:sz w:val="27"/>
          <w:szCs w:val="27"/>
          <w:lang w:eastAsia="ru-RU"/>
        </w:rPr>
        <w:t>, который содержится в этих продуктах, неактивен, то есть</w:t>
      </w:r>
      <w:r w:rsidR="003D2C7F">
        <w:rPr>
          <w:rFonts w:ascii="Georgia" w:hAnsi="Georgia"/>
          <w:color w:val="000000"/>
          <w:sz w:val="27"/>
          <w:szCs w:val="27"/>
          <w:lang w:eastAsia="ru-RU"/>
        </w:rPr>
        <w:t>,</w:t>
      </w:r>
      <w:r>
        <w:rPr>
          <w:rFonts w:ascii="Georgia" w:hAnsi="Georgia"/>
          <w:color w:val="000000"/>
          <w:sz w:val="27"/>
          <w:szCs w:val="27"/>
          <w:lang w:eastAsia="ru-RU"/>
        </w:rPr>
        <w:t xml:space="preserve"> </w:t>
      </w:r>
      <w:r w:rsidR="003D2C7F">
        <w:rPr>
          <w:rFonts w:ascii="Georgia" w:hAnsi="Georgia"/>
          <w:color w:val="000000"/>
          <w:sz w:val="27"/>
          <w:szCs w:val="27"/>
          <w:lang w:eastAsia="ru-RU"/>
        </w:rPr>
        <w:t>попадая</w:t>
      </w:r>
      <w:r>
        <w:rPr>
          <w:rFonts w:ascii="Georgia" w:hAnsi="Georgia"/>
          <w:color w:val="000000"/>
          <w:sz w:val="27"/>
          <w:szCs w:val="27"/>
          <w:lang w:eastAsia="ru-RU"/>
        </w:rPr>
        <w:t xml:space="preserve"> в клетки, но он не может активировать так называемый внутренний фактор</w:t>
      </w:r>
      <w:r w:rsidRPr="004D57C9">
        <w:rPr>
          <w:rFonts w:ascii="Georgia" w:hAnsi="Georgia"/>
          <w:color w:val="000000"/>
          <w:sz w:val="27"/>
          <w:szCs w:val="27"/>
          <w:lang w:eastAsia="ru-RU"/>
        </w:rPr>
        <w:t xml:space="preserve"> Касла</w:t>
      </w:r>
      <w:r>
        <w:rPr>
          <w:rFonts w:ascii="Georgia" w:hAnsi="Georgia"/>
          <w:color w:val="000000"/>
          <w:sz w:val="27"/>
          <w:szCs w:val="27"/>
          <w:lang w:eastAsia="ru-RU"/>
        </w:rPr>
        <w:t xml:space="preserve">, поэтому </w:t>
      </w:r>
      <w:r w:rsidR="0066747E">
        <w:rPr>
          <w:rFonts w:ascii="Georgia" w:hAnsi="Georgia"/>
          <w:color w:val="000000"/>
          <w:sz w:val="27"/>
          <w:szCs w:val="27"/>
          <w:lang w:eastAsia="ru-RU"/>
        </w:rPr>
        <w:t>организм не может его усвоить</w:t>
      </w:r>
      <w:r>
        <w:rPr>
          <w:rFonts w:ascii="Georgia" w:hAnsi="Georgia"/>
          <w:color w:val="000000"/>
          <w:sz w:val="27"/>
          <w:szCs w:val="27"/>
          <w:lang w:eastAsia="ru-RU"/>
        </w:rPr>
        <w:t>.</w:t>
      </w:r>
    </w:p>
    <w:p w14:paraId="6CBC4FA4" w14:textId="77777777" w:rsidR="003C7F1D" w:rsidRDefault="003C7F1D" w:rsidP="00F05F4A">
      <w:pPr>
        <w:spacing w:after="0"/>
        <w:ind w:firstLine="426"/>
        <w:jc w:val="both"/>
        <w:rPr>
          <w:rFonts w:ascii="Georgia" w:hAnsi="Georgia"/>
          <w:color w:val="000000"/>
          <w:sz w:val="27"/>
          <w:szCs w:val="27"/>
          <w:lang w:eastAsia="ru-RU"/>
        </w:rPr>
      </w:pPr>
      <w:r>
        <w:rPr>
          <w:rFonts w:ascii="Georgia" w:hAnsi="Georgia"/>
          <w:color w:val="000000"/>
          <w:sz w:val="27"/>
          <w:szCs w:val="27"/>
          <w:lang w:eastAsia="ru-RU"/>
        </w:rPr>
        <w:t xml:space="preserve">Таким образом, недостаток витамина </w:t>
      </w:r>
      <w:r>
        <w:rPr>
          <w:rFonts w:ascii="Georgia" w:hAnsi="Georgia"/>
          <w:color w:val="000000"/>
          <w:sz w:val="27"/>
          <w:szCs w:val="27"/>
          <w:lang w:val="en-US" w:eastAsia="ru-RU"/>
        </w:rPr>
        <w:t xml:space="preserve">B12 </w:t>
      </w:r>
      <w:r>
        <w:rPr>
          <w:rFonts w:ascii="Georgia" w:hAnsi="Georgia"/>
          <w:color w:val="000000"/>
          <w:sz w:val="27"/>
          <w:szCs w:val="27"/>
          <w:lang w:eastAsia="ru-RU"/>
        </w:rPr>
        <w:t xml:space="preserve">может быть вызван неактивностью внутреннего фактора или отсутствием самого витамина в рационе. Как бы то ни было, </w:t>
      </w:r>
      <w:r w:rsidRPr="00777F48">
        <w:rPr>
          <w:rFonts w:ascii="Georgia" w:hAnsi="Georgia"/>
          <w:b/>
          <w:color w:val="000000"/>
          <w:sz w:val="27"/>
          <w:szCs w:val="27"/>
          <w:lang w:eastAsia="ru-RU"/>
        </w:rPr>
        <w:t xml:space="preserve">необходимо обеспечить ребенка надежным источником витамина </w:t>
      </w:r>
      <w:r w:rsidRPr="00777F48">
        <w:rPr>
          <w:rFonts w:ascii="Georgia" w:hAnsi="Georgia"/>
          <w:b/>
          <w:color w:val="000000"/>
          <w:sz w:val="27"/>
          <w:szCs w:val="27"/>
          <w:lang w:val="en-US" w:eastAsia="ru-RU"/>
        </w:rPr>
        <w:t xml:space="preserve">B12, </w:t>
      </w:r>
      <w:r w:rsidRPr="00777F48">
        <w:rPr>
          <w:rFonts w:ascii="Georgia" w:hAnsi="Georgia"/>
          <w:b/>
          <w:color w:val="000000"/>
          <w:sz w:val="27"/>
          <w:szCs w:val="27"/>
          <w:lang w:eastAsia="ru-RU"/>
        </w:rPr>
        <w:t>по крайней мере, в первые два года его жизни</w:t>
      </w:r>
      <w:r>
        <w:rPr>
          <w:rFonts w:ascii="Georgia" w:hAnsi="Georgia"/>
          <w:color w:val="000000"/>
          <w:sz w:val="27"/>
          <w:szCs w:val="27"/>
          <w:lang w:eastAsia="ru-RU"/>
        </w:rPr>
        <w:t>, так как в этот период риск нанести серьезный и необратимый вред (вялый паралич) его здоровью слишком велик.</w:t>
      </w:r>
    </w:p>
    <w:p w14:paraId="0F48406A" w14:textId="77777777" w:rsidR="003C7F1D" w:rsidRDefault="0066747E" w:rsidP="00F05F4A">
      <w:pPr>
        <w:spacing w:after="0"/>
        <w:ind w:firstLine="426"/>
        <w:jc w:val="both"/>
        <w:rPr>
          <w:rFonts w:ascii="Georgia" w:hAnsi="Georgia"/>
          <w:color w:val="000000"/>
          <w:sz w:val="27"/>
          <w:szCs w:val="27"/>
          <w:lang w:eastAsia="ru-RU"/>
        </w:rPr>
      </w:pPr>
      <w:r>
        <w:rPr>
          <w:rFonts w:ascii="Georgia" w:hAnsi="Georgia"/>
          <w:color w:val="000000"/>
          <w:sz w:val="27"/>
          <w:szCs w:val="27"/>
          <w:lang w:eastAsia="ru-RU"/>
        </w:rPr>
        <w:t>Для веганов этот витамин в равной степени необходим и в последующие годы</w:t>
      </w:r>
      <w:r w:rsidR="003C7F1D">
        <w:rPr>
          <w:rFonts w:ascii="Georgia" w:hAnsi="Georgia"/>
          <w:color w:val="000000"/>
          <w:sz w:val="27"/>
          <w:szCs w:val="27"/>
          <w:lang w:eastAsia="ru-RU"/>
        </w:rPr>
        <w:t xml:space="preserve"> вплоть до </w:t>
      </w:r>
      <w:r>
        <w:rPr>
          <w:rFonts w:ascii="Georgia" w:hAnsi="Georgia"/>
          <w:color w:val="000000"/>
          <w:sz w:val="27"/>
          <w:szCs w:val="27"/>
          <w:lang w:eastAsia="ru-RU"/>
        </w:rPr>
        <w:t>завершения процесса</w:t>
      </w:r>
      <w:r w:rsidR="003C7F1D">
        <w:rPr>
          <w:rFonts w:ascii="Georgia" w:hAnsi="Georgia"/>
          <w:color w:val="000000"/>
          <w:sz w:val="27"/>
          <w:szCs w:val="27"/>
          <w:lang w:eastAsia="ru-RU"/>
        </w:rPr>
        <w:t xml:space="preserve"> роста и развития </w:t>
      </w:r>
      <w:r>
        <w:rPr>
          <w:rFonts w:ascii="Georgia" w:hAnsi="Georgia"/>
          <w:color w:val="000000"/>
          <w:sz w:val="27"/>
          <w:szCs w:val="27"/>
          <w:lang w:eastAsia="ru-RU"/>
        </w:rPr>
        <w:t xml:space="preserve">организма </w:t>
      </w:r>
      <w:r w:rsidR="003C7F1D">
        <w:rPr>
          <w:rFonts w:ascii="Georgia" w:hAnsi="Georgia"/>
          <w:color w:val="000000"/>
          <w:sz w:val="27"/>
          <w:szCs w:val="27"/>
          <w:lang w:eastAsia="ru-RU"/>
        </w:rPr>
        <w:t xml:space="preserve">(21-25 лет). Для </w:t>
      </w:r>
      <w:r>
        <w:rPr>
          <w:rFonts w:ascii="Georgia" w:hAnsi="Georgia"/>
          <w:color w:val="000000"/>
          <w:sz w:val="27"/>
          <w:szCs w:val="27"/>
          <w:lang w:eastAsia="ru-RU"/>
        </w:rPr>
        <w:t>них</w:t>
      </w:r>
      <w:r w:rsidR="003C7F1D">
        <w:rPr>
          <w:rFonts w:ascii="Georgia" w:hAnsi="Georgia"/>
          <w:color w:val="000000"/>
          <w:sz w:val="27"/>
          <w:szCs w:val="27"/>
          <w:lang w:eastAsia="ru-RU"/>
        </w:rPr>
        <w:t xml:space="preserve"> его источниками являются </w:t>
      </w:r>
      <w:r>
        <w:rPr>
          <w:rFonts w:ascii="Georgia" w:hAnsi="Georgia"/>
          <w:color w:val="000000"/>
          <w:sz w:val="27"/>
          <w:szCs w:val="27"/>
          <w:lang w:eastAsia="ru-RU"/>
        </w:rPr>
        <w:t>био</w:t>
      </w:r>
      <w:r w:rsidR="003C7F1D">
        <w:rPr>
          <w:rFonts w:ascii="Georgia" w:hAnsi="Georgia"/>
          <w:color w:val="000000"/>
          <w:sz w:val="27"/>
          <w:szCs w:val="27"/>
          <w:lang w:eastAsia="ru-RU"/>
        </w:rPr>
        <w:t xml:space="preserve">добавки, </w:t>
      </w:r>
      <w:r>
        <w:rPr>
          <w:rFonts w:ascii="Georgia" w:hAnsi="Georgia"/>
          <w:color w:val="000000"/>
          <w:sz w:val="27"/>
          <w:szCs w:val="27"/>
          <w:lang w:eastAsia="ru-RU"/>
        </w:rPr>
        <w:t xml:space="preserve">дрожжи, </w:t>
      </w:r>
      <w:r w:rsidR="003C7F1D">
        <w:rPr>
          <w:rFonts w:ascii="Georgia" w:hAnsi="Georgia"/>
          <w:color w:val="000000"/>
          <w:sz w:val="27"/>
          <w:szCs w:val="27"/>
          <w:lang w:eastAsia="ru-RU"/>
        </w:rPr>
        <w:t xml:space="preserve">обогащенные витамином </w:t>
      </w:r>
      <w:r w:rsidR="003C7F1D">
        <w:rPr>
          <w:rFonts w:ascii="Georgia" w:hAnsi="Georgia"/>
          <w:color w:val="000000"/>
          <w:sz w:val="27"/>
          <w:szCs w:val="27"/>
          <w:lang w:val="en-US" w:eastAsia="ru-RU"/>
        </w:rPr>
        <w:t>B12</w:t>
      </w:r>
      <w:r>
        <w:rPr>
          <w:rFonts w:ascii="Georgia" w:hAnsi="Georgia"/>
          <w:color w:val="000000"/>
          <w:sz w:val="27"/>
          <w:szCs w:val="27"/>
          <w:lang w:eastAsia="ru-RU"/>
        </w:rPr>
        <w:t>,</w:t>
      </w:r>
      <w:r w:rsidR="003C7F1D">
        <w:rPr>
          <w:rFonts w:ascii="Georgia" w:hAnsi="Georgia"/>
          <w:color w:val="000000"/>
          <w:sz w:val="27"/>
          <w:szCs w:val="27"/>
          <w:lang w:val="en-US" w:eastAsia="ru-RU"/>
        </w:rPr>
        <w:t xml:space="preserve"> </w:t>
      </w:r>
      <w:r w:rsidR="003C7F1D">
        <w:rPr>
          <w:rFonts w:ascii="Georgia" w:hAnsi="Georgia"/>
          <w:color w:val="000000"/>
          <w:sz w:val="27"/>
          <w:szCs w:val="27"/>
          <w:lang w:eastAsia="ru-RU"/>
        </w:rPr>
        <w:t>и соевое молоко, адаптированное для детей грудного возраста.</w:t>
      </w:r>
    </w:p>
    <w:p w14:paraId="61DBE378" w14:textId="77777777" w:rsidR="003C7F1D" w:rsidRDefault="003C7F1D" w:rsidP="00F05F4A">
      <w:pPr>
        <w:spacing w:after="0"/>
        <w:ind w:firstLine="426"/>
        <w:jc w:val="both"/>
        <w:rPr>
          <w:rFonts w:ascii="Georgia" w:hAnsi="Georgia"/>
          <w:color w:val="000000"/>
          <w:sz w:val="27"/>
          <w:szCs w:val="27"/>
          <w:lang w:eastAsia="ru-RU"/>
        </w:rPr>
      </w:pPr>
      <w:r>
        <w:rPr>
          <w:rFonts w:ascii="Georgia" w:hAnsi="Georgia"/>
          <w:color w:val="000000"/>
          <w:sz w:val="27"/>
          <w:szCs w:val="27"/>
          <w:lang w:eastAsia="ru-RU"/>
        </w:rPr>
        <w:t>Диагностика дефицита этого витамина может осуществляться не только клиническим путем или на основании подозрений, связанных с практикуемым способом питания.</w:t>
      </w:r>
    </w:p>
    <w:p w14:paraId="4BB25EF1" w14:textId="77777777" w:rsidR="003C7F1D" w:rsidRDefault="003C7F1D" w:rsidP="00F05F4A">
      <w:pPr>
        <w:spacing w:after="0"/>
        <w:ind w:firstLine="426"/>
        <w:jc w:val="both"/>
        <w:rPr>
          <w:rFonts w:ascii="Georgia" w:hAnsi="Georgia"/>
          <w:color w:val="000000"/>
          <w:sz w:val="27"/>
          <w:szCs w:val="27"/>
          <w:lang w:eastAsia="ru-RU"/>
        </w:rPr>
      </w:pPr>
      <w:r>
        <w:rPr>
          <w:rFonts w:ascii="Georgia" w:hAnsi="Georgia"/>
          <w:color w:val="000000"/>
          <w:sz w:val="27"/>
          <w:szCs w:val="27"/>
          <w:lang w:eastAsia="ru-RU"/>
        </w:rPr>
        <w:t xml:space="preserve"> Дефицит витамина</w:t>
      </w:r>
      <w:r w:rsidR="001E5C9A">
        <w:rPr>
          <w:rFonts w:ascii="Georgia" w:hAnsi="Georgia"/>
          <w:color w:val="000000"/>
          <w:sz w:val="27"/>
          <w:szCs w:val="27"/>
          <w:lang w:eastAsia="ru-RU"/>
        </w:rPr>
        <w:t xml:space="preserve"> </w:t>
      </w:r>
      <w:r>
        <w:rPr>
          <w:rFonts w:ascii="Georgia" w:hAnsi="Georgia"/>
          <w:color w:val="000000"/>
          <w:sz w:val="27"/>
          <w:szCs w:val="27"/>
          <w:lang w:val="en-US" w:eastAsia="ru-RU"/>
        </w:rPr>
        <w:t>B12</w:t>
      </w:r>
      <w:r>
        <w:rPr>
          <w:rFonts w:ascii="Georgia" w:hAnsi="Georgia"/>
          <w:color w:val="000000"/>
          <w:sz w:val="27"/>
          <w:szCs w:val="27"/>
          <w:lang w:eastAsia="ru-RU"/>
        </w:rPr>
        <w:t xml:space="preserve"> выявляется с помощью анализа крови.</w:t>
      </w:r>
    </w:p>
    <w:p w14:paraId="14F1100E" w14:textId="77777777" w:rsidR="003C7F1D" w:rsidRPr="00471DA8" w:rsidRDefault="003C7F1D" w:rsidP="001E5C9A">
      <w:pPr>
        <w:pStyle w:val="ListParagraph"/>
        <w:numPr>
          <w:ilvl w:val="0"/>
          <w:numId w:val="23"/>
        </w:numPr>
        <w:spacing w:after="0"/>
        <w:ind w:left="993"/>
        <w:jc w:val="both"/>
        <w:rPr>
          <w:rFonts w:ascii="Georgia" w:hAnsi="Georgia"/>
          <w:color w:val="000000"/>
          <w:sz w:val="27"/>
          <w:szCs w:val="27"/>
          <w:lang w:eastAsia="ru-RU"/>
        </w:rPr>
      </w:pPr>
      <w:r w:rsidRPr="00471DA8">
        <w:rPr>
          <w:rFonts w:ascii="Georgia" w:hAnsi="Georgia"/>
          <w:b/>
          <w:color w:val="000000"/>
          <w:sz w:val="27"/>
          <w:szCs w:val="27"/>
          <w:lang w:eastAsia="ru-RU"/>
        </w:rPr>
        <w:t>Гематологический (полный) анализ крови</w:t>
      </w:r>
      <w:r w:rsidRPr="00471DA8">
        <w:rPr>
          <w:rFonts w:ascii="Georgia" w:hAnsi="Georgia"/>
          <w:color w:val="000000"/>
          <w:sz w:val="27"/>
          <w:szCs w:val="27"/>
          <w:lang w:eastAsia="ru-RU"/>
        </w:rPr>
        <w:t xml:space="preserve"> может выявить </w:t>
      </w:r>
      <w:r w:rsidRPr="00471DA8">
        <w:rPr>
          <w:rFonts w:ascii="Georgia" w:hAnsi="Georgia"/>
          <w:b/>
          <w:color w:val="000000"/>
          <w:sz w:val="27"/>
          <w:szCs w:val="27"/>
          <w:lang w:eastAsia="ru-RU"/>
        </w:rPr>
        <w:t>пернициозную анемию</w:t>
      </w:r>
      <w:r w:rsidRPr="00471DA8">
        <w:rPr>
          <w:rFonts w:ascii="Georgia" w:hAnsi="Georgia"/>
          <w:color w:val="000000"/>
          <w:sz w:val="27"/>
          <w:szCs w:val="27"/>
          <w:lang w:eastAsia="ru-RU"/>
        </w:rPr>
        <w:t>. Наличие в крови макроцитов (</w:t>
      </w:r>
      <w:r>
        <w:rPr>
          <w:rFonts w:ascii="Georgia" w:hAnsi="Georgia"/>
          <w:color w:val="000000"/>
          <w:sz w:val="27"/>
          <w:szCs w:val="27"/>
          <w:lang w:eastAsia="ru-RU"/>
        </w:rPr>
        <w:t>увеличенных</w:t>
      </w:r>
      <w:r w:rsidRPr="00471DA8">
        <w:rPr>
          <w:rFonts w:ascii="Georgia" w:hAnsi="Georgia"/>
          <w:color w:val="000000"/>
          <w:sz w:val="27"/>
          <w:szCs w:val="27"/>
          <w:lang w:eastAsia="ru-RU"/>
        </w:rPr>
        <w:t xml:space="preserve"> эритроцитов) является первым признаком дефицита витаминов и в свою очередь приводит к нейтропении (малому содержанию белых телец в крови) и тромбоцитопении (малому содержанию тромбоцитов в крови).</w:t>
      </w:r>
    </w:p>
    <w:p w14:paraId="7F01AE04" w14:textId="77777777" w:rsidR="003C7F1D" w:rsidRPr="00471DA8" w:rsidRDefault="003C7F1D" w:rsidP="001E5C9A">
      <w:pPr>
        <w:pStyle w:val="ListParagraph"/>
        <w:numPr>
          <w:ilvl w:val="0"/>
          <w:numId w:val="23"/>
        </w:numPr>
        <w:spacing w:after="0"/>
        <w:ind w:left="993"/>
        <w:jc w:val="both"/>
        <w:rPr>
          <w:rFonts w:ascii="Georgia" w:hAnsi="Georgia"/>
          <w:color w:val="000000"/>
          <w:sz w:val="27"/>
          <w:szCs w:val="27"/>
          <w:lang w:eastAsia="ru-RU"/>
        </w:rPr>
      </w:pPr>
      <w:r w:rsidRPr="00471DA8">
        <w:rPr>
          <w:rFonts w:ascii="Georgia" w:hAnsi="Georgia"/>
          <w:color w:val="000000"/>
          <w:sz w:val="27"/>
          <w:szCs w:val="27"/>
          <w:lang w:eastAsia="ru-RU"/>
        </w:rPr>
        <w:t xml:space="preserve">Уровень </w:t>
      </w:r>
      <w:r w:rsidRPr="00471DA8">
        <w:rPr>
          <w:rFonts w:ascii="Georgia" w:hAnsi="Georgia"/>
          <w:b/>
          <w:color w:val="000000"/>
          <w:sz w:val="27"/>
          <w:szCs w:val="27"/>
          <w:lang w:eastAsia="ru-RU"/>
        </w:rPr>
        <w:t>кобаламина</w:t>
      </w:r>
      <w:r w:rsidRPr="00471DA8">
        <w:rPr>
          <w:rFonts w:ascii="Georgia" w:hAnsi="Georgia"/>
          <w:color w:val="000000"/>
          <w:sz w:val="27"/>
          <w:szCs w:val="27"/>
          <w:lang w:eastAsia="ru-RU"/>
        </w:rPr>
        <w:t xml:space="preserve"> (витамина </w:t>
      </w:r>
      <w:r w:rsidRPr="00471DA8">
        <w:rPr>
          <w:rFonts w:ascii="Georgia" w:hAnsi="Georgia"/>
          <w:color w:val="000000"/>
          <w:sz w:val="27"/>
          <w:szCs w:val="27"/>
          <w:lang w:val="en-US" w:eastAsia="ru-RU"/>
        </w:rPr>
        <w:t>B12</w:t>
      </w:r>
      <w:r w:rsidR="0066747E">
        <w:rPr>
          <w:rFonts w:ascii="Georgia" w:hAnsi="Georgia"/>
          <w:color w:val="000000"/>
          <w:sz w:val="27"/>
          <w:szCs w:val="27"/>
          <w:lang w:eastAsia="ru-RU"/>
        </w:rPr>
        <w:t>) – прямой показатель</w:t>
      </w:r>
      <w:r w:rsidRPr="00471DA8">
        <w:rPr>
          <w:rFonts w:ascii="Georgia" w:hAnsi="Georgia"/>
          <w:color w:val="000000"/>
          <w:sz w:val="27"/>
          <w:szCs w:val="27"/>
          <w:lang w:eastAsia="ru-RU"/>
        </w:rPr>
        <w:t xml:space="preserve"> содержания этого витамина в крови (в норме он составляет 200-300 мг/мл).</w:t>
      </w:r>
    </w:p>
    <w:p w14:paraId="7E7DD3D9" w14:textId="77777777" w:rsidR="003C7F1D" w:rsidRPr="00471DA8" w:rsidRDefault="003C7F1D" w:rsidP="001E5C9A">
      <w:pPr>
        <w:pStyle w:val="ListParagraph"/>
        <w:numPr>
          <w:ilvl w:val="0"/>
          <w:numId w:val="23"/>
        </w:numPr>
        <w:spacing w:after="0"/>
        <w:ind w:left="993"/>
        <w:jc w:val="both"/>
        <w:rPr>
          <w:rFonts w:ascii="Georgia" w:hAnsi="Georgia"/>
          <w:color w:val="000000"/>
          <w:sz w:val="27"/>
          <w:szCs w:val="27"/>
          <w:lang w:eastAsia="ru-RU"/>
        </w:rPr>
      </w:pPr>
      <w:r w:rsidRPr="00471DA8">
        <w:rPr>
          <w:rFonts w:ascii="Georgia" w:hAnsi="Georgia"/>
          <w:color w:val="000000"/>
          <w:sz w:val="27"/>
          <w:szCs w:val="27"/>
          <w:lang w:eastAsia="ru-RU"/>
        </w:rPr>
        <w:t xml:space="preserve">Уровень </w:t>
      </w:r>
      <w:r w:rsidRPr="00471DA8">
        <w:rPr>
          <w:rFonts w:ascii="Georgia" w:hAnsi="Georgia"/>
          <w:b/>
          <w:color w:val="000000"/>
          <w:sz w:val="27"/>
          <w:szCs w:val="27"/>
          <w:lang w:eastAsia="ru-RU"/>
        </w:rPr>
        <w:t>гомоцистеина</w:t>
      </w:r>
      <w:r w:rsidRPr="00471DA8">
        <w:rPr>
          <w:rFonts w:ascii="Georgia" w:hAnsi="Georgia"/>
          <w:color w:val="000000"/>
          <w:sz w:val="27"/>
          <w:szCs w:val="27"/>
          <w:lang w:eastAsia="ru-RU"/>
        </w:rPr>
        <w:t xml:space="preserve"> – очень специфический показатель, его содержание в сыворотке крови увеличивается не только в случае недостатка витамина </w:t>
      </w:r>
      <w:r w:rsidRPr="00471DA8">
        <w:rPr>
          <w:rFonts w:ascii="Georgia" w:hAnsi="Georgia"/>
          <w:color w:val="000000"/>
          <w:sz w:val="27"/>
          <w:szCs w:val="27"/>
          <w:lang w:val="en-US" w:eastAsia="ru-RU"/>
        </w:rPr>
        <w:t>B12</w:t>
      </w:r>
      <w:r w:rsidRPr="00471DA8">
        <w:rPr>
          <w:rFonts w:ascii="Georgia" w:hAnsi="Georgia"/>
          <w:color w:val="000000"/>
          <w:sz w:val="27"/>
          <w:szCs w:val="27"/>
          <w:lang w:eastAsia="ru-RU"/>
        </w:rPr>
        <w:t>, но при дефиците фолиевой кислоты (нормальное значение составляет 6-14 мкмоль/л).</w:t>
      </w:r>
    </w:p>
    <w:p w14:paraId="3C352A89" w14:textId="77777777" w:rsidR="003C7F1D" w:rsidRPr="00471DA8" w:rsidRDefault="003C7F1D" w:rsidP="001E5C9A">
      <w:pPr>
        <w:pStyle w:val="ListParagraph"/>
        <w:numPr>
          <w:ilvl w:val="0"/>
          <w:numId w:val="23"/>
        </w:numPr>
        <w:spacing w:after="0"/>
        <w:ind w:left="993"/>
        <w:jc w:val="both"/>
        <w:rPr>
          <w:rFonts w:ascii="Georgia" w:hAnsi="Georgia"/>
          <w:color w:val="000000"/>
          <w:sz w:val="27"/>
          <w:szCs w:val="27"/>
          <w:lang w:eastAsia="ru-RU"/>
        </w:rPr>
      </w:pPr>
      <w:r w:rsidRPr="00471DA8">
        <w:rPr>
          <w:rFonts w:ascii="Georgia" w:hAnsi="Georgia"/>
          <w:b/>
          <w:color w:val="000000"/>
          <w:sz w:val="27"/>
          <w:szCs w:val="27"/>
          <w:lang w:eastAsia="ru-RU"/>
        </w:rPr>
        <w:t>Метилмалоновая кислота (ММК)</w:t>
      </w:r>
      <w:r w:rsidRPr="00471DA8">
        <w:rPr>
          <w:rFonts w:ascii="Georgia" w:hAnsi="Georgia"/>
          <w:color w:val="000000"/>
          <w:sz w:val="27"/>
          <w:szCs w:val="27"/>
          <w:lang w:eastAsia="ru-RU"/>
        </w:rPr>
        <w:t xml:space="preserve"> – повышенные показатели ММК могут свидетельствовать о дефиците витамина </w:t>
      </w:r>
      <w:r w:rsidRPr="00471DA8">
        <w:rPr>
          <w:rFonts w:ascii="Georgia" w:hAnsi="Georgia"/>
          <w:color w:val="000000"/>
          <w:sz w:val="27"/>
          <w:szCs w:val="27"/>
          <w:lang w:val="en-US" w:eastAsia="ru-RU"/>
        </w:rPr>
        <w:t>B12</w:t>
      </w:r>
      <w:r w:rsidRPr="00471DA8">
        <w:rPr>
          <w:rFonts w:ascii="Georgia" w:hAnsi="Georgia"/>
          <w:color w:val="000000"/>
          <w:sz w:val="27"/>
          <w:szCs w:val="27"/>
          <w:lang w:eastAsia="ru-RU"/>
        </w:rPr>
        <w:t xml:space="preserve"> (нормальное значение составляет </w:t>
      </w:r>
      <w:r w:rsidRPr="00471DA8">
        <w:rPr>
          <w:rFonts w:ascii="Georgia" w:hAnsi="Georgia"/>
          <w:color w:val="000000"/>
          <w:sz w:val="27"/>
          <w:szCs w:val="27"/>
          <w:lang w:val="it-IT" w:eastAsia="ru-RU"/>
        </w:rPr>
        <w:t xml:space="preserve">0.1-0.4 </w:t>
      </w:r>
      <w:r w:rsidRPr="00471DA8">
        <w:rPr>
          <w:rFonts w:ascii="Georgia" w:hAnsi="Georgia"/>
          <w:color w:val="000000"/>
          <w:sz w:val="27"/>
          <w:szCs w:val="27"/>
          <w:lang w:eastAsia="ru-RU"/>
        </w:rPr>
        <w:t>мкмоль/л).</w:t>
      </w:r>
    </w:p>
    <w:p w14:paraId="5EADA99A" w14:textId="77777777" w:rsidR="003C7F1D" w:rsidRDefault="003C7F1D" w:rsidP="001175E9">
      <w:pPr>
        <w:pStyle w:val="Heading2"/>
        <w:rPr>
          <w:lang w:eastAsia="ru-RU"/>
        </w:rPr>
      </w:pPr>
      <w:bookmarkStart w:id="169" w:name="_Toc325133222"/>
      <w:bookmarkStart w:id="170" w:name="_Toc325133284"/>
      <w:bookmarkStart w:id="171" w:name="_Toc325133412"/>
      <w:bookmarkStart w:id="172" w:name="_Toc325135061"/>
      <w:r w:rsidRPr="00A6365E">
        <w:rPr>
          <w:lang w:val="it-IT" w:eastAsia="ru-RU"/>
        </w:rPr>
        <w:t>МИНЕРАЛЬНЫЕ СОЛИ</w:t>
      </w:r>
      <w:bookmarkEnd w:id="169"/>
      <w:bookmarkEnd w:id="170"/>
      <w:bookmarkEnd w:id="171"/>
      <w:bookmarkEnd w:id="172"/>
    </w:p>
    <w:p w14:paraId="47505EFF" w14:textId="77777777" w:rsidR="003C7F1D" w:rsidRDefault="003C7F1D" w:rsidP="00F05F4A">
      <w:pPr>
        <w:spacing w:after="0"/>
        <w:ind w:firstLine="426"/>
        <w:jc w:val="both"/>
        <w:rPr>
          <w:rFonts w:ascii="Georgia" w:hAnsi="Georgia"/>
          <w:color w:val="000000"/>
          <w:sz w:val="27"/>
          <w:szCs w:val="27"/>
          <w:lang w:eastAsia="ru-RU"/>
        </w:rPr>
      </w:pPr>
      <w:r>
        <w:rPr>
          <w:rFonts w:ascii="Georgia" w:hAnsi="Georgia"/>
          <w:color w:val="000000"/>
          <w:sz w:val="27"/>
          <w:szCs w:val="27"/>
          <w:lang w:eastAsia="ru-RU"/>
        </w:rPr>
        <w:t>Являются незаменимыми неорганическими веществами, которые выполняют разнообразные функции (участие в структурных и биохимических процессах) в организме человека.</w:t>
      </w:r>
    </w:p>
    <w:p w14:paraId="7159459C" w14:textId="77777777" w:rsidR="003C7F1D" w:rsidRDefault="003C7F1D" w:rsidP="00F05F4A">
      <w:pPr>
        <w:spacing w:after="0"/>
        <w:ind w:firstLine="426"/>
        <w:jc w:val="both"/>
        <w:rPr>
          <w:rFonts w:ascii="Georgia" w:hAnsi="Georgia"/>
          <w:color w:val="000000"/>
          <w:sz w:val="27"/>
          <w:szCs w:val="27"/>
          <w:lang w:eastAsia="ru-RU"/>
        </w:rPr>
      </w:pPr>
      <w:r>
        <w:rPr>
          <w:rFonts w:ascii="Georgia" w:hAnsi="Georgia"/>
          <w:color w:val="000000"/>
          <w:sz w:val="27"/>
          <w:szCs w:val="27"/>
          <w:lang w:eastAsia="ru-RU"/>
        </w:rPr>
        <w:t>Здесь мы рассмотрим только самые важные из них для растущего организма.</w:t>
      </w:r>
    </w:p>
    <w:p w14:paraId="08D05DDF" w14:textId="77777777" w:rsidR="003C7F1D" w:rsidRPr="00746971" w:rsidRDefault="003C7F1D" w:rsidP="003C7F1D">
      <w:pPr>
        <w:keepNext/>
        <w:spacing w:before="240" w:after="240"/>
        <w:ind w:firstLine="426"/>
        <w:jc w:val="center"/>
        <w:outlineLvl w:val="3"/>
        <w:rPr>
          <w:rFonts w:ascii="Georgia" w:hAnsi="Georgia"/>
          <w:b/>
          <w:bCs/>
          <w:color w:val="000000"/>
          <w:sz w:val="27"/>
          <w:szCs w:val="27"/>
          <w:lang w:eastAsia="ru-RU"/>
        </w:rPr>
      </w:pPr>
      <w:r>
        <w:rPr>
          <w:rFonts w:ascii="Georgia" w:hAnsi="Georgia"/>
          <w:b/>
          <w:bCs/>
          <w:color w:val="000000"/>
          <w:sz w:val="27"/>
          <w:szCs w:val="27"/>
          <w:lang w:eastAsia="ru-RU"/>
        </w:rPr>
        <w:t>Железо</w:t>
      </w:r>
    </w:p>
    <w:p w14:paraId="3CADF294" w14:textId="77777777" w:rsidR="003C7F1D" w:rsidRDefault="003C7F1D" w:rsidP="00F05F4A">
      <w:pPr>
        <w:spacing w:after="0"/>
        <w:ind w:firstLine="426"/>
        <w:jc w:val="both"/>
        <w:rPr>
          <w:rFonts w:ascii="Georgia" w:hAnsi="Georgia"/>
          <w:color w:val="000000"/>
          <w:sz w:val="27"/>
          <w:szCs w:val="27"/>
          <w:lang w:eastAsia="ru-RU"/>
        </w:rPr>
      </w:pPr>
      <w:r>
        <w:rPr>
          <w:rFonts w:ascii="Georgia" w:hAnsi="Georgia"/>
          <w:color w:val="000000"/>
          <w:sz w:val="27"/>
          <w:szCs w:val="27"/>
          <w:lang w:eastAsia="ru-RU"/>
        </w:rPr>
        <w:t>Оно бывает двух видов. Железо животного происхождения усваивается в кишечнике лучше, чем железо растительного происхождения.</w:t>
      </w:r>
    </w:p>
    <w:p w14:paraId="783FE4F0" w14:textId="77777777" w:rsidR="003C7F1D" w:rsidRDefault="003C7F1D" w:rsidP="00F05F4A">
      <w:pPr>
        <w:spacing w:after="0"/>
        <w:ind w:firstLine="426"/>
        <w:jc w:val="both"/>
        <w:rPr>
          <w:rFonts w:ascii="Georgia" w:hAnsi="Georgia"/>
          <w:color w:val="000000"/>
          <w:sz w:val="27"/>
          <w:szCs w:val="27"/>
          <w:lang w:eastAsia="ru-RU"/>
        </w:rPr>
      </w:pPr>
      <w:r>
        <w:rPr>
          <w:rFonts w:ascii="Georgia" w:hAnsi="Georgia"/>
          <w:color w:val="000000"/>
          <w:sz w:val="27"/>
          <w:szCs w:val="27"/>
          <w:lang w:eastAsia="ru-RU"/>
        </w:rPr>
        <w:t>Некоторые вещества, например фитин и полифенолы, являются его ингибиторами, то есть препятствуют его всасыванию, другие, такие как аскорбиновая (витамин С), молочная (содержится в соленьях и квашеных овощах) и лимонная кислота, наоборот – способствуют более качественному его всасыванию.</w:t>
      </w:r>
    </w:p>
    <w:p w14:paraId="463ECED6" w14:textId="77777777" w:rsidR="003C7F1D" w:rsidRDefault="003C7F1D" w:rsidP="00F05F4A">
      <w:pPr>
        <w:spacing w:after="0"/>
        <w:ind w:firstLine="426"/>
        <w:jc w:val="both"/>
        <w:rPr>
          <w:rFonts w:ascii="Georgia" w:hAnsi="Georgia"/>
          <w:color w:val="000000"/>
          <w:sz w:val="27"/>
          <w:szCs w:val="27"/>
          <w:lang w:eastAsia="ru-RU"/>
        </w:rPr>
      </w:pPr>
      <w:r>
        <w:rPr>
          <w:rFonts w:ascii="Georgia" w:hAnsi="Georgia"/>
          <w:color w:val="000000"/>
          <w:sz w:val="27"/>
          <w:szCs w:val="27"/>
          <w:lang w:eastAsia="ru-RU"/>
        </w:rPr>
        <w:t>Есть</w:t>
      </w:r>
      <w:r w:rsidR="0066747E">
        <w:rPr>
          <w:rFonts w:ascii="Georgia" w:hAnsi="Georgia"/>
          <w:color w:val="000000"/>
          <w:sz w:val="27"/>
          <w:szCs w:val="27"/>
          <w:lang w:eastAsia="ru-RU"/>
        </w:rPr>
        <w:t xml:space="preserve"> повод полагать</w:t>
      </w:r>
      <w:r>
        <w:rPr>
          <w:rFonts w:ascii="Georgia" w:hAnsi="Georgia"/>
          <w:color w:val="000000"/>
          <w:sz w:val="27"/>
          <w:szCs w:val="27"/>
          <w:lang w:eastAsia="ru-RU"/>
        </w:rPr>
        <w:t>, что</w:t>
      </w:r>
      <w:r w:rsidR="0066747E">
        <w:rPr>
          <w:rFonts w:ascii="Georgia" w:hAnsi="Georgia"/>
          <w:color w:val="000000"/>
          <w:sz w:val="27"/>
          <w:szCs w:val="27"/>
          <w:lang w:eastAsia="ru-RU"/>
        </w:rPr>
        <w:t xml:space="preserve"> действие</w:t>
      </w:r>
      <w:r>
        <w:rPr>
          <w:rFonts w:ascii="Georgia" w:hAnsi="Georgia"/>
          <w:color w:val="000000"/>
          <w:sz w:val="27"/>
          <w:szCs w:val="27"/>
          <w:lang w:eastAsia="ru-RU"/>
        </w:rPr>
        <w:t xml:space="preserve"> фитин</w:t>
      </w:r>
      <w:r w:rsidR="0066747E">
        <w:rPr>
          <w:rFonts w:ascii="Georgia" w:hAnsi="Georgia"/>
          <w:color w:val="000000"/>
          <w:sz w:val="27"/>
          <w:szCs w:val="27"/>
          <w:lang w:eastAsia="ru-RU"/>
        </w:rPr>
        <w:t>а, препятствующее всасыванию железа</w:t>
      </w:r>
      <w:r>
        <w:rPr>
          <w:rFonts w:ascii="Georgia" w:hAnsi="Georgia"/>
          <w:color w:val="000000"/>
          <w:sz w:val="27"/>
          <w:szCs w:val="27"/>
          <w:lang w:eastAsia="ru-RU"/>
        </w:rPr>
        <w:t xml:space="preserve">, </w:t>
      </w:r>
      <w:r w:rsidR="0066747E">
        <w:rPr>
          <w:rFonts w:ascii="Georgia" w:hAnsi="Georgia"/>
          <w:color w:val="000000"/>
          <w:sz w:val="27"/>
          <w:szCs w:val="27"/>
          <w:lang w:eastAsia="ru-RU"/>
        </w:rPr>
        <w:t>сильнее</w:t>
      </w:r>
      <w:r>
        <w:rPr>
          <w:rFonts w:ascii="Georgia" w:hAnsi="Georgia"/>
          <w:color w:val="000000"/>
          <w:sz w:val="27"/>
          <w:szCs w:val="27"/>
          <w:lang w:eastAsia="ru-RU"/>
        </w:rPr>
        <w:t xml:space="preserve"> в бездрожжево</w:t>
      </w:r>
      <w:r w:rsidR="0066747E">
        <w:rPr>
          <w:rFonts w:ascii="Georgia" w:hAnsi="Georgia"/>
          <w:color w:val="000000"/>
          <w:sz w:val="27"/>
          <w:szCs w:val="27"/>
          <w:lang w:eastAsia="ru-RU"/>
        </w:rPr>
        <w:t>м хлебе из цельнозерновой муки</w:t>
      </w:r>
      <w:r>
        <w:rPr>
          <w:rFonts w:ascii="Georgia" w:hAnsi="Georgia"/>
          <w:color w:val="000000"/>
          <w:sz w:val="27"/>
          <w:szCs w:val="27"/>
          <w:lang w:eastAsia="ru-RU"/>
        </w:rPr>
        <w:t xml:space="preserve">, чем в цельнозерновом хлебе молочнокислого брожения. Более того, брожение способствует разрушению фитина. </w:t>
      </w:r>
    </w:p>
    <w:p w14:paraId="7291C720" w14:textId="77777777" w:rsidR="003C7F1D" w:rsidRPr="00B30AA6" w:rsidRDefault="003C7F1D" w:rsidP="00F05F4A">
      <w:pPr>
        <w:spacing w:after="0"/>
        <w:ind w:firstLine="426"/>
        <w:jc w:val="both"/>
        <w:rPr>
          <w:rFonts w:ascii="Georgia" w:hAnsi="Georgia"/>
          <w:b/>
          <w:color w:val="000000"/>
          <w:sz w:val="27"/>
          <w:szCs w:val="27"/>
          <w:lang w:eastAsia="ru-RU"/>
        </w:rPr>
      </w:pPr>
      <w:r w:rsidRPr="00B30AA6">
        <w:rPr>
          <w:rFonts w:ascii="Georgia" w:hAnsi="Georgia"/>
          <w:b/>
          <w:color w:val="000000"/>
          <w:sz w:val="27"/>
          <w:szCs w:val="27"/>
          <w:lang w:eastAsia="ru-RU"/>
        </w:rPr>
        <w:t>Можно утверждать, что в первые три года жизни ребенка вегетарианская и веганская диеты способны обеспечить его организм достаточным количеством железа при условии ограничения в детском рационе та</w:t>
      </w:r>
      <w:r>
        <w:rPr>
          <w:rFonts w:ascii="Georgia" w:hAnsi="Georgia"/>
          <w:b/>
          <w:color w:val="000000"/>
          <w:sz w:val="27"/>
          <w:szCs w:val="27"/>
          <w:lang w:eastAsia="ru-RU"/>
        </w:rPr>
        <w:t xml:space="preserve">ких источников клетчатки, как </w:t>
      </w:r>
      <w:r w:rsidRPr="00B30AA6">
        <w:rPr>
          <w:rFonts w:ascii="Georgia" w:hAnsi="Georgia"/>
          <w:b/>
          <w:color w:val="000000"/>
          <w:sz w:val="27"/>
          <w:szCs w:val="27"/>
          <w:lang w:eastAsia="ru-RU"/>
        </w:rPr>
        <w:t>овощи и цельнозерновые</w:t>
      </w:r>
      <w:r>
        <w:rPr>
          <w:rFonts w:ascii="Georgia" w:hAnsi="Georgia"/>
          <w:b/>
          <w:color w:val="000000"/>
          <w:sz w:val="27"/>
          <w:szCs w:val="27"/>
          <w:lang w:eastAsia="ru-RU"/>
        </w:rPr>
        <w:t xml:space="preserve"> </w:t>
      </w:r>
      <w:r w:rsidRPr="00B30AA6">
        <w:rPr>
          <w:rFonts w:ascii="Georgia" w:hAnsi="Georgia"/>
          <w:b/>
          <w:color w:val="000000"/>
          <w:sz w:val="27"/>
          <w:szCs w:val="27"/>
          <w:lang w:eastAsia="ru-RU"/>
        </w:rPr>
        <w:t>продукты.</w:t>
      </w:r>
    </w:p>
    <w:p w14:paraId="5D90F93B" w14:textId="77777777" w:rsidR="003C7F1D" w:rsidRDefault="003C7F1D" w:rsidP="00F05F4A">
      <w:pPr>
        <w:spacing w:after="0"/>
        <w:ind w:firstLine="426"/>
        <w:jc w:val="both"/>
        <w:rPr>
          <w:rFonts w:ascii="Georgia" w:hAnsi="Georgia"/>
          <w:color w:val="000000"/>
          <w:sz w:val="27"/>
          <w:szCs w:val="27"/>
          <w:lang w:eastAsia="ru-RU"/>
        </w:rPr>
      </w:pPr>
      <w:r>
        <w:rPr>
          <w:rFonts w:ascii="Georgia" w:hAnsi="Georgia"/>
          <w:color w:val="000000"/>
          <w:sz w:val="27"/>
          <w:szCs w:val="27"/>
          <w:lang w:eastAsia="ru-RU"/>
        </w:rPr>
        <w:t xml:space="preserve">Кроме того, так как это очень важно, мы часто напоминаем: чтобы избежать анемии в результате нехватки железа, в первые три года ребенка можно кормить только грудным молоком, а при его отсутствии – молочными смесями, </w:t>
      </w:r>
      <w:r w:rsidRPr="00B30AA6">
        <w:rPr>
          <w:rFonts w:ascii="Georgia" w:hAnsi="Georgia"/>
          <w:b/>
          <w:color w:val="000000"/>
          <w:sz w:val="27"/>
          <w:szCs w:val="27"/>
          <w:lang w:eastAsia="ru-RU"/>
        </w:rPr>
        <w:t>но ни в коем случае не коровьим молоком</w:t>
      </w:r>
      <w:r>
        <w:rPr>
          <w:rFonts w:ascii="Georgia" w:hAnsi="Georgia"/>
          <w:color w:val="000000"/>
          <w:sz w:val="27"/>
          <w:szCs w:val="27"/>
          <w:lang w:eastAsia="ru-RU"/>
        </w:rPr>
        <w:t>.</w:t>
      </w:r>
    </w:p>
    <w:p w14:paraId="1DB627C6" w14:textId="77777777" w:rsidR="003C7F1D" w:rsidRDefault="003C7F1D" w:rsidP="00F05F4A">
      <w:pPr>
        <w:spacing w:after="0"/>
        <w:ind w:firstLine="426"/>
        <w:jc w:val="both"/>
        <w:rPr>
          <w:rFonts w:ascii="Georgia" w:hAnsi="Georgia"/>
          <w:color w:val="000000"/>
          <w:sz w:val="27"/>
          <w:szCs w:val="27"/>
          <w:lang w:eastAsia="ru-RU"/>
        </w:rPr>
      </w:pPr>
      <w:r>
        <w:rPr>
          <w:rFonts w:ascii="Georgia" w:hAnsi="Georgia"/>
          <w:color w:val="000000"/>
          <w:sz w:val="27"/>
          <w:szCs w:val="27"/>
          <w:lang w:eastAsia="ru-RU"/>
        </w:rPr>
        <w:t xml:space="preserve">Помимо того, что в молоке коровы или других млекопитающих (козы, ослицы) мало железа, </w:t>
      </w:r>
      <w:r w:rsidR="00766145">
        <w:rPr>
          <w:rFonts w:ascii="Georgia" w:hAnsi="Georgia"/>
          <w:color w:val="000000"/>
          <w:sz w:val="27"/>
          <w:szCs w:val="27"/>
          <w:lang w:eastAsia="ru-RU"/>
        </w:rPr>
        <w:t>это молоко</w:t>
      </w:r>
      <w:r>
        <w:rPr>
          <w:rFonts w:ascii="Georgia" w:hAnsi="Georgia"/>
          <w:color w:val="000000"/>
          <w:sz w:val="27"/>
          <w:szCs w:val="27"/>
          <w:lang w:eastAsia="ru-RU"/>
        </w:rPr>
        <w:t xml:space="preserve"> препятствует его всасыванию в организме взрослого человека. В детском же организме оно способствует его потери, так как</w:t>
      </w:r>
      <w:r w:rsidR="00D76684">
        <w:rPr>
          <w:rFonts w:ascii="Georgia" w:hAnsi="Georgia"/>
          <w:color w:val="000000"/>
          <w:sz w:val="27"/>
          <w:szCs w:val="27"/>
          <w:lang w:eastAsia="ru-RU"/>
        </w:rPr>
        <w:t xml:space="preserve"> </w:t>
      </w:r>
      <w:r>
        <w:rPr>
          <w:rFonts w:ascii="Georgia" w:hAnsi="Georgia"/>
          <w:color w:val="000000"/>
          <w:sz w:val="27"/>
          <w:szCs w:val="27"/>
          <w:lang w:eastAsia="ru-RU"/>
        </w:rPr>
        <w:t xml:space="preserve">белок </w:t>
      </w:r>
      <w:r w:rsidR="00766145">
        <w:rPr>
          <w:rFonts w:ascii="Georgia" w:hAnsi="Georgia"/>
          <w:color w:val="000000"/>
          <w:sz w:val="27"/>
          <w:szCs w:val="27"/>
          <w:lang w:eastAsia="ru-RU"/>
        </w:rPr>
        <w:t xml:space="preserve">такого молока </w:t>
      </w:r>
      <w:r>
        <w:rPr>
          <w:rFonts w:ascii="Georgia" w:hAnsi="Georgia"/>
          <w:color w:val="000000"/>
          <w:sz w:val="27"/>
          <w:szCs w:val="27"/>
          <w:lang w:eastAsia="ru-RU"/>
        </w:rPr>
        <w:t xml:space="preserve">провоцирует воспалительную реакцию </w:t>
      </w:r>
      <w:r w:rsidR="0003621B">
        <w:rPr>
          <w:rFonts w:ascii="Georgia" w:hAnsi="Georgia"/>
          <w:color w:val="000000"/>
          <w:sz w:val="27"/>
          <w:szCs w:val="27"/>
          <w:lang w:eastAsia="ru-RU"/>
        </w:rPr>
        <w:t>в слизистой оболочке</w:t>
      </w:r>
      <w:r>
        <w:rPr>
          <w:rFonts w:ascii="Georgia" w:hAnsi="Georgia"/>
          <w:color w:val="000000"/>
          <w:sz w:val="27"/>
          <w:szCs w:val="27"/>
          <w:lang w:eastAsia="ru-RU"/>
        </w:rPr>
        <w:t xml:space="preserve"> кишечника, что приводит к мелкоточечным кровотечениям.</w:t>
      </w:r>
    </w:p>
    <w:p w14:paraId="70209A83" w14:textId="77777777" w:rsidR="003C7F1D" w:rsidRDefault="003C7F1D" w:rsidP="00F05F4A">
      <w:pPr>
        <w:spacing w:after="0"/>
        <w:ind w:firstLine="426"/>
        <w:jc w:val="both"/>
        <w:rPr>
          <w:rFonts w:ascii="Georgia" w:hAnsi="Georgia"/>
          <w:color w:val="000000"/>
          <w:sz w:val="27"/>
          <w:szCs w:val="27"/>
          <w:lang w:eastAsia="ru-RU"/>
        </w:rPr>
      </w:pPr>
      <w:r>
        <w:rPr>
          <w:rFonts w:ascii="Georgia" w:hAnsi="Georgia"/>
          <w:color w:val="000000"/>
          <w:sz w:val="27"/>
          <w:szCs w:val="27"/>
          <w:lang w:eastAsia="ru-RU"/>
        </w:rPr>
        <w:t>Хроническая нехватка железа может вылиться в железодефицитную анемию, что означает низкое содержание гемоглобина в крови, уменьшение в размере и в количестве красных телец. Анемия является последней стадией хронического дефицита железа.</w:t>
      </w:r>
    </w:p>
    <w:p w14:paraId="2DD48DA6" w14:textId="77777777" w:rsidR="003C7F1D" w:rsidRPr="00471DA8" w:rsidRDefault="003C7F1D" w:rsidP="001E5C9A">
      <w:pPr>
        <w:pStyle w:val="ListParagraph"/>
        <w:numPr>
          <w:ilvl w:val="0"/>
          <w:numId w:val="24"/>
        </w:numPr>
        <w:spacing w:after="0"/>
        <w:ind w:left="993"/>
        <w:jc w:val="both"/>
        <w:rPr>
          <w:rFonts w:ascii="Georgia" w:hAnsi="Georgia"/>
          <w:color w:val="000000"/>
          <w:sz w:val="27"/>
          <w:szCs w:val="27"/>
          <w:lang w:eastAsia="ru-RU"/>
        </w:rPr>
      </w:pPr>
      <w:r w:rsidRPr="00471DA8">
        <w:rPr>
          <w:rFonts w:ascii="Georgia" w:hAnsi="Georgia"/>
          <w:i/>
          <w:color w:val="000000"/>
          <w:sz w:val="27"/>
          <w:szCs w:val="27"/>
          <w:lang w:eastAsia="ru-RU"/>
        </w:rPr>
        <w:t>Первая стадия</w:t>
      </w:r>
      <w:r w:rsidRPr="00471DA8">
        <w:rPr>
          <w:rFonts w:ascii="Georgia" w:hAnsi="Georgia"/>
          <w:color w:val="000000"/>
          <w:sz w:val="27"/>
          <w:szCs w:val="27"/>
          <w:lang w:eastAsia="ru-RU"/>
        </w:rPr>
        <w:t xml:space="preserve">. </w:t>
      </w:r>
      <w:r>
        <w:rPr>
          <w:rFonts w:ascii="Georgia" w:hAnsi="Georgia"/>
          <w:color w:val="000000"/>
          <w:sz w:val="27"/>
          <w:szCs w:val="27"/>
          <w:lang w:eastAsia="ru-RU"/>
        </w:rPr>
        <w:t>Истощение</w:t>
      </w:r>
      <w:r w:rsidRPr="00471DA8">
        <w:rPr>
          <w:rFonts w:ascii="Georgia" w:hAnsi="Georgia"/>
          <w:color w:val="000000"/>
          <w:sz w:val="27"/>
          <w:szCs w:val="27"/>
          <w:lang w:eastAsia="ru-RU"/>
        </w:rPr>
        <w:t xml:space="preserve"> запасов железа в тканях (снижение уровня ферритина).</w:t>
      </w:r>
    </w:p>
    <w:p w14:paraId="4E4AEF19" w14:textId="77777777" w:rsidR="003C7F1D" w:rsidRPr="00471DA8" w:rsidRDefault="003C7F1D" w:rsidP="001E5C9A">
      <w:pPr>
        <w:pStyle w:val="ListParagraph"/>
        <w:numPr>
          <w:ilvl w:val="0"/>
          <w:numId w:val="24"/>
        </w:numPr>
        <w:spacing w:after="0"/>
        <w:ind w:left="993"/>
        <w:jc w:val="both"/>
        <w:rPr>
          <w:rFonts w:ascii="Georgia" w:hAnsi="Georgia"/>
          <w:color w:val="000000"/>
          <w:sz w:val="27"/>
          <w:szCs w:val="27"/>
          <w:lang w:eastAsia="ru-RU"/>
        </w:rPr>
      </w:pPr>
      <w:r w:rsidRPr="00471DA8">
        <w:rPr>
          <w:rFonts w:ascii="Georgia" w:hAnsi="Georgia"/>
          <w:i/>
          <w:color w:val="000000"/>
          <w:sz w:val="27"/>
          <w:szCs w:val="27"/>
          <w:lang w:eastAsia="ru-RU"/>
        </w:rPr>
        <w:t>Вторая стадия</w:t>
      </w:r>
      <w:r w:rsidRPr="00471DA8">
        <w:rPr>
          <w:rFonts w:ascii="Georgia" w:hAnsi="Georgia"/>
          <w:color w:val="000000"/>
          <w:sz w:val="27"/>
          <w:szCs w:val="27"/>
          <w:lang w:eastAsia="ru-RU"/>
        </w:rPr>
        <w:t>. Снижение уровня железа в сыворотке крови.</w:t>
      </w:r>
    </w:p>
    <w:p w14:paraId="2BC36B19" w14:textId="77777777" w:rsidR="003C7F1D" w:rsidRPr="00471DA8" w:rsidRDefault="003C7F1D" w:rsidP="001E5C9A">
      <w:pPr>
        <w:pStyle w:val="ListParagraph"/>
        <w:numPr>
          <w:ilvl w:val="0"/>
          <w:numId w:val="24"/>
        </w:numPr>
        <w:spacing w:after="0"/>
        <w:ind w:left="993"/>
        <w:jc w:val="both"/>
        <w:rPr>
          <w:rFonts w:ascii="Georgia" w:hAnsi="Georgia"/>
          <w:color w:val="000000"/>
          <w:sz w:val="27"/>
          <w:szCs w:val="27"/>
          <w:lang w:eastAsia="ru-RU"/>
        </w:rPr>
      </w:pPr>
      <w:r w:rsidRPr="00471DA8">
        <w:rPr>
          <w:rFonts w:ascii="Georgia" w:hAnsi="Georgia"/>
          <w:i/>
          <w:color w:val="000000"/>
          <w:sz w:val="27"/>
          <w:szCs w:val="27"/>
          <w:lang w:eastAsia="ru-RU"/>
        </w:rPr>
        <w:t>Третья стадия</w:t>
      </w:r>
      <w:r w:rsidRPr="00471DA8">
        <w:rPr>
          <w:rFonts w:ascii="Georgia" w:hAnsi="Georgia"/>
          <w:color w:val="000000"/>
          <w:sz w:val="27"/>
          <w:szCs w:val="27"/>
          <w:lang w:eastAsia="ru-RU"/>
        </w:rPr>
        <w:t xml:space="preserve">. </w:t>
      </w:r>
      <w:r w:rsidR="00F84B4B">
        <w:rPr>
          <w:rFonts w:ascii="Georgia" w:hAnsi="Georgia"/>
          <w:color w:val="000000"/>
          <w:sz w:val="27"/>
          <w:szCs w:val="27"/>
          <w:lang w:eastAsia="ru-RU"/>
        </w:rPr>
        <w:t>Уменьшение</w:t>
      </w:r>
      <w:r w:rsidRPr="00471DA8">
        <w:rPr>
          <w:rFonts w:ascii="Georgia" w:hAnsi="Georgia"/>
          <w:color w:val="000000"/>
          <w:sz w:val="27"/>
          <w:szCs w:val="27"/>
          <w:lang w:eastAsia="ru-RU"/>
        </w:rPr>
        <w:t xml:space="preserve"> красных </w:t>
      </w:r>
      <w:r w:rsidR="0003621B">
        <w:rPr>
          <w:rFonts w:ascii="Georgia" w:hAnsi="Georgia"/>
          <w:color w:val="000000"/>
          <w:sz w:val="27"/>
          <w:szCs w:val="27"/>
          <w:lang w:eastAsia="ru-RU"/>
        </w:rPr>
        <w:t xml:space="preserve">кровяных телец </w:t>
      </w:r>
      <w:r w:rsidRPr="00471DA8">
        <w:rPr>
          <w:rFonts w:ascii="Georgia" w:hAnsi="Georgia"/>
          <w:color w:val="000000"/>
          <w:sz w:val="27"/>
          <w:szCs w:val="27"/>
          <w:lang w:eastAsia="ru-RU"/>
        </w:rPr>
        <w:t>(микроцитоз).</w:t>
      </w:r>
    </w:p>
    <w:p w14:paraId="02F06FD5" w14:textId="77777777" w:rsidR="003C7F1D" w:rsidRDefault="00F84B4B" w:rsidP="00F05F4A">
      <w:pPr>
        <w:spacing w:after="0"/>
        <w:ind w:firstLine="426"/>
        <w:jc w:val="both"/>
        <w:rPr>
          <w:rFonts w:ascii="Georgia" w:hAnsi="Georgia"/>
          <w:color w:val="000000"/>
          <w:sz w:val="27"/>
          <w:szCs w:val="27"/>
          <w:lang w:eastAsia="ru-RU"/>
        </w:rPr>
      </w:pPr>
      <w:r>
        <w:rPr>
          <w:rFonts w:ascii="Georgia" w:hAnsi="Georgia"/>
          <w:color w:val="000000"/>
          <w:sz w:val="27"/>
          <w:szCs w:val="27"/>
          <w:lang w:eastAsia="ru-RU"/>
        </w:rPr>
        <w:t>Этот процесс</w:t>
      </w:r>
      <w:r w:rsidR="003C7F1D">
        <w:rPr>
          <w:rFonts w:ascii="Georgia" w:hAnsi="Georgia"/>
          <w:color w:val="000000"/>
          <w:sz w:val="27"/>
          <w:szCs w:val="27"/>
          <w:lang w:eastAsia="ru-RU"/>
        </w:rPr>
        <w:t xml:space="preserve"> оказывает </w:t>
      </w:r>
      <w:r>
        <w:rPr>
          <w:rFonts w:ascii="Georgia" w:hAnsi="Georgia"/>
          <w:color w:val="000000"/>
          <w:sz w:val="27"/>
          <w:szCs w:val="27"/>
          <w:lang w:eastAsia="ru-RU"/>
        </w:rPr>
        <w:t xml:space="preserve">негативное </w:t>
      </w:r>
      <w:r w:rsidR="003C7F1D">
        <w:rPr>
          <w:rFonts w:ascii="Georgia" w:hAnsi="Georgia"/>
          <w:color w:val="000000"/>
          <w:sz w:val="27"/>
          <w:szCs w:val="27"/>
          <w:lang w:eastAsia="ru-RU"/>
        </w:rPr>
        <w:t>влияние на иммунную систему,</w:t>
      </w:r>
      <w:r>
        <w:rPr>
          <w:rFonts w:ascii="Georgia" w:hAnsi="Georgia"/>
          <w:color w:val="000000"/>
          <w:sz w:val="27"/>
          <w:szCs w:val="27"/>
          <w:lang w:eastAsia="ru-RU"/>
        </w:rPr>
        <w:t xml:space="preserve"> а также</w:t>
      </w:r>
      <w:r w:rsidR="003C7F1D">
        <w:rPr>
          <w:rFonts w:ascii="Georgia" w:hAnsi="Georgia"/>
          <w:color w:val="000000"/>
          <w:sz w:val="27"/>
          <w:szCs w:val="27"/>
          <w:lang w:eastAsia="ru-RU"/>
        </w:rPr>
        <w:t xml:space="preserve"> </w:t>
      </w:r>
      <w:r>
        <w:rPr>
          <w:rFonts w:ascii="Georgia" w:hAnsi="Georgia"/>
          <w:color w:val="000000"/>
          <w:sz w:val="27"/>
          <w:szCs w:val="27"/>
          <w:lang w:eastAsia="ru-RU"/>
        </w:rPr>
        <w:t>систему</w:t>
      </w:r>
      <w:r w:rsidR="003C7F1D" w:rsidRPr="00BA2D35">
        <w:rPr>
          <w:rFonts w:ascii="Georgia" w:hAnsi="Georgia"/>
          <w:color w:val="000000"/>
          <w:sz w:val="27"/>
          <w:szCs w:val="27"/>
          <w:lang w:eastAsia="ru-RU"/>
        </w:rPr>
        <w:t xml:space="preserve"> нейропередачи в мозге</w:t>
      </w:r>
      <w:r w:rsidR="003C7F1D">
        <w:rPr>
          <w:rFonts w:ascii="Georgia" w:hAnsi="Georgia"/>
          <w:color w:val="000000"/>
          <w:sz w:val="27"/>
          <w:szCs w:val="27"/>
          <w:lang w:eastAsia="ru-RU"/>
        </w:rPr>
        <w:t xml:space="preserve"> и терморегуляции. </w:t>
      </w:r>
    </w:p>
    <w:p w14:paraId="5CFEF85F" w14:textId="77777777" w:rsidR="003C7F1D" w:rsidRDefault="003C7F1D" w:rsidP="00F05F4A">
      <w:pPr>
        <w:spacing w:after="0"/>
        <w:ind w:firstLine="426"/>
        <w:jc w:val="both"/>
        <w:rPr>
          <w:rFonts w:ascii="Georgia" w:hAnsi="Georgia"/>
          <w:color w:val="000000"/>
          <w:sz w:val="27"/>
          <w:szCs w:val="27"/>
          <w:lang w:eastAsia="ru-RU"/>
        </w:rPr>
      </w:pPr>
      <w:r>
        <w:rPr>
          <w:rFonts w:ascii="Georgia" w:hAnsi="Georgia"/>
          <w:color w:val="000000"/>
          <w:sz w:val="27"/>
          <w:szCs w:val="27"/>
          <w:lang w:eastAsia="ru-RU"/>
        </w:rPr>
        <w:t>Железодефицитная анемия является распространенной проблемой общества, в котором преобладает традиционный способ питания.</w:t>
      </w:r>
    </w:p>
    <w:p w14:paraId="3C8B44FB" w14:textId="77777777" w:rsidR="003C7F1D" w:rsidRDefault="003C7F1D" w:rsidP="00F05F4A">
      <w:pPr>
        <w:spacing w:after="0"/>
        <w:ind w:firstLine="426"/>
        <w:jc w:val="both"/>
        <w:rPr>
          <w:rFonts w:ascii="Georgia" w:hAnsi="Georgia"/>
          <w:color w:val="000000"/>
          <w:sz w:val="27"/>
          <w:szCs w:val="27"/>
          <w:lang w:eastAsia="ru-RU"/>
        </w:rPr>
      </w:pPr>
      <w:r>
        <w:rPr>
          <w:rFonts w:ascii="Georgia" w:hAnsi="Georgia"/>
          <w:color w:val="000000"/>
          <w:sz w:val="27"/>
          <w:szCs w:val="27"/>
          <w:lang w:eastAsia="ru-RU"/>
        </w:rPr>
        <w:t xml:space="preserve">Среди веганов и вегетарианцев, как взрослых, так и детей процент людей страдающих анемией не превышает среднестатистический показатель, однако в большинстве случаев у вегетарианцев наблюдается пониженный уровень тканевых запасов железа (низкий ферритин). Стоит также помнить, что превышение уровня железа в тканях может привести к ослаблению иммунитета и способствовать развитию бактерий </w:t>
      </w:r>
      <w:r w:rsidR="00F84B4B">
        <w:rPr>
          <w:rFonts w:ascii="Georgia" w:hAnsi="Georgia"/>
          <w:color w:val="000000"/>
          <w:sz w:val="27"/>
          <w:szCs w:val="27"/>
          <w:lang w:eastAsia="ru-RU"/>
        </w:rPr>
        <w:t>и инфекций</w:t>
      </w:r>
      <w:r>
        <w:rPr>
          <w:rFonts w:ascii="Georgia" w:hAnsi="Georgia"/>
          <w:color w:val="000000"/>
          <w:sz w:val="27"/>
          <w:szCs w:val="27"/>
          <w:lang w:eastAsia="ru-RU"/>
        </w:rPr>
        <w:t>.</w:t>
      </w:r>
    </w:p>
    <w:p w14:paraId="45E23450" w14:textId="77777777" w:rsidR="003C7F1D" w:rsidRDefault="003C7F1D" w:rsidP="00F05F4A">
      <w:pPr>
        <w:spacing w:after="0"/>
        <w:ind w:firstLine="426"/>
        <w:jc w:val="both"/>
        <w:rPr>
          <w:rFonts w:ascii="Georgia" w:hAnsi="Georgia"/>
          <w:color w:val="000000"/>
          <w:sz w:val="27"/>
          <w:szCs w:val="27"/>
          <w:lang w:eastAsia="ru-RU"/>
        </w:rPr>
      </w:pPr>
      <w:r>
        <w:rPr>
          <w:rFonts w:ascii="Georgia" w:hAnsi="Georgia"/>
          <w:color w:val="000000"/>
          <w:sz w:val="27"/>
          <w:szCs w:val="27"/>
          <w:lang w:eastAsia="ru-RU"/>
        </w:rPr>
        <w:t xml:space="preserve">Различные исследования </w:t>
      </w:r>
      <w:r w:rsidR="00766145">
        <w:rPr>
          <w:rFonts w:ascii="Georgia" w:hAnsi="Georgia"/>
          <w:color w:val="000000"/>
          <w:sz w:val="27"/>
          <w:szCs w:val="27"/>
          <w:lang w:eastAsia="ru-RU"/>
        </w:rPr>
        <w:t>содержания</w:t>
      </w:r>
      <w:r>
        <w:rPr>
          <w:rFonts w:ascii="Georgia" w:hAnsi="Georgia"/>
          <w:color w:val="000000"/>
          <w:sz w:val="27"/>
          <w:szCs w:val="27"/>
          <w:lang w:eastAsia="ru-RU"/>
        </w:rPr>
        <w:t xml:space="preserve"> железа в рационе детей веганов в дошкольном и школьном возрасте выявили, что оно превышает рекомендуемую суточную норму, однако железо растительного происхождения усваивается хуже, чем железо, содержащееся в мясе, поэтому детям веганам следует употреблять больше витамина </w:t>
      </w:r>
      <w:r>
        <w:rPr>
          <w:rFonts w:ascii="Georgia" w:hAnsi="Georgia"/>
          <w:color w:val="000000"/>
          <w:sz w:val="27"/>
          <w:szCs w:val="27"/>
          <w:lang w:val="en-US" w:eastAsia="ru-RU"/>
        </w:rPr>
        <w:t>C</w:t>
      </w:r>
      <w:r>
        <w:rPr>
          <w:rFonts w:ascii="Georgia" w:hAnsi="Georgia"/>
          <w:color w:val="000000"/>
          <w:sz w:val="27"/>
          <w:szCs w:val="27"/>
          <w:lang w:eastAsia="ru-RU"/>
        </w:rPr>
        <w:t xml:space="preserve">, который </w:t>
      </w:r>
      <w:r w:rsidRPr="00112844">
        <w:rPr>
          <w:rFonts w:ascii="Georgia" w:hAnsi="Georgia"/>
          <w:color w:val="000000"/>
          <w:sz w:val="27"/>
          <w:szCs w:val="27"/>
          <w:lang w:eastAsia="ru-RU"/>
        </w:rPr>
        <w:t>стимулирует всасывание железа</w:t>
      </w:r>
      <w:r>
        <w:rPr>
          <w:rFonts w:ascii="Georgia" w:hAnsi="Georgia"/>
          <w:color w:val="000000"/>
          <w:sz w:val="27"/>
          <w:szCs w:val="27"/>
          <w:lang w:val="en-US" w:eastAsia="ru-RU"/>
        </w:rPr>
        <w:t xml:space="preserve">, </w:t>
      </w:r>
      <w:r>
        <w:rPr>
          <w:rFonts w:ascii="Georgia" w:hAnsi="Georgia"/>
          <w:color w:val="000000"/>
          <w:sz w:val="27"/>
          <w:szCs w:val="27"/>
          <w:lang w:eastAsia="ru-RU"/>
        </w:rPr>
        <w:t>тем самым компенсируя его низкую биодоступность.</w:t>
      </w:r>
    </w:p>
    <w:p w14:paraId="11FDC6D1" w14:textId="77777777" w:rsidR="003C7F1D" w:rsidRDefault="003C7F1D" w:rsidP="00F05F4A">
      <w:pPr>
        <w:spacing w:after="0"/>
        <w:ind w:firstLine="426"/>
        <w:jc w:val="both"/>
        <w:rPr>
          <w:rFonts w:ascii="Georgia" w:hAnsi="Georgia"/>
          <w:color w:val="000000"/>
          <w:sz w:val="27"/>
          <w:szCs w:val="27"/>
          <w:lang w:eastAsia="ru-RU"/>
        </w:rPr>
      </w:pPr>
      <w:r>
        <w:rPr>
          <w:rFonts w:ascii="Georgia" w:hAnsi="Georgia"/>
          <w:color w:val="000000"/>
          <w:sz w:val="27"/>
          <w:szCs w:val="27"/>
          <w:lang w:eastAsia="ru-RU"/>
        </w:rPr>
        <w:t>Симптомами железодефицитной анемии являются: вялость, бледность, о</w:t>
      </w:r>
      <w:r w:rsidRPr="00ED4183">
        <w:rPr>
          <w:rFonts w:ascii="Georgia" w:hAnsi="Georgia"/>
          <w:color w:val="000000"/>
          <w:sz w:val="27"/>
          <w:szCs w:val="27"/>
          <w:lang w:eastAsia="ru-RU"/>
        </w:rPr>
        <w:t>дышка и учащенное сердцебиение</w:t>
      </w:r>
      <w:r>
        <w:rPr>
          <w:rFonts w:ascii="Georgia" w:hAnsi="Georgia"/>
          <w:color w:val="000000"/>
          <w:sz w:val="27"/>
          <w:szCs w:val="27"/>
          <w:lang w:eastAsia="ru-RU"/>
        </w:rPr>
        <w:t xml:space="preserve">, снижение концентрации внимания, быстрая утомляемость, </w:t>
      </w:r>
      <w:r w:rsidRPr="00ED4183">
        <w:rPr>
          <w:rFonts w:ascii="Georgia" w:hAnsi="Georgia"/>
          <w:color w:val="000000"/>
          <w:sz w:val="27"/>
          <w:szCs w:val="27"/>
          <w:lang w:eastAsia="ru-RU"/>
        </w:rPr>
        <w:t xml:space="preserve">повышенная предрасположенность к </w:t>
      </w:r>
      <w:r>
        <w:rPr>
          <w:rFonts w:ascii="Georgia" w:hAnsi="Georgia"/>
          <w:color w:val="000000"/>
          <w:sz w:val="27"/>
          <w:szCs w:val="27"/>
          <w:lang w:eastAsia="ru-RU"/>
        </w:rPr>
        <w:t>заболеваниям, в том числе инфекционным, к которым приводит атрофия лимфатической ткани и снижение активности макрофагов.</w:t>
      </w:r>
    </w:p>
    <w:p w14:paraId="4FC10D07" w14:textId="77777777" w:rsidR="003C7F1D" w:rsidRDefault="003C7F1D" w:rsidP="00F05F4A">
      <w:pPr>
        <w:spacing w:after="0"/>
        <w:ind w:firstLine="426"/>
        <w:jc w:val="both"/>
        <w:rPr>
          <w:rFonts w:ascii="Georgia" w:hAnsi="Georgia"/>
          <w:color w:val="000000"/>
          <w:sz w:val="27"/>
          <w:szCs w:val="27"/>
          <w:lang w:eastAsia="ru-RU"/>
        </w:rPr>
      </w:pPr>
      <w:r w:rsidRPr="00C33CF6">
        <w:rPr>
          <w:rFonts w:ascii="Georgia" w:hAnsi="Georgia"/>
          <w:b/>
          <w:color w:val="000000"/>
          <w:sz w:val="27"/>
          <w:szCs w:val="27"/>
          <w:lang w:eastAsia="ru-RU"/>
        </w:rPr>
        <w:t>Рекомендуемая суточная норма потребления железа</w:t>
      </w:r>
      <w:r>
        <w:rPr>
          <w:rFonts w:ascii="Georgia" w:hAnsi="Georgia"/>
          <w:color w:val="000000"/>
          <w:sz w:val="27"/>
          <w:szCs w:val="27"/>
          <w:lang w:eastAsia="ru-RU"/>
        </w:rPr>
        <w:t xml:space="preserve"> </w:t>
      </w:r>
      <w:r>
        <w:rPr>
          <w:rFonts w:ascii="Georgia" w:hAnsi="Georgia"/>
          <w:color w:val="000000"/>
          <w:sz w:val="27"/>
          <w:szCs w:val="27"/>
          <w:lang w:val="en-US" w:eastAsia="ru-RU"/>
        </w:rPr>
        <w:t xml:space="preserve">(2012) </w:t>
      </w:r>
      <w:r>
        <w:rPr>
          <w:rFonts w:ascii="Georgia" w:hAnsi="Georgia"/>
          <w:color w:val="000000"/>
          <w:sz w:val="27"/>
          <w:szCs w:val="27"/>
          <w:lang w:eastAsia="ru-RU"/>
        </w:rPr>
        <w:t>составляет:</w:t>
      </w:r>
    </w:p>
    <w:p w14:paraId="3C1D9BDC" w14:textId="77777777" w:rsidR="003C7F1D" w:rsidRDefault="003C7F1D" w:rsidP="00F05F4A">
      <w:pPr>
        <w:pStyle w:val="ListParagraph"/>
        <w:numPr>
          <w:ilvl w:val="0"/>
          <w:numId w:val="17"/>
        </w:numPr>
        <w:spacing w:after="0"/>
        <w:ind w:left="0" w:firstLine="426"/>
        <w:jc w:val="both"/>
        <w:rPr>
          <w:rFonts w:ascii="Georgia" w:hAnsi="Georgia"/>
          <w:color w:val="000000"/>
          <w:sz w:val="27"/>
          <w:szCs w:val="27"/>
          <w:lang w:eastAsia="ru-RU"/>
        </w:rPr>
      </w:pPr>
      <w:r>
        <w:rPr>
          <w:rFonts w:ascii="Georgia" w:hAnsi="Georgia"/>
          <w:color w:val="000000"/>
          <w:sz w:val="27"/>
          <w:szCs w:val="27"/>
          <w:lang w:eastAsia="ru-RU"/>
        </w:rPr>
        <w:t>11 мг для детей от 6 до 12 месяцев;</w:t>
      </w:r>
    </w:p>
    <w:p w14:paraId="56F12A5A" w14:textId="77777777" w:rsidR="003C7F1D" w:rsidRDefault="003C7F1D" w:rsidP="00F05F4A">
      <w:pPr>
        <w:pStyle w:val="ListParagraph"/>
        <w:numPr>
          <w:ilvl w:val="0"/>
          <w:numId w:val="17"/>
        </w:numPr>
        <w:spacing w:after="0"/>
        <w:ind w:left="0" w:firstLine="426"/>
        <w:jc w:val="both"/>
        <w:rPr>
          <w:rFonts w:ascii="Georgia" w:hAnsi="Georgia"/>
          <w:color w:val="000000"/>
          <w:sz w:val="27"/>
          <w:szCs w:val="27"/>
          <w:lang w:eastAsia="ru-RU"/>
        </w:rPr>
      </w:pPr>
      <w:r>
        <w:rPr>
          <w:rFonts w:ascii="Georgia" w:hAnsi="Georgia"/>
          <w:color w:val="000000"/>
          <w:sz w:val="27"/>
          <w:szCs w:val="27"/>
          <w:lang w:eastAsia="ru-RU"/>
        </w:rPr>
        <w:t>8 м</w:t>
      </w:r>
      <w:r w:rsidR="00504ECC">
        <w:rPr>
          <w:rFonts w:ascii="Georgia" w:hAnsi="Georgia"/>
          <w:color w:val="000000"/>
          <w:sz w:val="27"/>
          <w:szCs w:val="27"/>
          <w:lang w:eastAsia="ru-RU"/>
        </w:rPr>
        <w:t>г для детей от 12 месяцев до 3</w:t>
      </w:r>
      <w:r>
        <w:rPr>
          <w:rFonts w:ascii="Georgia" w:hAnsi="Georgia"/>
          <w:color w:val="000000"/>
          <w:sz w:val="27"/>
          <w:szCs w:val="27"/>
          <w:lang w:eastAsia="ru-RU"/>
        </w:rPr>
        <w:t xml:space="preserve"> лет;</w:t>
      </w:r>
    </w:p>
    <w:p w14:paraId="7CF299F4" w14:textId="77777777" w:rsidR="003C7F1D" w:rsidRDefault="003C7F1D" w:rsidP="00F05F4A">
      <w:pPr>
        <w:pStyle w:val="ListParagraph"/>
        <w:numPr>
          <w:ilvl w:val="0"/>
          <w:numId w:val="17"/>
        </w:numPr>
        <w:spacing w:after="0"/>
        <w:ind w:left="0" w:firstLine="426"/>
        <w:jc w:val="both"/>
        <w:rPr>
          <w:rFonts w:ascii="Georgia" w:hAnsi="Georgia"/>
          <w:color w:val="000000"/>
          <w:sz w:val="27"/>
          <w:szCs w:val="27"/>
          <w:lang w:eastAsia="ru-RU"/>
        </w:rPr>
      </w:pPr>
      <w:r>
        <w:rPr>
          <w:rFonts w:ascii="Georgia" w:hAnsi="Georgia"/>
          <w:color w:val="000000"/>
          <w:sz w:val="27"/>
          <w:szCs w:val="27"/>
          <w:lang w:eastAsia="ru-RU"/>
        </w:rPr>
        <w:t>11-13 мг для детей от 4 до 10 лет.</w:t>
      </w:r>
    </w:p>
    <w:p w14:paraId="02092EFD" w14:textId="77777777" w:rsidR="003C7F1D" w:rsidRDefault="003C7F1D" w:rsidP="00056016">
      <w:pPr>
        <w:spacing w:before="100" w:beforeAutospacing="1" w:after="0"/>
        <w:ind w:firstLine="426"/>
        <w:jc w:val="both"/>
        <w:rPr>
          <w:rFonts w:ascii="Georgia" w:hAnsi="Georgia"/>
          <w:color w:val="000000"/>
          <w:sz w:val="27"/>
          <w:szCs w:val="27"/>
          <w:lang w:eastAsia="ru-RU"/>
        </w:rPr>
      </w:pPr>
      <w:r>
        <w:rPr>
          <w:rFonts w:ascii="Georgia" w:hAnsi="Georgia"/>
          <w:color w:val="000000"/>
          <w:sz w:val="27"/>
          <w:szCs w:val="27"/>
          <w:lang w:eastAsia="ru-RU"/>
        </w:rPr>
        <w:t>Для подростков (11-18 лет):</w:t>
      </w:r>
    </w:p>
    <w:p w14:paraId="355C5170" w14:textId="77777777" w:rsidR="003C7F1D" w:rsidRDefault="003C7F1D" w:rsidP="00F05F4A">
      <w:pPr>
        <w:pStyle w:val="ListParagraph"/>
        <w:numPr>
          <w:ilvl w:val="0"/>
          <w:numId w:val="18"/>
        </w:numPr>
        <w:spacing w:after="0"/>
        <w:ind w:left="0" w:firstLine="426"/>
        <w:jc w:val="both"/>
        <w:rPr>
          <w:rFonts w:ascii="Georgia" w:hAnsi="Georgia"/>
          <w:color w:val="000000"/>
          <w:sz w:val="27"/>
          <w:szCs w:val="27"/>
          <w:lang w:eastAsia="ru-RU"/>
        </w:rPr>
      </w:pPr>
      <w:r>
        <w:rPr>
          <w:rFonts w:ascii="Georgia" w:hAnsi="Georgia"/>
          <w:color w:val="000000"/>
          <w:sz w:val="27"/>
          <w:szCs w:val="27"/>
          <w:lang w:eastAsia="ru-RU"/>
        </w:rPr>
        <w:t>12 мг для мальчиков;</w:t>
      </w:r>
    </w:p>
    <w:p w14:paraId="31AD1201" w14:textId="77777777" w:rsidR="003C7F1D" w:rsidRDefault="003C7F1D" w:rsidP="00F05F4A">
      <w:pPr>
        <w:pStyle w:val="ListParagraph"/>
        <w:numPr>
          <w:ilvl w:val="0"/>
          <w:numId w:val="18"/>
        </w:numPr>
        <w:spacing w:after="0"/>
        <w:ind w:left="0" w:firstLine="426"/>
        <w:jc w:val="both"/>
        <w:rPr>
          <w:rFonts w:ascii="Georgia" w:hAnsi="Georgia"/>
          <w:color w:val="000000"/>
          <w:sz w:val="27"/>
          <w:szCs w:val="27"/>
          <w:lang w:eastAsia="ru-RU"/>
        </w:rPr>
      </w:pPr>
      <w:r>
        <w:rPr>
          <w:rFonts w:ascii="Georgia" w:hAnsi="Georgia"/>
          <w:color w:val="000000"/>
          <w:sz w:val="27"/>
          <w:szCs w:val="27"/>
          <w:lang w:eastAsia="ru-RU"/>
        </w:rPr>
        <w:t>18 мг для девочек.</w:t>
      </w:r>
    </w:p>
    <w:p w14:paraId="57987273" w14:textId="77777777" w:rsidR="003C7F1D" w:rsidRDefault="003C7F1D" w:rsidP="00F05F4A">
      <w:pPr>
        <w:spacing w:after="0"/>
        <w:ind w:firstLine="426"/>
        <w:jc w:val="both"/>
        <w:rPr>
          <w:rFonts w:ascii="Georgia" w:hAnsi="Georgia"/>
          <w:color w:val="000000"/>
          <w:sz w:val="27"/>
          <w:szCs w:val="27"/>
          <w:lang w:eastAsia="ru-RU"/>
        </w:rPr>
      </w:pPr>
      <w:r>
        <w:rPr>
          <w:rFonts w:ascii="Georgia" w:hAnsi="Georgia"/>
          <w:color w:val="000000"/>
          <w:sz w:val="27"/>
          <w:szCs w:val="27"/>
          <w:lang w:eastAsia="ru-RU"/>
        </w:rPr>
        <w:t>Стоит также добавить, что всасывание железа, поступившего с пищей, из кишечника варьируется от 5 до 10%.</w:t>
      </w:r>
    </w:p>
    <w:tbl>
      <w:tblPr>
        <w:tblW w:w="0" w:type="auto"/>
        <w:jc w:val="center"/>
        <w:tblInd w:w="-794" w:type="dxa"/>
        <w:tblBorders>
          <w:top w:val="single" w:sz="6" w:space="0" w:color="B4B4B4"/>
          <w:left w:val="single" w:sz="6" w:space="0" w:color="B4B4B4"/>
          <w:bottom w:val="single" w:sz="6" w:space="0" w:color="B4B4B4"/>
          <w:right w:val="single" w:sz="6" w:space="0" w:color="B4B4B4"/>
        </w:tblBorders>
        <w:tblCellMar>
          <w:top w:w="75" w:type="dxa"/>
          <w:left w:w="105" w:type="dxa"/>
          <w:bottom w:w="75" w:type="dxa"/>
          <w:right w:w="105" w:type="dxa"/>
        </w:tblCellMar>
        <w:tblLook w:val="04A0" w:firstRow="1" w:lastRow="0" w:firstColumn="1" w:lastColumn="0" w:noHBand="0" w:noVBand="1"/>
      </w:tblPr>
      <w:tblGrid>
        <w:gridCol w:w="5437"/>
        <w:gridCol w:w="1254"/>
      </w:tblGrid>
      <w:tr w:rsidR="003C7F1D" w:rsidRPr="009C6B6E" w14:paraId="4E3C545C" w14:textId="77777777" w:rsidTr="003E220D">
        <w:trPr>
          <w:jc w:val="center"/>
        </w:trPr>
        <w:tc>
          <w:tcPr>
            <w:tcW w:w="6691" w:type="dxa"/>
            <w:gridSpan w:val="2"/>
            <w:tcBorders>
              <w:top w:val="single" w:sz="6" w:space="0" w:color="B4B4B4"/>
              <w:left w:val="single" w:sz="6" w:space="0" w:color="B4B4B4"/>
              <w:bottom w:val="single" w:sz="6" w:space="0" w:color="B4B4B4"/>
              <w:right w:val="single" w:sz="6" w:space="0" w:color="B4B4B4"/>
            </w:tcBorders>
            <w:vAlign w:val="center"/>
            <w:hideMark/>
          </w:tcPr>
          <w:p w14:paraId="0E6B8790" w14:textId="77777777" w:rsidR="003C7F1D" w:rsidRPr="00E92F03" w:rsidRDefault="003C7F1D" w:rsidP="003E220D">
            <w:pPr>
              <w:spacing w:after="0" w:line="240" w:lineRule="auto"/>
              <w:jc w:val="center"/>
              <w:rPr>
                <w:rFonts w:ascii="Times New Roman" w:hAnsi="Times New Roman"/>
                <w:sz w:val="24"/>
                <w:szCs w:val="24"/>
                <w:lang w:eastAsia="ru-RU"/>
              </w:rPr>
            </w:pPr>
            <w:r>
              <w:rPr>
                <w:rFonts w:ascii="Times New Roman" w:hAnsi="Times New Roman"/>
                <w:b/>
                <w:bCs/>
                <w:sz w:val="24"/>
                <w:szCs w:val="24"/>
                <w:lang w:eastAsia="ru-RU"/>
              </w:rPr>
              <w:t>Содержание железа в продуктах питания</w:t>
            </w:r>
            <w:r>
              <w:rPr>
                <w:rFonts w:ascii="Times New Roman" w:hAnsi="Times New Roman"/>
                <w:b/>
                <w:bCs/>
                <w:sz w:val="24"/>
                <w:szCs w:val="24"/>
                <w:lang w:val="it-IT" w:eastAsia="ru-RU"/>
              </w:rPr>
              <w:t xml:space="preserve"> (</w:t>
            </w:r>
            <w:r>
              <w:rPr>
                <w:rFonts w:ascii="Times New Roman" w:hAnsi="Times New Roman"/>
                <w:b/>
                <w:bCs/>
                <w:sz w:val="24"/>
                <w:szCs w:val="24"/>
                <w:lang w:eastAsia="ru-RU"/>
              </w:rPr>
              <w:t>мг</w:t>
            </w:r>
            <w:r w:rsidRPr="009C6B6E">
              <w:rPr>
                <w:rFonts w:ascii="Times New Roman" w:hAnsi="Times New Roman"/>
                <w:b/>
                <w:bCs/>
                <w:sz w:val="24"/>
                <w:szCs w:val="24"/>
                <w:lang w:val="it-IT" w:eastAsia="ru-RU"/>
              </w:rPr>
              <w:t>/%)</w:t>
            </w:r>
          </w:p>
        </w:tc>
      </w:tr>
      <w:tr w:rsidR="003C7F1D" w:rsidRPr="009C6B6E" w14:paraId="77C93DF3" w14:textId="77777777" w:rsidTr="003E220D">
        <w:trPr>
          <w:jc w:val="center"/>
        </w:trPr>
        <w:tc>
          <w:tcPr>
            <w:tcW w:w="5437" w:type="dxa"/>
            <w:tcBorders>
              <w:top w:val="single" w:sz="6" w:space="0" w:color="B4B4B4"/>
              <w:left w:val="single" w:sz="6" w:space="0" w:color="B4B4B4"/>
              <w:bottom w:val="single" w:sz="6" w:space="0" w:color="B4B4B4"/>
              <w:right w:val="single" w:sz="6" w:space="0" w:color="B4B4B4"/>
            </w:tcBorders>
            <w:vAlign w:val="center"/>
            <w:hideMark/>
          </w:tcPr>
          <w:p w14:paraId="7B7D3E56" w14:textId="77777777" w:rsidR="003C7F1D" w:rsidRPr="00286CDD" w:rsidRDefault="003C7F1D" w:rsidP="003E220D">
            <w:pPr>
              <w:spacing w:after="0" w:line="240" w:lineRule="auto"/>
              <w:rPr>
                <w:rFonts w:ascii="Times New Roman" w:hAnsi="Times New Roman"/>
                <w:sz w:val="24"/>
                <w:szCs w:val="24"/>
                <w:lang w:eastAsia="ru-RU"/>
              </w:rPr>
            </w:pPr>
            <w:r>
              <w:rPr>
                <w:rFonts w:ascii="Times New Roman" w:hAnsi="Times New Roman"/>
                <w:b/>
                <w:bCs/>
                <w:sz w:val="24"/>
                <w:szCs w:val="24"/>
                <w:lang w:eastAsia="ru-RU"/>
              </w:rPr>
              <w:t>Продукты</w:t>
            </w:r>
          </w:p>
        </w:tc>
        <w:tc>
          <w:tcPr>
            <w:tcW w:w="1254" w:type="dxa"/>
            <w:tcBorders>
              <w:top w:val="single" w:sz="6" w:space="0" w:color="B4B4B4"/>
              <w:left w:val="single" w:sz="6" w:space="0" w:color="B4B4B4"/>
              <w:bottom w:val="single" w:sz="6" w:space="0" w:color="B4B4B4"/>
              <w:right w:val="single" w:sz="6" w:space="0" w:color="B4B4B4"/>
            </w:tcBorders>
            <w:vAlign w:val="center"/>
            <w:hideMark/>
          </w:tcPr>
          <w:p w14:paraId="0ECD5F2F" w14:textId="77777777" w:rsidR="003C7F1D" w:rsidRPr="009C6B6E" w:rsidRDefault="003C7F1D" w:rsidP="003E220D">
            <w:pPr>
              <w:spacing w:after="0" w:line="240" w:lineRule="auto"/>
              <w:jc w:val="center"/>
              <w:rPr>
                <w:rFonts w:ascii="Times New Roman" w:hAnsi="Times New Roman"/>
                <w:sz w:val="24"/>
                <w:szCs w:val="24"/>
                <w:lang w:val="it-IT" w:eastAsia="ru-RU"/>
              </w:rPr>
            </w:pPr>
            <w:r>
              <w:rPr>
                <w:rFonts w:ascii="Times New Roman" w:hAnsi="Times New Roman"/>
                <w:sz w:val="24"/>
                <w:szCs w:val="24"/>
                <w:lang w:eastAsia="ru-RU"/>
              </w:rPr>
              <w:t>мг</w:t>
            </w:r>
            <w:r w:rsidRPr="009C6B6E">
              <w:rPr>
                <w:rFonts w:ascii="Times New Roman" w:hAnsi="Times New Roman"/>
                <w:sz w:val="24"/>
                <w:szCs w:val="24"/>
                <w:lang w:val="it-IT" w:eastAsia="ru-RU"/>
              </w:rPr>
              <w:t>/%</w:t>
            </w:r>
          </w:p>
        </w:tc>
      </w:tr>
      <w:tr w:rsidR="003C7F1D" w:rsidRPr="009C6B6E" w14:paraId="6D3F616F" w14:textId="77777777" w:rsidTr="003E220D">
        <w:trPr>
          <w:jc w:val="center"/>
        </w:trPr>
        <w:tc>
          <w:tcPr>
            <w:tcW w:w="5437" w:type="dxa"/>
            <w:tcBorders>
              <w:top w:val="single" w:sz="6" w:space="0" w:color="B4B4B4"/>
              <w:left w:val="single" w:sz="6" w:space="0" w:color="B4B4B4"/>
              <w:bottom w:val="single" w:sz="6" w:space="0" w:color="B4B4B4"/>
              <w:right w:val="single" w:sz="6" w:space="0" w:color="B4B4B4"/>
            </w:tcBorders>
            <w:vAlign w:val="center"/>
            <w:hideMark/>
          </w:tcPr>
          <w:p w14:paraId="7E5A9619" w14:textId="77777777" w:rsidR="003C7F1D" w:rsidRPr="00286CDD" w:rsidRDefault="003C7F1D" w:rsidP="003E220D">
            <w:pPr>
              <w:spacing w:after="0" w:line="240" w:lineRule="auto"/>
              <w:rPr>
                <w:rFonts w:ascii="Times New Roman" w:hAnsi="Times New Roman"/>
                <w:sz w:val="24"/>
                <w:szCs w:val="24"/>
                <w:lang w:eastAsia="ru-RU"/>
              </w:rPr>
            </w:pPr>
            <w:r>
              <w:rPr>
                <w:rFonts w:ascii="Times New Roman" w:hAnsi="Times New Roman"/>
                <w:sz w:val="24"/>
                <w:szCs w:val="24"/>
                <w:lang w:eastAsia="ru-RU"/>
              </w:rPr>
              <w:t>Какао-порошок</w:t>
            </w:r>
          </w:p>
        </w:tc>
        <w:tc>
          <w:tcPr>
            <w:tcW w:w="1254" w:type="dxa"/>
            <w:tcBorders>
              <w:top w:val="single" w:sz="6" w:space="0" w:color="B4B4B4"/>
              <w:left w:val="single" w:sz="6" w:space="0" w:color="B4B4B4"/>
              <w:bottom w:val="single" w:sz="6" w:space="0" w:color="B4B4B4"/>
              <w:right w:val="single" w:sz="6" w:space="0" w:color="B4B4B4"/>
            </w:tcBorders>
            <w:vAlign w:val="center"/>
            <w:hideMark/>
          </w:tcPr>
          <w:p w14:paraId="743D42FA" w14:textId="77777777" w:rsidR="003C7F1D" w:rsidRPr="009C6B6E" w:rsidRDefault="003C7F1D" w:rsidP="003E220D">
            <w:pPr>
              <w:spacing w:after="0" w:line="240" w:lineRule="auto"/>
              <w:jc w:val="center"/>
              <w:rPr>
                <w:rFonts w:ascii="Times New Roman" w:hAnsi="Times New Roman"/>
                <w:sz w:val="24"/>
                <w:szCs w:val="24"/>
                <w:lang w:val="it-IT" w:eastAsia="ru-RU"/>
              </w:rPr>
            </w:pPr>
            <w:r w:rsidRPr="009C6B6E">
              <w:rPr>
                <w:rFonts w:ascii="Times New Roman" w:hAnsi="Times New Roman"/>
                <w:sz w:val="24"/>
                <w:szCs w:val="24"/>
                <w:lang w:val="it-IT" w:eastAsia="ru-RU"/>
              </w:rPr>
              <w:t>14,3</w:t>
            </w:r>
          </w:p>
        </w:tc>
      </w:tr>
      <w:tr w:rsidR="003C7F1D" w:rsidRPr="009C6B6E" w14:paraId="38F1404E" w14:textId="77777777" w:rsidTr="003E220D">
        <w:trPr>
          <w:jc w:val="center"/>
        </w:trPr>
        <w:tc>
          <w:tcPr>
            <w:tcW w:w="5437" w:type="dxa"/>
            <w:tcBorders>
              <w:top w:val="single" w:sz="6" w:space="0" w:color="B4B4B4"/>
              <w:left w:val="single" w:sz="6" w:space="0" w:color="B4B4B4"/>
              <w:bottom w:val="single" w:sz="6" w:space="0" w:color="B4B4B4"/>
              <w:right w:val="single" w:sz="6" w:space="0" w:color="B4B4B4"/>
            </w:tcBorders>
            <w:vAlign w:val="center"/>
            <w:hideMark/>
          </w:tcPr>
          <w:p w14:paraId="3389DFD4" w14:textId="77777777" w:rsidR="003C7F1D" w:rsidRPr="009C6B6E" w:rsidRDefault="003C7F1D" w:rsidP="003E220D">
            <w:pPr>
              <w:spacing w:after="0" w:line="240" w:lineRule="auto"/>
              <w:rPr>
                <w:rFonts w:ascii="Times New Roman" w:hAnsi="Times New Roman"/>
                <w:sz w:val="24"/>
                <w:szCs w:val="24"/>
                <w:lang w:val="it-IT" w:eastAsia="ru-RU"/>
              </w:rPr>
            </w:pPr>
            <w:r>
              <w:rPr>
                <w:rFonts w:ascii="Times New Roman" w:hAnsi="Times New Roman"/>
                <w:sz w:val="24"/>
                <w:szCs w:val="24"/>
                <w:lang w:eastAsia="ru-RU"/>
              </w:rPr>
              <w:t>Р</w:t>
            </w:r>
            <w:r w:rsidRPr="00286CDD">
              <w:rPr>
                <w:rFonts w:ascii="Times New Roman" w:hAnsi="Times New Roman"/>
                <w:sz w:val="24"/>
                <w:szCs w:val="24"/>
                <w:lang w:val="it-IT" w:eastAsia="ru-RU"/>
              </w:rPr>
              <w:t>остки пшеницы</w:t>
            </w:r>
          </w:p>
        </w:tc>
        <w:tc>
          <w:tcPr>
            <w:tcW w:w="1254" w:type="dxa"/>
            <w:tcBorders>
              <w:top w:val="single" w:sz="6" w:space="0" w:color="B4B4B4"/>
              <w:left w:val="single" w:sz="6" w:space="0" w:color="B4B4B4"/>
              <w:bottom w:val="single" w:sz="6" w:space="0" w:color="B4B4B4"/>
              <w:right w:val="single" w:sz="6" w:space="0" w:color="B4B4B4"/>
            </w:tcBorders>
            <w:vAlign w:val="center"/>
            <w:hideMark/>
          </w:tcPr>
          <w:p w14:paraId="4B5C8F46" w14:textId="77777777" w:rsidR="003C7F1D" w:rsidRPr="009C6B6E" w:rsidRDefault="003C7F1D" w:rsidP="003E220D">
            <w:pPr>
              <w:spacing w:after="0" w:line="240" w:lineRule="auto"/>
              <w:jc w:val="center"/>
              <w:rPr>
                <w:rFonts w:ascii="Times New Roman" w:hAnsi="Times New Roman"/>
                <w:sz w:val="24"/>
                <w:szCs w:val="24"/>
                <w:lang w:val="it-IT" w:eastAsia="ru-RU"/>
              </w:rPr>
            </w:pPr>
            <w:r w:rsidRPr="009C6B6E">
              <w:rPr>
                <w:rFonts w:ascii="Times New Roman" w:hAnsi="Times New Roman"/>
                <w:sz w:val="24"/>
                <w:szCs w:val="24"/>
                <w:lang w:val="it-IT" w:eastAsia="ru-RU"/>
              </w:rPr>
              <w:t>10,0</w:t>
            </w:r>
          </w:p>
        </w:tc>
      </w:tr>
      <w:tr w:rsidR="003C7F1D" w:rsidRPr="009C6B6E" w14:paraId="3122EBFB" w14:textId="77777777" w:rsidTr="003E220D">
        <w:trPr>
          <w:jc w:val="center"/>
        </w:trPr>
        <w:tc>
          <w:tcPr>
            <w:tcW w:w="5437" w:type="dxa"/>
            <w:tcBorders>
              <w:top w:val="single" w:sz="6" w:space="0" w:color="B4B4B4"/>
              <w:left w:val="single" w:sz="6" w:space="0" w:color="B4B4B4"/>
              <w:bottom w:val="single" w:sz="6" w:space="0" w:color="B4B4B4"/>
              <w:right w:val="single" w:sz="6" w:space="0" w:color="B4B4B4"/>
            </w:tcBorders>
            <w:vAlign w:val="center"/>
            <w:hideMark/>
          </w:tcPr>
          <w:p w14:paraId="1A3CBBF1" w14:textId="77777777" w:rsidR="003C7F1D" w:rsidRPr="00286CDD" w:rsidRDefault="003C7F1D" w:rsidP="003E220D">
            <w:pPr>
              <w:spacing w:after="0" w:line="240" w:lineRule="auto"/>
              <w:rPr>
                <w:rFonts w:ascii="Times New Roman" w:hAnsi="Times New Roman"/>
                <w:sz w:val="24"/>
                <w:szCs w:val="24"/>
                <w:lang w:eastAsia="ru-RU"/>
              </w:rPr>
            </w:pPr>
            <w:r>
              <w:rPr>
                <w:rFonts w:ascii="Times New Roman" w:hAnsi="Times New Roman"/>
                <w:sz w:val="24"/>
                <w:szCs w:val="24"/>
                <w:lang w:eastAsia="ru-RU"/>
              </w:rPr>
              <w:t>Соевые бобы</w:t>
            </w:r>
          </w:p>
        </w:tc>
        <w:tc>
          <w:tcPr>
            <w:tcW w:w="1254" w:type="dxa"/>
            <w:tcBorders>
              <w:top w:val="single" w:sz="6" w:space="0" w:color="B4B4B4"/>
              <w:left w:val="single" w:sz="6" w:space="0" w:color="B4B4B4"/>
              <w:bottom w:val="single" w:sz="6" w:space="0" w:color="B4B4B4"/>
              <w:right w:val="single" w:sz="6" w:space="0" w:color="B4B4B4"/>
            </w:tcBorders>
            <w:vAlign w:val="center"/>
            <w:hideMark/>
          </w:tcPr>
          <w:p w14:paraId="2702CA98" w14:textId="77777777" w:rsidR="003C7F1D" w:rsidRPr="009C6B6E" w:rsidRDefault="003C7F1D" w:rsidP="003E220D">
            <w:pPr>
              <w:spacing w:after="0" w:line="240" w:lineRule="auto"/>
              <w:jc w:val="center"/>
              <w:rPr>
                <w:rFonts w:ascii="Times New Roman" w:hAnsi="Times New Roman"/>
                <w:sz w:val="24"/>
                <w:szCs w:val="24"/>
                <w:lang w:val="it-IT" w:eastAsia="ru-RU"/>
              </w:rPr>
            </w:pPr>
            <w:r w:rsidRPr="009C6B6E">
              <w:rPr>
                <w:rFonts w:ascii="Times New Roman" w:hAnsi="Times New Roman"/>
                <w:sz w:val="24"/>
                <w:szCs w:val="24"/>
                <w:lang w:val="it-IT" w:eastAsia="ru-RU"/>
              </w:rPr>
              <w:t>8,4</w:t>
            </w:r>
          </w:p>
        </w:tc>
      </w:tr>
      <w:tr w:rsidR="003C7F1D" w:rsidRPr="009C6B6E" w14:paraId="67CC8470" w14:textId="77777777" w:rsidTr="003E220D">
        <w:trPr>
          <w:jc w:val="center"/>
        </w:trPr>
        <w:tc>
          <w:tcPr>
            <w:tcW w:w="5437" w:type="dxa"/>
            <w:tcBorders>
              <w:top w:val="single" w:sz="6" w:space="0" w:color="B4B4B4"/>
              <w:left w:val="single" w:sz="6" w:space="0" w:color="B4B4B4"/>
              <w:bottom w:val="single" w:sz="6" w:space="0" w:color="B4B4B4"/>
              <w:right w:val="single" w:sz="6" w:space="0" w:color="B4B4B4"/>
            </w:tcBorders>
            <w:vAlign w:val="center"/>
            <w:hideMark/>
          </w:tcPr>
          <w:p w14:paraId="23C3CFF5" w14:textId="77777777" w:rsidR="003C7F1D" w:rsidRPr="00455C20" w:rsidRDefault="003C7F1D" w:rsidP="003E220D">
            <w:pPr>
              <w:spacing w:after="0" w:line="240" w:lineRule="auto"/>
              <w:rPr>
                <w:rFonts w:ascii="Times New Roman" w:hAnsi="Times New Roman"/>
                <w:sz w:val="24"/>
                <w:szCs w:val="24"/>
                <w:lang w:eastAsia="ru-RU"/>
              </w:rPr>
            </w:pPr>
            <w:r>
              <w:rPr>
                <w:rFonts w:ascii="Times New Roman" w:hAnsi="Times New Roman"/>
                <w:sz w:val="24"/>
                <w:szCs w:val="24"/>
                <w:lang w:eastAsia="ru-RU"/>
              </w:rPr>
              <w:t>Радиччио зеленый</w:t>
            </w:r>
          </w:p>
        </w:tc>
        <w:tc>
          <w:tcPr>
            <w:tcW w:w="1254" w:type="dxa"/>
            <w:tcBorders>
              <w:top w:val="single" w:sz="6" w:space="0" w:color="B4B4B4"/>
              <w:left w:val="single" w:sz="6" w:space="0" w:color="B4B4B4"/>
              <w:bottom w:val="single" w:sz="6" w:space="0" w:color="B4B4B4"/>
              <w:right w:val="single" w:sz="6" w:space="0" w:color="B4B4B4"/>
            </w:tcBorders>
            <w:vAlign w:val="center"/>
            <w:hideMark/>
          </w:tcPr>
          <w:p w14:paraId="2A0DA054" w14:textId="77777777" w:rsidR="003C7F1D" w:rsidRPr="009C6B6E" w:rsidRDefault="003C7F1D" w:rsidP="003E220D">
            <w:pPr>
              <w:spacing w:after="0" w:line="240" w:lineRule="auto"/>
              <w:jc w:val="center"/>
              <w:rPr>
                <w:rFonts w:ascii="Times New Roman" w:hAnsi="Times New Roman"/>
                <w:sz w:val="24"/>
                <w:szCs w:val="24"/>
                <w:lang w:val="it-IT" w:eastAsia="ru-RU"/>
              </w:rPr>
            </w:pPr>
            <w:r w:rsidRPr="009C6B6E">
              <w:rPr>
                <w:rFonts w:ascii="Times New Roman" w:hAnsi="Times New Roman"/>
                <w:sz w:val="24"/>
                <w:szCs w:val="24"/>
                <w:lang w:val="it-IT" w:eastAsia="ru-RU"/>
              </w:rPr>
              <w:t>7,8</w:t>
            </w:r>
          </w:p>
        </w:tc>
      </w:tr>
      <w:tr w:rsidR="003C7F1D" w:rsidRPr="009C6B6E" w14:paraId="608E5523" w14:textId="77777777" w:rsidTr="003E220D">
        <w:trPr>
          <w:jc w:val="center"/>
        </w:trPr>
        <w:tc>
          <w:tcPr>
            <w:tcW w:w="5437" w:type="dxa"/>
            <w:tcBorders>
              <w:top w:val="single" w:sz="6" w:space="0" w:color="B4B4B4"/>
              <w:left w:val="single" w:sz="6" w:space="0" w:color="B4B4B4"/>
              <w:bottom w:val="single" w:sz="6" w:space="0" w:color="B4B4B4"/>
              <w:right w:val="single" w:sz="6" w:space="0" w:color="B4B4B4"/>
            </w:tcBorders>
            <w:vAlign w:val="center"/>
            <w:hideMark/>
          </w:tcPr>
          <w:p w14:paraId="2C01B94B" w14:textId="77777777" w:rsidR="003C7F1D" w:rsidRPr="00455C20" w:rsidRDefault="003C7F1D" w:rsidP="003E220D">
            <w:pPr>
              <w:spacing w:after="0" w:line="240" w:lineRule="auto"/>
              <w:rPr>
                <w:rFonts w:ascii="Times New Roman" w:hAnsi="Times New Roman"/>
                <w:sz w:val="24"/>
                <w:szCs w:val="24"/>
                <w:lang w:eastAsia="ru-RU"/>
              </w:rPr>
            </w:pPr>
            <w:r>
              <w:rPr>
                <w:rFonts w:ascii="Times New Roman" w:hAnsi="Times New Roman"/>
                <w:sz w:val="24"/>
                <w:szCs w:val="24"/>
                <w:lang w:eastAsia="ru-RU"/>
              </w:rPr>
              <w:t>Геркулес</w:t>
            </w:r>
          </w:p>
        </w:tc>
        <w:tc>
          <w:tcPr>
            <w:tcW w:w="1254" w:type="dxa"/>
            <w:tcBorders>
              <w:top w:val="single" w:sz="6" w:space="0" w:color="B4B4B4"/>
              <w:left w:val="single" w:sz="6" w:space="0" w:color="B4B4B4"/>
              <w:bottom w:val="single" w:sz="6" w:space="0" w:color="B4B4B4"/>
              <w:right w:val="single" w:sz="6" w:space="0" w:color="B4B4B4"/>
            </w:tcBorders>
            <w:vAlign w:val="center"/>
            <w:hideMark/>
          </w:tcPr>
          <w:p w14:paraId="592E4EB5" w14:textId="77777777" w:rsidR="003C7F1D" w:rsidRPr="009C6B6E" w:rsidRDefault="003C7F1D" w:rsidP="003E220D">
            <w:pPr>
              <w:spacing w:after="0" w:line="240" w:lineRule="auto"/>
              <w:jc w:val="center"/>
              <w:rPr>
                <w:rFonts w:ascii="Times New Roman" w:hAnsi="Times New Roman"/>
                <w:sz w:val="24"/>
                <w:szCs w:val="24"/>
                <w:lang w:val="it-IT" w:eastAsia="ru-RU"/>
              </w:rPr>
            </w:pPr>
            <w:r w:rsidRPr="009C6B6E">
              <w:rPr>
                <w:rFonts w:ascii="Times New Roman" w:hAnsi="Times New Roman"/>
                <w:sz w:val="24"/>
                <w:szCs w:val="24"/>
                <w:lang w:val="it-IT" w:eastAsia="ru-RU"/>
              </w:rPr>
              <w:t>5,2</w:t>
            </w:r>
          </w:p>
        </w:tc>
      </w:tr>
      <w:tr w:rsidR="003C7F1D" w:rsidRPr="009C6B6E" w14:paraId="157AB894" w14:textId="77777777" w:rsidTr="003E220D">
        <w:trPr>
          <w:jc w:val="center"/>
        </w:trPr>
        <w:tc>
          <w:tcPr>
            <w:tcW w:w="5437" w:type="dxa"/>
            <w:tcBorders>
              <w:top w:val="single" w:sz="6" w:space="0" w:color="B4B4B4"/>
              <w:left w:val="single" w:sz="6" w:space="0" w:color="B4B4B4"/>
              <w:bottom w:val="single" w:sz="6" w:space="0" w:color="B4B4B4"/>
              <w:right w:val="single" w:sz="6" w:space="0" w:color="B4B4B4"/>
            </w:tcBorders>
            <w:vAlign w:val="center"/>
            <w:hideMark/>
          </w:tcPr>
          <w:p w14:paraId="4F650252" w14:textId="77777777" w:rsidR="003C7F1D" w:rsidRPr="00455C20" w:rsidRDefault="003C7F1D" w:rsidP="003E220D">
            <w:pPr>
              <w:spacing w:after="0" w:line="240" w:lineRule="auto"/>
              <w:rPr>
                <w:rFonts w:ascii="Times New Roman" w:hAnsi="Times New Roman"/>
                <w:sz w:val="24"/>
                <w:szCs w:val="24"/>
                <w:lang w:eastAsia="ru-RU"/>
              </w:rPr>
            </w:pPr>
            <w:r>
              <w:rPr>
                <w:rFonts w:ascii="Times New Roman" w:hAnsi="Times New Roman"/>
                <w:sz w:val="24"/>
                <w:szCs w:val="24"/>
                <w:lang w:eastAsia="ru-RU"/>
              </w:rPr>
              <w:t>Сухари</w:t>
            </w:r>
          </w:p>
        </w:tc>
        <w:tc>
          <w:tcPr>
            <w:tcW w:w="1254" w:type="dxa"/>
            <w:tcBorders>
              <w:top w:val="single" w:sz="6" w:space="0" w:color="B4B4B4"/>
              <w:left w:val="single" w:sz="6" w:space="0" w:color="B4B4B4"/>
              <w:bottom w:val="single" w:sz="6" w:space="0" w:color="B4B4B4"/>
              <w:right w:val="single" w:sz="6" w:space="0" w:color="B4B4B4"/>
            </w:tcBorders>
            <w:vAlign w:val="center"/>
            <w:hideMark/>
          </w:tcPr>
          <w:p w14:paraId="7116DF20" w14:textId="77777777" w:rsidR="003C7F1D" w:rsidRPr="009C6B6E" w:rsidRDefault="003C7F1D" w:rsidP="003E220D">
            <w:pPr>
              <w:spacing w:after="0" w:line="240" w:lineRule="auto"/>
              <w:jc w:val="center"/>
              <w:rPr>
                <w:rFonts w:ascii="Times New Roman" w:hAnsi="Times New Roman"/>
                <w:sz w:val="24"/>
                <w:szCs w:val="24"/>
                <w:lang w:val="it-IT" w:eastAsia="ru-RU"/>
              </w:rPr>
            </w:pPr>
            <w:r w:rsidRPr="009C6B6E">
              <w:rPr>
                <w:rFonts w:ascii="Times New Roman" w:hAnsi="Times New Roman"/>
                <w:sz w:val="24"/>
                <w:szCs w:val="24"/>
                <w:lang w:val="it-IT" w:eastAsia="ru-RU"/>
              </w:rPr>
              <w:t>3,8</w:t>
            </w:r>
          </w:p>
        </w:tc>
      </w:tr>
      <w:tr w:rsidR="003C7F1D" w:rsidRPr="009C6B6E" w14:paraId="24E8AD4D" w14:textId="77777777" w:rsidTr="003E220D">
        <w:trPr>
          <w:jc w:val="center"/>
        </w:trPr>
        <w:tc>
          <w:tcPr>
            <w:tcW w:w="5437" w:type="dxa"/>
            <w:tcBorders>
              <w:top w:val="single" w:sz="6" w:space="0" w:color="B4B4B4"/>
              <w:left w:val="single" w:sz="6" w:space="0" w:color="B4B4B4"/>
              <w:bottom w:val="single" w:sz="6" w:space="0" w:color="B4B4B4"/>
              <w:right w:val="single" w:sz="6" w:space="0" w:color="B4B4B4"/>
            </w:tcBorders>
            <w:vAlign w:val="center"/>
            <w:hideMark/>
          </w:tcPr>
          <w:p w14:paraId="2007B340" w14:textId="77777777" w:rsidR="003C7F1D" w:rsidRPr="009C6B6E" w:rsidRDefault="003C7F1D" w:rsidP="003E220D">
            <w:pPr>
              <w:spacing w:after="0" w:line="240" w:lineRule="auto"/>
              <w:rPr>
                <w:rFonts w:ascii="Times New Roman" w:hAnsi="Times New Roman"/>
                <w:sz w:val="24"/>
                <w:szCs w:val="24"/>
                <w:lang w:val="it-IT" w:eastAsia="ru-RU"/>
              </w:rPr>
            </w:pPr>
            <w:r>
              <w:rPr>
                <w:rFonts w:ascii="Times New Roman" w:hAnsi="Times New Roman"/>
                <w:sz w:val="24"/>
                <w:szCs w:val="24"/>
                <w:lang w:eastAsia="ru-RU"/>
              </w:rPr>
              <w:t>Т</w:t>
            </w:r>
            <w:r w:rsidRPr="00455C20">
              <w:rPr>
                <w:rFonts w:ascii="Times New Roman" w:hAnsi="Times New Roman"/>
                <w:sz w:val="24"/>
                <w:szCs w:val="24"/>
                <w:lang w:val="it-IT" w:eastAsia="ru-RU"/>
              </w:rPr>
              <w:t>вёрдая пшеница</w:t>
            </w:r>
          </w:p>
        </w:tc>
        <w:tc>
          <w:tcPr>
            <w:tcW w:w="1254" w:type="dxa"/>
            <w:tcBorders>
              <w:top w:val="single" w:sz="6" w:space="0" w:color="B4B4B4"/>
              <w:left w:val="single" w:sz="6" w:space="0" w:color="B4B4B4"/>
              <w:bottom w:val="single" w:sz="6" w:space="0" w:color="B4B4B4"/>
              <w:right w:val="single" w:sz="6" w:space="0" w:color="B4B4B4"/>
            </w:tcBorders>
            <w:vAlign w:val="center"/>
            <w:hideMark/>
          </w:tcPr>
          <w:p w14:paraId="62745B8A" w14:textId="77777777" w:rsidR="003C7F1D" w:rsidRPr="009C6B6E" w:rsidRDefault="003C7F1D" w:rsidP="003E220D">
            <w:pPr>
              <w:spacing w:after="0" w:line="240" w:lineRule="auto"/>
              <w:jc w:val="center"/>
              <w:rPr>
                <w:rFonts w:ascii="Times New Roman" w:hAnsi="Times New Roman"/>
                <w:sz w:val="24"/>
                <w:szCs w:val="24"/>
                <w:lang w:val="it-IT" w:eastAsia="ru-RU"/>
              </w:rPr>
            </w:pPr>
            <w:r w:rsidRPr="009C6B6E">
              <w:rPr>
                <w:rFonts w:ascii="Times New Roman" w:hAnsi="Times New Roman"/>
                <w:sz w:val="24"/>
                <w:szCs w:val="24"/>
                <w:lang w:val="it-IT" w:eastAsia="ru-RU"/>
              </w:rPr>
              <w:t>3,6</w:t>
            </w:r>
          </w:p>
        </w:tc>
      </w:tr>
      <w:tr w:rsidR="003C7F1D" w:rsidRPr="009C6B6E" w14:paraId="36BB12E4" w14:textId="77777777" w:rsidTr="003E220D">
        <w:trPr>
          <w:jc w:val="center"/>
        </w:trPr>
        <w:tc>
          <w:tcPr>
            <w:tcW w:w="5437" w:type="dxa"/>
            <w:tcBorders>
              <w:top w:val="single" w:sz="6" w:space="0" w:color="B4B4B4"/>
              <w:left w:val="single" w:sz="6" w:space="0" w:color="B4B4B4"/>
              <w:bottom w:val="single" w:sz="6" w:space="0" w:color="B4B4B4"/>
              <w:right w:val="single" w:sz="6" w:space="0" w:color="B4B4B4"/>
            </w:tcBorders>
            <w:vAlign w:val="center"/>
            <w:hideMark/>
          </w:tcPr>
          <w:p w14:paraId="0D4D3998" w14:textId="77777777" w:rsidR="003C7F1D" w:rsidRPr="00455C20" w:rsidRDefault="003C7F1D" w:rsidP="003E220D">
            <w:pPr>
              <w:spacing w:after="0" w:line="240" w:lineRule="auto"/>
              <w:rPr>
                <w:rFonts w:ascii="Times New Roman" w:hAnsi="Times New Roman"/>
                <w:sz w:val="24"/>
                <w:szCs w:val="24"/>
                <w:lang w:eastAsia="ru-RU"/>
              </w:rPr>
            </w:pPr>
            <w:r>
              <w:rPr>
                <w:rFonts w:ascii="Times New Roman" w:hAnsi="Times New Roman"/>
                <w:sz w:val="24"/>
                <w:szCs w:val="24"/>
                <w:lang w:eastAsia="ru-RU"/>
              </w:rPr>
              <w:t>Мука пшеничная цельнозерновая</w:t>
            </w:r>
          </w:p>
        </w:tc>
        <w:tc>
          <w:tcPr>
            <w:tcW w:w="1254" w:type="dxa"/>
            <w:tcBorders>
              <w:top w:val="single" w:sz="6" w:space="0" w:color="B4B4B4"/>
              <w:left w:val="single" w:sz="6" w:space="0" w:color="B4B4B4"/>
              <w:bottom w:val="single" w:sz="6" w:space="0" w:color="B4B4B4"/>
              <w:right w:val="single" w:sz="6" w:space="0" w:color="B4B4B4"/>
            </w:tcBorders>
            <w:vAlign w:val="center"/>
            <w:hideMark/>
          </w:tcPr>
          <w:p w14:paraId="66A72ECB" w14:textId="77777777" w:rsidR="003C7F1D" w:rsidRPr="009C6B6E" w:rsidRDefault="003C7F1D" w:rsidP="003E220D">
            <w:pPr>
              <w:spacing w:after="0" w:line="240" w:lineRule="auto"/>
              <w:jc w:val="center"/>
              <w:rPr>
                <w:rFonts w:ascii="Times New Roman" w:hAnsi="Times New Roman"/>
                <w:sz w:val="24"/>
                <w:szCs w:val="24"/>
                <w:lang w:val="it-IT" w:eastAsia="ru-RU"/>
              </w:rPr>
            </w:pPr>
            <w:r w:rsidRPr="009C6B6E">
              <w:rPr>
                <w:rFonts w:ascii="Times New Roman" w:hAnsi="Times New Roman"/>
                <w:sz w:val="24"/>
                <w:szCs w:val="24"/>
                <w:lang w:val="it-IT" w:eastAsia="ru-RU"/>
              </w:rPr>
              <w:t>3,0</w:t>
            </w:r>
          </w:p>
        </w:tc>
      </w:tr>
      <w:tr w:rsidR="003C7F1D" w:rsidRPr="009C6B6E" w14:paraId="62B8C497" w14:textId="77777777" w:rsidTr="003E220D">
        <w:trPr>
          <w:jc w:val="center"/>
        </w:trPr>
        <w:tc>
          <w:tcPr>
            <w:tcW w:w="5437" w:type="dxa"/>
            <w:tcBorders>
              <w:top w:val="single" w:sz="6" w:space="0" w:color="B4B4B4"/>
              <w:left w:val="single" w:sz="6" w:space="0" w:color="B4B4B4"/>
              <w:bottom w:val="single" w:sz="6" w:space="0" w:color="B4B4B4"/>
              <w:right w:val="single" w:sz="6" w:space="0" w:color="B4B4B4"/>
            </w:tcBorders>
            <w:vAlign w:val="center"/>
            <w:hideMark/>
          </w:tcPr>
          <w:p w14:paraId="41D072F2" w14:textId="77777777" w:rsidR="003C7F1D" w:rsidRPr="009C6B6E" w:rsidRDefault="003C7F1D" w:rsidP="003E220D">
            <w:pPr>
              <w:spacing w:after="0" w:line="240" w:lineRule="auto"/>
              <w:rPr>
                <w:rFonts w:ascii="Times New Roman" w:hAnsi="Times New Roman"/>
                <w:sz w:val="24"/>
                <w:szCs w:val="24"/>
                <w:lang w:val="it-IT" w:eastAsia="ru-RU"/>
              </w:rPr>
            </w:pPr>
            <w:r>
              <w:rPr>
                <w:rFonts w:ascii="Times New Roman" w:hAnsi="Times New Roman"/>
                <w:sz w:val="24"/>
                <w:szCs w:val="24"/>
                <w:lang w:eastAsia="ru-RU"/>
              </w:rPr>
              <w:t>М</w:t>
            </w:r>
            <w:r w:rsidRPr="003F3EAB">
              <w:rPr>
                <w:rFonts w:ascii="Times New Roman" w:hAnsi="Times New Roman"/>
                <w:sz w:val="24"/>
                <w:szCs w:val="24"/>
                <w:lang w:val="it-IT" w:eastAsia="ru-RU"/>
              </w:rPr>
              <w:t>акаронные изделия с клейковиной</w:t>
            </w:r>
          </w:p>
        </w:tc>
        <w:tc>
          <w:tcPr>
            <w:tcW w:w="1254" w:type="dxa"/>
            <w:tcBorders>
              <w:top w:val="single" w:sz="6" w:space="0" w:color="B4B4B4"/>
              <w:left w:val="single" w:sz="6" w:space="0" w:color="B4B4B4"/>
              <w:bottom w:val="single" w:sz="6" w:space="0" w:color="B4B4B4"/>
              <w:right w:val="single" w:sz="6" w:space="0" w:color="B4B4B4"/>
            </w:tcBorders>
            <w:vAlign w:val="center"/>
            <w:hideMark/>
          </w:tcPr>
          <w:p w14:paraId="74D677A4" w14:textId="77777777" w:rsidR="003C7F1D" w:rsidRPr="009C6B6E" w:rsidRDefault="003C7F1D" w:rsidP="003E220D">
            <w:pPr>
              <w:spacing w:after="0" w:line="240" w:lineRule="auto"/>
              <w:jc w:val="center"/>
              <w:rPr>
                <w:rFonts w:ascii="Times New Roman" w:hAnsi="Times New Roman"/>
                <w:sz w:val="24"/>
                <w:szCs w:val="24"/>
                <w:lang w:val="it-IT" w:eastAsia="ru-RU"/>
              </w:rPr>
            </w:pPr>
            <w:r w:rsidRPr="009C6B6E">
              <w:rPr>
                <w:rFonts w:ascii="Times New Roman" w:hAnsi="Times New Roman"/>
                <w:sz w:val="24"/>
                <w:szCs w:val="24"/>
                <w:lang w:val="it-IT" w:eastAsia="ru-RU"/>
              </w:rPr>
              <w:t>3,0</w:t>
            </w:r>
          </w:p>
        </w:tc>
      </w:tr>
      <w:tr w:rsidR="003C7F1D" w:rsidRPr="009C6B6E" w14:paraId="21E953D3" w14:textId="77777777" w:rsidTr="003E220D">
        <w:trPr>
          <w:jc w:val="center"/>
        </w:trPr>
        <w:tc>
          <w:tcPr>
            <w:tcW w:w="5437" w:type="dxa"/>
            <w:tcBorders>
              <w:top w:val="single" w:sz="6" w:space="0" w:color="B4B4B4"/>
              <w:left w:val="single" w:sz="6" w:space="0" w:color="B4B4B4"/>
              <w:bottom w:val="single" w:sz="6" w:space="0" w:color="B4B4B4"/>
              <w:right w:val="single" w:sz="6" w:space="0" w:color="B4B4B4"/>
            </w:tcBorders>
            <w:vAlign w:val="center"/>
            <w:hideMark/>
          </w:tcPr>
          <w:p w14:paraId="655AB1FD" w14:textId="77777777" w:rsidR="003C7F1D" w:rsidRPr="009C6B6E" w:rsidRDefault="003C7F1D" w:rsidP="003E220D">
            <w:pPr>
              <w:spacing w:after="0" w:line="240" w:lineRule="auto"/>
              <w:rPr>
                <w:rFonts w:ascii="Times New Roman" w:hAnsi="Times New Roman"/>
                <w:sz w:val="24"/>
                <w:szCs w:val="24"/>
                <w:lang w:val="it-IT" w:eastAsia="ru-RU"/>
              </w:rPr>
            </w:pPr>
            <w:r w:rsidRPr="003F3EAB">
              <w:rPr>
                <w:rFonts w:ascii="Times New Roman" w:hAnsi="Times New Roman"/>
                <w:sz w:val="24"/>
                <w:szCs w:val="24"/>
                <w:lang w:val="it-IT" w:eastAsia="ru-RU"/>
              </w:rPr>
              <w:t>Кукурузные хлопья</w:t>
            </w:r>
          </w:p>
        </w:tc>
        <w:tc>
          <w:tcPr>
            <w:tcW w:w="1254" w:type="dxa"/>
            <w:tcBorders>
              <w:top w:val="single" w:sz="6" w:space="0" w:color="B4B4B4"/>
              <w:left w:val="single" w:sz="6" w:space="0" w:color="B4B4B4"/>
              <w:bottom w:val="single" w:sz="6" w:space="0" w:color="B4B4B4"/>
              <w:right w:val="single" w:sz="6" w:space="0" w:color="B4B4B4"/>
            </w:tcBorders>
            <w:vAlign w:val="center"/>
            <w:hideMark/>
          </w:tcPr>
          <w:p w14:paraId="636B2EA5" w14:textId="77777777" w:rsidR="003C7F1D" w:rsidRPr="009C6B6E" w:rsidRDefault="003C7F1D" w:rsidP="003E220D">
            <w:pPr>
              <w:spacing w:after="0" w:line="240" w:lineRule="auto"/>
              <w:jc w:val="center"/>
              <w:rPr>
                <w:rFonts w:ascii="Times New Roman" w:hAnsi="Times New Roman"/>
                <w:sz w:val="24"/>
                <w:szCs w:val="24"/>
                <w:lang w:val="it-IT" w:eastAsia="ru-RU"/>
              </w:rPr>
            </w:pPr>
            <w:r w:rsidRPr="009C6B6E">
              <w:rPr>
                <w:rFonts w:ascii="Times New Roman" w:hAnsi="Times New Roman"/>
                <w:sz w:val="24"/>
                <w:szCs w:val="24"/>
                <w:lang w:val="it-IT" w:eastAsia="ru-RU"/>
              </w:rPr>
              <w:t>2,8</w:t>
            </w:r>
          </w:p>
        </w:tc>
      </w:tr>
      <w:tr w:rsidR="003C7F1D" w:rsidRPr="009C6B6E" w14:paraId="2B29E7AE" w14:textId="77777777" w:rsidTr="003E220D">
        <w:trPr>
          <w:jc w:val="center"/>
        </w:trPr>
        <w:tc>
          <w:tcPr>
            <w:tcW w:w="5437" w:type="dxa"/>
            <w:tcBorders>
              <w:top w:val="single" w:sz="6" w:space="0" w:color="B4B4B4"/>
              <w:left w:val="single" w:sz="6" w:space="0" w:color="B4B4B4"/>
              <w:bottom w:val="single" w:sz="6" w:space="0" w:color="B4B4B4"/>
              <w:right w:val="single" w:sz="6" w:space="0" w:color="B4B4B4"/>
            </w:tcBorders>
            <w:vAlign w:val="center"/>
            <w:hideMark/>
          </w:tcPr>
          <w:p w14:paraId="0F417E00" w14:textId="77777777" w:rsidR="003C7F1D" w:rsidRPr="003F3EAB" w:rsidRDefault="003C7F1D" w:rsidP="003E220D">
            <w:pPr>
              <w:spacing w:after="0" w:line="240" w:lineRule="auto"/>
              <w:rPr>
                <w:rFonts w:ascii="Times New Roman" w:hAnsi="Times New Roman"/>
                <w:sz w:val="24"/>
                <w:szCs w:val="24"/>
                <w:lang w:eastAsia="ru-RU"/>
              </w:rPr>
            </w:pPr>
            <w:r>
              <w:rPr>
                <w:rFonts w:ascii="Times New Roman" w:hAnsi="Times New Roman"/>
                <w:sz w:val="24"/>
                <w:szCs w:val="24"/>
                <w:lang w:eastAsia="ru-RU"/>
              </w:rPr>
              <w:t>Цельнозерновой хлеб</w:t>
            </w:r>
          </w:p>
        </w:tc>
        <w:tc>
          <w:tcPr>
            <w:tcW w:w="1254" w:type="dxa"/>
            <w:tcBorders>
              <w:top w:val="single" w:sz="6" w:space="0" w:color="B4B4B4"/>
              <w:left w:val="single" w:sz="6" w:space="0" w:color="B4B4B4"/>
              <w:bottom w:val="single" w:sz="6" w:space="0" w:color="B4B4B4"/>
              <w:right w:val="single" w:sz="6" w:space="0" w:color="B4B4B4"/>
            </w:tcBorders>
            <w:vAlign w:val="center"/>
            <w:hideMark/>
          </w:tcPr>
          <w:p w14:paraId="5E8B9041" w14:textId="77777777" w:rsidR="003C7F1D" w:rsidRPr="009C6B6E" w:rsidRDefault="003C7F1D" w:rsidP="003E220D">
            <w:pPr>
              <w:spacing w:after="0" w:line="240" w:lineRule="auto"/>
              <w:jc w:val="center"/>
              <w:rPr>
                <w:rFonts w:ascii="Times New Roman" w:hAnsi="Times New Roman"/>
                <w:sz w:val="24"/>
                <w:szCs w:val="24"/>
                <w:lang w:val="it-IT" w:eastAsia="ru-RU"/>
              </w:rPr>
            </w:pPr>
            <w:r w:rsidRPr="009C6B6E">
              <w:rPr>
                <w:rFonts w:ascii="Times New Roman" w:hAnsi="Times New Roman"/>
                <w:sz w:val="24"/>
                <w:szCs w:val="24"/>
                <w:lang w:val="it-IT" w:eastAsia="ru-RU"/>
              </w:rPr>
              <w:t>2,5</w:t>
            </w:r>
          </w:p>
        </w:tc>
      </w:tr>
      <w:tr w:rsidR="003C7F1D" w:rsidRPr="009C6B6E" w14:paraId="2952517A" w14:textId="77777777" w:rsidTr="003E220D">
        <w:trPr>
          <w:jc w:val="center"/>
        </w:trPr>
        <w:tc>
          <w:tcPr>
            <w:tcW w:w="5437" w:type="dxa"/>
            <w:tcBorders>
              <w:top w:val="single" w:sz="6" w:space="0" w:color="B4B4B4"/>
              <w:left w:val="single" w:sz="6" w:space="0" w:color="B4B4B4"/>
              <w:bottom w:val="single" w:sz="6" w:space="0" w:color="B4B4B4"/>
              <w:right w:val="single" w:sz="6" w:space="0" w:color="B4B4B4"/>
            </w:tcBorders>
            <w:vAlign w:val="center"/>
            <w:hideMark/>
          </w:tcPr>
          <w:p w14:paraId="01A9BE6E" w14:textId="77777777" w:rsidR="003C7F1D" w:rsidRPr="003F3EAB" w:rsidRDefault="003C7F1D" w:rsidP="003E220D">
            <w:pPr>
              <w:spacing w:after="0" w:line="240" w:lineRule="auto"/>
              <w:rPr>
                <w:rFonts w:ascii="Times New Roman" w:hAnsi="Times New Roman"/>
                <w:sz w:val="24"/>
                <w:szCs w:val="24"/>
                <w:lang w:eastAsia="ru-RU"/>
              </w:rPr>
            </w:pPr>
            <w:r>
              <w:rPr>
                <w:rFonts w:ascii="Times New Roman" w:hAnsi="Times New Roman"/>
                <w:sz w:val="24"/>
                <w:szCs w:val="24"/>
                <w:lang w:eastAsia="ru-RU"/>
              </w:rPr>
              <w:t>Фасоль свежая</w:t>
            </w:r>
          </w:p>
        </w:tc>
        <w:tc>
          <w:tcPr>
            <w:tcW w:w="1254" w:type="dxa"/>
            <w:tcBorders>
              <w:top w:val="single" w:sz="6" w:space="0" w:color="B4B4B4"/>
              <w:left w:val="single" w:sz="6" w:space="0" w:color="B4B4B4"/>
              <w:bottom w:val="single" w:sz="6" w:space="0" w:color="B4B4B4"/>
              <w:right w:val="single" w:sz="6" w:space="0" w:color="B4B4B4"/>
            </w:tcBorders>
            <w:vAlign w:val="center"/>
            <w:hideMark/>
          </w:tcPr>
          <w:p w14:paraId="67FB289F" w14:textId="77777777" w:rsidR="003C7F1D" w:rsidRPr="009C6B6E" w:rsidRDefault="003C7F1D" w:rsidP="003E220D">
            <w:pPr>
              <w:spacing w:after="0" w:line="240" w:lineRule="auto"/>
              <w:jc w:val="center"/>
              <w:rPr>
                <w:rFonts w:ascii="Times New Roman" w:hAnsi="Times New Roman"/>
                <w:sz w:val="24"/>
                <w:szCs w:val="24"/>
                <w:lang w:val="it-IT" w:eastAsia="ru-RU"/>
              </w:rPr>
            </w:pPr>
            <w:r w:rsidRPr="009C6B6E">
              <w:rPr>
                <w:rFonts w:ascii="Times New Roman" w:hAnsi="Times New Roman"/>
                <w:sz w:val="24"/>
                <w:szCs w:val="24"/>
                <w:lang w:val="it-IT" w:eastAsia="ru-RU"/>
              </w:rPr>
              <w:t>3,0</w:t>
            </w:r>
          </w:p>
        </w:tc>
      </w:tr>
      <w:tr w:rsidR="003C7F1D" w:rsidRPr="009C6B6E" w14:paraId="77906C4E" w14:textId="77777777" w:rsidTr="003E220D">
        <w:trPr>
          <w:jc w:val="center"/>
        </w:trPr>
        <w:tc>
          <w:tcPr>
            <w:tcW w:w="5437" w:type="dxa"/>
            <w:tcBorders>
              <w:top w:val="single" w:sz="6" w:space="0" w:color="B4B4B4"/>
              <w:left w:val="single" w:sz="6" w:space="0" w:color="B4B4B4"/>
              <w:bottom w:val="single" w:sz="6" w:space="0" w:color="B4B4B4"/>
              <w:right w:val="single" w:sz="6" w:space="0" w:color="B4B4B4"/>
            </w:tcBorders>
            <w:vAlign w:val="center"/>
            <w:hideMark/>
          </w:tcPr>
          <w:p w14:paraId="560C81F9" w14:textId="77777777" w:rsidR="003C7F1D" w:rsidRPr="009C6B6E" w:rsidRDefault="003C7F1D" w:rsidP="003E220D">
            <w:pPr>
              <w:spacing w:after="0" w:line="240" w:lineRule="auto"/>
              <w:rPr>
                <w:rFonts w:ascii="Times New Roman" w:hAnsi="Times New Roman"/>
                <w:sz w:val="24"/>
                <w:szCs w:val="24"/>
                <w:lang w:val="it-IT" w:eastAsia="ru-RU"/>
              </w:rPr>
            </w:pPr>
            <w:r>
              <w:rPr>
                <w:rFonts w:ascii="Times New Roman" w:hAnsi="Times New Roman"/>
                <w:sz w:val="24"/>
                <w:szCs w:val="24"/>
                <w:lang w:eastAsia="ru-RU"/>
              </w:rPr>
              <w:t>Ш</w:t>
            </w:r>
            <w:r w:rsidRPr="003F3EAB">
              <w:rPr>
                <w:rFonts w:ascii="Times New Roman" w:hAnsi="Times New Roman"/>
                <w:sz w:val="24"/>
                <w:szCs w:val="24"/>
                <w:lang w:val="it-IT" w:eastAsia="ru-RU"/>
              </w:rPr>
              <w:t>пинат</w:t>
            </w:r>
          </w:p>
        </w:tc>
        <w:tc>
          <w:tcPr>
            <w:tcW w:w="1254" w:type="dxa"/>
            <w:tcBorders>
              <w:top w:val="single" w:sz="6" w:space="0" w:color="B4B4B4"/>
              <w:left w:val="single" w:sz="6" w:space="0" w:color="B4B4B4"/>
              <w:bottom w:val="single" w:sz="6" w:space="0" w:color="B4B4B4"/>
              <w:right w:val="single" w:sz="6" w:space="0" w:color="B4B4B4"/>
            </w:tcBorders>
            <w:vAlign w:val="center"/>
            <w:hideMark/>
          </w:tcPr>
          <w:p w14:paraId="38E30054" w14:textId="77777777" w:rsidR="003C7F1D" w:rsidRPr="009C6B6E" w:rsidRDefault="003C7F1D" w:rsidP="003E220D">
            <w:pPr>
              <w:spacing w:after="0" w:line="240" w:lineRule="auto"/>
              <w:jc w:val="center"/>
              <w:rPr>
                <w:rFonts w:ascii="Times New Roman" w:hAnsi="Times New Roman"/>
                <w:sz w:val="24"/>
                <w:szCs w:val="24"/>
                <w:lang w:val="it-IT" w:eastAsia="ru-RU"/>
              </w:rPr>
            </w:pPr>
            <w:r w:rsidRPr="009C6B6E">
              <w:rPr>
                <w:rFonts w:ascii="Times New Roman" w:hAnsi="Times New Roman"/>
                <w:sz w:val="24"/>
                <w:szCs w:val="24"/>
                <w:lang w:val="it-IT" w:eastAsia="ru-RU"/>
              </w:rPr>
              <w:t>2,9</w:t>
            </w:r>
          </w:p>
        </w:tc>
      </w:tr>
      <w:tr w:rsidR="003C7F1D" w:rsidRPr="009C6B6E" w14:paraId="30AE9A81" w14:textId="77777777" w:rsidTr="003E220D">
        <w:trPr>
          <w:jc w:val="center"/>
        </w:trPr>
        <w:tc>
          <w:tcPr>
            <w:tcW w:w="5437" w:type="dxa"/>
            <w:tcBorders>
              <w:top w:val="single" w:sz="6" w:space="0" w:color="B4B4B4"/>
              <w:left w:val="single" w:sz="6" w:space="0" w:color="B4B4B4"/>
              <w:bottom w:val="single" w:sz="6" w:space="0" w:color="B4B4B4"/>
              <w:right w:val="single" w:sz="6" w:space="0" w:color="B4B4B4"/>
            </w:tcBorders>
            <w:vAlign w:val="center"/>
            <w:hideMark/>
          </w:tcPr>
          <w:p w14:paraId="7A97EBB6" w14:textId="77777777" w:rsidR="003C7F1D" w:rsidRPr="003F3EAB" w:rsidRDefault="003C7F1D" w:rsidP="003E220D">
            <w:pPr>
              <w:spacing w:after="0" w:line="240" w:lineRule="auto"/>
              <w:rPr>
                <w:rFonts w:ascii="Times New Roman" w:hAnsi="Times New Roman"/>
                <w:sz w:val="24"/>
                <w:szCs w:val="24"/>
                <w:lang w:eastAsia="ru-RU"/>
              </w:rPr>
            </w:pPr>
            <w:r>
              <w:rPr>
                <w:rFonts w:ascii="Times New Roman" w:hAnsi="Times New Roman"/>
                <w:sz w:val="24"/>
                <w:szCs w:val="24"/>
                <w:lang w:eastAsia="ru-RU"/>
              </w:rPr>
              <w:t>Зелень репы</w:t>
            </w:r>
          </w:p>
        </w:tc>
        <w:tc>
          <w:tcPr>
            <w:tcW w:w="1254" w:type="dxa"/>
            <w:tcBorders>
              <w:top w:val="single" w:sz="6" w:space="0" w:color="B4B4B4"/>
              <w:left w:val="single" w:sz="6" w:space="0" w:color="B4B4B4"/>
              <w:bottom w:val="single" w:sz="6" w:space="0" w:color="B4B4B4"/>
              <w:right w:val="single" w:sz="6" w:space="0" w:color="B4B4B4"/>
            </w:tcBorders>
            <w:vAlign w:val="center"/>
            <w:hideMark/>
          </w:tcPr>
          <w:p w14:paraId="313A9D3A" w14:textId="77777777" w:rsidR="003C7F1D" w:rsidRPr="009C6B6E" w:rsidRDefault="003C7F1D" w:rsidP="003E220D">
            <w:pPr>
              <w:spacing w:after="0" w:line="240" w:lineRule="auto"/>
              <w:jc w:val="center"/>
              <w:rPr>
                <w:rFonts w:ascii="Times New Roman" w:hAnsi="Times New Roman"/>
                <w:sz w:val="24"/>
                <w:szCs w:val="24"/>
                <w:lang w:val="it-IT" w:eastAsia="ru-RU"/>
              </w:rPr>
            </w:pPr>
            <w:r w:rsidRPr="009C6B6E">
              <w:rPr>
                <w:rFonts w:ascii="Times New Roman" w:hAnsi="Times New Roman"/>
                <w:sz w:val="24"/>
                <w:szCs w:val="24"/>
                <w:lang w:val="it-IT" w:eastAsia="ru-RU"/>
              </w:rPr>
              <w:t>2,7</w:t>
            </w:r>
          </w:p>
        </w:tc>
      </w:tr>
      <w:tr w:rsidR="003C7F1D" w:rsidRPr="009C6B6E" w14:paraId="246AB8FF" w14:textId="77777777" w:rsidTr="003E220D">
        <w:trPr>
          <w:jc w:val="center"/>
        </w:trPr>
        <w:tc>
          <w:tcPr>
            <w:tcW w:w="5437" w:type="dxa"/>
            <w:tcBorders>
              <w:top w:val="single" w:sz="6" w:space="0" w:color="B4B4B4"/>
              <w:left w:val="single" w:sz="6" w:space="0" w:color="B4B4B4"/>
              <w:bottom w:val="single" w:sz="6" w:space="0" w:color="B4B4B4"/>
              <w:right w:val="single" w:sz="6" w:space="0" w:color="B4B4B4"/>
            </w:tcBorders>
            <w:vAlign w:val="center"/>
            <w:hideMark/>
          </w:tcPr>
          <w:p w14:paraId="356A17F0" w14:textId="77777777" w:rsidR="003C7F1D" w:rsidRPr="003F3EAB" w:rsidRDefault="003C7F1D" w:rsidP="003E220D">
            <w:pPr>
              <w:spacing w:after="0" w:line="240" w:lineRule="auto"/>
              <w:rPr>
                <w:rFonts w:ascii="Times New Roman" w:hAnsi="Times New Roman"/>
                <w:sz w:val="24"/>
                <w:szCs w:val="24"/>
                <w:lang w:eastAsia="ru-RU"/>
              </w:rPr>
            </w:pPr>
            <w:r>
              <w:rPr>
                <w:rFonts w:ascii="Times New Roman" w:hAnsi="Times New Roman"/>
                <w:sz w:val="24"/>
                <w:szCs w:val="24"/>
                <w:lang w:eastAsia="ru-RU"/>
              </w:rPr>
              <w:t>Бобы и горох</w:t>
            </w:r>
          </w:p>
        </w:tc>
        <w:tc>
          <w:tcPr>
            <w:tcW w:w="1254" w:type="dxa"/>
            <w:tcBorders>
              <w:top w:val="single" w:sz="6" w:space="0" w:color="B4B4B4"/>
              <w:left w:val="single" w:sz="6" w:space="0" w:color="B4B4B4"/>
              <w:bottom w:val="single" w:sz="6" w:space="0" w:color="B4B4B4"/>
              <w:right w:val="single" w:sz="6" w:space="0" w:color="B4B4B4"/>
            </w:tcBorders>
            <w:vAlign w:val="center"/>
            <w:hideMark/>
          </w:tcPr>
          <w:p w14:paraId="42251A32" w14:textId="77777777" w:rsidR="003C7F1D" w:rsidRPr="009C6B6E" w:rsidRDefault="003C7F1D" w:rsidP="003E220D">
            <w:pPr>
              <w:spacing w:after="0" w:line="240" w:lineRule="auto"/>
              <w:jc w:val="center"/>
              <w:rPr>
                <w:rFonts w:ascii="Times New Roman" w:hAnsi="Times New Roman"/>
                <w:sz w:val="24"/>
                <w:szCs w:val="24"/>
                <w:lang w:val="it-IT" w:eastAsia="ru-RU"/>
              </w:rPr>
            </w:pPr>
            <w:r w:rsidRPr="009C6B6E">
              <w:rPr>
                <w:rFonts w:ascii="Times New Roman" w:hAnsi="Times New Roman"/>
                <w:sz w:val="24"/>
                <w:szCs w:val="24"/>
                <w:lang w:val="it-IT" w:eastAsia="ru-RU"/>
              </w:rPr>
              <w:t>1,8</w:t>
            </w:r>
          </w:p>
        </w:tc>
      </w:tr>
      <w:tr w:rsidR="003C7F1D" w:rsidRPr="009C6B6E" w14:paraId="183BD798" w14:textId="77777777" w:rsidTr="003E220D">
        <w:trPr>
          <w:jc w:val="center"/>
        </w:trPr>
        <w:tc>
          <w:tcPr>
            <w:tcW w:w="5437" w:type="dxa"/>
            <w:tcBorders>
              <w:top w:val="single" w:sz="6" w:space="0" w:color="B4B4B4"/>
              <w:left w:val="single" w:sz="6" w:space="0" w:color="B4B4B4"/>
              <w:bottom w:val="single" w:sz="6" w:space="0" w:color="B4B4B4"/>
              <w:right w:val="single" w:sz="6" w:space="0" w:color="B4B4B4"/>
            </w:tcBorders>
            <w:vAlign w:val="center"/>
            <w:hideMark/>
          </w:tcPr>
          <w:p w14:paraId="2D47D765" w14:textId="77777777" w:rsidR="003C7F1D" w:rsidRPr="009C6B6E" w:rsidRDefault="003C7F1D" w:rsidP="003E220D">
            <w:pPr>
              <w:spacing w:after="0" w:line="240" w:lineRule="auto"/>
              <w:rPr>
                <w:rFonts w:ascii="Times New Roman" w:hAnsi="Times New Roman"/>
                <w:sz w:val="24"/>
                <w:szCs w:val="24"/>
                <w:lang w:val="it-IT" w:eastAsia="ru-RU"/>
              </w:rPr>
            </w:pPr>
            <w:r w:rsidRPr="003F3EAB">
              <w:rPr>
                <w:rFonts w:ascii="Times New Roman" w:hAnsi="Times New Roman"/>
                <w:sz w:val="24"/>
                <w:szCs w:val="24"/>
                <w:lang w:val="it-IT" w:eastAsia="ru-RU"/>
              </w:rPr>
              <w:t>Цикорий салатный</w:t>
            </w:r>
          </w:p>
        </w:tc>
        <w:tc>
          <w:tcPr>
            <w:tcW w:w="1254" w:type="dxa"/>
            <w:tcBorders>
              <w:top w:val="single" w:sz="6" w:space="0" w:color="B4B4B4"/>
              <w:left w:val="single" w:sz="6" w:space="0" w:color="B4B4B4"/>
              <w:bottom w:val="single" w:sz="6" w:space="0" w:color="B4B4B4"/>
              <w:right w:val="single" w:sz="6" w:space="0" w:color="B4B4B4"/>
            </w:tcBorders>
            <w:vAlign w:val="center"/>
            <w:hideMark/>
          </w:tcPr>
          <w:p w14:paraId="381EFF7B" w14:textId="77777777" w:rsidR="003C7F1D" w:rsidRPr="009C6B6E" w:rsidRDefault="003C7F1D" w:rsidP="003E220D">
            <w:pPr>
              <w:spacing w:after="0" w:line="240" w:lineRule="auto"/>
              <w:jc w:val="center"/>
              <w:rPr>
                <w:rFonts w:ascii="Times New Roman" w:hAnsi="Times New Roman"/>
                <w:sz w:val="24"/>
                <w:szCs w:val="24"/>
                <w:lang w:val="it-IT" w:eastAsia="ru-RU"/>
              </w:rPr>
            </w:pPr>
            <w:r w:rsidRPr="009C6B6E">
              <w:rPr>
                <w:rFonts w:ascii="Times New Roman" w:hAnsi="Times New Roman"/>
                <w:sz w:val="24"/>
                <w:szCs w:val="24"/>
                <w:lang w:val="it-IT" w:eastAsia="ru-RU"/>
              </w:rPr>
              <w:t>1,7</w:t>
            </w:r>
          </w:p>
        </w:tc>
      </w:tr>
      <w:tr w:rsidR="003C7F1D" w:rsidRPr="009C6B6E" w14:paraId="19802F49" w14:textId="77777777" w:rsidTr="003E220D">
        <w:trPr>
          <w:jc w:val="center"/>
        </w:trPr>
        <w:tc>
          <w:tcPr>
            <w:tcW w:w="5437" w:type="dxa"/>
            <w:tcBorders>
              <w:top w:val="single" w:sz="6" w:space="0" w:color="B4B4B4"/>
              <w:left w:val="single" w:sz="6" w:space="0" w:color="B4B4B4"/>
              <w:bottom w:val="single" w:sz="6" w:space="0" w:color="B4B4B4"/>
              <w:right w:val="single" w:sz="6" w:space="0" w:color="B4B4B4"/>
            </w:tcBorders>
            <w:vAlign w:val="center"/>
            <w:hideMark/>
          </w:tcPr>
          <w:p w14:paraId="4ACAA7C0" w14:textId="77777777" w:rsidR="003C7F1D" w:rsidRPr="0060494E" w:rsidRDefault="003C7F1D" w:rsidP="003E220D">
            <w:pPr>
              <w:spacing w:after="0" w:line="240" w:lineRule="auto"/>
              <w:rPr>
                <w:rFonts w:ascii="Times New Roman" w:hAnsi="Times New Roman"/>
                <w:sz w:val="24"/>
                <w:szCs w:val="24"/>
                <w:lang w:eastAsia="ru-RU"/>
              </w:rPr>
            </w:pPr>
            <w:r>
              <w:rPr>
                <w:rFonts w:ascii="Times New Roman" w:hAnsi="Times New Roman"/>
                <w:b/>
                <w:bCs/>
                <w:sz w:val="24"/>
                <w:szCs w:val="24"/>
                <w:lang w:eastAsia="ru-RU"/>
              </w:rPr>
              <w:t>С</w:t>
            </w:r>
            <w:r w:rsidRPr="003F3EAB">
              <w:rPr>
                <w:rFonts w:ascii="Times New Roman" w:hAnsi="Times New Roman"/>
                <w:b/>
                <w:bCs/>
                <w:sz w:val="24"/>
                <w:szCs w:val="24"/>
                <w:lang w:val="it-IT" w:eastAsia="ru-RU"/>
              </w:rPr>
              <w:t>ушен</w:t>
            </w:r>
            <w:r>
              <w:rPr>
                <w:rFonts w:ascii="Times New Roman" w:hAnsi="Times New Roman"/>
                <w:b/>
                <w:bCs/>
                <w:sz w:val="24"/>
                <w:szCs w:val="24"/>
                <w:lang w:eastAsia="ru-RU"/>
              </w:rPr>
              <w:t>н</w:t>
            </w:r>
            <w:r w:rsidRPr="003F3EAB">
              <w:rPr>
                <w:rFonts w:ascii="Times New Roman" w:hAnsi="Times New Roman"/>
                <w:b/>
                <w:bCs/>
                <w:sz w:val="24"/>
                <w:szCs w:val="24"/>
                <w:lang w:val="it-IT" w:eastAsia="ru-RU"/>
              </w:rPr>
              <w:t xml:space="preserve">ые </w:t>
            </w:r>
            <w:r>
              <w:rPr>
                <w:rFonts w:ascii="Times New Roman" w:hAnsi="Times New Roman"/>
                <w:b/>
                <w:bCs/>
                <w:sz w:val="24"/>
                <w:szCs w:val="24"/>
                <w:lang w:eastAsia="ru-RU"/>
              </w:rPr>
              <w:t>бобовые</w:t>
            </w:r>
          </w:p>
        </w:tc>
        <w:tc>
          <w:tcPr>
            <w:tcW w:w="1254" w:type="dxa"/>
            <w:tcBorders>
              <w:top w:val="single" w:sz="6" w:space="0" w:color="B4B4B4"/>
              <w:left w:val="single" w:sz="6" w:space="0" w:color="B4B4B4"/>
              <w:bottom w:val="single" w:sz="6" w:space="0" w:color="B4B4B4"/>
              <w:right w:val="single" w:sz="6" w:space="0" w:color="B4B4B4"/>
            </w:tcBorders>
            <w:vAlign w:val="center"/>
            <w:hideMark/>
          </w:tcPr>
          <w:p w14:paraId="5B92602B" w14:textId="77777777" w:rsidR="003C7F1D" w:rsidRPr="009C6B6E" w:rsidRDefault="003C7F1D" w:rsidP="003E220D">
            <w:pPr>
              <w:spacing w:after="0" w:line="240" w:lineRule="auto"/>
              <w:jc w:val="center"/>
              <w:rPr>
                <w:rFonts w:ascii="Times New Roman" w:hAnsi="Times New Roman"/>
                <w:sz w:val="24"/>
                <w:szCs w:val="24"/>
                <w:lang w:val="it-IT" w:eastAsia="ru-RU"/>
              </w:rPr>
            </w:pPr>
            <w:r>
              <w:rPr>
                <w:rFonts w:ascii="Times New Roman" w:hAnsi="Times New Roman"/>
                <w:sz w:val="24"/>
                <w:szCs w:val="24"/>
                <w:lang w:eastAsia="ru-RU"/>
              </w:rPr>
              <w:t>мг</w:t>
            </w:r>
            <w:r w:rsidRPr="009C6B6E">
              <w:rPr>
                <w:rFonts w:ascii="Times New Roman" w:hAnsi="Times New Roman"/>
                <w:sz w:val="24"/>
                <w:szCs w:val="24"/>
                <w:lang w:val="it-IT" w:eastAsia="ru-RU"/>
              </w:rPr>
              <w:t>/%</w:t>
            </w:r>
          </w:p>
        </w:tc>
      </w:tr>
      <w:tr w:rsidR="003C7F1D" w:rsidRPr="009C6B6E" w14:paraId="7A183F3E" w14:textId="77777777" w:rsidTr="003E220D">
        <w:trPr>
          <w:jc w:val="center"/>
        </w:trPr>
        <w:tc>
          <w:tcPr>
            <w:tcW w:w="5437" w:type="dxa"/>
            <w:tcBorders>
              <w:top w:val="single" w:sz="6" w:space="0" w:color="B4B4B4"/>
              <w:left w:val="single" w:sz="6" w:space="0" w:color="B4B4B4"/>
              <w:bottom w:val="single" w:sz="6" w:space="0" w:color="B4B4B4"/>
              <w:right w:val="single" w:sz="6" w:space="0" w:color="B4B4B4"/>
            </w:tcBorders>
            <w:vAlign w:val="center"/>
            <w:hideMark/>
          </w:tcPr>
          <w:p w14:paraId="65A2B8F1" w14:textId="77777777" w:rsidR="003C7F1D" w:rsidRPr="003F3EAB" w:rsidRDefault="003C7F1D" w:rsidP="003E220D">
            <w:pPr>
              <w:spacing w:after="0" w:line="240" w:lineRule="auto"/>
              <w:rPr>
                <w:rFonts w:ascii="Times New Roman" w:hAnsi="Times New Roman"/>
                <w:sz w:val="24"/>
                <w:szCs w:val="24"/>
                <w:lang w:eastAsia="ru-RU"/>
              </w:rPr>
            </w:pPr>
            <w:r>
              <w:rPr>
                <w:rFonts w:ascii="Times New Roman" w:hAnsi="Times New Roman"/>
                <w:sz w:val="24"/>
                <w:szCs w:val="24"/>
                <w:lang w:eastAsia="ru-RU"/>
              </w:rPr>
              <w:t>Фасоль</w:t>
            </w:r>
          </w:p>
        </w:tc>
        <w:tc>
          <w:tcPr>
            <w:tcW w:w="1254" w:type="dxa"/>
            <w:tcBorders>
              <w:top w:val="single" w:sz="6" w:space="0" w:color="B4B4B4"/>
              <w:left w:val="single" w:sz="6" w:space="0" w:color="B4B4B4"/>
              <w:bottom w:val="single" w:sz="6" w:space="0" w:color="B4B4B4"/>
              <w:right w:val="single" w:sz="6" w:space="0" w:color="B4B4B4"/>
            </w:tcBorders>
            <w:vAlign w:val="center"/>
            <w:hideMark/>
          </w:tcPr>
          <w:p w14:paraId="2E9DE2F3" w14:textId="77777777" w:rsidR="003C7F1D" w:rsidRPr="009C6B6E" w:rsidRDefault="003C7F1D" w:rsidP="003E220D">
            <w:pPr>
              <w:spacing w:after="0" w:line="240" w:lineRule="auto"/>
              <w:jc w:val="center"/>
              <w:rPr>
                <w:rFonts w:ascii="Times New Roman" w:hAnsi="Times New Roman"/>
                <w:sz w:val="24"/>
                <w:szCs w:val="24"/>
                <w:lang w:val="it-IT" w:eastAsia="ru-RU"/>
              </w:rPr>
            </w:pPr>
            <w:r w:rsidRPr="009C6B6E">
              <w:rPr>
                <w:rFonts w:ascii="Times New Roman" w:hAnsi="Times New Roman"/>
                <w:sz w:val="24"/>
                <w:szCs w:val="24"/>
                <w:lang w:val="it-IT" w:eastAsia="ru-RU"/>
              </w:rPr>
              <w:t>6,7</w:t>
            </w:r>
          </w:p>
        </w:tc>
      </w:tr>
      <w:tr w:rsidR="003C7F1D" w:rsidRPr="009C6B6E" w14:paraId="6E1D2E63" w14:textId="77777777" w:rsidTr="003E220D">
        <w:trPr>
          <w:jc w:val="center"/>
        </w:trPr>
        <w:tc>
          <w:tcPr>
            <w:tcW w:w="5437" w:type="dxa"/>
            <w:tcBorders>
              <w:top w:val="single" w:sz="6" w:space="0" w:color="B4B4B4"/>
              <w:left w:val="single" w:sz="6" w:space="0" w:color="B4B4B4"/>
              <w:bottom w:val="single" w:sz="6" w:space="0" w:color="B4B4B4"/>
              <w:right w:val="single" w:sz="6" w:space="0" w:color="B4B4B4"/>
            </w:tcBorders>
            <w:vAlign w:val="center"/>
            <w:hideMark/>
          </w:tcPr>
          <w:p w14:paraId="0F3F2BDB" w14:textId="77777777" w:rsidR="003C7F1D" w:rsidRPr="003F3EAB" w:rsidRDefault="003C7F1D" w:rsidP="003E220D">
            <w:pPr>
              <w:spacing w:after="0" w:line="240" w:lineRule="auto"/>
              <w:rPr>
                <w:rFonts w:ascii="Times New Roman" w:hAnsi="Times New Roman"/>
                <w:sz w:val="24"/>
                <w:szCs w:val="24"/>
                <w:lang w:eastAsia="ru-RU"/>
              </w:rPr>
            </w:pPr>
            <w:r>
              <w:rPr>
                <w:rFonts w:ascii="Times New Roman" w:hAnsi="Times New Roman"/>
                <w:sz w:val="24"/>
                <w:szCs w:val="24"/>
                <w:lang w:eastAsia="ru-RU"/>
              </w:rPr>
              <w:t>Нут</w:t>
            </w:r>
          </w:p>
        </w:tc>
        <w:tc>
          <w:tcPr>
            <w:tcW w:w="1254" w:type="dxa"/>
            <w:tcBorders>
              <w:top w:val="single" w:sz="6" w:space="0" w:color="B4B4B4"/>
              <w:left w:val="single" w:sz="6" w:space="0" w:color="B4B4B4"/>
              <w:bottom w:val="single" w:sz="6" w:space="0" w:color="B4B4B4"/>
              <w:right w:val="single" w:sz="6" w:space="0" w:color="B4B4B4"/>
            </w:tcBorders>
            <w:vAlign w:val="center"/>
            <w:hideMark/>
          </w:tcPr>
          <w:p w14:paraId="05822DA1" w14:textId="77777777" w:rsidR="003C7F1D" w:rsidRPr="009C6B6E" w:rsidRDefault="003C7F1D" w:rsidP="003E220D">
            <w:pPr>
              <w:spacing w:after="0" w:line="240" w:lineRule="auto"/>
              <w:jc w:val="center"/>
              <w:rPr>
                <w:rFonts w:ascii="Times New Roman" w:hAnsi="Times New Roman"/>
                <w:sz w:val="24"/>
                <w:szCs w:val="24"/>
                <w:lang w:val="it-IT" w:eastAsia="ru-RU"/>
              </w:rPr>
            </w:pPr>
            <w:r w:rsidRPr="009C6B6E">
              <w:rPr>
                <w:rFonts w:ascii="Times New Roman" w:hAnsi="Times New Roman"/>
                <w:sz w:val="24"/>
                <w:szCs w:val="24"/>
                <w:lang w:val="it-IT" w:eastAsia="ru-RU"/>
              </w:rPr>
              <w:t>6,5</w:t>
            </w:r>
          </w:p>
        </w:tc>
      </w:tr>
      <w:tr w:rsidR="003C7F1D" w:rsidRPr="009C6B6E" w14:paraId="2A21E839" w14:textId="77777777" w:rsidTr="003E220D">
        <w:trPr>
          <w:jc w:val="center"/>
        </w:trPr>
        <w:tc>
          <w:tcPr>
            <w:tcW w:w="5437" w:type="dxa"/>
            <w:tcBorders>
              <w:top w:val="single" w:sz="6" w:space="0" w:color="B4B4B4"/>
              <w:left w:val="single" w:sz="6" w:space="0" w:color="B4B4B4"/>
              <w:bottom w:val="single" w:sz="6" w:space="0" w:color="B4B4B4"/>
              <w:right w:val="single" w:sz="6" w:space="0" w:color="B4B4B4"/>
            </w:tcBorders>
            <w:vAlign w:val="center"/>
            <w:hideMark/>
          </w:tcPr>
          <w:p w14:paraId="70896EF1" w14:textId="77777777" w:rsidR="003C7F1D" w:rsidRPr="003F3EAB" w:rsidRDefault="003C7F1D" w:rsidP="003E220D">
            <w:pPr>
              <w:spacing w:after="0" w:line="240" w:lineRule="auto"/>
              <w:rPr>
                <w:rFonts w:ascii="Times New Roman" w:hAnsi="Times New Roman"/>
                <w:sz w:val="24"/>
                <w:szCs w:val="24"/>
                <w:lang w:eastAsia="ru-RU"/>
              </w:rPr>
            </w:pPr>
            <w:r>
              <w:rPr>
                <w:rFonts w:ascii="Times New Roman" w:hAnsi="Times New Roman"/>
                <w:sz w:val="24"/>
                <w:szCs w:val="24"/>
                <w:lang w:eastAsia="ru-RU"/>
              </w:rPr>
              <w:t>Бобы люпина</w:t>
            </w:r>
          </w:p>
        </w:tc>
        <w:tc>
          <w:tcPr>
            <w:tcW w:w="1254" w:type="dxa"/>
            <w:tcBorders>
              <w:top w:val="single" w:sz="6" w:space="0" w:color="B4B4B4"/>
              <w:left w:val="single" w:sz="6" w:space="0" w:color="B4B4B4"/>
              <w:bottom w:val="single" w:sz="6" w:space="0" w:color="B4B4B4"/>
              <w:right w:val="single" w:sz="6" w:space="0" w:color="B4B4B4"/>
            </w:tcBorders>
            <w:vAlign w:val="center"/>
            <w:hideMark/>
          </w:tcPr>
          <w:p w14:paraId="637211CE" w14:textId="77777777" w:rsidR="003C7F1D" w:rsidRPr="009C6B6E" w:rsidRDefault="003C7F1D" w:rsidP="003E220D">
            <w:pPr>
              <w:spacing w:after="0" w:line="240" w:lineRule="auto"/>
              <w:jc w:val="center"/>
              <w:rPr>
                <w:rFonts w:ascii="Times New Roman" w:hAnsi="Times New Roman"/>
                <w:sz w:val="24"/>
                <w:szCs w:val="24"/>
                <w:lang w:val="it-IT" w:eastAsia="ru-RU"/>
              </w:rPr>
            </w:pPr>
            <w:r w:rsidRPr="009C6B6E">
              <w:rPr>
                <w:rFonts w:ascii="Times New Roman" w:hAnsi="Times New Roman"/>
                <w:sz w:val="24"/>
                <w:szCs w:val="24"/>
                <w:lang w:val="it-IT" w:eastAsia="ru-RU"/>
              </w:rPr>
              <w:t>5,5</w:t>
            </w:r>
          </w:p>
        </w:tc>
      </w:tr>
      <w:tr w:rsidR="003C7F1D" w:rsidRPr="009C6B6E" w14:paraId="7DFF86F2" w14:textId="77777777" w:rsidTr="003E220D">
        <w:trPr>
          <w:jc w:val="center"/>
        </w:trPr>
        <w:tc>
          <w:tcPr>
            <w:tcW w:w="5437" w:type="dxa"/>
            <w:tcBorders>
              <w:top w:val="single" w:sz="6" w:space="0" w:color="B4B4B4"/>
              <w:left w:val="single" w:sz="6" w:space="0" w:color="B4B4B4"/>
              <w:bottom w:val="single" w:sz="6" w:space="0" w:color="B4B4B4"/>
              <w:right w:val="single" w:sz="6" w:space="0" w:color="B4B4B4"/>
            </w:tcBorders>
            <w:vAlign w:val="center"/>
            <w:hideMark/>
          </w:tcPr>
          <w:p w14:paraId="71D6AB1F" w14:textId="77777777" w:rsidR="003C7F1D" w:rsidRPr="003F3EAB" w:rsidRDefault="003C7F1D" w:rsidP="003E220D">
            <w:pPr>
              <w:spacing w:after="0" w:line="240" w:lineRule="auto"/>
              <w:rPr>
                <w:rFonts w:ascii="Times New Roman" w:hAnsi="Times New Roman"/>
                <w:sz w:val="24"/>
                <w:szCs w:val="24"/>
                <w:lang w:eastAsia="ru-RU"/>
              </w:rPr>
            </w:pPr>
            <w:r>
              <w:rPr>
                <w:rFonts w:ascii="Times New Roman" w:hAnsi="Times New Roman"/>
                <w:sz w:val="24"/>
                <w:szCs w:val="24"/>
                <w:lang w:eastAsia="ru-RU"/>
              </w:rPr>
              <w:t>Чечевица</w:t>
            </w:r>
          </w:p>
        </w:tc>
        <w:tc>
          <w:tcPr>
            <w:tcW w:w="1254" w:type="dxa"/>
            <w:tcBorders>
              <w:top w:val="single" w:sz="6" w:space="0" w:color="B4B4B4"/>
              <w:left w:val="single" w:sz="6" w:space="0" w:color="B4B4B4"/>
              <w:bottom w:val="single" w:sz="6" w:space="0" w:color="B4B4B4"/>
              <w:right w:val="single" w:sz="6" w:space="0" w:color="B4B4B4"/>
            </w:tcBorders>
            <w:vAlign w:val="center"/>
            <w:hideMark/>
          </w:tcPr>
          <w:p w14:paraId="536FAAFD" w14:textId="77777777" w:rsidR="003C7F1D" w:rsidRPr="009C6B6E" w:rsidRDefault="003C7F1D" w:rsidP="003E220D">
            <w:pPr>
              <w:spacing w:after="0" w:line="240" w:lineRule="auto"/>
              <w:jc w:val="center"/>
              <w:rPr>
                <w:rFonts w:ascii="Times New Roman" w:hAnsi="Times New Roman"/>
                <w:sz w:val="24"/>
                <w:szCs w:val="24"/>
                <w:lang w:val="it-IT" w:eastAsia="ru-RU"/>
              </w:rPr>
            </w:pPr>
            <w:r w:rsidRPr="009C6B6E">
              <w:rPr>
                <w:rFonts w:ascii="Times New Roman" w:hAnsi="Times New Roman"/>
                <w:sz w:val="24"/>
                <w:szCs w:val="24"/>
                <w:lang w:val="it-IT" w:eastAsia="ru-RU"/>
              </w:rPr>
              <w:t>5,1</w:t>
            </w:r>
          </w:p>
        </w:tc>
      </w:tr>
      <w:tr w:rsidR="003C7F1D" w:rsidRPr="009C6B6E" w14:paraId="5EB39B56" w14:textId="77777777" w:rsidTr="003E220D">
        <w:trPr>
          <w:jc w:val="center"/>
        </w:trPr>
        <w:tc>
          <w:tcPr>
            <w:tcW w:w="5437" w:type="dxa"/>
            <w:tcBorders>
              <w:top w:val="single" w:sz="6" w:space="0" w:color="B4B4B4"/>
              <w:left w:val="single" w:sz="6" w:space="0" w:color="B4B4B4"/>
              <w:bottom w:val="single" w:sz="6" w:space="0" w:color="B4B4B4"/>
              <w:right w:val="single" w:sz="6" w:space="0" w:color="B4B4B4"/>
            </w:tcBorders>
            <w:vAlign w:val="center"/>
            <w:hideMark/>
          </w:tcPr>
          <w:p w14:paraId="4EE8E65A" w14:textId="77777777" w:rsidR="003C7F1D" w:rsidRPr="003F3EAB" w:rsidRDefault="003C7F1D" w:rsidP="003E220D">
            <w:pPr>
              <w:spacing w:after="0" w:line="240" w:lineRule="auto"/>
              <w:rPr>
                <w:rFonts w:ascii="Times New Roman" w:hAnsi="Times New Roman"/>
                <w:sz w:val="24"/>
                <w:szCs w:val="24"/>
                <w:lang w:eastAsia="ru-RU"/>
              </w:rPr>
            </w:pPr>
            <w:r>
              <w:rPr>
                <w:rFonts w:ascii="Times New Roman" w:hAnsi="Times New Roman"/>
                <w:sz w:val="24"/>
                <w:szCs w:val="24"/>
                <w:lang w:eastAsia="ru-RU"/>
              </w:rPr>
              <w:t>Бобы</w:t>
            </w:r>
          </w:p>
        </w:tc>
        <w:tc>
          <w:tcPr>
            <w:tcW w:w="1254" w:type="dxa"/>
            <w:tcBorders>
              <w:top w:val="single" w:sz="6" w:space="0" w:color="B4B4B4"/>
              <w:left w:val="single" w:sz="6" w:space="0" w:color="B4B4B4"/>
              <w:bottom w:val="single" w:sz="6" w:space="0" w:color="B4B4B4"/>
              <w:right w:val="single" w:sz="6" w:space="0" w:color="B4B4B4"/>
            </w:tcBorders>
            <w:vAlign w:val="center"/>
            <w:hideMark/>
          </w:tcPr>
          <w:p w14:paraId="57D9EF06" w14:textId="77777777" w:rsidR="003C7F1D" w:rsidRPr="009C6B6E" w:rsidRDefault="003C7F1D" w:rsidP="003E220D">
            <w:pPr>
              <w:spacing w:after="0" w:line="240" w:lineRule="auto"/>
              <w:jc w:val="center"/>
              <w:rPr>
                <w:rFonts w:ascii="Times New Roman" w:hAnsi="Times New Roman"/>
                <w:sz w:val="24"/>
                <w:szCs w:val="24"/>
                <w:lang w:val="it-IT" w:eastAsia="ru-RU"/>
              </w:rPr>
            </w:pPr>
            <w:r w:rsidRPr="009C6B6E">
              <w:rPr>
                <w:rFonts w:ascii="Times New Roman" w:hAnsi="Times New Roman"/>
                <w:sz w:val="24"/>
                <w:szCs w:val="24"/>
                <w:lang w:val="it-IT" w:eastAsia="ru-RU"/>
              </w:rPr>
              <w:t>5</w:t>
            </w:r>
          </w:p>
        </w:tc>
      </w:tr>
      <w:tr w:rsidR="003C7F1D" w:rsidRPr="009C6B6E" w14:paraId="51C0C934" w14:textId="77777777" w:rsidTr="003E220D">
        <w:trPr>
          <w:jc w:val="center"/>
        </w:trPr>
        <w:tc>
          <w:tcPr>
            <w:tcW w:w="5437" w:type="dxa"/>
            <w:tcBorders>
              <w:top w:val="single" w:sz="6" w:space="0" w:color="B4B4B4"/>
              <w:left w:val="single" w:sz="6" w:space="0" w:color="B4B4B4"/>
              <w:bottom w:val="single" w:sz="6" w:space="0" w:color="B4B4B4"/>
              <w:right w:val="single" w:sz="6" w:space="0" w:color="B4B4B4"/>
            </w:tcBorders>
            <w:vAlign w:val="center"/>
            <w:hideMark/>
          </w:tcPr>
          <w:p w14:paraId="2B5B0A22" w14:textId="77777777" w:rsidR="003C7F1D" w:rsidRPr="003F3EAB" w:rsidRDefault="003C7F1D" w:rsidP="003E220D">
            <w:pPr>
              <w:spacing w:after="0" w:line="240" w:lineRule="auto"/>
              <w:rPr>
                <w:rFonts w:ascii="Times New Roman" w:hAnsi="Times New Roman"/>
                <w:sz w:val="24"/>
                <w:szCs w:val="24"/>
                <w:lang w:eastAsia="ru-RU"/>
              </w:rPr>
            </w:pPr>
            <w:r>
              <w:rPr>
                <w:rFonts w:ascii="Times New Roman" w:hAnsi="Times New Roman"/>
                <w:sz w:val="24"/>
                <w:szCs w:val="24"/>
                <w:lang w:eastAsia="ru-RU"/>
              </w:rPr>
              <w:t>Горох</w:t>
            </w:r>
          </w:p>
        </w:tc>
        <w:tc>
          <w:tcPr>
            <w:tcW w:w="1254" w:type="dxa"/>
            <w:tcBorders>
              <w:top w:val="single" w:sz="6" w:space="0" w:color="B4B4B4"/>
              <w:left w:val="single" w:sz="6" w:space="0" w:color="B4B4B4"/>
              <w:bottom w:val="single" w:sz="6" w:space="0" w:color="B4B4B4"/>
              <w:right w:val="single" w:sz="6" w:space="0" w:color="B4B4B4"/>
            </w:tcBorders>
            <w:vAlign w:val="center"/>
            <w:hideMark/>
          </w:tcPr>
          <w:p w14:paraId="5EA096A9" w14:textId="77777777" w:rsidR="003C7F1D" w:rsidRPr="009C6B6E" w:rsidRDefault="003C7F1D" w:rsidP="003E220D">
            <w:pPr>
              <w:spacing w:after="0" w:line="240" w:lineRule="auto"/>
              <w:jc w:val="center"/>
              <w:rPr>
                <w:rFonts w:ascii="Times New Roman" w:hAnsi="Times New Roman"/>
                <w:sz w:val="24"/>
                <w:szCs w:val="24"/>
                <w:lang w:val="it-IT" w:eastAsia="ru-RU"/>
              </w:rPr>
            </w:pPr>
            <w:r w:rsidRPr="009C6B6E">
              <w:rPr>
                <w:rFonts w:ascii="Times New Roman" w:hAnsi="Times New Roman"/>
                <w:sz w:val="24"/>
                <w:szCs w:val="24"/>
                <w:lang w:val="it-IT" w:eastAsia="ru-RU"/>
              </w:rPr>
              <w:t>4,5</w:t>
            </w:r>
          </w:p>
        </w:tc>
      </w:tr>
      <w:tr w:rsidR="003C7F1D" w:rsidRPr="009C6B6E" w14:paraId="0E68C4F5" w14:textId="77777777" w:rsidTr="003E220D">
        <w:trPr>
          <w:jc w:val="center"/>
        </w:trPr>
        <w:tc>
          <w:tcPr>
            <w:tcW w:w="5437" w:type="dxa"/>
            <w:tcBorders>
              <w:top w:val="single" w:sz="6" w:space="0" w:color="B4B4B4"/>
              <w:left w:val="single" w:sz="6" w:space="0" w:color="B4B4B4"/>
              <w:bottom w:val="single" w:sz="6" w:space="0" w:color="B4B4B4"/>
              <w:right w:val="single" w:sz="6" w:space="0" w:color="B4B4B4"/>
            </w:tcBorders>
            <w:vAlign w:val="center"/>
            <w:hideMark/>
          </w:tcPr>
          <w:p w14:paraId="6BF3BABC" w14:textId="77777777" w:rsidR="003C7F1D" w:rsidRPr="0060494E" w:rsidRDefault="003C7F1D" w:rsidP="003E220D">
            <w:pPr>
              <w:spacing w:after="0" w:line="240" w:lineRule="auto"/>
              <w:rPr>
                <w:rFonts w:ascii="Times New Roman" w:hAnsi="Times New Roman"/>
                <w:sz w:val="24"/>
                <w:szCs w:val="24"/>
                <w:lang w:eastAsia="ru-RU"/>
              </w:rPr>
            </w:pPr>
            <w:r>
              <w:rPr>
                <w:rFonts w:ascii="Times New Roman" w:hAnsi="Times New Roman"/>
                <w:b/>
                <w:bCs/>
                <w:sz w:val="24"/>
                <w:szCs w:val="24"/>
                <w:lang w:eastAsia="ru-RU"/>
              </w:rPr>
              <w:t>Сухофрукты</w:t>
            </w:r>
          </w:p>
        </w:tc>
        <w:tc>
          <w:tcPr>
            <w:tcW w:w="1254" w:type="dxa"/>
            <w:tcBorders>
              <w:top w:val="single" w:sz="6" w:space="0" w:color="B4B4B4"/>
              <w:left w:val="single" w:sz="6" w:space="0" w:color="B4B4B4"/>
              <w:bottom w:val="single" w:sz="6" w:space="0" w:color="B4B4B4"/>
              <w:right w:val="single" w:sz="6" w:space="0" w:color="B4B4B4"/>
            </w:tcBorders>
            <w:vAlign w:val="center"/>
            <w:hideMark/>
          </w:tcPr>
          <w:p w14:paraId="004FBF41" w14:textId="77777777" w:rsidR="003C7F1D" w:rsidRPr="009C6B6E" w:rsidRDefault="003C7F1D" w:rsidP="003E220D">
            <w:pPr>
              <w:spacing w:after="0" w:line="240" w:lineRule="auto"/>
              <w:jc w:val="center"/>
              <w:rPr>
                <w:rFonts w:ascii="Times New Roman" w:hAnsi="Times New Roman"/>
                <w:sz w:val="24"/>
                <w:szCs w:val="24"/>
                <w:lang w:val="it-IT" w:eastAsia="ru-RU"/>
              </w:rPr>
            </w:pPr>
            <w:r>
              <w:rPr>
                <w:rFonts w:ascii="Times New Roman" w:hAnsi="Times New Roman"/>
                <w:sz w:val="24"/>
                <w:szCs w:val="24"/>
                <w:lang w:eastAsia="ru-RU"/>
              </w:rPr>
              <w:t>мг</w:t>
            </w:r>
            <w:r w:rsidRPr="009C6B6E">
              <w:rPr>
                <w:rFonts w:ascii="Times New Roman" w:hAnsi="Times New Roman"/>
                <w:sz w:val="24"/>
                <w:szCs w:val="24"/>
                <w:lang w:val="it-IT" w:eastAsia="ru-RU"/>
              </w:rPr>
              <w:t>/%</w:t>
            </w:r>
          </w:p>
        </w:tc>
      </w:tr>
      <w:tr w:rsidR="003C7F1D" w:rsidRPr="009C6B6E" w14:paraId="4ED03E4F" w14:textId="77777777" w:rsidTr="003E220D">
        <w:trPr>
          <w:jc w:val="center"/>
        </w:trPr>
        <w:tc>
          <w:tcPr>
            <w:tcW w:w="5437" w:type="dxa"/>
            <w:tcBorders>
              <w:top w:val="single" w:sz="6" w:space="0" w:color="B4B4B4"/>
              <w:left w:val="single" w:sz="6" w:space="0" w:color="B4B4B4"/>
              <w:bottom w:val="single" w:sz="6" w:space="0" w:color="B4B4B4"/>
              <w:right w:val="single" w:sz="6" w:space="0" w:color="B4B4B4"/>
            </w:tcBorders>
            <w:vAlign w:val="center"/>
            <w:hideMark/>
          </w:tcPr>
          <w:p w14:paraId="6458A227" w14:textId="77777777" w:rsidR="003C7F1D" w:rsidRPr="0060494E" w:rsidRDefault="003C7F1D" w:rsidP="003E220D">
            <w:pPr>
              <w:spacing w:after="0" w:line="240" w:lineRule="auto"/>
              <w:rPr>
                <w:rFonts w:ascii="Times New Roman" w:hAnsi="Times New Roman"/>
                <w:sz w:val="24"/>
                <w:szCs w:val="24"/>
                <w:lang w:eastAsia="ru-RU"/>
              </w:rPr>
            </w:pPr>
            <w:r>
              <w:rPr>
                <w:rFonts w:ascii="Times New Roman" w:hAnsi="Times New Roman"/>
                <w:sz w:val="24"/>
                <w:szCs w:val="24"/>
                <w:lang w:eastAsia="ru-RU"/>
              </w:rPr>
              <w:t>Миндаль</w:t>
            </w:r>
          </w:p>
        </w:tc>
        <w:tc>
          <w:tcPr>
            <w:tcW w:w="1254" w:type="dxa"/>
            <w:tcBorders>
              <w:top w:val="single" w:sz="6" w:space="0" w:color="B4B4B4"/>
              <w:left w:val="single" w:sz="6" w:space="0" w:color="B4B4B4"/>
              <w:bottom w:val="single" w:sz="6" w:space="0" w:color="B4B4B4"/>
              <w:right w:val="single" w:sz="6" w:space="0" w:color="B4B4B4"/>
            </w:tcBorders>
            <w:vAlign w:val="center"/>
            <w:hideMark/>
          </w:tcPr>
          <w:p w14:paraId="37518E63" w14:textId="77777777" w:rsidR="003C7F1D" w:rsidRPr="009C6B6E" w:rsidRDefault="003C7F1D" w:rsidP="003E220D">
            <w:pPr>
              <w:spacing w:after="0" w:line="240" w:lineRule="auto"/>
              <w:jc w:val="center"/>
              <w:rPr>
                <w:rFonts w:ascii="Times New Roman" w:hAnsi="Times New Roman"/>
                <w:sz w:val="24"/>
                <w:szCs w:val="24"/>
                <w:lang w:val="it-IT" w:eastAsia="ru-RU"/>
              </w:rPr>
            </w:pPr>
            <w:r w:rsidRPr="009C6B6E">
              <w:rPr>
                <w:rFonts w:ascii="Times New Roman" w:hAnsi="Times New Roman"/>
                <w:sz w:val="24"/>
                <w:szCs w:val="24"/>
                <w:lang w:val="it-IT" w:eastAsia="ru-RU"/>
              </w:rPr>
              <w:t>4,6</w:t>
            </w:r>
          </w:p>
        </w:tc>
      </w:tr>
      <w:tr w:rsidR="003C7F1D" w:rsidRPr="009C6B6E" w14:paraId="7DC23458" w14:textId="77777777" w:rsidTr="003E220D">
        <w:trPr>
          <w:jc w:val="center"/>
        </w:trPr>
        <w:tc>
          <w:tcPr>
            <w:tcW w:w="5437" w:type="dxa"/>
            <w:tcBorders>
              <w:top w:val="single" w:sz="6" w:space="0" w:color="B4B4B4"/>
              <w:left w:val="single" w:sz="6" w:space="0" w:color="B4B4B4"/>
              <w:bottom w:val="single" w:sz="6" w:space="0" w:color="B4B4B4"/>
              <w:right w:val="single" w:sz="6" w:space="0" w:color="B4B4B4"/>
            </w:tcBorders>
            <w:vAlign w:val="center"/>
            <w:hideMark/>
          </w:tcPr>
          <w:p w14:paraId="25F34E71" w14:textId="77777777" w:rsidR="003C7F1D" w:rsidRPr="0060494E" w:rsidRDefault="003C7F1D" w:rsidP="003E220D">
            <w:pPr>
              <w:spacing w:after="0" w:line="240" w:lineRule="auto"/>
              <w:rPr>
                <w:rFonts w:ascii="Times New Roman" w:hAnsi="Times New Roman"/>
                <w:sz w:val="24"/>
                <w:szCs w:val="24"/>
                <w:lang w:eastAsia="ru-RU"/>
              </w:rPr>
            </w:pPr>
            <w:r>
              <w:rPr>
                <w:rFonts w:ascii="Times New Roman" w:hAnsi="Times New Roman"/>
                <w:sz w:val="24"/>
                <w:szCs w:val="24"/>
                <w:lang w:eastAsia="ru-RU"/>
              </w:rPr>
              <w:t>Слива</w:t>
            </w:r>
          </w:p>
        </w:tc>
        <w:tc>
          <w:tcPr>
            <w:tcW w:w="1254" w:type="dxa"/>
            <w:tcBorders>
              <w:top w:val="single" w:sz="6" w:space="0" w:color="B4B4B4"/>
              <w:left w:val="single" w:sz="6" w:space="0" w:color="B4B4B4"/>
              <w:bottom w:val="single" w:sz="6" w:space="0" w:color="B4B4B4"/>
              <w:right w:val="single" w:sz="6" w:space="0" w:color="B4B4B4"/>
            </w:tcBorders>
            <w:vAlign w:val="center"/>
            <w:hideMark/>
          </w:tcPr>
          <w:p w14:paraId="0215148E" w14:textId="77777777" w:rsidR="003C7F1D" w:rsidRPr="009C6B6E" w:rsidRDefault="003C7F1D" w:rsidP="003E220D">
            <w:pPr>
              <w:spacing w:after="0" w:line="240" w:lineRule="auto"/>
              <w:jc w:val="center"/>
              <w:rPr>
                <w:rFonts w:ascii="Times New Roman" w:hAnsi="Times New Roman"/>
                <w:sz w:val="24"/>
                <w:szCs w:val="24"/>
                <w:lang w:val="it-IT" w:eastAsia="ru-RU"/>
              </w:rPr>
            </w:pPr>
            <w:r w:rsidRPr="009C6B6E">
              <w:rPr>
                <w:rFonts w:ascii="Times New Roman" w:hAnsi="Times New Roman"/>
                <w:sz w:val="24"/>
                <w:szCs w:val="24"/>
                <w:lang w:val="it-IT" w:eastAsia="ru-RU"/>
              </w:rPr>
              <w:t>3,9</w:t>
            </w:r>
          </w:p>
        </w:tc>
      </w:tr>
      <w:tr w:rsidR="003C7F1D" w:rsidRPr="009C6B6E" w14:paraId="723EA236" w14:textId="77777777" w:rsidTr="003E220D">
        <w:trPr>
          <w:jc w:val="center"/>
        </w:trPr>
        <w:tc>
          <w:tcPr>
            <w:tcW w:w="5437" w:type="dxa"/>
            <w:tcBorders>
              <w:top w:val="single" w:sz="6" w:space="0" w:color="B4B4B4"/>
              <w:left w:val="single" w:sz="6" w:space="0" w:color="B4B4B4"/>
              <w:bottom w:val="single" w:sz="6" w:space="0" w:color="B4B4B4"/>
              <w:right w:val="single" w:sz="6" w:space="0" w:color="B4B4B4"/>
            </w:tcBorders>
            <w:vAlign w:val="center"/>
            <w:hideMark/>
          </w:tcPr>
          <w:p w14:paraId="1E5F0CFC" w14:textId="77777777" w:rsidR="003C7F1D" w:rsidRPr="0060494E" w:rsidRDefault="003C7F1D" w:rsidP="003E220D">
            <w:pPr>
              <w:spacing w:after="0" w:line="240" w:lineRule="auto"/>
              <w:rPr>
                <w:rFonts w:ascii="Times New Roman" w:hAnsi="Times New Roman"/>
                <w:sz w:val="24"/>
                <w:szCs w:val="24"/>
                <w:lang w:eastAsia="ru-RU"/>
              </w:rPr>
            </w:pPr>
            <w:r>
              <w:rPr>
                <w:rFonts w:ascii="Times New Roman" w:hAnsi="Times New Roman"/>
                <w:sz w:val="24"/>
                <w:szCs w:val="24"/>
                <w:lang w:eastAsia="ru-RU"/>
              </w:rPr>
              <w:t>Арахис</w:t>
            </w:r>
          </w:p>
        </w:tc>
        <w:tc>
          <w:tcPr>
            <w:tcW w:w="1254" w:type="dxa"/>
            <w:tcBorders>
              <w:top w:val="single" w:sz="6" w:space="0" w:color="B4B4B4"/>
              <w:left w:val="single" w:sz="6" w:space="0" w:color="B4B4B4"/>
              <w:bottom w:val="single" w:sz="6" w:space="0" w:color="B4B4B4"/>
              <w:right w:val="single" w:sz="6" w:space="0" w:color="B4B4B4"/>
            </w:tcBorders>
            <w:vAlign w:val="center"/>
            <w:hideMark/>
          </w:tcPr>
          <w:p w14:paraId="3F81D113" w14:textId="77777777" w:rsidR="003C7F1D" w:rsidRPr="009C6B6E" w:rsidRDefault="003C7F1D" w:rsidP="003E220D">
            <w:pPr>
              <w:spacing w:after="0" w:line="240" w:lineRule="auto"/>
              <w:jc w:val="center"/>
              <w:rPr>
                <w:rFonts w:ascii="Times New Roman" w:hAnsi="Times New Roman"/>
                <w:sz w:val="24"/>
                <w:szCs w:val="24"/>
                <w:lang w:val="it-IT" w:eastAsia="ru-RU"/>
              </w:rPr>
            </w:pPr>
            <w:r w:rsidRPr="009C6B6E">
              <w:rPr>
                <w:rFonts w:ascii="Times New Roman" w:hAnsi="Times New Roman"/>
                <w:sz w:val="24"/>
                <w:szCs w:val="24"/>
                <w:lang w:val="it-IT" w:eastAsia="ru-RU"/>
              </w:rPr>
              <w:t>3,5</w:t>
            </w:r>
          </w:p>
        </w:tc>
      </w:tr>
      <w:tr w:rsidR="003C7F1D" w:rsidRPr="009C6B6E" w14:paraId="7CA600DF" w14:textId="77777777" w:rsidTr="003E220D">
        <w:trPr>
          <w:jc w:val="center"/>
        </w:trPr>
        <w:tc>
          <w:tcPr>
            <w:tcW w:w="5437" w:type="dxa"/>
            <w:tcBorders>
              <w:top w:val="single" w:sz="6" w:space="0" w:color="B4B4B4"/>
              <w:left w:val="single" w:sz="6" w:space="0" w:color="B4B4B4"/>
              <w:bottom w:val="single" w:sz="6" w:space="0" w:color="B4B4B4"/>
              <w:right w:val="single" w:sz="6" w:space="0" w:color="B4B4B4"/>
            </w:tcBorders>
            <w:vAlign w:val="center"/>
            <w:hideMark/>
          </w:tcPr>
          <w:p w14:paraId="67E1E96D" w14:textId="77777777" w:rsidR="003C7F1D" w:rsidRPr="0060494E" w:rsidRDefault="003C7F1D" w:rsidP="003E220D">
            <w:pPr>
              <w:spacing w:after="0" w:line="240" w:lineRule="auto"/>
              <w:rPr>
                <w:rFonts w:ascii="Times New Roman" w:hAnsi="Times New Roman"/>
                <w:sz w:val="24"/>
                <w:szCs w:val="24"/>
                <w:lang w:eastAsia="ru-RU"/>
              </w:rPr>
            </w:pPr>
            <w:r>
              <w:rPr>
                <w:rFonts w:ascii="Times New Roman" w:hAnsi="Times New Roman"/>
                <w:sz w:val="24"/>
                <w:szCs w:val="24"/>
                <w:lang w:eastAsia="ru-RU"/>
              </w:rPr>
              <w:t>Фундук</w:t>
            </w:r>
          </w:p>
        </w:tc>
        <w:tc>
          <w:tcPr>
            <w:tcW w:w="1254" w:type="dxa"/>
            <w:tcBorders>
              <w:top w:val="single" w:sz="6" w:space="0" w:color="B4B4B4"/>
              <w:left w:val="single" w:sz="6" w:space="0" w:color="B4B4B4"/>
              <w:bottom w:val="single" w:sz="6" w:space="0" w:color="B4B4B4"/>
              <w:right w:val="single" w:sz="6" w:space="0" w:color="B4B4B4"/>
            </w:tcBorders>
            <w:vAlign w:val="center"/>
            <w:hideMark/>
          </w:tcPr>
          <w:p w14:paraId="60C4E585" w14:textId="77777777" w:rsidR="003C7F1D" w:rsidRPr="009C6B6E" w:rsidRDefault="003C7F1D" w:rsidP="003E220D">
            <w:pPr>
              <w:spacing w:after="0" w:line="240" w:lineRule="auto"/>
              <w:jc w:val="center"/>
              <w:rPr>
                <w:rFonts w:ascii="Times New Roman" w:hAnsi="Times New Roman"/>
                <w:sz w:val="24"/>
                <w:szCs w:val="24"/>
                <w:lang w:val="it-IT" w:eastAsia="ru-RU"/>
              </w:rPr>
            </w:pPr>
            <w:r w:rsidRPr="009C6B6E">
              <w:rPr>
                <w:rFonts w:ascii="Times New Roman" w:hAnsi="Times New Roman"/>
                <w:sz w:val="24"/>
                <w:szCs w:val="24"/>
                <w:lang w:val="it-IT" w:eastAsia="ru-RU"/>
              </w:rPr>
              <w:t>3,3</w:t>
            </w:r>
          </w:p>
        </w:tc>
      </w:tr>
      <w:tr w:rsidR="003C7F1D" w:rsidRPr="009C6B6E" w14:paraId="7FC17E22" w14:textId="77777777" w:rsidTr="003E220D">
        <w:trPr>
          <w:jc w:val="center"/>
        </w:trPr>
        <w:tc>
          <w:tcPr>
            <w:tcW w:w="5437" w:type="dxa"/>
            <w:tcBorders>
              <w:top w:val="single" w:sz="6" w:space="0" w:color="B4B4B4"/>
              <w:left w:val="single" w:sz="6" w:space="0" w:color="B4B4B4"/>
              <w:bottom w:val="single" w:sz="6" w:space="0" w:color="B4B4B4"/>
              <w:right w:val="single" w:sz="6" w:space="0" w:color="B4B4B4"/>
            </w:tcBorders>
            <w:vAlign w:val="center"/>
            <w:hideMark/>
          </w:tcPr>
          <w:p w14:paraId="077C57E3" w14:textId="77777777" w:rsidR="003C7F1D" w:rsidRPr="0060494E" w:rsidRDefault="003C7F1D" w:rsidP="003E220D">
            <w:pPr>
              <w:spacing w:after="0" w:line="240" w:lineRule="auto"/>
              <w:rPr>
                <w:rFonts w:ascii="Times New Roman" w:hAnsi="Times New Roman"/>
                <w:sz w:val="24"/>
                <w:szCs w:val="24"/>
                <w:lang w:eastAsia="ru-RU"/>
              </w:rPr>
            </w:pPr>
            <w:r>
              <w:rPr>
                <w:rFonts w:ascii="Times New Roman" w:hAnsi="Times New Roman"/>
                <w:sz w:val="24"/>
                <w:szCs w:val="24"/>
                <w:lang w:eastAsia="ru-RU"/>
              </w:rPr>
              <w:t>Виноград</w:t>
            </w:r>
          </w:p>
        </w:tc>
        <w:tc>
          <w:tcPr>
            <w:tcW w:w="1254" w:type="dxa"/>
            <w:tcBorders>
              <w:top w:val="single" w:sz="6" w:space="0" w:color="B4B4B4"/>
              <w:left w:val="single" w:sz="6" w:space="0" w:color="B4B4B4"/>
              <w:bottom w:val="single" w:sz="6" w:space="0" w:color="B4B4B4"/>
              <w:right w:val="single" w:sz="6" w:space="0" w:color="B4B4B4"/>
            </w:tcBorders>
            <w:vAlign w:val="center"/>
            <w:hideMark/>
          </w:tcPr>
          <w:p w14:paraId="48445018" w14:textId="77777777" w:rsidR="003C7F1D" w:rsidRPr="009C6B6E" w:rsidRDefault="003C7F1D" w:rsidP="003E220D">
            <w:pPr>
              <w:spacing w:after="0" w:line="240" w:lineRule="auto"/>
              <w:jc w:val="center"/>
              <w:rPr>
                <w:rFonts w:ascii="Times New Roman" w:hAnsi="Times New Roman"/>
                <w:sz w:val="24"/>
                <w:szCs w:val="24"/>
                <w:lang w:val="it-IT" w:eastAsia="ru-RU"/>
              </w:rPr>
            </w:pPr>
            <w:r w:rsidRPr="009C6B6E">
              <w:rPr>
                <w:rFonts w:ascii="Times New Roman" w:hAnsi="Times New Roman"/>
                <w:sz w:val="24"/>
                <w:szCs w:val="24"/>
                <w:lang w:val="it-IT" w:eastAsia="ru-RU"/>
              </w:rPr>
              <w:t>3,3</w:t>
            </w:r>
          </w:p>
        </w:tc>
      </w:tr>
      <w:tr w:rsidR="003C7F1D" w:rsidRPr="009C6B6E" w14:paraId="103DE44E" w14:textId="77777777" w:rsidTr="003E220D">
        <w:trPr>
          <w:jc w:val="center"/>
        </w:trPr>
        <w:tc>
          <w:tcPr>
            <w:tcW w:w="5437" w:type="dxa"/>
            <w:tcBorders>
              <w:top w:val="single" w:sz="6" w:space="0" w:color="B4B4B4"/>
              <w:left w:val="single" w:sz="6" w:space="0" w:color="B4B4B4"/>
              <w:bottom w:val="single" w:sz="6" w:space="0" w:color="B4B4B4"/>
              <w:right w:val="single" w:sz="6" w:space="0" w:color="B4B4B4"/>
            </w:tcBorders>
            <w:vAlign w:val="center"/>
            <w:hideMark/>
          </w:tcPr>
          <w:p w14:paraId="3D10E140" w14:textId="77777777" w:rsidR="003C7F1D" w:rsidRPr="0060494E" w:rsidRDefault="003C7F1D" w:rsidP="003E220D">
            <w:pPr>
              <w:spacing w:after="0" w:line="240" w:lineRule="auto"/>
              <w:rPr>
                <w:rFonts w:ascii="Times New Roman" w:hAnsi="Times New Roman"/>
                <w:sz w:val="24"/>
                <w:szCs w:val="24"/>
                <w:lang w:eastAsia="ru-RU"/>
              </w:rPr>
            </w:pPr>
            <w:r>
              <w:rPr>
                <w:rFonts w:ascii="Times New Roman" w:hAnsi="Times New Roman"/>
                <w:sz w:val="24"/>
                <w:szCs w:val="24"/>
                <w:lang w:eastAsia="ru-RU"/>
              </w:rPr>
              <w:t>Инжир</w:t>
            </w:r>
          </w:p>
        </w:tc>
        <w:tc>
          <w:tcPr>
            <w:tcW w:w="1254" w:type="dxa"/>
            <w:tcBorders>
              <w:top w:val="single" w:sz="6" w:space="0" w:color="B4B4B4"/>
              <w:left w:val="single" w:sz="6" w:space="0" w:color="B4B4B4"/>
              <w:bottom w:val="single" w:sz="6" w:space="0" w:color="B4B4B4"/>
              <w:right w:val="single" w:sz="6" w:space="0" w:color="B4B4B4"/>
            </w:tcBorders>
            <w:vAlign w:val="center"/>
            <w:hideMark/>
          </w:tcPr>
          <w:p w14:paraId="4B9E3AAD" w14:textId="77777777" w:rsidR="003C7F1D" w:rsidRPr="009C6B6E" w:rsidRDefault="003C7F1D" w:rsidP="003E220D">
            <w:pPr>
              <w:spacing w:after="0" w:line="240" w:lineRule="auto"/>
              <w:jc w:val="center"/>
              <w:rPr>
                <w:rFonts w:ascii="Times New Roman" w:hAnsi="Times New Roman"/>
                <w:sz w:val="24"/>
                <w:szCs w:val="24"/>
                <w:lang w:val="it-IT" w:eastAsia="ru-RU"/>
              </w:rPr>
            </w:pPr>
            <w:r w:rsidRPr="009C6B6E">
              <w:rPr>
                <w:rFonts w:ascii="Times New Roman" w:hAnsi="Times New Roman"/>
                <w:sz w:val="24"/>
                <w:szCs w:val="24"/>
                <w:lang w:val="it-IT" w:eastAsia="ru-RU"/>
              </w:rPr>
              <w:t>3,0</w:t>
            </w:r>
          </w:p>
        </w:tc>
      </w:tr>
      <w:tr w:rsidR="003C7F1D" w:rsidRPr="009C6B6E" w14:paraId="50F08677" w14:textId="77777777" w:rsidTr="003E220D">
        <w:trPr>
          <w:jc w:val="center"/>
        </w:trPr>
        <w:tc>
          <w:tcPr>
            <w:tcW w:w="5437" w:type="dxa"/>
            <w:tcBorders>
              <w:top w:val="single" w:sz="6" w:space="0" w:color="B4B4B4"/>
              <w:left w:val="single" w:sz="6" w:space="0" w:color="B4B4B4"/>
              <w:bottom w:val="single" w:sz="6" w:space="0" w:color="B4B4B4"/>
              <w:right w:val="single" w:sz="6" w:space="0" w:color="B4B4B4"/>
            </w:tcBorders>
            <w:vAlign w:val="center"/>
            <w:hideMark/>
          </w:tcPr>
          <w:p w14:paraId="316C3591" w14:textId="77777777" w:rsidR="003C7F1D" w:rsidRPr="0060494E" w:rsidRDefault="003C7F1D" w:rsidP="003E220D">
            <w:pPr>
              <w:spacing w:after="0" w:line="240" w:lineRule="auto"/>
              <w:rPr>
                <w:rFonts w:ascii="Times New Roman" w:hAnsi="Times New Roman"/>
                <w:sz w:val="24"/>
                <w:szCs w:val="24"/>
                <w:lang w:eastAsia="ru-RU"/>
              </w:rPr>
            </w:pPr>
            <w:r>
              <w:rPr>
                <w:rFonts w:ascii="Times New Roman" w:hAnsi="Times New Roman"/>
                <w:sz w:val="24"/>
                <w:szCs w:val="24"/>
                <w:lang w:eastAsia="ru-RU"/>
              </w:rPr>
              <w:t>Финики</w:t>
            </w:r>
          </w:p>
        </w:tc>
        <w:tc>
          <w:tcPr>
            <w:tcW w:w="1254" w:type="dxa"/>
            <w:tcBorders>
              <w:top w:val="single" w:sz="6" w:space="0" w:color="B4B4B4"/>
              <w:left w:val="single" w:sz="6" w:space="0" w:color="B4B4B4"/>
              <w:bottom w:val="single" w:sz="6" w:space="0" w:color="B4B4B4"/>
              <w:right w:val="single" w:sz="6" w:space="0" w:color="B4B4B4"/>
            </w:tcBorders>
            <w:vAlign w:val="center"/>
            <w:hideMark/>
          </w:tcPr>
          <w:p w14:paraId="1F4FBC1E" w14:textId="77777777" w:rsidR="003C7F1D" w:rsidRPr="009C6B6E" w:rsidRDefault="003C7F1D" w:rsidP="003E220D">
            <w:pPr>
              <w:spacing w:after="0" w:line="240" w:lineRule="auto"/>
              <w:jc w:val="center"/>
              <w:rPr>
                <w:rFonts w:ascii="Times New Roman" w:hAnsi="Times New Roman"/>
                <w:sz w:val="24"/>
                <w:szCs w:val="24"/>
                <w:lang w:val="it-IT" w:eastAsia="ru-RU"/>
              </w:rPr>
            </w:pPr>
            <w:r w:rsidRPr="009C6B6E">
              <w:rPr>
                <w:rFonts w:ascii="Times New Roman" w:hAnsi="Times New Roman"/>
                <w:sz w:val="24"/>
                <w:szCs w:val="24"/>
                <w:lang w:val="it-IT" w:eastAsia="ru-RU"/>
              </w:rPr>
              <w:t>2,7</w:t>
            </w:r>
          </w:p>
        </w:tc>
      </w:tr>
      <w:tr w:rsidR="003C7F1D" w:rsidRPr="009C6B6E" w14:paraId="5AEC895F" w14:textId="77777777" w:rsidTr="003E220D">
        <w:trPr>
          <w:jc w:val="center"/>
        </w:trPr>
        <w:tc>
          <w:tcPr>
            <w:tcW w:w="5437" w:type="dxa"/>
            <w:tcBorders>
              <w:top w:val="single" w:sz="6" w:space="0" w:color="B4B4B4"/>
              <w:left w:val="single" w:sz="6" w:space="0" w:color="B4B4B4"/>
              <w:bottom w:val="single" w:sz="6" w:space="0" w:color="B4B4B4"/>
              <w:right w:val="single" w:sz="6" w:space="0" w:color="B4B4B4"/>
            </w:tcBorders>
            <w:vAlign w:val="center"/>
            <w:hideMark/>
          </w:tcPr>
          <w:p w14:paraId="36636C95" w14:textId="77777777" w:rsidR="003C7F1D" w:rsidRPr="009C6B6E" w:rsidRDefault="003C7F1D" w:rsidP="003E220D">
            <w:pPr>
              <w:spacing w:after="0" w:line="240" w:lineRule="auto"/>
              <w:rPr>
                <w:rFonts w:ascii="Times New Roman" w:hAnsi="Times New Roman"/>
                <w:sz w:val="24"/>
                <w:szCs w:val="24"/>
                <w:lang w:val="it-IT" w:eastAsia="ru-RU"/>
              </w:rPr>
            </w:pPr>
            <w:r>
              <w:rPr>
                <w:rFonts w:ascii="Times New Roman" w:hAnsi="Times New Roman"/>
                <w:sz w:val="24"/>
                <w:szCs w:val="24"/>
                <w:lang w:eastAsia="ru-RU"/>
              </w:rPr>
              <w:t>Г</w:t>
            </w:r>
            <w:r w:rsidRPr="0060494E">
              <w:rPr>
                <w:rFonts w:ascii="Times New Roman" w:hAnsi="Times New Roman"/>
                <w:sz w:val="24"/>
                <w:szCs w:val="24"/>
                <w:lang w:val="it-IT" w:eastAsia="ru-RU"/>
              </w:rPr>
              <w:t>рецкий орех</w:t>
            </w:r>
          </w:p>
        </w:tc>
        <w:tc>
          <w:tcPr>
            <w:tcW w:w="1254" w:type="dxa"/>
            <w:tcBorders>
              <w:top w:val="single" w:sz="6" w:space="0" w:color="B4B4B4"/>
              <w:left w:val="single" w:sz="6" w:space="0" w:color="B4B4B4"/>
              <w:bottom w:val="single" w:sz="6" w:space="0" w:color="B4B4B4"/>
              <w:right w:val="single" w:sz="6" w:space="0" w:color="B4B4B4"/>
            </w:tcBorders>
            <w:vAlign w:val="center"/>
            <w:hideMark/>
          </w:tcPr>
          <w:p w14:paraId="1F495271" w14:textId="77777777" w:rsidR="003C7F1D" w:rsidRPr="009C6B6E" w:rsidRDefault="003C7F1D" w:rsidP="003E220D">
            <w:pPr>
              <w:spacing w:after="0" w:line="240" w:lineRule="auto"/>
              <w:jc w:val="center"/>
              <w:rPr>
                <w:rFonts w:ascii="Times New Roman" w:hAnsi="Times New Roman"/>
                <w:sz w:val="24"/>
                <w:szCs w:val="24"/>
                <w:lang w:val="it-IT" w:eastAsia="ru-RU"/>
              </w:rPr>
            </w:pPr>
            <w:r w:rsidRPr="009C6B6E">
              <w:rPr>
                <w:rFonts w:ascii="Times New Roman" w:hAnsi="Times New Roman"/>
                <w:sz w:val="24"/>
                <w:szCs w:val="24"/>
                <w:lang w:val="it-IT" w:eastAsia="ru-RU"/>
              </w:rPr>
              <w:t>2,1</w:t>
            </w:r>
          </w:p>
        </w:tc>
      </w:tr>
      <w:tr w:rsidR="003C7F1D" w:rsidRPr="009C6B6E" w14:paraId="0E9E704E" w14:textId="77777777" w:rsidTr="003E220D">
        <w:trPr>
          <w:jc w:val="center"/>
        </w:trPr>
        <w:tc>
          <w:tcPr>
            <w:tcW w:w="5437" w:type="dxa"/>
            <w:tcBorders>
              <w:top w:val="single" w:sz="6" w:space="0" w:color="B4B4B4"/>
              <w:left w:val="single" w:sz="6" w:space="0" w:color="B4B4B4"/>
              <w:bottom w:val="single" w:sz="6" w:space="0" w:color="B4B4B4"/>
              <w:right w:val="single" w:sz="6" w:space="0" w:color="B4B4B4"/>
            </w:tcBorders>
            <w:vAlign w:val="center"/>
            <w:hideMark/>
          </w:tcPr>
          <w:p w14:paraId="3F5EF6ED" w14:textId="77777777" w:rsidR="003C7F1D" w:rsidRPr="0060494E" w:rsidRDefault="003C7F1D" w:rsidP="003E220D">
            <w:pPr>
              <w:spacing w:after="0" w:line="240" w:lineRule="auto"/>
              <w:rPr>
                <w:rFonts w:ascii="Times New Roman" w:hAnsi="Times New Roman"/>
                <w:sz w:val="24"/>
                <w:szCs w:val="24"/>
                <w:lang w:eastAsia="ru-RU"/>
              </w:rPr>
            </w:pPr>
            <w:r>
              <w:rPr>
                <w:rFonts w:ascii="Times New Roman" w:hAnsi="Times New Roman"/>
                <w:sz w:val="24"/>
                <w:szCs w:val="24"/>
                <w:lang w:eastAsia="ru-RU"/>
              </w:rPr>
              <w:t>Кедровый орех</w:t>
            </w:r>
          </w:p>
        </w:tc>
        <w:tc>
          <w:tcPr>
            <w:tcW w:w="1254" w:type="dxa"/>
            <w:tcBorders>
              <w:top w:val="single" w:sz="6" w:space="0" w:color="B4B4B4"/>
              <w:left w:val="single" w:sz="6" w:space="0" w:color="B4B4B4"/>
              <w:bottom w:val="single" w:sz="6" w:space="0" w:color="B4B4B4"/>
              <w:right w:val="single" w:sz="6" w:space="0" w:color="B4B4B4"/>
            </w:tcBorders>
            <w:vAlign w:val="center"/>
            <w:hideMark/>
          </w:tcPr>
          <w:p w14:paraId="3933ADC7" w14:textId="77777777" w:rsidR="003C7F1D" w:rsidRPr="009C6B6E" w:rsidRDefault="003C7F1D" w:rsidP="003E220D">
            <w:pPr>
              <w:spacing w:after="0" w:line="240" w:lineRule="auto"/>
              <w:jc w:val="center"/>
              <w:rPr>
                <w:rFonts w:ascii="Times New Roman" w:hAnsi="Times New Roman"/>
                <w:sz w:val="24"/>
                <w:szCs w:val="24"/>
                <w:lang w:val="it-IT" w:eastAsia="ru-RU"/>
              </w:rPr>
            </w:pPr>
            <w:r w:rsidRPr="009C6B6E">
              <w:rPr>
                <w:rFonts w:ascii="Times New Roman" w:hAnsi="Times New Roman"/>
                <w:sz w:val="24"/>
                <w:szCs w:val="24"/>
                <w:lang w:val="it-IT" w:eastAsia="ru-RU"/>
              </w:rPr>
              <w:t>2,0</w:t>
            </w:r>
          </w:p>
        </w:tc>
      </w:tr>
    </w:tbl>
    <w:p w14:paraId="6F471EF9" w14:textId="77777777" w:rsidR="003C7F1D" w:rsidRPr="009C6B6E" w:rsidRDefault="003C7F1D" w:rsidP="003C7F1D">
      <w:pPr>
        <w:ind w:firstLine="426"/>
        <w:jc w:val="center"/>
        <w:rPr>
          <w:rFonts w:ascii="Georgia" w:hAnsi="Georgia"/>
          <w:color w:val="000000"/>
          <w:sz w:val="27"/>
          <w:szCs w:val="27"/>
          <w:lang w:val="it-IT" w:eastAsia="ru-RU"/>
        </w:rPr>
      </w:pPr>
      <w:r>
        <w:rPr>
          <w:rFonts w:ascii="Georgia" w:hAnsi="Georgia"/>
          <w:b/>
          <w:bCs/>
          <w:color w:val="000000"/>
          <w:sz w:val="27"/>
          <w:szCs w:val="27"/>
          <w:lang w:eastAsia="ru-RU"/>
        </w:rPr>
        <w:t>Таблица</w:t>
      </w:r>
      <w:r w:rsidRPr="009C6B6E">
        <w:rPr>
          <w:rFonts w:ascii="Georgia" w:hAnsi="Georgia"/>
          <w:b/>
          <w:bCs/>
          <w:color w:val="000000"/>
          <w:sz w:val="27"/>
          <w:szCs w:val="27"/>
          <w:lang w:val="it-IT" w:eastAsia="ru-RU"/>
        </w:rPr>
        <w:t xml:space="preserve"> 3</w:t>
      </w:r>
      <w:r w:rsidRPr="009C6B6E">
        <w:rPr>
          <w:rFonts w:ascii="Georgia" w:hAnsi="Georgia"/>
          <w:color w:val="000000"/>
          <w:sz w:val="27"/>
          <w:szCs w:val="27"/>
          <w:lang w:val="it-IT" w:eastAsia="ru-RU"/>
        </w:rPr>
        <w:t xml:space="preserve">. </w:t>
      </w:r>
      <w:r w:rsidRPr="0060494E">
        <w:rPr>
          <w:rFonts w:ascii="Georgia" w:hAnsi="Georgia"/>
          <w:color w:val="000000"/>
          <w:sz w:val="27"/>
          <w:szCs w:val="27"/>
          <w:lang w:val="it-IT" w:eastAsia="ru-RU"/>
        </w:rPr>
        <w:t xml:space="preserve">Содержание железа в </w:t>
      </w:r>
      <w:r>
        <w:rPr>
          <w:rFonts w:ascii="Georgia" w:hAnsi="Georgia"/>
          <w:color w:val="000000"/>
          <w:sz w:val="27"/>
          <w:szCs w:val="27"/>
          <w:lang w:eastAsia="ru-RU"/>
        </w:rPr>
        <w:t xml:space="preserve">некоторых </w:t>
      </w:r>
      <w:r w:rsidRPr="0060494E">
        <w:rPr>
          <w:rFonts w:ascii="Georgia" w:hAnsi="Georgia"/>
          <w:color w:val="000000"/>
          <w:sz w:val="27"/>
          <w:szCs w:val="27"/>
          <w:lang w:val="it-IT" w:eastAsia="ru-RU"/>
        </w:rPr>
        <w:t>продуктах питания</w:t>
      </w:r>
      <w:r w:rsidRPr="009C6B6E">
        <w:rPr>
          <w:rFonts w:ascii="Georgia" w:hAnsi="Georgia"/>
          <w:color w:val="000000"/>
          <w:sz w:val="27"/>
          <w:szCs w:val="27"/>
          <w:lang w:val="it-IT" w:eastAsia="ru-RU"/>
        </w:rPr>
        <w:t>.</w:t>
      </w:r>
    </w:p>
    <w:p w14:paraId="167C30F8" w14:textId="77777777" w:rsidR="003C7F1D" w:rsidRPr="0060494E" w:rsidRDefault="003C7F1D" w:rsidP="003C7F1D">
      <w:pPr>
        <w:keepNext/>
        <w:spacing w:before="240" w:after="240"/>
        <w:ind w:firstLine="426"/>
        <w:jc w:val="center"/>
        <w:outlineLvl w:val="3"/>
        <w:rPr>
          <w:rFonts w:ascii="Georgia" w:hAnsi="Georgia"/>
          <w:b/>
          <w:bCs/>
          <w:color w:val="000000"/>
          <w:sz w:val="27"/>
          <w:szCs w:val="27"/>
          <w:lang w:eastAsia="ru-RU"/>
        </w:rPr>
      </w:pPr>
      <w:r>
        <w:rPr>
          <w:rFonts w:ascii="Georgia" w:hAnsi="Georgia"/>
          <w:b/>
          <w:bCs/>
          <w:color w:val="000000"/>
          <w:sz w:val="27"/>
          <w:szCs w:val="27"/>
          <w:lang w:eastAsia="ru-RU"/>
        </w:rPr>
        <w:t>Кальций</w:t>
      </w:r>
    </w:p>
    <w:p w14:paraId="356F4CF9" w14:textId="77777777" w:rsidR="003C7F1D" w:rsidRDefault="003C7F1D" w:rsidP="00F05F4A">
      <w:pPr>
        <w:spacing w:after="0"/>
        <w:ind w:firstLine="426"/>
        <w:jc w:val="both"/>
        <w:rPr>
          <w:rFonts w:ascii="Georgia" w:hAnsi="Georgia"/>
          <w:color w:val="000000"/>
          <w:sz w:val="27"/>
          <w:szCs w:val="27"/>
          <w:lang w:eastAsia="ru-RU"/>
        </w:rPr>
      </w:pPr>
      <w:r>
        <w:rPr>
          <w:rFonts w:ascii="Georgia" w:hAnsi="Georgia"/>
          <w:color w:val="000000"/>
          <w:sz w:val="27"/>
          <w:szCs w:val="27"/>
          <w:lang w:eastAsia="ru-RU"/>
        </w:rPr>
        <w:t xml:space="preserve">Кальций – минерал, который в больших количествах представлен в природе и в нашем теле. Он выполняет множество, в том числе и важнейших функций: помимо участия в построении костной ткани, он также </w:t>
      </w:r>
      <w:r w:rsidRPr="009F7C54">
        <w:rPr>
          <w:rFonts w:ascii="Georgia" w:hAnsi="Georgia"/>
          <w:color w:val="000000"/>
          <w:sz w:val="27"/>
          <w:szCs w:val="27"/>
          <w:lang w:eastAsia="ru-RU"/>
        </w:rPr>
        <w:t>влияет на мышечные сокращения и регулирует сердцебиение</w:t>
      </w:r>
      <w:r>
        <w:rPr>
          <w:rFonts w:ascii="Georgia" w:hAnsi="Georgia"/>
          <w:color w:val="000000"/>
          <w:sz w:val="27"/>
          <w:szCs w:val="27"/>
          <w:lang w:eastAsia="ru-RU"/>
        </w:rPr>
        <w:t>.</w:t>
      </w:r>
    </w:p>
    <w:p w14:paraId="09E8ACC0" w14:textId="77777777" w:rsidR="003C7F1D" w:rsidRDefault="003C7F1D" w:rsidP="00F05F4A">
      <w:pPr>
        <w:spacing w:after="0"/>
        <w:ind w:firstLine="426"/>
        <w:jc w:val="both"/>
        <w:rPr>
          <w:rFonts w:ascii="Georgia" w:hAnsi="Georgia"/>
          <w:color w:val="000000"/>
          <w:sz w:val="27"/>
          <w:szCs w:val="27"/>
          <w:lang w:eastAsia="ru-RU"/>
        </w:rPr>
      </w:pPr>
      <w:r>
        <w:rPr>
          <w:rFonts w:ascii="Georgia" w:hAnsi="Georgia"/>
          <w:color w:val="000000"/>
          <w:sz w:val="27"/>
          <w:szCs w:val="27"/>
          <w:lang w:eastAsia="ru-RU"/>
        </w:rPr>
        <w:t>Содержание кальция в различных видах молока и соотношение в нем кальция и фосфора определяют потребность в кальции и скорость роста костной ткани у млекопитающих.</w:t>
      </w:r>
    </w:p>
    <w:p w14:paraId="3E37EF62" w14:textId="77777777" w:rsidR="003C7F1D" w:rsidRDefault="0003621B" w:rsidP="00F05F4A">
      <w:pPr>
        <w:spacing w:after="0"/>
        <w:ind w:firstLine="426"/>
        <w:jc w:val="both"/>
        <w:rPr>
          <w:rFonts w:ascii="Georgia" w:hAnsi="Georgia"/>
          <w:color w:val="000000"/>
          <w:sz w:val="27"/>
          <w:szCs w:val="27"/>
          <w:lang w:eastAsia="ru-RU"/>
        </w:rPr>
      </w:pPr>
      <w:r>
        <w:rPr>
          <w:rFonts w:ascii="Georgia" w:hAnsi="Georgia"/>
          <w:color w:val="000000"/>
          <w:sz w:val="27"/>
          <w:szCs w:val="27"/>
          <w:lang w:eastAsia="ru-RU"/>
        </w:rPr>
        <w:t>Лакто-ово-вегетарианская диета</w:t>
      </w:r>
      <w:r w:rsidR="003C7F1D">
        <w:rPr>
          <w:rFonts w:ascii="Georgia" w:hAnsi="Georgia"/>
          <w:color w:val="000000"/>
          <w:sz w:val="27"/>
          <w:szCs w:val="27"/>
          <w:lang w:eastAsia="ru-RU"/>
        </w:rPr>
        <w:t xml:space="preserve"> </w:t>
      </w:r>
      <w:r w:rsidR="00F84B4B">
        <w:rPr>
          <w:rFonts w:ascii="Georgia" w:hAnsi="Georgia"/>
          <w:color w:val="000000"/>
          <w:sz w:val="27"/>
          <w:szCs w:val="27"/>
          <w:lang w:eastAsia="ru-RU"/>
        </w:rPr>
        <w:t xml:space="preserve">вполне </w:t>
      </w:r>
      <w:r>
        <w:rPr>
          <w:rFonts w:ascii="Georgia" w:hAnsi="Georgia"/>
          <w:color w:val="000000"/>
          <w:sz w:val="27"/>
          <w:szCs w:val="27"/>
          <w:lang w:eastAsia="ru-RU"/>
        </w:rPr>
        <w:t>способна</w:t>
      </w:r>
      <w:r w:rsidR="003C7F1D">
        <w:rPr>
          <w:rFonts w:ascii="Georgia" w:hAnsi="Georgia"/>
          <w:color w:val="000000"/>
          <w:sz w:val="27"/>
          <w:szCs w:val="27"/>
          <w:lang w:eastAsia="ru-RU"/>
        </w:rPr>
        <w:t xml:space="preserve"> обеспечить организм </w:t>
      </w:r>
      <w:r w:rsidR="00F84B4B">
        <w:rPr>
          <w:rFonts w:ascii="Georgia" w:hAnsi="Georgia"/>
          <w:color w:val="000000"/>
          <w:sz w:val="27"/>
          <w:szCs w:val="27"/>
          <w:lang w:eastAsia="ru-RU"/>
        </w:rPr>
        <w:t>кальцием</w:t>
      </w:r>
      <w:r w:rsidR="003C7F1D">
        <w:rPr>
          <w:rFonts w:ascii="Georgia" w:hAnsi="Georgia"/>
          <w:color w:val="000000"/>
          <w:sz w:val="27"/>
          <w:szCs w:val="27"/>
          <w:lang w:eastAsia="ru-RU"/>
        </w:rPr>
        <w:t>, так как он в больших количествах содержится в яйцах, молочных продуктах, а также некоторых продуктах растительного происхождения, в том числе орехах (миндаль, грецкий орех, кунжут и др.).</w:t>
      </w:r>
    </w:p>
    <w:p w14:paraId="02E74DD5" w14:textId="77777777" w:rsidR="003C7F1D" w:rsidRDefault="003C7F1D" w:rsidP="00F05F4A">
      <w:pPr>
        <w:spacing w:after="0"/>
        <w:ind w:firstLine="426"/>
        <w:jc w:val="both"/>
        <w:rPr>
          <w:rFonts w:ascii="Georgia" w:hAnsi="Georgia"/>
          <w:color w:val="000000"/>
          <w:sz w:val="27"/>
          <w:szCs w:val="27"/>
          <w:lang w:eastAsia="ru-RU"/>
        </w:rPr>
      </w:pPr>
      <w:r>
        <w:rPr>
          <w:rFonts w:ascii="Georgia" w:hAnsi="Georgia"/>
          <w:color w:val="000000"/>
          <w:sz w:val="27"/>
          <w:szCs w:val="27"/>
          <w:lang w:eastAsia="ru-RU"/>
        </w:rPr>
        <w:t>Веганы же не употребляют молоко и молочные продукты, поэтому они могут быть подвержены дефициту этого элемента. Хотя это возможно, только если в первые годы жизни в их рацион входила пища, содержание клетчатки в которой превышает норму, а клетчатка, как известно, затрудняет всасывание кальция.</w:t>
      </w:r>
    </w:p>
    <w:p w14:paraId="7EA1A5F0" w14:textId="77777777" w:rsidR="003C7F1D" w:rsidRDefault="003C7F1D" w:rsidP="00F05F4A">
      <w:pPr>
        <w:spacing w:after="0"/>
        <w:ind w:firstLine="426"/>
        <w:jc w:val="both"/>
        <w:rPr>
          <w:rFonts w:ascii="Georgia" w:hAnsi="Georgia"/>
          <w:color w:val="000000"/>
          <w:sz w:val="27"/>
          <w:szCs w:val="27"/>
          <w:lang w:val="en-US" w:eastAsia="ru-RU"/>
        </w:rPr>
      </w:pPr>
      <w:r>
        <w:rPr>
          <w:rFonts w:ascii="Georgia" w:hAnsi="Georgia"/>
          <w:color w:val="000000"/>
          <w:sz w:val="27"/>
          <w:szCs w:val="27"/>
          <w:lang w:eastAsia="ru-RU"/>
        </w:rPr>
        <w:t xml:space="preserve">Наличие кальция в продуктах не гарантирует его полное усвоение в кишечнике (см. раздел </w:t>
      </w:r>
      <w:r w:rsidRPr="00F25A5B">
        <w:rPr>
          <w:rFonts w:ascii="Georgia" w:hAnsi="Georgia"/>
          <w:i/>
          <w:color w:val="000000"/>
          <w:sz w:val="27"/>
          <w:szCs w:val="27"/>
          <w:lang w:eastAsia="ru-RU"/>
        </w:rPr>
        <w:t>Остеопороз</w:t>
      </w:r>
      <w:r>
        <w:rPr>
          <w:rFonts w:ascii="Georgia" w:hAnsi="Georgia"/>
          <w:color w:val="000000"/>
          <w:sz w:val="27"/>
          <w:szCs w:val="27"/>
          <w:lang w:eastAsia="ru-RU"/>
        </w:rPr>
        <w:t xml:space="preserve">, глава 7). </w:t>
      </w:r>
    </w:p>
    <w:p w14:paraId="1A67E5EC" w14:textId="77777777" w:rsidR="00F84B4B" w:rsidRDefault="003C7F1D" w:rsidP="00E66414">
      <w:pPr>
        <w:spacing w:after="0"/>
        <w:ind w:firstLine="426"/>
        <w:jc w:val="center"/>
        <w:rPr>
          <w:rFonts w:ascii="Georgia" w:hAnsi="Georgia"/>
          <w:b/>
          <w:bCs/>
          <w:color w:val="000000"/>
          <w:sz w:val="27"/>
          <w:szCs w:val="27"/>
          <w:lang w:eastAsia="ru-RU"/>
        </w:rPr>
      </w:pPr>
      <w:r>
        <w:rPr>
          <w:rFonts w:ascii="Georgia" w:hAnsi="Georgia"/>
          <w:noProof/>
          <w:color w:val="000000"/>
          <w:sz w:val="27"/>
          <w:szCs w:val="27"/>
          <w:lang w:val="en-US"/>
        </w:rPr>
        <w:drawing>
          <wp:inline distT="0" distB="0" distL="0" distR="0" wp14:anchorId="52E1BD42" wp14:editId="39266013">
            <wp:extent cx="4615428" cy="55340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1">
                      <a:extLst>
                        <a:ext uri="{28A0092B-C50C-407E-A947-70E740481C1C}">
                          <a14:useLocalDpi xmlns:a14="http://schemas.microsoft.com/office/drawing/2010/main" val="0"/>
                        </a:ext>
                      </a:extLst>
                    </a:blip>
                    <a:stretch>
                      <a:fillRect/>
                    </a:stretch>
                  </pic:blipFill>
                  <pic:spPr>
                    <a:xfrm>
                      <a:off x="0" y="0"/>
                      <a:ext cx="4615976" cy="5534682"/>
                    </a:xfrm>
                    <a:prstGeom prst="rect">
                      <a:avLst/>
                    </a:prstGeom>
                  </pic:spPr>
                </pic:pic>
              </a:graphicData>
            </a:graphic>
          </wp:inline>
        </w:drawing>
      </w:r>
    </w:p>
    <w:p w14:paraId="1EEC5159" w14:textId="77777777" w:rsidR="003C7F1D" w:rsidRPr="003824F1" w:rsidRDefault="003C7F1D" w:rsidP="003C7F1D">
      <w:pPr>
        <w:ind w:firstLine="426"/>
        <w:jc w:val="center"/>
        <w:rPr>
          <w:rFonts w:ascii="Georgia" w:hAnsi="Georgia"/>
          <w:color w:val="000000"/>
          <w:sz w:val="27"/>
          <w:szCs w:val="27"/>
          <w:lang w:eastAsia="ru-RU"/>
        </w:rPr>
      </w:pPr>
      <w:r>
        <w:rPr>
          <w:rFonts w:ascii="Georgia" w:hAnsi="Georgia"/>
          <w:b/>
          <w:bCs/>
          <w:color w:val="000000"/>
          <w:sz w:val="27"/>
          <w:szCs w:val="27"/>
          <w:lang w:eastAsia="ru-RU"/>
        </w:rPr>
        <w:t>График</w:t>
      </w:r>
      <w:r w:rsidRPr="009C6B6E">
        <w:rPr>
          <w:rFonts w:ascii="Georgia" w:hAnsi="Georgia"/>
          <w:b/>
          <w:bCs/>
          <w:color w:val="000000"/>
          <w:sz w:val="27"/>
          <w:szCs w:val="27"/>
          <w:lang w:val="it-IT" w:eastAsia="ru-RU"/>
        </w:rPr>
        <w:t xml:space="preserve"> 4</w:t>
      </w:r>
      <w:r w:rsidRPr="009C6B6E">
        <w:rPr>
          <w:rFonts w:ascii="Georgia" w:hAnsi="Georgia"/>
          <w:color w:val="000000"/>
          <w:sz w:val="27"/>
          <w:szCs w:val="27"/>
          <w:lang w:val="it-IT" w:eastAsia="ru-RU"/>
        </w:rPr>
        <w:t xml:space="preserve">. </w:t>
      </w:r>
      <w:r w:rsidRPr="0060494E">
        <w:rPr>
          <w:rFonts w:ascii="Georgia" w:hAnsi="Georgia"/>
          <w:color w:val="000000"/>
          <w:sz w:val="27"/>
          <w:szCs w:val="27"/>
          <w:lang w:val="it-IT" w:eastAsia="ru-RU"/>
        </w:rPr>
        <w:t xml:space="preserve">Содержание </w:t>
      </w:r>
      <w:r>
        <w:rPr>
          <w:rFonts w:ascii="Georgia" w:hAnsi="Georgia"/>
          <w:color w:val="000000"/>
          <w:sz w:val="27"/>
          <w:szCs w:val="27"/>
          <w:lang w:eastAsia="ru-RU"/>
        </w:rPr>
        <w:t xml:space="preserve">кальция </w:t>
      </w:r>
      <w:r w:rsidRPr="0060494E">
        <w:rPr>
          <w:rFonts w:ascii="Georgia" w:hAnsi="Georgia"/>
          <w:color w:val="000000"/>
          <w:sz w:val="27"/>
          <w:szCs w:val="27"/>
          <w:lang w:val="it-IT" w:eastAsia="ru-RU"/>
        </w:rPr>
        <w:t xml:space="preserve">в </w:t>
      </w:r>
      <w:r>
        <w:rPr>
          <w:rFonts w:ascii="Georgia" w:hAnsi="Georgia"/>
          <w:color w:val="000000"/>
          <w:sz w:val="27"/>
          <w:szCs w:val="27"/>
          <w:lang w:eastAsia="ru-RU"/>
        </w:rPr>
        <w:t xml:space="preserve">некоторых </w:t>
      </w:r>
      <w:r w:rsidRPr="0060494E">
        <w:rPr>
          <w:rFonts w:ascii="Georgia" w:hAnsi="Georgia"/>
          <w:color w:val="000000"/>
          <w:sz w:val="27"/>
          <w:szCs w:val="27"/>
          <w:lang w:val="it-IT" w:eastAsia="ru-RU"/>
        </w:rPr>
        <w:t>продуктах питания</w:t>
      </w:r>
      <w:r>
        <w:rPr>
          <w:rFonts w:ascii="Georgia" w:hAnsi="Georgia"/>
          <w:color w:val="000000"/>
          <w:sz w:val="27"/>
          <w:szCs w:val="27"/>
          <w:lang w:eastAsia="ru-RU"/>
        </w:rPr>
        <w:t xml:space="preserve"> (в пересчете на 100 гр. продукта).</w:t>
      </w:r>
    </w:p>
    <w:p w14:paraId="6AF9892A" w14:textId="77777777" w:rsidR="003C7F1D" w:rsidRPr="003824F1" w:rsidRDefault="003C7F1D" w:rsidP="003C7F1D">
      <w:pPr>
        <w:keepNext/>
        <w:spacing w:before="240" w:after="240"/>
        <w:ind w:firstLine="426"/>
        <w:jc w:val="center"/>
        <w:outlineLvl w:val="3"/>
        <w:rPr>
          <w:rFonts w:ascii="Georgia" w:hAnsi="Georgia"/>
          <w:b/>
          <w:bCs/>
          <w:color w:val="000000"/>
          <w:sz w:val="27"/>
          <w:szCs w:val="27"/>
          <w:lang w:eastAsia="ru-RU"/>
        </w:rPr>
      </w:pPr>
      <w:r>
        <w:rPr>
          <w:rFonts w:ascii="Georgia" w:hAnsi="Georgia"/>
          <w:b/>
          <w:bCs/>
          <w:color w:val="000000"/>
          <w:sz w:val="27"/>
          <w:szCs w:val="27"/>
          <w:lang w:eastAsia="ru-RU"/>
        </w:rPr>
        <w:t>Цинк</w:t>
      </w:r>
    </w:p>
    <w:p w14:paraId="020FF531" w14:textId="77777777" w:rsidR="003C7F1D" w:rsidRDefault="003C7F1D" w:rsidP="00F05F4A">
      <w:pPr>
        <w:spacing w:after="0"/>
        <w:ind w:firstLine="426"/>
        <w:jc w:val="both"/>
        <w:rPr>
          <w:rFonts w:ascii="Georgia" w:hAnsi="Georgia"/>
          <w:color w:val="000000"/>
          <w:sz w:val="27"/>
          <w:szCs w:val="27"/>
          <w:lang w:eastAsia="ru-RU"/>
        </w:rPr>
      </w:pPr>
      <w:r>
        <w:rPr>
          <w:rFonts w:ascii="Georgia" w:hAnsi="Georgia"/>
          <w:color w:val="000000"/>
          <w:sz w:val="27"/>
          <w:szCs w:val="27"/>
          <w:lang w:eastAsia="ru-RU"/>
        </w:rPr>
        <w:t>Этот минерал содержится практически во всех продуктах питания, хотя в пище животного происхождения его больше. Важность цинка для нормального роста и здоровой работы иммунной системы детей заключается в его незаменимости во многих процессах, про</w:t>
      </w:r>
      <w:r w:rsidR="0003621B">
        <w:rPr>
          <w:rFonts w:ascii="Georgia" w:hAnsi="Georgia"/>
          <w:color w:val="000000"/>
          <w:sz w:val="27"/>
          <w:szCs w:val="27"/>
          <w:lang w:eastAsia="ru-RU"/>
        </w:rPr>
        <w:t>текающих</w:t>
      </w:r>
      <w:r>
        <w:rPr>
          <w:rFonts w:ascii="Georgia" w:hAnsi="Georgia"/>
          <w:color w:val="000000"/>
          <w:sz w:val="27"/>
          <w:szCs w:val="27"/>
          <w:lang w:eastAsia="ru-RU"/>
        </w:rPr>
        <w:t xml:space="preserve"> в организме.</w:t>
      </w:r>
    </w:p>
    <w:p w14:paraId="393DFFB0" w14:textId="77777777" w:rsidR="003C7F1D" w:rsidRDefault="003C7F1D" w:rsidP="00F05F4A">
      <w:pPr>
        <w:spacing w:after="0"/>
        <w:ind w:firstLine="426"/>
        <w:jc w:val="both"/>
        <w:rPr>
          <w:rFonts w:ascii="Georgia" w:hAnsi="Georgia"/>
          <w:color w:val="000000"/>
          <w:sz w:val="27"/>
          <w:szCs w:val="27"/>
          <w:lang w:eastAsia="ru-RU"/>
        </w:rPr>
      </w:pPr>
      <w:r>
        <w:rPr>
          <w:rFonts w:ascii="Georgia" w:hAnsi="Georgia"/>
          <w:color w:val="000000"/>
          <w:sz w:val="27"/>
          <w:szCs w:val="27"/>
          <w:lang w:eastAsia="ru-RU"/>
        </w:rPr>
        <w:t>Низкое потребление цинка или плохая его</w:t>
      </w:r>
      <w:r>
        <w:t xml:space="preserve"> </w:t>
      </w:r>
      <w:r>
        <w:rPr>
          <w:rFonts w:ascii="Georgia" w:hAnsi="Georgia"/>
          <w:color w:val="000000"/>
          <w:sz w:val="27"/>
          <w:szCs w:val="27"/>
          <w:lang w:eastAsia="ru-RU"/>
        </w:rPr>
        <w:t>всасываемость</w:t>
      </w:r>
      <w:r w:rsidRPr="008A1115">
        <w:rPr>
          <w:rFonts w:ascii="Georgia" w:hAnsi="Georgia"/>
          <w:color w:val="000000"/>
          <w:sz w:val="27"/>
          <w:szCs w:val="27"/>
          <w:lang w:eastAsia="ru-RU"/>
        </w:rPr>
        <w:t xml:space="preserve"> </w:t>
      </w:r>
      <w:r>
        <w:rPr>
          <w:rFonts w:ascii="Georgia" w:hAnsi="Georgia"/>
          <w:color w:val="000000"/>
          <w:sz w:val="27"/>
          <w:szCs w:val="27"/>
          <w:lang w:eastAsia="ru-RU"/>
        </w:rPr>
        <w:t>в кишечнике может привести к:</w:t>
      </w:r>
    </w:p>
    <w:p w14:paraId="1A86E732" w14:textId="77777777" w:rsidR="003C7F1D" w:rsidRPr="00471DA8" w:rsidRDefault="003C7F1D" w:rsidP="00F05F4A">
      <w:pPr>
        <w:pStyle w:val="ListParagraph"/>
        <w:numPr>
          <w:ilvl w:val="0"/>
          <w:numId w:val="18"/>
        </w:numPr>
        <w:spacing w:after="0"/>
        <w:jc w:val="both"/>
        <w:rPr>
          <w:rFonts w:ascii="Georgia" w:hAnsi="Georgia"/>
          <w:color w:val="000000"/>
          <w:sz w:val="27"/>
          <w:szCs w:val="27"/>
          <w:lang w:eastAsia="ru-RU"/>
        </w:rPr>
      </w:pPr>
      <w:r w:rsidRPr="00471DA8">
        <w:rPr>
          <w:rFonts w:ascii="Georgia" w:hAnsi="Georgia"/>
          <w:color w:val="000000"/>
          <w:sz w:val="27"/>
          <w:szCs w:val="27"/>
          <w:lang w:eastAsia="ru-RU"/>
        </w:rPr>
        <w:t>замедлению роста;</w:t>
      </w:r>
    </w:p>
    <w:p w14:paraId="446034FE" w14:textId="77777777" w:rsidR="003C7F1D" w:rsidRPr="00471DA8" w:rsidRDefault="003C7F1D" w:rsidP="00F05F4A">
      <w:pPr>
        <w:pStyle w:val="ListParagraph"/>
        <w:numPr>
          <w:ilvl w:val="0"/>
          <w:numId w:val="18"/>
        </w:numPr>
        <w:spacing w:after="0"/>
        <w:jc w:val="both"/>
        <w:rPr>
          <w:rFonts w:ascii="Georgia" w:hAnsi="Georgia"/>
          <w:color w:val="000000"/>
          <w:sz w:val="27"/>
          <w:szCs w:val="27"/>
          <w:lang w:eastAsia="ru-RU"/>
        </w:rPr>
      </w:pPr>
      <w:r w:rsidRPr="00471DA8">
        <w:rPr>
          <w:rFonts w:ascii="Georgia" w:hAnsi="Georgia"/>
          <w:color w:val="000000"/>
          <w:sz w:val="27"/>
          <w:szCs w:val="27"/>
          <w:lang w:eastAsia="ru-RU"/>
        </w:rPr>
        <w:t>гепатомегалии – патологическое увеличение размеров печени;</w:t>
      </w:r>
    </w:p>
    <w:p w14:paraId="39DDC738" w14:textId="77777777" w:rsidR="003C7F1D" w:rsidRPr="00471DA8" w:rsidRDefault="003C7F1D" w:rsidP="00F05F4A">
      <w:pPr>
        <w:pStyle w:val="ListParagraph"/>
        <w:numPr>
          <w:ilvl w:val="0"/>
          <w:numId w:val="18"/>
        </w:numPr>
        <w:spacing w:after="0"/>
        <w:jc w:val="both"/>
        <w:rPr>
          <w:rFonts w:ascii="Georgia" w:hAnsi="Georgia"/>
          <w:color w:val="000000"/>
          <w:sz w:val="27"/>
          <w:szCs w:val="27"/>
          <w:lang w:eastAsia="ru-RU"/>
        </w:rPr>
      </w:pPr>
      <w:r w:rsidRPr="00471DA8">
        <w:rPr>
          <w:rFonts w:ascii="Georgia" w:hAnsi="Georgia"/>
          <w:color w:val="000000"/>
          <w:sz w:val="27"/>
          <w:szCs w:val="27"/>
          <w:lang w:eastAsia="ru-RU"/>
        </w:rPr>
        <w:t>энтеропатическому акродерматиту – кожные высыпания и поражение слизистой</w:t>
      </w:r>
      <w:r>
        <w:rPr>
          <w:rFonts w:ascii="Georgia" w:hAnsi="Georgia"/>
          <w:color w:val="000000"/>
          <w:sz w:val="27"/>
          <w:szCs w:val="27"/>
          <w:lang w:eastAsia="ru-RU"/>
        </w:rPr>
        <w:t xml:space="preserve"> </w:t>
      </w:r>
      <w:r w:rsidRPr="00471DA8">
        <w:rPr>
          <w:rFonts w:ascii="Georgia" w:hAnsi="Georgia"/>
          <w:color w:val="000000"/>
          <w:sz w:val="27"/>
          <w:szCs w:val="27"/>
          <w:lang w:eastAsia="ru-RU"/>
        </w:rPr>
        <w:t>оболочки полости рта;</w:t>
      </w:r>
    </w:p>
    <w:p w14:paraId="0C308C1C" w14:textId="77777777" w:rsidR="003C7F1D" w:rsidRPr="00471DA8" w:rsidRDefault="003C7F1D" w:rsidP="00F05F4A">
      <w:pPr>
        <w:pStyle w:val="ListParagraph"/>
        <w:numPr>
          <w:ilvl w:val="0"/>
          <w:numId w:val="18"/>
        </w:numPr>
        <w:spacing w:after="0"/>
        <w:jc w:val="both"/>
        <w:rPr>
          <w:rFonts w:ascii="Georgia" w:hAnsi="Georgia"/>
          <w:color w:val="000000"/>
          <w:sz w:val="27"/>
          <w:szCs w:val="27"/>
          <w:lang w:eastAsia="ru-RU"/>
        </w:rPr>
      </w:pPr>
      <w:r w:rsidRPr="00471DA8">
        <w:rPr>
          <w:rFonts w:ascii="Georgia" w:hAnsi="Georgia"/>
          <w:color w:val="000000"/>
          <w:sz w:val="27"/>
          <w:szCs w:val="27"/>
          <w:lang w:eastAsia="ru-RU"/>
        </w:rPr>
        <w:t>иммунодефициту с частыми инфекционными заболеваниями.</w:t>
      </w:r>
    </w:p>
    <w:p w14:paraId="3D7BBCB4" w14:textId="77777777" w:rsidR="003C7F1D" w:rsidRDefault="003C7F1D" w:rsidP="00F05F4A">
      <w:pPr>
        <w:spacing w:after="0"/>
        <w:ind w:firstLine="426"/>
        <w:jc w:val="both"/>
        <w:rPr>
          <w:rFonts w:ascii="Georgia" w:hAnsi="Georgia"/>
          <w:color w:val="000000"/>
          <w:sz w:val="27"/>
          <w:szCs w:val="27"/>
          <w:lang w:eastAsia="ru-RU"/>
        </w:rPr>
      </w:pPr>
      <w:r w:rsidRPr="006523B1">
        <w:rPr>
          <w:rFonts w:ascii="Georgia" w:hAnsi="Georgia"/>
          <w:b/>
          <w:color w:val="000000"/>
          <w:sz w:val="27"/>
          <w:szCs w:val="27"/>
          <w:lang w:eastAsia="ru-RU"/>
        </w:rPr>
        <w:t xml:space="preserve">У веганов и лакто-ово-вегетарианцев подверженность риску дефицита цинка может наблюдаться в случаях чрезмерного </w:t>
      </w:r>
      <w:r w:rsidR="0003621B">
        <w:rPr>
          <w:rFonts w:ascii="Georgia" w:hAnsi="Georgia"/>
          <w:b/>
          <w:color w:val="000000"/>
          <w:sz w:val="27"/>
          <w:szCs w:val="27"/>
          <w:lang w:eastAsia="ru-RU"/>
        </w:rPr>
        <w:t>у</w:t>
      </w:r>
      <w:r w:rsidRPr="006523B1">
        <w:rPr>
          <w:rFonts w:ascii="Georgia" w:hAnsi="Georgia"/>
          <w:b/>
          <w:color w:val="000000"/>
          <w:sz w:val="27"/>
          <w:szCs w:val="27"/>
          <w:lang w:eastAsia="ru-RU"/>
        </w:rPr>
        <w:t xml:space="preserve">потребления </w:t>
      </w:r>
      <w:r>
        <w:rPr>
          <w:rFonts w:ascii="Georgia" w:hAnsi="Georgia"/>
          <w:b/>
          <w:color w:val="000000"/>
          <w:sz w:val="27"/>
          <w:szCs w:val="27"/>
          <w:lang w:eastAsia="ru-RU"/>
        </w:rPr>
        <w:t>продуктов с высоким содержанием клетчатки</w:t>
      </w:r>
      <w:r w:rsidR="00F84B4B">
        <w:rPr>
          <w:rFonts w:ascii="Georgia" w:hAnsi="Georgia"/>
          <w:b/>
          <w:color w:val="000000"/>
          <w:sz w:val="27"/>
          <w:szCs w:val="27"/>
          <w:lang w:eastAsia="ru-RU"/>
        </w:rPr>
        <w:t>, например цельнозерновых продуктов, овощей и бобовых</w:t>
      </w:r>
      <w:r w:rsidRPr="006523B1">
        <w:rPr>
          <w:rFonts w:ascii="Georgia" w:hAnsi="Georgia"/>
          <w:b/>
          <w:color w:val="000000"/>
          <w:sz w:val="27"/>
          <w:szCs w:val="27"/>
          <w:lang w:eastAsia="ru-RU"/>
        </w:rPr>
        <w:t>.</w:t>
      </w:r>
      <w:r>
        <w:rPr>
          <w:rFonts w:ascii="Georgia" w:hAnsi="Georgia"/>
          <w:color w:val="000000"/>
          <w:sz w:val="27"/>
          <w:szCs w:val="27"/>
          <w:lang w:eastAsia="ru-RU"/>
        </w:rPr>
        <w:t xml:space="preserve"> </w:t>
      </w:r>
      <w:r w:rsidR="00F84B4B">
        <w:rPr>
          <w:rFonts w:ascii="Georgia" w:hAnsi="Georgia"/>
          <w:color w:val="000000"/>
          <w:sz w:val="27"/>
          <w:szCs w:val="27"/>
          <w:lang w:eastAsia="ru-RU"/>
        </w:rPr>
        <w:t>Содержание цинка в т</w:t>
      </w:r>
      <w:r>
        <w:rPr>
          <w:rFonts w:ascii="Georgia" w:hAnsi="Georgia"/>
          <w:color w:val="000000"/>
          <w:sz w:val="27"/>
          <w:szCs w:val="27"/>
          <w:lang w:eastAsia="ru-RU"/>
        </w:rPr>
        <w:t>офу и темпе (</w:t>
      </w:r>
      <w:r w:rsidR="00F84B4B">
        <w:rPr>
          <w:rFonts w:ascii="Georgia" w:hAnsi="Georgia"/>
          <w:color w:val="000000"/>
          <w:sz w:val="27"/>
          <w:szCs w:val="27"/>
          <w:lang w:eastAsia="ru-RU"/>
        </w:rPr>
        <w:t>продукт</w:t>
      </w:r>
      <w:r>
        <w:rPr>
          <w:rFonts w:ascii="Georgia" w:hAnsi="Georgia"/>
          <w:color w:val="000000"/>
          <w:sz w:val="27"/>
          <w:szCs w:val="27"/>
          <w:lang w:eastAsia="ru-RU"/>
        </w:rPr>
        <w:t xml:space="preserve"> и</w:t>
      </w:r>
      <w:r w:rsidR="00F84B4B">
        <w:rPr>
          <w:rFonts w:ascii="Georgia" w:hAnsi="Georgia"/>
          <w:color w:val="000000"/>
          <w:sz w:val="27"/>
          <w:szCs w:val="27"/>
          <w:lang w:eastAsia="ru-RU"/>
        </w:rPr>
        <w:t>з соевых бобов</w:t>
      </w:r>
      <w:r>
        <w:rPr>
          <w:rFonts w:ascii="Georgia" w:hAnsi="Georgia"/>
          <w:color w:val="000000"/>
          <w:sz w:val="27"/>
          <w:szCs w:val="27"/>
          <w:lang w:eastAsia="ru-RU"/>
        </w:rPr>
        <w:t xml:space="preserve">) </w:t>
      </w:r>
      <w:r w:rsidR="00F84B4B">
        <w:rPr>
          <w:rFonts w:ascii="Georgia" w:hAnsi="Georgia"/>
          <w:color w:val="000000"/>
          <w:sz w:val="27"/>
          <w:szCs w:val="27"/>
          <w:lang w:eastAsia="ru-RU"/>
        </w:rPr>
        <w:t>выше,</w:t>
      </w:r>
      <w:r>
        <w:rPr>
          <w:rFonts w:ascii="Georgia" w:hAnsi="Georgia"/>
          <w:color w:val="000000"/>
          <w:sz w:val="27"/>
          <w:szCs w:val="27"/>
          <w:lang w:eastAsia="ru-RU"/>
        </w:rPr>
        <w:t xml:space="preserve"> чем </w:t>
      </w:r>
      <w:r w:rsidR="00F84B4B">
        <w:rPr>
          <w:rFonts w:ascii="Georgia" w:hAnsi="Georgia"/>
          <w:color w:val="000000"/>
          <w:sz w:val="27"/>
          <w:szCs w:val="27"/>
          <w:lang w:eastAsia="ru-RU"/>
        </w:rPr>
        <w:t>в сырых овощах</w:t>
      </w:r>
      <w:r>
        <w:rPr>
          <w:rFonts w:ascii="Georgia" w:hAnsi="Georgia"/>
          <w:color w:val="000000"/>
          <w:sz w:val="27"/>
          <w:szCs w:val="27"/>
          <w:lang w:eastAsia="ru-RU"/>
        </w:rPr>
        <w:t>.</w:t>
      </w:r>
    </w:p>
    <w:p w14:paraId="4F031783" w14:textId="77777777" w:rsidR="003C7F1D" w:rsidRPr="0088151E" w:rsidRDefault="003C7F1D" w:rsidP="001175E9">
      <w:pPr>
        <w:pStyle w:val="Heading2"/>
        <w:rPr>
          <w:lang w:eastAsia="ru-RU"/>
        </w:rPr>
      </w:pPr>
      <w:bookmarkStart w:id="173" w:name="_Toc325133223"/>
      <w:bookmarkStart w:id="174" w:name="_Toc325133285"/>
      <w:bookmarkStart w:id="175" w:name="_Toc325133413"/>
      <w:bookmarkStart w:id="176" w:name="_Toc325135062"/>
      <w:r>
        <w:rPr>
          <w:lang w:eastAsia="ru-RU"/>
        </w:rPr>
        <w:t>ДРУГИЕ ПИТАТЕЛЬНЫЕ ВЕЩЕСТВА</w:t>
      </w:r>
      <w:bookmarkEnd w:id="173"/>
      <w:bookmarkEnd w:id="174"/>
      <w:bookmarkEnd w:id="175"/>
      <w:bookmarkEnd w:id="176"/>
    </w:p>
    <w:p w14:paraId="44A9D96D" w14:textId="77777777" w:rsidR="003C7F1D" w:rsidRDefault="003C7F1D" w:rsidP="00F05F4A">
      <w:pPr>
        <w:spacing w:after="0"/>
        <w:ind w:firstLine="426"/>
        <w:jc w:val="both"/>
        <w:rPr>
          <w:rFonts w:ascii="Georgia" w:hAnsi="Georgia"/>
          <w:color w:val="000000"/>
          <w:sz w:val="27"/>
          <w:szCs w:val="27"/>
          <w:lang w:eastAsia="ru-RU"/>
        </w:rPr>
      </w:pPr>
      <w:r>
        <w:rPr>
          <w:rFonts w:ascii="Georgia" w:hAnsi="Georgia"/>
          <w:color w:val="000000"/>
          <w:sz w:val="27"/>
          <w:szCs w:val="27"/>
          <w:lang w:eastAsia="ru-RU"/>
        </w:rPr>
        <w:t>Уже несколько лет в контексте искусственного вскармливания детей грудного возраста идут разговоры о некоторых элементах, содержащихся преимущественно в пище животного происхождения, роль которых в клеточном метаболизме организма человека до конца не изучена.</w:t>
      </w:r>
    </w:p>
    <w:p w14:paraId="43070676" w14:textId="77777777" w:rsidR="003C7F1D" w:rsidRDefault="003C7F1D" w:rsidP="00F05F4A">
      <w:pPr>
        <w:spacing w:after="0"/>
        <w:ind w:firstLine="426"/>
        <w:jc w:val="both"/>
        <w:rPr>
          <w:rFonts w:ascii="Georgia" w:hAnsi="Georgia"/>
          <w:color w:val="000000"/>
          <w:sz w:val="27"/>
          <w:szCs w:val="27"/>
          <w:lang w:eastAsia="ru-RU"/>
        </w:rPr>
      </w:pPr>
      <w:r>
        <w:rPr>
          <w:rFonts w:ascii="Georgia" w:hAnsi="Georgia"/>
          <w:color w:val="000000"/>
          <w:sz w:val="27"/>
          <w:szCs w:val="27"/>
          <w:lang w:eastAsia="ru-RU"/>
        </w:rPr>
        <w:t xml:space="preserve">Мы постараемся предоставить полную информацию </w:t>
      </w:r>
      <w:r w:rsidR="005C47C3">
        <w:rPr>
          <w:rFonts w:ascii="Georgia" w:hAnsi="Georgia"/>
          <w:color w:val="000000"/>
          <w:sz w:val="27"/>
          <w:szCs w:val="27"/>
          <w:lang w:eastAsia="ru-RU"/>
        </w:rPr>
        <w:t>об источниках этих элементов</w:t>
      </w:r>
      <w:r w:rsidR="00F84B4B">
        <w:rPr>
          <w:rFonts w:ascii="Georgia" w:hAnsi="Georgia"/>
          <w:color w:val="000000"/>
          <w:sz w:val="27"/>
          <w:szCs w:val="27"/>
          <w:lang w:eastAsia="ru-RU"/>
        </w:rPr>
        <w:t>, которые стоит вкл</w:t>
      </w:r>
      <w:r w:rsidR="005C47C3">
        <w:rPr>
          <w:rFonts w:ascii="Georgia" w:hAnsi="Georgia"/>
          <w:color w:val="000000"/>
          <w:sz w:val="27"/>
          <w:szCs w:val="27"/>
          <w:lang w:eastAsia="ru-RU"/>
        </w:rPr>
        <w:t>ючить в вегетарианский рацион</w:t>
      </w:r>
      <w:r>
        <w:rPr>
          <w:rFonts w:ascii="Georgia" w:hAnsi="Georgia"/>
          <w:color w:val="000000"/>
          <w:sz w:val="27"/>
          <w:szCs w:val="27"/>
          <w:lang w:eastAsia="ru-RU"/>
        </w:rPr>
        <w:t>.</w:t>
      </w:r>
    </w:p>
    <w:p w14:paraId="7F8FAADD" w14:textId="77777777" w:rsidR="003C7F1D" w:rsidRPr="00E372B6" w:rsidRDefault="003C7F1D" w:rsidP="003C7F1D">
      <w:pPr>
        <w:keepNext/>
        <w:spacing w:before="240" w:after="240"/>
        <w:ind w:firstLine="426"/>
        <w:jc w:val="center"/>
        <w:outlineLvl w:val="3"/>
        <w:rPr>
          <w:rFonts w:ascii="Georgia" w:hAnsi="Georgia"/>
          <w:b/>
          <w:bCs/>
          <w:color w:val="000000"/>
          <w:sz w:val="27"/>
          <w:szCs w:val="27"/>
          <w:lang w:eastAsia="ru-RU"/>
        </w:rPr>
      </w:pPr>
      <w:r>
        <w:rPr>
          <w:rFonts w:ascii="Georgia" w:hAnsi="Georgia"/>
          <w:b/>
          <w:bCs/>
          <w:color w:val="000000"/>
          <w:sz w:val="27"/>
          <w:szCs w:val="27"/>
          <w:lang w:eastAsia="ru-RU"/>
        </w:rPr>
        <w:t>Таурин</w:t>
      </w:r>
    </w:p>
    <w:p w14:paraId="459AE3DC" w14:textId="77777777" w:rsidR="003C7F1D" w:rsidRDefault="003C7F1D" w:rsidP="00F05F4A">
      <w:pPr>
        <w:spacing w:after="0"/>
        <w:ind w:firstLine="426"/>
        <w:jc w:val="both"/>
        <w:rPr>
          <w:rFonts w:ascii="Georgia" w:hAnsi="Georgia"/>
          <w:color w:val="000000"/>
          <w:sz w:val="27"/>
          <w:szCs w:val="27"/>
          <w:lang w:eastAsia="ru-RU"/>
        </w:rPr>
      </w:pPr>
      <w:r>
        <w:rPr>
          <w:rFonts w:ascii="Georgia" w:hAnsi="Georgia"/>
          <w:color w:val="000000"/>
          <w:sz w:val="27"/>
          <w:szCs w:val="27"/>
          <w:lang w:eastAsia="ru-RU"/>
        </w:rPr>
        <w:t>Таурин – конечный продукт распада серосодержащей аминокислоты цистеина. Название этого вещества происходит от латинского слова</w:t>
      </w:r>
      <w:r w:rsidRPr="00E372B6">
        <w:rPr>
          <w:rFonts w:ascii="Georgia" w:hAnsi="Georgia"/>
          <w:color w:val="000000"/>
          <w:sz w:val="27"/>
          <w:szCs w:val="27"/>
          <w:lang w:eastAsia="ru-RU"/>
        </w:rPr>
        <w:t xml:space="preserve"> taurus (бык), так как впервые </w:t>
      </w:r>
      <w:r>
        <w:rPr>
          <w:rFonts w:ascii="Georgia" w:hAnsi="Georgia"/>
          <w:color w:val="000000"/>
          <w:sz w:val="27"/>
          <w:szCs w:val="27"/>
          <w:lang w:eastAsia="ru-RU"/>
        </w:rPr>
        <w:t xml:space="preserve">он </w:t>
      </w:r>
      <w:r w:rsidRPr="00E372B6">
        <w:rPr>
          <w:rFonts w:ascii="Georgia" w:hAnsi="Georgia"/>
          <w:color w:val="000000"/>
          <w:sz w:val="27"/>
          <w:szCs w:val="27"/>
          <w:lang w:eastAsia="ru-RU"/>
        </w:rPr>
        <w:t>был получен из бычьей желчи в 1827 году</w:t>
      </w:r>
      <w:r>
        <w:rPr>
          <w:rFonts w:ascii="Georgia" w:hAnsi="Georgia"/>
          <w:color w:val="000000"/>
          <w:sz w:val="27"/>
          <w:szCs w:val="27"/>
          <w:lang w:eastAsia="ru-RU"/>
        </w:rPr>
        <w:t>.</w:t>
      </w:r>
    </w:p>
    <w:p w14:paraId="62244743" w14:textId="77777777" w:rsidR="003C7F1D" w:rsidRDefault="003C7F1D" w:rsidP="00F05F4A">
      <w:pPr>
        <w:spacing w:after="0"/>
        <w:ind w:firstLine="426"/>
        <w:jc w:val="both"/>
        <w:rPr>
          <w:rFonts w:ascii="Georgia" w:hAnsi="Georgia"/>
          <w:color w:val="000000"/>
          <w:sz w:val="27"/>
          <w:szCs w:val="27"/>
          <w:lang w:eastAsia="ru-RU"/>
        </w:rPr>
      </w:pPr>
      <w:r>
        <w:rPr>
          <w:rFonts w:ascii="Georgia" w:hAnsi="Georgia"/>
          <w:color w:val="000000"/>
          <w:sz w:val="27"/>
          <w:szCs w:val="27"/>
          <w:lang w:eastAsia="ru-RU"/>
        </w:rPr>
        <w:t>Таурин присутствует в большинстве продуктов животного происхождения, кроме сыров (по крайней мере, американских; о европейских и итальянских сырах информации нет), в которых его пока обнаружено не было.</w:t>
      </w:r>
    </w:p>
    <w:p w14:paraId="24CEB51A" w14:textId="77777777" w:rsidR="003C7F1D" w:rsidRDefault="003C7F1D" w:rsidP="00F05F4A">
      <w:pPr>
        <w:spacing w:after="0"/>
        <w:ind w:firstLine="426"/>
        <w:jc w:val="both"/>
        <w:rPr>
          <w:rFonts w:ascii="Georgia" w:hAnsi="Georgia"/>
          <w:color w:val="000000"/>
          <w:sz w:val="27"/>
          <w:szCs w:val="27"/>
          <w:lang w:eastAsia="ru-RU"/>
        </w:rPr>
      </w:pPr>
      <w:r>
        <w:rPr>
          <w:rFonts w:ascii="Georgia" w:hAnsi="Georgia"/>
          <w:color w:val="000000"/>
          <w:sz w:val="27"/>
          <w:szCs w:val="27"/>
          <w:lang w:eastAsia="ru-RU"/>
        </w:rPr>
        <w:t xml:space="preserve">В продуктах растительного происхождения он в основном отсутствует или содержится в очень малых количествах (чему виной, скорее всего, – загрязнение окружающей среды). Но есть </w:t>
      </w:r>
      <w:r w:rsidR="005C47C3">
        <w:rPr>
          <w:rFonts w:ascii="Georgia" w:hAnsi="Georgia"/>
          <w:color w:val="000000"/>
          <w:sz w:val="27"/>
          <w:szCs w:val="27"/>
          <w:lang w:eastAsia="ru-RU"/>
        </w:rPr>
        <w:t>и</w:t>
      </w:r>
      <w:r>
        <w:rPr>
          <w:rFonts w:ascii="Georgia" w:hAnsi="Georgia"/>
          <w:color w:val="000000"/>
          <w:sz w:val="27"/>
          <w:szCs w:val="27"/>
          <w:lang w:eastAsia="ru-RU"/>
        </w:rPr>
        <w:t xml:space="preserve"> замечательное исключение – уже известные нам морские водоросли, уровень таурина в которых колеблется в пределах от 1,5 до 100 </w:t>
      </w:r>
      <w:r w:rsidRPr="003A65F6">
        <w:rPr>
          <w:rFonts w:ascii="Georgia" w:hAnsi="Georgia"/>
          <w:color w:val="000000"/>
          <w:sz w:val="27"/>
          <w:szCs w:val="27"/>
          <w:lang w:eastAsia="ru-RU"/>
        </w:rPr>
        <w:t>мкмоль/</w:t>
      </w:r>
      <w:r>
        <w:rPr>
          <w:rFonts w:ascii="Georgia" w:hAnsi="Georgia"/>
          <w:color w:val="000000"/>
          <w:sz w:val="27"/>
          <w:szCs w:val="27"/>
          <w:lang w:eastAsia="ru-RU"/>
        </w:rPr>
        <w:t>100 г сухого веса.</w:t>
      </w:r>
    </w:p>
    <w:p w14:paraId="29065F2B" w14:textId="77777777" w:rsidR="003C7F1D" w:rsidRDefault="003C7F1D" w:rsidP="00F05F4A">
      <w:pPr>
        <w:spacing w:after="0"/>
        <w:ind w:firstLine="426"/>
        <w:jc w:val="both"/>
        <w:rPr>
          <w:rFonts w:ascii="Georgia" w:hAnsi="Georgia"/>
          <w:color w:val="000000"/>
          <w:sz w:val="27"/>
          <w:szCs w:val="27"/>
          <w:lang w:eastAsia="ru-RU"/>
        </w:rPr>
      </w:pPr>
      <w:r>
        <w:rPr>
          <w:rFonts w:ascii="Georgia" w:hAnsi="Georgia"/>
          <w:color w:val="000000"/>
          <w:sz w:val="27"/>
          <w:szCs w:val="27"/>
          <w:lang w:eastAsia="ru-RU"/>
        </w:rPr>
        <w:t>Таурин</w:t>
      </w:r>
      <w:r w:rsidR="005C47C3">
        <w:rPr>
          <w:rFonts w:ascii="Georgia" w:hAnsi="Georgia"/>
          <w:color w:val="000000"/>
          <w:sz w:val="27"/>
          <w:szCs w:val="27"/>
          <w:lang w:eastAsia="ru-RU"/>
        </w:rPr>
        <w:t xml:space="preserve"> (как и в случае с витаминами, не синтезируемыми в организме, его единственным источником является пища, входящая в рацион человека) особенно необходим</w:t>
      </w:r>
      <w:r>
        <w:rPr>
          <w:rFonts w:ascii="Georgia" w:hAnsi="Georgia"/>
          <w:color w:val="000000"/>
          <w:sz w:val="27"/>
          <w:szCs w:val="27"/>
          <w:lang w:eastAsia="ru-RU"/>
        </w:rPr>
        <w:t xml:space="preserve"> в период развития зародыша и </w:t>
      </w:r>
      <w:r w:rsidR="005C47C3">
        <w:rPr>
          <w:rFonts w:ascii="Georgia" w:hAnsi="Georgia"/>
          <w:color w:val="000000"/>
          <w:sz w:val="27"/>
          <w:szCs w:val="27"/>
          <w:lang w:eastAsia="ru-RU"/>
        </w:rPr>
        <w:t xml:space="preserve">начального этапа </w:t>
      </w:r>
      <w:r>
        <w:rPr>
          <w:rFonts w:ascii="Georgia" w:hAnsi="Georgia"/>
          <w:color w:val="000000"/>
          <w:sz w:val="27"/>
          <w:szCs w:val="27"/>
          <w:lang w:eastAsia="ru-RU"/>
        </w:rPr>
        <w:t>жизни</w:t>
      </w:r>
      <w:r w:rsidR="005C47C3">
        <w:rPr>
          <w:rFonts w:ascii="Georgia" w:hAnsi="Georgia"/>
          <w:color w:val="000000"/>
          <w:sz w:val="27"/>
          <w:szCs w:val="27"/>
          <w:lang w:eastAsia="ru-RU"/>
        </w:rPr>
        <w:t>, когда формируется сетчатка глаза и головной мозг</w:t>
      </w:r>
      <w:r>
        <w:rPr>
          <w:rFonts w:ascii="Georgia" w:hAnsi="Georgia"/>
          <w:color w:val="000000"/>
          <w:sz w:val="27"/>
          <w:szCs w:val="27"/>
          <w:lang w:eastAsia="ru-RU"/>
        </w:rPr>
        <w:t xml:space="preserve">. Поэтому потребление пищи, в которой </w:t>
      </w:r>
      <w:r w:rsidR="005C47C3">
        <w:rPr>
          <w:rFonts w:ascii="Georgia" w:hAnsi="Georgia"/>
          <w:color w:val="000000"/>
          <w:sz w:val="27"/>
          <w:szCs w:val="27"/>
          <w:lang w:eastAsia="ru-RU"/>
        </w:rPr>
        <w:t xml:space="preserve">он </w:t>
      </w:r>
      <w:r>
        <w:rPr>
          <w:rFonts w:ascii="Georgia" w:hAnsi="Georgia"/>
          <w:color w:val="000000"/>
          <w:sz w:val="27"/>
          <w:szCs w:val="27"/>
          <w:lang w:eastAsia="ru-RU"/>
        </w:rPr>
        <w:t>присутствует, очень важно во время беременности и в период грудного вскармливания, при искусственном питании необходимо, чтобы этот элемент содержался в молочной смеси.</w:t>
      </w:r>
    </w:p>
    <w:p w14:paraId="747DBB5A" w14:textId="77777777" w:rsidR="003C7F1D" w:rsidRDefault="003C7F1D" w:rsidP="00F05F4A">
      <w:pPr>
        <w:spacing w:after="0"/>
        <w:ind w:firstLine="426"/>
        <w:jc w:val="both"/>
        <w:rPr>
          <w:rFonts w:ascii="Georgia" w:hAnsi="Georgia"/>
          <w:color w:val="000000"/>
          <w:sz w:val="27"/>
          <w:szCs w:val="27"/>
          <w:lang w:eastAsia="ru-RU"/>
        </w:rPr>
      </w:pPr>
      <w:r>
        <w:rPr>
          <w:rFonts w:ascii="Georgia" w:hAnsi="Georgia"/>
          <w:color w:val="000000"/>
          <w:sz w:val="27"/>
          <w:szCs w:val="27"/>
          <w:lang w:eastAsia="ru-RU"/>
        </w:rPr>
        <w:t>Риск дефицита таурина очень невелик, но его клинические и второстепенные симптомы весьма тяжелые и могут наблюдаться только у детей грудного возраста, вскармливаемых грудным молоком, в случае если в рационе матери вегана отсутствуют водоросли или другой источник этого вещества.</w:t>
      </w:r>
    </w:p>
    <w:p w14:paraId="16895785" w14:textId="77777777" w:rsidR="003C7F1D" w:rsidRPr="002D6C83" w:rsidRDefault="003C7F1D" w:rsidP="003C7F1D">
      <w:pPr>
        <w:keepNext/>
        <w:spacing w:before="240" w:after="240"/>
        <w:ind w:firstLine="426"/>
        <w:jc w:val="center"/>
        <w:outlineLvl w:val="3"/>
        <w:rPr>
          <w:rFonts w:ascii="Georgia" w:hAnsi="Georgia"/>
          <w:b/>
          <w:bCs/>
          <w:color w:val="000000"/>
          <w:sz w:val="27"/>
          <w:szCs w:val="27"/>
          <w:lang w:eastAsia="ru-RU"/>
        </w:rPr>
      </w:pPr>
      <w:r>
        <w:rPr>
          <w:rFonts w:ascii="Georgia" w:hAnsi="Georgia"/>
          <w:color w:val="000000"/>
          <w:sz w:val="27"/>
          <w:szCs w:val="27"/>
          <w:lang w:eastAsia="ru-RU"/>
        </w:rPr>
        <w:t xml:space="preserve"> </w:t>
      </w:r>
      <w:r w:rsidRPr="00E768C7">
        <w:rPr>
          <w:rFonts w:ascii="Georgia" w:hAnsi="Georgia"/>
          <w:b/>
          <w:bCs/>
          <w:color w:val="000000"/>
          <w:sz w:val="27"/>
          <w:szCs w:val="27"/>
          <w:lang w:eastAsia="ru-RU"/>
        </w:rPr>
        <w:t>L-к</w:t>
      </w:r>
      <w:r>
        <w:rPr>
          <w:rFonts w:ascii="Georgia" w:hAnsi="Georgia"/>
          <w:b/>
          <w:bCs/>
          <w:color w:val="000000"/>
          <w:sz w:val="27"/>
          <w:szCs w:val="27"/>
          <w:lang w:eastAsia="ru-RU"/>
        </w:rPr>
        <w:t>арнитин</w:t>
      </w:r>
    </w:p>
    <w:p w14:paraId="2DEF4B7B" w14:textId="77777777" w:rsidR="003C7F1D" w:rsidRDefault="003C7F1D" w:rsidP="00F05F4A">
      <w:pPr>
        <w:spacing w:after="0"/>
        <w:ind w:firstLine="426"/>
        <w:jc w:val="both"/>
        <w:rPr>
          <w:rFonts w:ascii="Georgia" w:hAnsi="Georgia"/>
          <w:color w:val="000000"/>
          <w:sz w:val="27"/>
          <w:szCs w:val="27"/>
          <w:lang w:eastAsia="ru-RU"/>
        </w:rPr>
      </w:pPr>
      <w:r w:rsidRPr="00E768C7">
        <w:rPr>
          <w:rFonts w:ascii="Georgia" w:hAnsi="Georgia"/>
          <w:color w:val="000000"/>
          <w:sz w:val="27"/>
          <w:szCs w:val="27"/>
          <w:lang w:eastAsia="ru-RU"/>
        </w:rPr>
        <w:t>L-к</w:t>
      </w:r>
      <w:r>
        <w:rPr>
          <w:rFonts w:ascii="Georgia" w:hAnsi="Georgia"/>
          <w:color w:val="000000"/>
          <w:sz w:val="27"/>
          <w:szCs w:val="27"/>
          <w:lang w:eastAsia="ru-RU"/>
        </w:rPr>
        <w:t>арнитин был выделен из мышечной ткани в 1905 году, отсюда и его название (</w:t>
      </w:r>
      <w:r>
        <w:rPr>
          <w:rFonts w:ascii="Georgia" w:hAnsi="Georgia"/>
          <w:color w:val="000000"/>
          <w:sz w:val="27"/>
          <w:szCs w:val="27"/>
          <w:lang w:val="en-US" w:eastAsia="ru-RU"/>
        </w:rPr>
        <w:t xml:space="preserve">carne – </w:t>
      </w:r>
      <w:r>
        <w:rPr>
          <w:rFonts w:ascii="Georgia" w:hAnsi="Georgia"/>
          <w:color w:val="000000"/>
          <w:sz w:val="27"/>
          <w:szCs w:val="27"/>
          <w:lang w:eastAsia="ru-RU"/>
        </w:rPr>
        <w:t xml:space="preserve">мясо). </w:t>
      </w:r>
      <w:r w:rsidR="0003621B">
        <w:rPr>
          <w:rFonts w:ascii="Georgia" w:hAnsi="Georgia"/>
          <w:color w:val="000000"/>
          <w:sz w:val="27"/>
          <w:szCs w:val="27"/>
          <w:lang w:eastAsia="ru-RU"/>
        </w:rPr>
        <w:t>Веганы получают его</w:t>
      </w:r>
      <w:r>
        <w:rPr>
          <w:rFonts w:ascii="Georgia" w:hAnsi="Georgia"/>
          <w:color w:val="000000"/>
          <w:sz w:val="27"/>
          <w:szCs w:val="27"/>
          <w:lang w:eastAsia="ru-RU"/>
        </w:rPr>
        <w:t xml:space="preserve"> </w:t>
      </w:r>
      <w:r w:rsidR="0003621B">
        <w:rPr>
          <w:rFonts w:ascii="Georgia" w:hAnsi="Georgia"/>
          <w:color w:val="000000"/>
          <w:sz w:val="27"/>
          <w:szCs w:val="27"/>
          <w:lang w:eastAsia="ru-RU"/>
        </w:rPr>
        <w:t>в малых количествах, так как</w:t>
      </w:r>
      <w:r w:rsidR="00D76684">
        <w:rPr>
          <w:rFonts w:ascii="Georgia" w:hAnsi="Georgia"/>
          <w:color w:val="000000"/>
          <w:sz w:val="27"/>
          <w:szCs w:val="27"/>
          <w:lang w:eastAsia="ru-RU"/>
        </w:rPr>
        <w:t xml:space="preserve"> </w:t>
      </w:r>
      <w:r w:rsidR="0003621B">
        <w:rPr>
          <w:rFonts w:ascii="Georgia" w:hAnsi="Georgia"/>
          <w:color w:val="000000"/>
          <w:sz w:val="27"/>
          <w:szCs w:val="27"/>
          <w:lang w:eastAsia="ru-RU"/>
        </w:rPr>
        <w:t xml:space="preserve">главным образом он содержится </w:t>
      </w:r>
      <w:r>
        <w:rPr>
          <w:rFonts w:ascii="Georgia" w:hAnsi="Georgia"/>
          <w:color w:val="000000"/>
          <w:sz w:val="27"/>
          <w:szCs w:val="27"/>
          <w:lang w:eastAsia="ru-RU"/>
        </w:rPr>
        <w:t>в пище животного происхождения: молоке, мясе, но мало в растительной пище.</w:t>
      </w:r>
    </w:p>
    <w:p w14:paraId="502F7012" w14:textId="77777777" w:rsidR="003C7F1D" w:rsidRDefault="003C7F1D" w:rsidP="00F05F4A">
      <w:pPr>
        <w:spacing w:after="0"/>
        <w:ind w:firstLine="426"/>
        <w:jc w:val="both"/>
        <w:rPr>
          <w:rFonts w:ascii="Georgia" w:hAnsi="Georgia"/>
          <w:color w:val="000000"/>
          <w:sz w:val="27"/>
          <w:szCs w:val="27"/>
          <w:lang w:eastAsia="ru-RU"/>
        </w:rPr>
      </w:pPr>
      <w:r>
        <w:rPr>
          <w:rFonts w:ascii="Georgia" w:hAnsi="Georgia"/>
          <w:color w:val="000000"/>
          <w:sz w:val="27"/>
          <w:szCs w:val="27"/>
          <w:lang w:eastAsia="ru-RU"/>
        </w:rPr>
        <w:t xml:space="preserve">Карнитин не считается незаменимым элементом для организма человека, так как он может синтезироваться в печени и почках. Более того у веганов, в чей организм </w:t>
      </w:r>
      <w:r w:rsidR="007F29F7">
        <w:rPr>
          <w:rFonts w:ascii="Georgia" w:hAnsi="Georgia"/>
          <w:color w:val="000000"/>
          <w:sz w:val="27"/>
          <w:szCs w:val="27"/>
          <w:lang w:eastAsia="ru-RU"/>
        </w:rPr>
        <w:t xml:space="preserve">с пищей </w:t>
      </w:r>
      <w:r>
        <w:rPr>
          <w:rFonts w:ascii="Georgia" w:hAnsi="Georgia"/>
          <w:color w:val="000000"/>
          <w:sz w:val="27"/>
          <w:szCs w:val="27"/>
          <w:lang w:eastAsia="ru-RU"/>
        </w:rPr>
        <w:t xml:space="preserve">он не </w:t>
      </w:r>
      <w:r w:rsidR="007F29F7">
        <w:rPr>
          <w:rFonts w:ascii="Georgia" w:hAnsi="Georgia"/>
          <w:color w:val="000000"/>
          <w:sz w:val="27"/>
          <w:szCs w:val="27"/>
          <w:lang w:eastAsia="ru-RU"/>
        </w:rPr>
        <w:t xml:space="preserve">поступает, </w:t>
      </w:r>
      <w:r>
        <w:rPr>
          <w:rFonts w:ascii="Georgia" w:hAnsi="Georgia"/>
          <w:color w:val="000000"/>
          <w:sz w:val="27"/>
          <w:szCs w:val="27"/>
          <w:lang w:eastAsia="ru-RU"/>
        </w:rPr>
        <w:t>каких</w:t>
      </w:r>
      <w:r w:rsidR="007F29F7">
        <w:rPr>
          <w:rFonts w:ascii="Georgia" w:hAnsi="Georgia"/>
          <w:color w:val="000000"/>
          <w:sz w:val="27"/>
          <w:szCs w:val="27"/>
          <w:lang w:eastAsia="ru-RU"/>
        </w:rPr>
        <w:t>-либо</w:t>
      </w:r>
      <w:r>
        <w:rPr>
          <w:rFonts w:ascii="Georgia" w:hAnsi="Georgia"/>
          <w:color w:val="000000"/>
          <w:sz w:val="27"/>
          <w:szCs w:val="27"/>
          <w:lang w:eastAsia="ru-RU"/>
        </w:rPr>
        <w:t xml:space="preserve"> признаков его дефицита</w:t>
      </w:r>
      <w:r w:rsidR="007F29F7" w:rsidRPr="007F29F7">
        <w:rPr>
          <w:rFonts w:ascii="Georgia" w:hAnsi="Georgia"/>
          <w:color w:val="000000"/>
          <w:sz w:val="27"/>
          <w:szCs w:val="27"/>
          <w:lang w:eastAsia="ru-RU"/>
        </w:rPr>
        <w:t xml:space="preserve"> </w:t>
      </w:r>
      <w:r w:rsidR="007F29F7">
        <w:rPr>
          <w:rFonts w:ascii="Georgia" w:hAnsi="Georgia"/>
          <w:color w:val="000000"/>
          <w:sz w:val="27"/>
          <w:szCs w:val="27"/>
          <w:lang w:eastAsia="ru-RU"/>
        </w:rPr>
        <w:t>не обнаружено</w:t>
      </w:r>
      <w:r>
        <w:rPr>
          <w:rFonts w:ascii="Georgia" w:hAnsi="Georgia"/>
          <w:color w:val="000000"/>
          <w:sz w:val="27"/>
          <w:szCs w:val="27"/>
          <w:lang w:eastAsia="ru-RU"/>
        </w:rPr>
        <w:t>.</w:t>
      </w:r>
    </w:p>
    <w:p w14:paraId="46EB39D5" w14:textId="77777777" w:rsidR="003C7F1D" w:rsidRDefault="003C7F1D" w:rsidP="00F05F4A">
      <w:pPr>
        <w:spacing w:after="0"/>
        <w:ind w:firstLine="426"/>
        <w:jc w:val="both"/>
        <w:rPr>
          <w:rFonts w:ascii="Georgia" w:hAnsi="Georgia"/>
          <w:color w:val="000000"/>
          <w:sz w:val="27"/>
          <w:szCs w:val="27"/>
          <w:lang w:eastAsia="ru-RU"/>
        </w:rPr>
      </w:pPr>
      <w:r>
        <w:rPr>
          <w:rFonts w:ascii="Georgia" w:hAnsi="Georgia"/>
          <w:color w:val="000000"/>
          <w:sz w:val="27"/>
          <w:szCs w:val="27"/>
          <w:lang w:eastAsia="ru-RU"/>
        </w:rPr>
        <w:t>В заключении можно добавить, что карнитин, в отличие от таурина, не является незаменимым ни для взрослых, ни для детей.</w:t>
      </w:r>
    </w:p>
    <w:p w14:paraId="49166B4F" w14:textId="77777777" w:rsidR="00D95E0E" w:rsidRDefault="003C7F1D" w:rsidP="00F05F4A">
      <w:pPr>
        <w:spacing w:after="0"/>
        <w:ind w:firstLine="426"/>
        <w:jc w:val="both"/>
        <w:rPr>
          <w:rFonts w:ascii="Georgia" w:hAnsi="Georgia"/>
          <w:color w:val="000000"/>
          <w:sz w:val="27"/>
          <w:szCs w:val="27"/>
          <w:lang w:eastAsia="ru-RU"/>
        </w:rPr>
      </w:pPr>
      <w:r>
        <w:rPr>
          <w:rFonts w:ascii="Georgia" w:hAnsi="Georgia"/>
          <w:color w:val="000000"/>
          <w:sz w:val="27"/>
          <w:szCs w:val="27"/>
          <w:lang w:eastAsia="ru-RU"/>
        </w:rPr>
        <w:t xml:space="preserve">Карнитин входит в состав молочных смесей в количестве соответствующем его содержанию в материнском молоке (28-95 </w:t>
      </w:r>
      <w:r w:rsidRPr="003A65F6">
        <w:rPr>
          <w:rFonts w:ascii="Georgia" w:hAnsi="Georgia"/>
          <w:color w:val="000000"/>
          <w:sz w:val="27"/>
          <w:szCs w:val="27"/>
          <w:lang w:eastAsia="ru-RU"/>
        </w:rPr>
        <w:t>мкмоль</w:t>
      </w:r>
      <w:r>
        <w:rPr>
          <w:rFonts w:ascii="Georgia" w:hAnsi="Georgia"/>
          <w:color w:val="000000"/>
          <w:sz w:val="27"/>
          <w:szCs w:val="27"/>
          <w:lang w:eastAsia="ru-RU"/>
        </w:rPr>
        <w:t>/л). Это делается для поддержания в норме уровня карнитина в организме и недопущения риска возникновения пока неизвестных проблем, вызванных его дефицитом.</w:t>
      </w:r>
    </w:p>
    <w:p w14:paraId="7C1F81C0" w14:textId="77777777" w:rsidR="00D95E0E" w:rsidRDefault="00D95E0E">
      <w:pPr>
        <w:rPr>
          <w:rFonts w:ascii="Georgia" w:hAnsi="Georgia"/>
          <w:color w:val="000000"/>
          <w:sz w:val="27"/>
          <w:szCs w:val="27"/>
          <w:lang w:eastAsia="ru-RU"/>
        </w:rPr>
      </w:pPr>
      <w:r>
        <w:rPr>
          <w:rFonts w:ascii="Georgia" w:hAnsi="Georgia"/>
          <w:color w:val="000000"/>
          <w:sz w:val="27"/>
          <w:szCs w:val="27"/>
          <w:lang w:eastAsia="ru-RU"/>
        </w:rPr>
        <w:br w:type="page"/>
      </w:r>
    </w:p>
    <w:p w14:paraId="5FC18A99" w14:textId="77777777" w:rsidR="00D95E0E" w:rsidRPr="00DE2B58" w:rsidRDefault="00D95E0E" w:rsidP="00D95E0E">
      <w:pPr>
        <w:keepNext/>
        <w:spacing w:before="960"/>
        <w:jc w:val="center"/>
        <w:outlineLvl w:val="0"/>
        <w:rPr>
          <w:rFonts w:ascii="Georgia" w:hAnsi="Georgia"/>
          <w:b/>
          <w:bCs/>
          <w:color w:val="323287"/>
          <w:kern w:val="36"/>
          <w:sz w:val="48"/>
          <w:szCs w:val="48"/>
          <w:lang w:eastAsia="ru-RU"/>
        </w:rPr>
      </w:pPr>
      <w:r>
        <w:rPr>
          <w:rFonts w:ascii="Georgia" w:hAnsi="Georgia"/>
          <w:b/>
          <w:bCs/>
          <w:color w:val="323287"/>
          <w:kern w:val="36"/>
          <w:sz w:val="48"/>
          <w:szCs w:val="48"/>
          <w:lang w:eastAsia="ru-RU"/>
        </w:rPr>
        <w:t xml:space="preserve">ПРАКТИКА </w:t>
      </w:r>
      <w:r w:rsidR="00504ECC">
        <w:rPr>
          <w:rFonts w:ascii="Georgia" w:hAnsi="Georgia"/>
          <w:b/>
          <w:bCs/>
          <w:color w:val="323287"/>
          <w:kern w:val="36"/>
          <w:sz w:val="48"/>
          <w:szCs w:val="48"/>
          <w:lang w:eastAsia="ru-RU"/>
        </w:rPr>
        <w:t>ЗДОРОВОГО</w:t>
      </w:r>
      <w:r>
        <w:rPr>
          <w:rFonts w:ascii="Georgia" w:hAnsi="Georgia"/>
          <w:b/>
          <w:bCs/>
          <w:color w:val="323287"/>
          <w:kern w:val="36"/>
          <w:sz w:val="48"/>
          <w:szCs w:val="48"/>
          <w:lang w:eastAsia="ru-RU"/>
        </w:rPr>
        <w:t xml:space="preserve"> ПИТАНИЯ В ПЕРИОД РОСТА И РАЗВИТИЯ: ЧТО И КАК ЕСТЬ</w:t>
      </w:r>
    </w:p>
    <w:p w14:paraId="1EEF067F" w14:textId="77777777" w:rsidR="00D95E0E" w:rsidRPr="00DE2B58" w:rsidRDefault="001175E9" w:rsidP="00D95E0E">
      <w:pPr>
        <w:pStyle w:val="Heading1"/>
        <w:jc w:val="center"/>
        <w:rPr>
          <w:b/>
          <w:bCs/>
        </w:rPr>
      </w:pPr>
      <w:bookmarkStart w:id="177" w:name="_Toc325133224"/>
      <w:bookmarkStart w:id="178" w:name="_Toc325133286"/>
      <w:bookmarkStart w:id="179" w:name="_Toc325133414"/>
      <w:bookmarkStart w:id="180" w:name="_Toc325135063"/>
      <w:r>
        <w:rPr>
          <w:lang w:val="it-IT"/>
        </w:rPr>
        <w:t>7.</w:t>
      </w:r>
      <w:r w:rsidR="00D95E0E">
        <w:t>МОЛОКО И ГРУДНОЕ ВСКАРМЛИВАНИЕ: ПЕРВАЯ ПИЩА МЛЕКОПИТАЮЩИХ</w:t>
      </w:r>
      <w:bookmarkEnd w:id="177"/>
      <w:bookmarkEnd w:id="178"/>
      <w:bookmarkEnd w:id="179"/>
      <w:bookmarkEnd w:id="180"/>
    </w:p>
    <w:p w14:paraId="52D8F3BA" w14:textId="77777777" w:rsidR="00D95E0E" w:rsidRDefault="00B82D68" w:rsidP="00D95E0E">
      <w:pPr>
        <w:pStyle w:val="NormalWeb"/>
        <w:spacing w:before="0" w:beforeAutospacing="0" w:after="0" w:afterAutospacing="0"/>
        <w:ind w:firstLine="432"/>
        <w:jc w:val="both"/>
        <w:rPr>
          <w:rFonts w:ascii="Georgia" w:hAnsi="Georgia"/>
          <w:color w:val="000000"/>
          <w:sz w:val="27"/>
          <w:szCs w:val="27"/>
        </w:rPr>
      </w:pPr>
      <w:r>
        <w:rPr>
          <w:rFonts w:ascii="Georgia" w:hAnsi="Georgia"/>
          <w:color w:val="000000"/>
          <w:sz w:val="27"/>
          <w:szCs w:val="27"/>
        </w:rPr>
        <w:t>Грудное вскармливание</w:t>
      </w:r>
      <w:r w:rsidR="00D95E0E">
        <w:rPr>
          <w:rFonts w:ascii="Georgia" w:hAnsi="Georgia"/>
          <w:color w:val="000000"/>
          <w:sz w:val="27"/>
          <w:szCs w:val="27"/>
        </w:rPr>
        <w:t xml:space="preserve"> – естественный процесс, который на </w:t>
      </w:r>
      <w:r>
        <w:rPr>
          <w:rFonts w:ascii="Georgia" w:hAnsi="Georgia"/>
          <w:color w:val="000000"/>
          <w:sz w:val="27"/>
          <w:szCs w:val="27"/>
        </w:rPr>
        <w:t xml:space="preserve">инстинктивном </w:t>
      </w:r>
      <w:r w:rsidR="00D95E0E">
        <w:rPr>
          <w:rFonts w:ascii="Georgia" w:hAnsi="Georgia"/>
          <w:color w:val="000000"/>
          <w:sz w:val="27"/>
          <w:szCs w:val="27"/>
        </w:rPr>
        <w:t>уровне присущ всем млекопитающим, он совершается с таким трепетом и любовью, будто животные знают, насколько он важен для будущего их детеныша.</w:t>
      </w:r>
    </w:p>
    <w:p w14:paraId="680B0C3F" w14:textId="77777777" w:rsidR="00D95E0E" w:rsidRDefault="00D95E0E" w:rsidP="00D95E0E">
      <w:pPr>
        <w:pStyle w:val="NormalWeb"/>
        <w:spacing w:before="0" w:beforeAutospacing="0" w:after="0" w:afterAutospacing="0"/>
        <w:ind w:firstLine="432"/>
        <w:jc w:val="both"/>
        <w:rPr>
          <w:rFonts w:ascii="Georgia" w:hAnsi="Georgia"/>
          <w:color w:val="000000"/>
          <w:sz w:val="27"/>
          <w:szCs w:val="27"/>
        </w:rPr>
      </w:pPr>
      <w:r>
        <w:rPr>
          <w:rFonts w:ascii="Georgia" w:hAnsi="Georgia"/>
          <w:color w:val="000000"/>
          <w:sz w:val="27"/>
          <w:szCs w:val="27"/>
        </w:rPr>
        <w:t>Мы не можем точно сказать, когда появились первые млекопитающие. Согласно общепринятому мнению это случилось около двухсот миллионов лет назад (это как если история человека с эпохи неолита (10 тысяч лет) повторилась бы 20 тысяч раз). В ходе всего нескольких десятков миллионов лет (!) они завоевали превосходство над доминирующими в то время (по масштабам занимаемого пространства) динозаврами, которые начали постепенно исчезать и освобождать место млекопитающим.</w:t>
      </w:r>
    </w:p>
    <w:p w14:paraId="0AE1B963" w14:textId="77777777" w:rsidR="00D95E0E" w:rsidRDefault="00D95E0E" w:rsidP="00D95E0E">
      <w:pPr>
        <w:pStyle w:val="NormalWeb"/>
        <w:spacing w:before="0" w:beforeAutospacing="0" w:after="0" w:afterAutospacing="0"/>
        <w:ind w:firstLine="432"/>
        <w:jc w:val="both"/>
        <w:rPr>
          <w:rFonts w:ascii="Georgia" w:hAnsi="Georgia"/>
          <w:color w:val="000000"/>
          <w:sz w:val="27"/>
          <w:szCs w:val="27"/>
        </w:rPr>
      </w:pPr>
      <w:r>
        <w:rPr>
          <w:rFonts w:ascii="Georgia" w:hAnsi="Georgia"/>
          <w:color w:val="000000"/>
          <w:sz w:val="27"/>
          <w:szCs w:val="27"/>
        </w:rPr>
        <w:t>Что позволило появиться на свет такому большому разнообразию видов млекопитающих?</w:t>
      </w:r>
    </w:p>
    <w:p w14:paraId="1091BF0B" w14:textId="77777777" w:rsidR="00D95E0E" w:rsidRPr="00593E35" w:rsidRDefault="00D95E0E" w:rsidP="00D95E0E">
      <w:pPr>
        <w:pStyle w:val="Heading2"/>
      </w:pPr>
      <w:bookmarkStart w:id="181" w:name="_Toc325133225"/>
      <w:bookmarkStart w:id="182" w:name="_Toc325133287"/>
      <w:bookmarkStart w:id="183" w:name="_Toc325133415"/>
      <w:bookmarkStart w:id="184" w:name="_Toc325135064"/>
      <w:r>
        <w:t>ПИЩА И ЛАСКА</w:t>
      </w:r>
      <w:bookmarkEnd w:id="181"/>
      <w:bookmarkEnd w:id="182"/>
      <w:bookmarkEnd w:id="183"/>
      <w:bookmarkEnd w:id="184"/>
    </w:p>
    <w:p w14:paraId="425AC5B0" w14:textId="77777777" w:rsidR="00D95E0E" w:rsidRDefault="00D95E0E" w:rsidP="00D95E0E">
      <w:pPr>
        <w:pStyle w:val="NormalWeb"/>
        <w:spacing w:before="0" w:beforeAutospacing="0" w:after="0" w:afterAutospacing="0"/>
        <w:ind w:firstLine="432"/>
        <w:jc w:val="both"/>
        <w:rPr>
          <w:rFonts w:ascii="Georgia" w:hAnsi="Georgia"/>
          <w:color w:val="000000"/>
          <w:sz w:val="27"/>
          <w:szCs w:val="27"/>
        </w:rPr>
      </w:pPr>
      <w:r>
        <w:rPr>
          <w:rFonts w:ascii="Georgia" w:hAnsi="Georgia"/>
          <w:color w:val="000000"/>
          <w:sz w:val="27"/>
          <w:szCs w:val="27"/>
        </w:rPr>
        <w:t xml:space="preserve">На этот вопрос можно дать простой ответ – грудное вскармливание, однако возможность производить молоко – результат очень </w:t>
      </w:r>
      <w:r w:rsidR="007F29F7">
        <w:rPr>
          <w:rFonts w:ascii="Georgia" w:hAnsi="Georgia"/>
          <w:color w:val="000000"/>
          <w:sz w:val="27"/>
          <w:szCs w:val="27"/>
        </w:rPr>
        <w:t>сложного</w:t>
      </w:r>
      <w:r>
        <w:rPr>
          <w:rFonts w:ascii="Georgia" w:hAnsi="Georgia"/>
          <w:color w:val="000000"/>
          <w:sz w:val="27"/>
          <w:szCs w:val="27"/>
        </w:rPr>
        <w:t xml:space="preserve"> процесса эволюционного развития лимбической системы, головного мозга и его коры. Эти нервные системы, особенно лимбическая, играют фундаментальную роль в развитии инстинктов и эмоций, именно поэтому инстинкт грудного вскармливания и материнства, любовь и сексуальность так сильно связаны и не зависят от внешних и культурных факторов.</w:t>
      </w:r>
    </w:p>
    <w:p w14:paraId="2F5ECFB9" w14:textId="77777777" w:rsidR="00D95E0E" w:rsidRDefault="00D95E0E" w:rsidP="00D95E0E">
      <w:pPr>
        <w:pStyle w:val="NormalWeb"/>
        <w:spacing w:before="0" w:beforeAutospacing="0" w:after="0" w:afterAutospacing="0"/>
        <w:ind w:firstLine="432"/>
        <w:jc w:val="both"/>
        <w:rPr>
          <w:rFonts w:ascii="Georgia" w:hAnsi="Georgia"/>
          <w:color w:val="000000"/>
          <w:sz w:val="27"/>
          <w:szCs w:val="27"/>
        </w:rPr>
      </w:pPr>
      <w:r>
        <w:rPr>
          <w:rFonts w:ascii="Georgia" w:hAnsi="Georgia"/>
          <w:color w:val="000000"/>
          <w:sz w:val="27"/>
          <w:szCs w:val="27"/>
        </w:rPr>
        <w:t xml:space="preserve">Сексуальность, любовь, материнство и грудное вскармливание – базовые инстинкты, регулируемые лимбической системой, они развиваются без участия коры головного мозга – самой «поздней» части мозга млекопитающих, отвечающей за </w:t>
      </w:r>
      <w:r w:rsidRPr="00D419F0">
        <w:rPr>
          <w:rFonts w:ascii="Georgia" w:hAnsi="Georgia"/>
          <w:color w:val="000000"/>
          <w:sz w:val="27"/>
          <w:szCs w:val="27"/>
        </w:rPr>
        <w:t>высшие нервные функции</w:t>
      </w:r>
      <w:r>
        <w:rPr>
          <w:rFonts w:ascii="Georgia" w:hAnsi="Georgia"/>
          <w:color w:val="000000"/>
          <w:sz w:val="27"/>
          <w:szCs w:val="27"/>
        </w:rPr>
        <w:t>.</w:t>
      </w:r>
    </w:p>
    <w:p w14:paraId="6353BD6D" w14:textId="77777777" w:rsidR="00D95E0E" w:rsidRDefault="00D95E0E" w:rsidP="00D95E0E">
      <w:pPr>
        <w:pStyle w:val="NormalWeb"/>
        <w:spacing w:before="0" w:beforeAutospacing="0" w:after="0" w:afterAutospacing="0"/>
        <w:ind w:firstLine="432"/>
        <w:jc w:val="both"/>
        <w:rPr>
          <w:rFonts w:ascii="Georgia" w:hAnsi="Georgia"/>
          <w:color w:val="000000"/>
          <w:sz w:val="27"/>
          <w:szCs w:val="27"/>
        </w:rPr>
      </w:pPr>
      <w:r>
        <w:rPr>
          <w:rFonts w:ascii="Georgia" w:hAnsi="Georgia"/>
          <w:color w:val="000000"/>
          <w:sz w:val="27"/>
          <w:szCs w:val="27"/>
        </w:rPr>
        <w:t>Вышесказанное означает, что грудное вскармливание, отличительная черта млекопитающих на протяжении около 200 миллионов лет, является процессом, который далеко превосходит физиологические рамки, и имеет более широ</w:t>
      </w:r>
      <w:r w:rsidR="007F29F7">
        <w:rPr>
          <w:rFonts w:ascii="Georgia" w:hAnsi="Georgia"/>
          <w:color w:val="000000"/>
          <w:sz w:val="27"/>
          <w:szCs w:val="27"/>
        </w:rPr>
        <w:t>кое, психологическое значение выражения</w:t>
      </w:r>
      <w:r>
        <w:rPr>
          <w:rFonts w:ascii="Georgia" w:hAnsi="Georgia"/>
          <w:color w:val="000000"/>
          <w:sz w:val="27"/>
          <w:szCs w:val="27"/>
        </w:rPr>
        <w:t xml:space="preserve"> любви к окружающему миру.</w:t>
      </w:r>
    </w:p>
    <w:p w14:paraId="1E96FAE8" w14:textId="77777777" w:rsidR="00D95E0E" w:rsidRDefault="00D95E0E" w:rsidP="00D95E0E">
      <w:pPr>
        <w:pStyle w:val="NormalWeb"/>
        <w:spacing w:before="0" w:beforeAutospacing="0" w:after="0" w:afterAutospacing="0"/>
        <w:ind w:firstLine="432"/>
        <w:jc w:val="both"/>
        <w:rPr>
          <w:rFonts w:ascii="Georgia" w:hAnsi="Georgia"/>
          <w:color w:val="000000"/>
          <w:sz w:val="27"/>
          <w:szCs w:val="27"/>
        </w:rPr>
      </w:pPr>
      <w:r>
        <w:rPr>
          <w:rFonts w:ascii="Georgia" w:hAnsi="Georgia"/>
          <w:color w:val="000000"/>
          <w:sz w:val="27"/>
          <w:szCs w:val="27"/>
        </w:rPr>
        <w:t>Для общего состояния здоровья человека отчуждение от любви может иметь куда более тяжелые последствия, чем голод.</w:t>
      </w:r>
    </w:p>
    <w:p w14:paraId="212456DF" w14:textId="77777777" w:rsidR="00D95E0E" w:rsidRPr="00F759C4" w:rsidRDefault="00D95E0E" w:rsidP="00D95E0E">
      <w:pPr>
        <w:pStyle w:val="Heading2"/>
      </w:pPr>
      <w:bookmarkStart w:id="185" w:name="_Toc325133226"/>
      <w:bookmarkStart w:id="186" w:name="_Toc325133288"/>
      <w:bookmarkStart w:id="187" w:name="_Toc325133416"/>
      <w:bookmarkStart w:id="188" w:name="_Toc325135065"/>
      <w:r>
        <w:t>ПИТАТЕЛЬНАЯ ФУНКЦИЯ МОЛОКА</w:t>
      </w:r>
      <w:bookmarkEnd w:id="185"/>
      <w:bookmarkEnd w:id="186"/>
      <w:bookmarkEnd w:id="187"/>
      <w:bookmarkEnd w:id="188"/>
    </w:p>
    <w:p w14:paraId="0A257285" w14:textId="77777777" w:rsidR="00D95E0E" w:rsidRDefault="00D95E0E" w:rsidP="00D95E0E">
      <w:pPr>
        <w:pStyle w:val="NormalWeb"/>
        <w:spacing w:before="0" w:beforeAutospacing="0" w:after="0" w:afterAutospacing="0"/>
        <w:ind w:firstLine="432"/>
        <w:jc w:val="both"/>
        <w:rPr>
          <w:rFonts w:ascii="Georgia" w:hAnsi="Georgia"/>
          <w:color w:val="000000"/>
          <w:sz w:val="27"/>
          <w:szCs w:val="27"/>
        </w:rPr>
      </w:pPr>
      <w:r>
        <w:rPr>
          <w:rFonts w:ascii="Georgia" w:hAnsi="Georgia"/>
          <w:color w:val="000000"/>
          <w:sz w:val="27"/>
          <w:szCs w:val="27"/>
        </w:rPr>
        <w:t>Когда мы думаем о молоке, первое, что приходит в го</w:t>
      </w:r>
      <w:r w:rsidR="0003621B">
        <w:rPr>
          <w:rFonts w:ascii="Georgia" w:hAnsi="Georgia"/>
          <w:color w:val="000000"/>
          <w:sz w:val="27"/>
          <w:szCs w:val="27"/>
        </w:rPr>
        <w:t>лову, – его питательная функция, которая, безусловно, крайне</w:t>
      </w:r>
      <w:r>
        <w:rPr>
          <w:rFonts w:ascii="Georgia" w:hAnsi="Georgia"/>
          <w:color w:val="000000"/>
          <w:sz w:val="27"/>
          <w:szCs w:val="27"/>
        </w:rPr>
        <w:t xml:space="preserve"> важна, </w:t>
      </w:r>
      <w:r w:rsidR="0003621B">
        <w:rPr>
          <w:rFonts w:ascii="Georgia" w:hAnsi="Georgia"/>
          <w:color w:val="000000"/>
          <w:sz w:val="27"/>
          <w:szCs w:val="27"/>
        </w:rPr>
        <w:t xml:space="preserve">так как именно </w:t>
      </w:r>
      <w:r>
        <w:rPr>
          <w:rFonts w:ascii="Georgia" w:hAnsi="Georgia"/>
          <w:color w:val="000000"/>
          <w:sz w:val="27"/>
          <w:szCs w:val="27"/>
        </w:rPr>
        <w:t xml:space="preserve">она позволяет давать рождение детям, не дожидаясь полного развития их организма, </w:t>
      </w:r>
      <w:r w:rsidR="0003621B">
        <w:rPr>
          <w:rFonts w:ascii="Georgia" w:hAnsi="Georgia"/>
          <w:color w:val="000000"/>
          <w:sz w:val="27"/>
          <w:szCs w:val="27"/>
        </w:rPr>
        <w:t>в частности</w:t>
      </w:r>
      <w:r>
        <w:rPr>
          <w:rFonts w:ascii="Georgia" w:hAnsi="Georgia"/>
          <w:color w:val="000000"/>
          <w:sz w:val="27"/>
          <w:szCs w:val="27"/>
        </w:rPr>
        <w:t xml:space="preserve"> нервной системы. Стоит отметить, что </w:t>
      </w:r>
      <w:r w:rsidR="0003621B">
        <w:rPr>
          <w:rFonts w:ascii="Georgia" w:hAnsi="Georgia"/>
          <w:color w:val="000000"/>
          <w:sz w:val="27"/>
          <w:szCs w:val="27"/>
        </w:rPr>
        <w:t xml:space="preserve">развитие головного мозга </w:t>
      </w:r>
      <w:r w:rsidR="005D6AC5">
        <w:rPr>
          <w:rFonts w:ascii="Georgia" w:hAnsi="Georgia"/>
          <w:color w:val="000000"/>
          <w:sz w:val="27"/>
          <w:szCs w:val="27"/>
        </w:rPr>
        <w:t xml:space="preserve">в большей степени </w:t>
      </w:r>
      <w:r w:rsidR="0003621B">
        <w:rPr>
          <w:rFonts w:ascii="Georgia" w:hAnsi="Georgia"/>
          <w:color w:val="000000"/>
          <w:sz w:val="27"/>
          <w:szCs w:val="27"/>
        </w:rPr>
        <w:t xml:space="preserve">уже после рождения </w:t>
      </w:r>
      <w:r>
        <w:rPr>
          <w:rFonts w:ascii="Georgia" w:hAnsi="Georgia"/>
          <w:color w:val="000000"/>
          <w:sz w:val="27"/>
          <w:szCs w:val="27"/>
        </w:rPr>
        <w:t xml:space="preserve">– </w:t>
      </w:r>
      <w:r w:rsidR="0003621B">
        <w:rPr>
          <w:rFonts w:ascii="Georgia" w:hAnsi="Georgia"/>
          <w:color w:val="000000"/>
          <w:sz w:val="27"/>
          <w:szCs w:val="27"/>
        </w:rPr>
        <w:t>отличительная черта млекопитающих</w:t>
      </w:r>
      <w:r>
        <w:rPr>
          <w:rFonts w:ascii="Georgia" w:hAnsi="Georgia"/>
          <w:color w:val="000000"/>
          <w:sz w:val="27"/>
          <w:szCs w:val="27"/>
        </w:rPr>
        <w:t>.</w:t>
      </w:r>
    </w:p>
    <w:p w14:paraId="59A7130F" w14:textId="77777777" w:rsidR="00D95E0E" w:rsidRDefault="00D95E0E" w:rsidP="00D95E0E">
      <w:pPr>
        <w:pStyle w:val="NormalWeb"/>
        <w:spacing w:before="0" w:beforeAutospacing="0" w:after="0" w:afterAutospacing="0"/>
        <w:ind w:firstLine="432"/>
        <w:jc w:val="both"/>
        <w:rPr>
          <w:rFonts w:ascii="Georgia" w:hAnsi="Georgia"/>
          <w:color w:val="000000"/>
          <w:sz w:val="27"/>
          <w:szCs w:val="27"/>
        </w:rPr>
      </w:pPr>
      <w:r>
        <w:rPr>
          <w:rFonts w:ascii="Georgia" w:hAnsi="Georgia"/>
          <w:color w:val="000000"/>
          <w:sz w:val="27"/>
          <w:szCs w:val="27"/>
        </w:rPr>
        <w:t>Кроме того, в молоке содержатся энзимы, гормоны и гормоноподобные вещества, которые способствуют регуляции работы пищеварительной системы новорожденного ребенка и поддержанию гормонального баланса.</w:t>
      </w:r>
    </w:p>
    <w:p w14:paraId="79930FDF" w14:textId="77777777" w:rsidR="00D95E0E" w:rsidRDefault="00D95E0E" w:rsidP="00D95E0E">
      <w:pPr>
        <w:pStyle w:val="NormalWeb"/>
        <w:spacing w:before="0" w:beforeAutospacing="0" w:after="0" w:afterAutospacing="0"/>
        <w:ind w:firstLine="432"/>
        <w:jc w:val="both"/>
        <w:rPr>
          <w:rFonts w:ascii="Georgia" w:hAnsi="Georgia"/>
          <w:color w:val="000000"/>
          <w:sz w:val="27"/>
          <w:szCs w:val="27"/>
        </w:rPr>
      </w:pPr>
      <w:r>
        <w:rPr>
          <w:rFonts w:ascii="Georgia" w:hAnsi="Georgia"/>
          <w:color w:val="000000"/>
          <w:sz w:val="27"/>
          <w:szCs w:val="27"/>
        </w:rPr>
        <w:t>Из таблицы 5, расположенной ниже, видно, что состав молока у разных видов существенно различается. В молоке морской свинки содержится всего 40% воды, в кобыльем и ослином молоке – 90%, но в кобыльем молоке всего 1,5% жира, а в молоке морской свинки – 46%. В кобыльем и ослином молоке содержится наибольшее количество (после женского молока) молочного сахара (лактозы), которого очень мало в молоке китов. В кроличьем молоке самое высокое содержание белков и минеральных солей и т.д.</w:t>
      </w:r>
    </w:p>
    <w:p w14:paraId="19D4CDA8" w14:textId="77777777" w:rsidR="00D95E0E" w:rsidRDefault="00D95E0E" w:rsidP="00B82D68">
      <w:pPr>
        <w:pStyle w:val="NormalWeb"/>
        <w:spacing w:before="0" w:beforeAutospacing="0"/>
        <w:ind w:firstLine="432"/>
        <w:jc w:val="both"/>
        <w:rPr>
          <w:rFonts w:ascii="Georgia" w:hAnsi="Georgia"/>
          <w:color w:val="000000"/>
          <w:sz w:val="27"/>
          <w:szCs w:val="27"/>
        </w:rPr>
      </w:pPr>
      <w:r>
        <w:rPr>
          <w:rFonts w:ascii="Georgia" w:hAnsi="Georgia"/>
          <w:color w:val="000000"/>
          <w:sz w:val="27"/>
          <w:szCs w:val="27"/>
        </w:rPr>
        <w:t>Чем обусловлены эти различия? Случайность, банальное стремление природы к разнообразию или в этом есть закономерность?</w:t>
      </w:r>
    </w:p>
    <w:tbl>
      <w:tblPr>
        <w:tblW w:w="0" w:type="auto"/>
        <w:jc w:val="center"/>
        <w:tblBorders>
          <w:top w:val="single" w:sz="6" w:space="0" w:color="B4B4B4"/>
          <w:left w:val="single" w:sz="6" w:space="0" w:color="B4B4B4"/>
          <w:bottom w:val="single" w:sz="6" w:space="0" w:color="B4B4B4"/>
          <w:right w:val="single" w:sz="6" w:space="0" w:color="B4B4B4"/>
        </w:tblBorders>
        <w:tblCellMar>
          <w:top w:w="75" w:type="dxa"/>
          <w:left w:w="105" w:type="dxa"/>
          <w:bottom w:w="75" w:type="dxa"/>
          <w:right w:w="105" w:type="dxa"/>
        </w:tblCellMar>
        <w:tblLook w:val="04A0" w:firstRow="1" w:lastRow="0" w:firstColumn="1" w:lastColumn="0" w:noHBand="0" w:noVBand="1"/>
      </w:tblPr>
      <w:tblGrid>
        <w:gridCol w:w="2232"/>
        <w:gridCol w:w="790"/>
        <w:gridCol w:w="973"/>
        <w:gridCol w:w="791"/>
        <w:gridCol w:w="689"/>
      </w:tblGrid>
      <w:tr w:rsidR="00D95E0E" w:rsidRPr="00E54DE4" w14:paraId="2AE57930" w14:textId="77777777" w:rsidTr="003E220D">
        <w:trPr>
          <w:tblHeader/>
          <w:jc w:val="center"/>
        </w:trPr>
        <w:tc>
          <w:tcPr>
            <w:tcW w:w="0" w:type="auto"/>
            <w:tcBorders>
              <w:top w:val="single" w:sz="6" w:space="0" w:color="B4B4B4"/>
              <w:left w:val="single" w:sz="6" w:space="0" w:color="B4B4B4"/>
              <w:bottom w:val="single" w:sz="6" w:space="0" w:color="B4B4B4"/>
              <w:right w:val="single" w:sz="6" w:space="0" w:color="B4B4B4"/>
            </w:tcBorders>
            <w:vAlign w:val="center"/>
            <w:hideMark/>
          </w:tcPr>
          <w:p w14:paraId="13E27263" w14:textId="77777777" w:rsidR="00D95E0E" w:rsidRPr="00D70E33" w:rsidRDefault="00D95E0E" w:rsidP="003E220D">
            <w:pPr>
              <w:spacing w:after="0"/>
              <w:jc w:val="center"/>
              <w:rPr>
                <w:sz w:val="24"/>
                <w:szCs w:val="24"/>
              </w:rPr>
            </w:pPr>
            <w:r>
              <w:rPr>
                <w:rStyle w:val="Strong"/>
              </w:rPr>
              <w:t>Молоко</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714AF6F6" w14:textId="77777777" w:rsidR="00D95E0E" w:rsidRPr="00D70E33" w:rsidRDefault="00D95E0E" w:rsidP="003E220D">
            <w:pPr>
              <w:spacing w:after="0"/>
              <w:jc w:val="center"/>
              <w:rPr>
                <w:sz w:val="24"/>
                <w:szCs w:val="24"/>
              </w:rPr>
            </w:pPr>
            <w:r>
              <w:rPr>
                <w:rStyle w:val="Strong"/>
              </w:rPr>
              <w:t>Белки</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63F121A4" w14:textId="77777777" w:rsidR="00D95E0E" w:rsidRPr="00D70E33" w:rsidRDefault="00D95E0E" w:rsidP="003E220D">
            <w:pPr>
              <w:spacing w:after="0"/>
              <w:jc w:val="center"/>
              <w:rPr>
                <w:sz w:val="24"/>
                <w:szCs w:val="24"/>
              </w:rPr>
            </w:pPr>
            <w:r>
              <w:rPr>
                <w:rStyle w:val="Strong"/>
              </w:rPr>
              <w:t>Лактоза</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34A48E89" w14:textId="77777777" w:rsidR="00D95E0E" w:rsidRPr="00D70E33" w:rsidRDefault="00D95E0E" w:rsidP="003E220D">
            <w:pPr>
              <w:spacing w:after="0"/>
              <w:jc w:val="center"/>
              <w:rPr>
                <w:sz w:val="24"/>
                <w:szCs w:val="24"/>
              </w:rPr>
            </w:pPr>
            <w:r>
              <w:rPr>
                <w:rStyle w:val="Strong"/>
              </w:rPr>
              <w:t>Жиры</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27FCDE36" w14:textId="77777777" w:rsidR="00D95E0E" w:rsidRPr="00D70E33" w:rsidRDefault="00D95E0E" w:rsidP="003E220D">
            <w:pPr>
              <w:spacing w:after="0"/>
              <w:jc w:val="center"/>
              <w:rPr>
                <w:sz w:val="24"/>
                <w:szCs w:val="24"/>
              </w:rPr>
            </w:pPr>
            <w:r>
              <w:rPr>
                <w:rStyle w:val="Strong"/>
              </w:rPr>
              <w:t>Вода</w:t>
            </w:r>
          </w:p>
        </w:tc>
      </w:tr>
      <w:tr w:rsidR="00D95E0E" w:rsidRPr="00E54DE4" w14:paraId="1657A446" w14:textId="77777777" w:rsidTr="003E220D">
        <w:trPr>
          <w:jc w:val="center"/>
        </w:trPr>
        <w:tc>
          <w:tcPr>
            <w:tcW w:w="0" w:type="auto"/>
            <w:tcBorders>
              <w:top w:val="single" w:sz="6" w:space="0" w:color="B4B4B4"/>
              <w:left w:val="single" w:sz="6" w:space="0" w:color="B4B4B4"/>
              <w:bottom w:val="single" w:sz="6" w:space="0" w:color="B4B4B4"/>
              <w:right w:val="single" w:sz="6" w:space="0" w:color="B4B4B4"/>
            </w:tcBorders>
            <w:vAlign w:val="center"/>
            <w:hideMark/>
          </w:tcPr>
          <w:p w14:paraId="4066E96C" w14:textId="77777777" w:rsidR="00D95E0E" w:rsidRPr="00D70E33" w:rsidRDefault="00D95E0E" w:rsidP="003E220D">
            <w:pPr>
              <w:spacing w:after="0"/>
              <w:rPr>
                <w:sz w:val="24"/>
                <w:szCs w:val="24"/>
              </w:rPr>
            </w:pPr>
            <w:r>
              <w:t>Материнское молоко</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4715BCE9" w14:textId="77777777" w:rsidR="00D95E0E" w:rsidRPr="00E54DE4" w:rsidRDefault="00D95E0E" w:rsidP="003E220D">
            <w:pPr>
              <w:spacing w:after="0"/>
              <w:jc w:val="center"/>
              <w:rPr>
                <w:sz w:val="24"/>
                <w:szCs w:val="24"/>
                <w:lang w:val="it-IT"/>
              </w:rPr>
            </w:pPr>
            <w:r w:rsidRPr="00E54DE4">
              <w:rPr>
                <w:lang w:val="it-IT"/>
              </w:rPr>
              <w:t>0,9</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27FD06F8" w14:textId="77777777" w:rsidR="00D95E0E" w:rsidRPr="00E54DE4" w:rsidRDefault="00D95E0E" w:rsidP="003E220D">
            <w:pPr>
              <w:spacing w:after="0"/>
              <w:jc w:val="center"/>
              <w:rPr>
                <w:sz w:val="24"/>
                <w:szCs w:val="24"/>
                <w:lang w:val="it-IT"/>
              </w:rPr>
            </w:pPr>
            <w:r w:rsidRPr="00E54DE4">
              <w:rPr>
                <w:lang w:val="it-IT"/>
              </w:rPr>
              <w:t>7,2</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31012725" w14:textId="77777777" w:rsidR="00D95E0E" w:rsidRPr="00E54DE4" w:rsidRDefault="00D95E0E" w:rsidP="003E220D">
            <w:pPr>
              <w:spacing w:after="0"/>
              <w:jc w:val="center"/>
              <w:rPr>
                <w:sz w:val="24"/>
                <w:szCs w:val="24"/>
                <w:lang w:val="it-IT"/>
              </w:rPr>
            </w:pPr>
            <w:r w:rsidRPr="00E54DE4">
              <w:rPr>
                <w:lang w:val="it-IT"/>
              </w:rPr>
              <w:t>3,5</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1447821F" w14:textId="77777777" w:rsidR="00D95E0E" w:rsidRPr="00E54DE4" w:rsidRDefault="00D95E0E" w:rsidP="003E220D">
            <w:pPr>
              <w:spacing w:after="0"/>
              <w:jc w:val="center"/>
              <w:rPr>
                <w:sz w:val="24"/>
                <w:szCs w:val="24"/>
                <w:lang w:val="it-IT"/>
              </w:rPr>
            </w:pPr>
            <w:r w:rsidRPr="00E54DE4">
              <w:rPr>
                <w:lang w:val="it-IT"/>
              </w:rPr>
              <w:t>88</w:t>
            </w:r>
          </w:p>
        </w:tc>
      </w:tr>
      <w:tr w:rsidR="00D95E0E" w:rsidRPr="00E54DE4" w14:paraId="5CEA0509" w14:textId="77777777" w:rsidTr="003E220D">
        <w:trPr>
          <w:jc w:val="center"/>
        </w:trPr>
        <w:tc>
          <w:tcPr>
            <w:tcW w:w="0" w:type="auto"/>
            <w:tcBorders>
              <w:top w:val="single" w:sz="6" w:space="0" w:color="B4B4B4"/>
              <w:left w:val="single" w:sz="6" w:space="0" w:color="B4B4B4"/>
              <w:bottom w:val="single" w:sz="6" w:space="0" w:color="B4B4B4"/>
              <w:right w:val="single" w:sz="6" w:space="0" w:color="B4B4B4"/>
            </w:tcBorders>
            <w:vAlign w:val="center"/>
            <w:hideMark/>
          </w:tcPr>
          <w:p w14:paraId="3B45D012" w14:textId="77777777" w:rsidR="00D95E0E" w:rsidRPr="00D70E33" w:rsidRDefault="00D95E0E" w:rsidP="003E220D">
            <w:pPr>
              <w:spacing w:after="0"/>
              <w:rPr>
                <w:sz w:val="24"/>
                <w:szCs w:val="24"/>
              </w:rPr>
            </w:pPr>
            <w:r>
              <w:t xml:space="preserve">Ослиное </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004C16B0" w14:textId="77777777" w:rsidR="00D95E0E" w:rsidRPr="00E54DE4" w:rsidRDefault="00D95E0E" w:rsidP="003E220D">
            <w:pPr>
              <w:spacing w:after="0"/>
              <w:jc w:val="center"/>
              <w:rPr>
                <w:sz w:val="24"/>
                <w:szCs w:val="24"/>
                <w:lang w:val="it-IT"/>
              </w:rPr>
            </w:pPr>
            <w:r w:rsidRPr="00E54DE4">
              <w:rPr>
                <w:lang w:val="it-IT"/>
              </w:rPr>
              <w:t>1,5</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020F10BE" w14:textId="77777777" w:rsidR="00D95E0E" w:rsidRPr="00E54DE4" w:rsidRDefault="00D95E0E" w:rsidP="003E220D">
            <w:pPr>
              <w:spacing w:after="0"/>
              <w:jc w:val="center"/>
              <w:rPr>
                <w:sz w:val="24"/>
                <w:szCs w:val="24"/>
                <w:lang w:val="it-IT"/>
              </w:rPr>
            </w:pPr>
            <w:r w:rsidRPr="00E54DE4">
              <w:rPr>
                <w:lang w:val="it-IT"/>
              </w:rPr>
              <w:t>6,2</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17020259" w14:textId="77777777" w:rsidR="00D95E0E" w:rsidRPr="00E54DE4" w:rsidRDefault="00D95E0E" w:rsidP="003E220D">
            <w:pPr>
              <w:spacing w:after="0"/>
              <w:jc w:val="center"/>
              <w:rPr>
                <w:sz w:val="24"/>
                <w:szCs w:val="24"/>
                <w:lang w:val="it-IT"/>
              </w:rPr>
            </w:pPr>
            <w:r w:rsidRPr="00E54DE4">
              <w:rPr>
                <w:lang w:val="it-IT"/>
              </w:rPr>
              <w:t>1,5</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4320D076" w14:textId="77777777" w:rsidR="00D95E0E" w:rsidRPr="00E54DE4" w:rsidRDefault="00D95E0E" w:rsidP="003E220D">
            <w:pPr>
              <w:spacing w:after="0"/>
              <w:jc w:val="center"/>
              <w:rPr>
                <w:sz w:val="24"/>
                <w:szCs w:val="24"/>
                <w:lang w:val="it-IT"/>
              </w:rPr>
            </w:pPr>
            <w:r w:rsidRPr="00E54DE4">
              <w:rPr>
                <w:lang w:val="it-IT"/>
              </w:rPr>
              <w:t>90</w:t>
            </w:r>
          </w:p>
        </w:tc>
      </w:tr>
      <w:tr w:rsidR="00D95E0E" w:rsidRPr="00E54DE4" w14:paraId="77AA1320" w14:textId="77777777" w:rsidTr="003E220D">
        <w:trPr>
          <w:jc w:val="center"/>
        </w:trPr>
        <w:tc>
          <w:tcPr>
            <w:tcW w:w="0" w:type="auto"/>
            <w:tcBorders>
              <w:top w:val="single" w:sz="6" w:space="0" w:color="B4B4B4"/>
              <w:left w:val="single" w:sz="6" w:space="0" w:color="B4B4B4"/>
              <w:bottom w:val="single" w:sz="6" w:space="0" w:color="B4B4B4"/>
              <w:right w:val="single" w:sz="6" w:space="0" w:color="B4B4B4"/>
            </w:tcBorders>
            <w:vAlign w:val="center"/>
            <w:hideMark/>
          </w:tcPr>
          <w:p w14:paraId="18D01B6A" w14:textId="77777777" w:rsidR="00D95E0E" w:rsidRPr="00D70E33" w:rsidRDefault="00D95E0E" w:rsidP="003E220D">
            <w:pPr>
              <w:spacing w:after="0"/>
              <w:rPr>
                <w:sz w:val="24"/>
                <w:szCs w:val="24"/>
              </w:rPr>
            </w:pPr>
            <w:r>
              <w:t xml:space="preserve">Кобылье </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02B86FA1" w14:textId="77777777" w:rsidR="00D95E0E" w:rsidRPr="00E54DE4" w:rsidRDefault="00D95E0E" w:rsidP="003E220D">
            <w:pPr>
              <w:spacing w:after="0"/>
              <w:jc w:val="center"/>
              <w:rPr>
                <w:sz w:val="24"/>
                <w:szCs w:val="24"/>
                <w:lang w:val="it-IT"/>
              </w:rPr>
            </w:pPr>
            <w:r w:rsidRPr="00E54DE4">
              <w:rPr>
                <w:lang w:val="it-IT"/>
              </w:rPr>
              <w:t>2,2</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789F16DA" w14:textId="77777777" w:rsidR="00D95E0E" w:rsidRPr="00E54DE4" w:rsidRDefault="00D95E0E" w:rsidP="003E220D">
            <w:pPr>
              <w:spacing w:after="0"/>
              <w:jc w:val="center"/>
              <w:rPr>
                <w:sz w:val="24"/>
                <w:szCs w:val="24"/>
                <w:lang w:val="it-IT"/>
              </w:rPr>
            </w:pPr>
            <w:r w:rsidRPr="00E54DE4">
              <w:rPr>
                <w:lang w:val="it-IT"/>
              </w:rPr>
              <w:t>5,9</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0A3C9F37" w14:textId="77777777" w:rsidR="00D95E0E" w:rsidRPr="00E54DE4" w:rsidRDefault="00D95E0E" w:rsidP="003E220D">
            <w:pPr>
              <w:spacing w:after="0"/>
              <w:jc w:val="center"/>
              <w:rPr>
                <w:sz w:val="24"/>
                <w:szCs w:val="24"/>
                <w:lang w:val="it-IT"/>
              </w:rPr>
            </w:pPr>
            <w:r w:rsidRPr="00E54DE4">
              <w:rPr>
                <w:lang w:val="it-IT"/>
              </w:rPr>
              <w:t>1,5</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52B4A851" w14:textId="77777777" w:rsidR="00D95E0E" w:rsidRPr="00E54DE4" w:rsidRDefault="00D95E0E" w:rsidP="003E220D">
            <w:pPr>
              <w:spacing w:after="0"/>
              <w:jc w:val="center"/>
              <w:rPr>
                <w:sz w:val="24"/>
                <w:szCs w:val="24"/>
                <w:lang w:val="it-IT"/>
              </w:rPr>
            </w:pPr>
            <w:r w:rsidRPr="00E54DE4">
              <w:rPr>
                <w:lang w:val="it-IT"/>
              </w:rPr>
              <w:t>90</w:t>
            </w:r>
          </w:p>
        </w:tc>
      </w:tr>
      <w:tr w:rsidR="00D95E0E" w:rsidRPr="00E54DE4" w14:paraId="64A87FD4" w14:textId="77777777" w:rsidTr="003E220D">
        <w:trPr>
          <w:jc w:val="center"/>
        </w:trPr>
        <w:tc>
          <w:tcPr>
            <w:tcW w:w="0" w:type="auto"/>
            <w:tcBorders>
              <w:top w:val="single" w:sz="6" w:space="0" w:color="B4B4B4"/>
              <w:left w:val="single" w:sz="6" w:space="0" w:color="B4B4B4"/>
              <w:bottom w:val="single" w:sz="6" w:space="0" w:color="B4B4B4"/>
              <w:right w:val="single" w:sz="6" w:space="0" w:color="B4B4B4"/>
            </w:tcBorders>
            <w:vAlign w:val="center"/>
            <w:hideMark/>
          </w:tcPr>
          <w:p w14:paraId="52AC9B73" w14:textId="77777777" w:rsidR="00D95E0E" w:rsidRPr="00D70E33" w:rsidRDefault="00D95E0E" w:rsidP="003E220D">
            <w:pPr>
              <w:spacing w:after="0"/>
              <w:rPr>
                <w:sz w:val="24"/>
                <w:szCs w:val="24"/>
              </w:rPr>
            </w:pPr>
            <w:r>
              <w:t>Коровье</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42D4691D" w14:textId="77777777" w:rsidR="00D95E0E" w:rsidRPr="00E54DE4" w:rsidRDefault="00D95E0E" w:rsidP="003E220D">
            <w:pPr>
              <w:spacing w:after="0"/>
              <w:jc w:val="center"/>
              <w:rPr>
                <w:sz w:val="24"/>
                <w:szCs w:val="24"/>
                <w:lang w:val="it-IT"/>
              </w:rPr>
            </w:pPr>
            <w:r w:rsidRPr="00E54DE4">
              <w:rPr>
                <w:lang w:val="it-IT"/>
              </w:rPr>
              <w:t>3,6</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69D14B4F" w14:textId="77777777" w:rsidR="00D95E0E" w:rsidRPr="00E54DE4" w:rsidRDefault="00D95E0E" w:rsidP="003E220D">
            <w:pPr>
              <w:spacing w:after="0"/>
              <w:jc w:val="center"/>
              <w:rPr>
                <w:sz w:val="24"/>
                <w:szCs w:val="24"/>
                <w:lang w:val="it-IT"/>
              </w:rPr>
            </w:pPr>
            <w:r w:rsidRPr="00E54DE4">
              <w:rPr>
                <w:lang w:val="it-IT"/>
              </w:rPr>
              <w:t>4,9</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1D43045F" w14:textId="77777777" w:rsidR="00D95E0E" w:rsidRPr="00E54DE4" w:rsidRDefault="00D95E0E" w:rsidP="003E220D">
            <w:pPr>
              <w:spacing w:after="0"/>
              <w:jc w:val="center"/>
              <w:rPr>
                <w:sz w:val="24"/>
                <w:szCs w:val="24"/>
                <w:lang w:val="it-IT"/>
              </w:rPr>
            </w:pPr>
            <w:r w:rsidRPr="00E54DE4">
              <w:rPr>
                <w:lang w:val="it-IT"/>
              </w:rPr>
              <w:t>3,5</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2F0B6EDA" w14:textId="77777777" w:rsidR="00D95E0E" w:rsidRPr="00E54DE4" w:rsidRDefault="00D95E0E" w:rsidP="003E220D">
            <w:pPr>
              <w:spacing w:after="0"/>
              <w:jc w:val="center"/>
              <w:rPr>
                <w:sz w:val="24"/>
                <w:szCs w:val="24"/>
                <w:lang w:val="it-IT"/>
              </w:rPr>
            </w:pPr>
            <w:r w:rsidRPr="00E54DE4">
              <w:rPr>
                <w:lang w:val="it-IT"/>
              </w:rPr>
              <w:t>87</w:t>
            </w:r>
          </w:p>
        </w:tc>
      </w:tr>
      <w:tr w:rsidR="00D95E0E" w:rsidRPr="00E54DE4" w14:paraId="411B6629" w14:textId="77777777" w:rsidTr="003E220D">
        <w:trPr>
          <w:jc w:val="center"/>
        </w:trPr>
        <w:tc>
          <w:tcPr>
            <w:tcW w:w="0" w:type="auto"/>
            <w:tcBorders>
              <w:top w:val="single" w:sz="6" w:space="0" w:color="B4B4B4"/>
              <w:left w:val="single" w:sz="6" w:space="0" w:color="B4B4B4"/>
              <w:bottom w:val="single" w:sz="6" w:space="0" w:color="B4B4B4"/>
              <w:right w:val="single" w:sz="6" w:space="0" w:color="B4B4B4"/>
            </w:tcBorders>
            <w:vAlign w:val="center"/>
            <w:hideMark/>
          </w:tcPr>
          <w:p w14:paraId="2F3CD1AA" w14:textId="77777777" w:rsidR="00D95E0E" w:rsidRPr="00D70E33" w:rsidRDefault="00D95E0E" w:rsidP="003E220D">
            <w:pPr>
              <w:spacing w:after="0"/>
              <w:rPr>
                <w:sz w:val="24"/>
                <w:szCs w:val="24"/>
              </w:rPr>
            </w:pPr>
            <w:r>
              <w:t>Козье</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4B4444F1" w14:textId="77777777" w:rsidR="00D95E0E" w:rsidRPr="00E54DE4" w:rsidRDefault="00D95E0E" w:rsidP="003E220D">
            <w:pPr>
              <w:spacing w:after="0"/>
              <w:jc w:val="center"/>
              <w:rPr>
                <w:sz w:val="24"/>
                <w:szCs w:val="24"/>
                <w:lang w:val="it-IT"/>
              </w:rPr>
            </w:pPr>
            <w:r w:rsidRPr="00E54DE4">
              <w:rPr>
                <w:lang w:val="it-IT"/>
              </w:rPr>
              <w:t>4</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1515B7C2" w14:textId="77777777" w:rsidR="00D95E0E" w:rsidRPr="00E54DE4" w:rsidRDefault="00D95E0E" w:rsidP="003E220D">
            <w:pPr>
              <w:spacing w:after="0"/>
              <w:jc w:val="center"/>
              <w:rPr>
                <w:sz w:val="24"/>
                <w:szCs w:val="24"/>
                <w:lang w:val="it-IT"/>
              </w:rPr>
            </w:pPr>
            <w:r w:rsidRPr="00E54DE4">
              <w:rPr>
                <w:lang w:val="it-IT"/>
              </w:rPr>
              <w:t>4,5</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7D3737A8" w14:textId="77777777" w:rsidR="00D95E0E" w:rsidRPr="00E54DE4" w:rsidRDefault="00D95E0E" w:rsidP="003E220D">
            <w:pPr>
              <w:spacing w:after="0"/>
              <w:jc w:val="center"/>
              <w:rPr>
                <w:sz w:val="24"/>
                <w:szCs w:val="24"/>
                <w:lang w:val="it-IT"/>
              </w:rPr>
            </w:pPr>
            <w:r w:rsidRPr="00E54DE4">
              <w:rPr>
                <w:lang w:val="it-IT"/>
              </w:rPr>
              <w:t>4,3</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4A5F3259" w14:textId="77777777" w:rsidR="00D95E0E" w:rsidRPr="00E54DE4" w:rsidRDefault="00D95E0E" w:rsidP="003E220D">
            <w:pPr>
              <w:spacing w:after="0"/>
              <w:jc w:val="center"/>
              <w:rPr>
                <w:sz w:val="24"/>
                <w:szCs w:val="24"/>
                <w:lang w:val="it-IT"/>
              </w:rPr>
            </w:pPr>
            <w:r w:rsidRPr="00E54DE4">
              <w:rPr>
                <w:lang w:val="it-IT"/>
              </w:rPr>
              <w:t>86</w:t>
            </w:r>
          </w:p>
        </w:tc>
      </w:tr>
      <w:tr w:rsidR="00D95E0E" w:rsidRPr="00E54DE4" w14:paraId="16998F21" w14:textId="77777777" w:rsidTr="003E220D">
        <w:trPr>
          <w:jc w:val="center"/>
        </w:trPr>
        <w:tc>
          <w:tcPr>
            <w:tcW w:w="0" w:type="auto"/>
            <w:tcBorders>
              <w:top w:val="single" w:sz="6" w:space="0" w:color="B4B4B4"/>
              <w:left w:val="single" w:sz="6" w:space="0" w:color="B4B4B4"/>
              <w:bottom w:val="single" w:sz="6" w:space="0" w:color="B4B4B4"/>
              <w:right w:val="single" w:sz="6" w:space="0" w:color="B4B4B4"/>
            </w:tcBorders>
            <w:vAlign w:val="center"/>
            <w:hideMark/>
          </w:tcPr>
          <w:p w14:paraId="532B06F7" w14:textId="77777777" w:rsidR="00D95E0E" w:rsidRPr="00E54DE4" w:rsidRDefault="00D95E0E" w:rsidP="003E220D">
            <w:pPr>
              <w:spacing w:after="0"/>
              <w:rPr>
                <w:sz w:val="24"/>
                <w:szCs w:val="24"/>
                <w:lang w:val="it-IT"/>
              </w:rPr>
            </w:pPr>
            <w:r w:rsidRPr="00D70E33">
              <w:rPr>
                <w:lang w:val="it-IT"/>
              </w:rPr>
              <w:t>Буйволиное</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34B703EE" w14:textId="77777777" w:rsidR="00D95E0E" w:rsidRPr="00E54DE4" w:rsidRDefault="00D95E0E" w:rsidP="003E220D">
            <w:pPr>
              <w:spacing w:after="0"/>
              <w:jc w:val="center"/>
              <w:rPr>
                <w:sz w:val="24"/>
                <w:szCs w:val="24"/>
                <w:lang w:val="it-IT"/>
              </w:rPr>
            </w:pPr>
            <w:r w:rsidRPr="00E54DE4">
              <w:rPr>
                <w:lang w:val="it-IT"/>
              </w:rPr>
              <w:t>4,8</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6C1E7EE6" w14:textId="77777777" w:rsidR="00D95E0E" w:rsidRPr="00E54DE4" w:rsidRDefault="00D95E0E" w:rsidP="003E220D">
            <w:pPr>
              <w:spacing w:after="0"/>
              <w:jc w:val="center"/>
              <w:rPr>
                <w:sz w:val="24"/>
                <w:szCs w:val="24"/>
                <w:lang w:val="it-IT"/>
              </w:rPr>
            </w:pPr>
            <w:r w:rsidRPr="00E54DE4">
              <w:rPr>
                <w:lang w:val="it-IT"/>
              </w:rPr>
              <w:t>4,7</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68F73BA8" w14:textId="77777777" w:rsidR="00D95E0E" w:rsidRPr="00E54DE4" w:rsidRDefault="00D95E0E" w:rsidP="003E220D">
            <w:pPr>
              <w:spacing w:after="0"/>
              <w:jc w:val="center"/>
              <w:rPr>
                <w:sz w:val="24"/>
                <w:szCs w:val="24"/>
                <w:lang w:val="it-IT"/>
              </w:rPr>
            </w:pPr>
            <w:r w:rsidRPr="00E54DE4">
              <w:rPr>
                <w:lang w:val="it-IT"/>
              </w:rPr>
              <w:t>7,5</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6FB890D8" w14:textId="77777777" w:rsidR="00D95E0E" w:rsidRPr="00E54DE4" w:rsidRDefault="00D95E0E" w:rsidP="003E220D">
            <w:pPr>
              <w:spacing w:after="0"/>
              <w:jc w:val="center"/>
              <w:rPr>
                <w:sz w:val="24"/>
                <w:szCs w:val="24"/>
                <w:lang w:val="it-IT"/>
              </w:rPr>
            </w:pPr>
            <w:r w:rsidRPr="00E54DE4">
              <w:rPr>
                <w:lang w:val="it-IT"/>
              </w:rPr>
              <w:t>82</w:t>
            </w:r>
          </w:p>
        </w:tc>
      </w:tr>
      <w:tr w:rsidR="00D95E0E" w:rsidRPr="00E54DE4" w14:paraId="35C95BD4" w14:textId="77777777" w:rsidTr="003E220D">
        <w:trPr>
          <w:jc w:val="center"/>
        </w:trPr>
        <w:tc>
          <w:tcPr>
            <w:tcW w:w="0" w:type="auto"/>
            <w:tcBorders>
              <w:top w:val="single" w:sz="6" w:space="0" w:color="B4B4B4"/>
              <w:left w:val="single" w:sz="6" w:space="0" w:color="B4B4B4"/>
              <w:bottom w:val="single" w:sz="6" w:space="0" w:color="B4B4B4"/>
              <w:right w:val="single" w:sz="6" w:space="0" w:color="B4B4B4"/>
            </w:tcBorders>
            <w:vAlign w:val="center"/>
            <w:hideMark/>
          </w:tcPr>
          <w:p w14:paraId="1C14A4C1" w14:textId="77777777" w:rsidR="00D95E0E" w:rsidRPr="00D70E33" w:rsidRDefault="00D95E0E" w:rsidP="003E220D">
            <w:pPr>
              <w:spacing w:after="0"/>
              <w:rPr>
                <w:sz w:val="24"/>
                <w:szCs w:val="24"/>
              </w:rPr>
            </w:pPr>
            <w:r>
              <w:t>Овечье</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5F0149B1" w14:textId="77777777" w:rsidR="00D95E0E" w:rsidRPr="00E54DE4" w:rsidRDefault="00D95E0E" w:rsidP="003E220D">
            <w:pPr>
              <w:spacing w:after="0"/>
              <w:jc w:val="center"/>
              <w:rPr>
                <w:sz w:val="24"/>
                <w:szCs w:val="24"/>
                <w:lang w:val="it-IT"/>
              </w:rPr>
            </w:pPr>
            <w:r w:rsidRPr="00E54DE4">
              <w:rPr>
                <w:lang w:val="it-IT"/>
              </w:rPr>
              <w:t>6</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4F74F360" w14:textId="77777777" w:rsidR="00D95E0E" w:rsidRPr="00E54DE4" w:rsidRDefault="00D95E0E" w:rsidP="003E220D">
            <w:pPr>
              <w:spacing w:after="0"/>
              <w:jc w:val="center"/>
              <w:rPr>
                <w:sz w:val="24"/>
                <w:szCs w:val="24"/>
                <w:lang w:val="it-IT"/>
              </w:rPr>
            </w:pPr>
            <w:r w:rsidRPr="00E54DE4">
              <w:rPr>
                <w:lang w:val="it-IT"/>
              </w:rPr>
              <w:t>4,5</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54A98F2D" w14:textId="77777777" w:rsidR="00D95E0E" w:rsidRPr="00E54DE4" w:rsidRDefault="00D95E0E" w:rsidP="003E220D">
            <w:pPr>
              <w:spacing w:after="0"/>
              <w:jc w:val="center"/>
              <w:rPr>
                <w:sz w:val="24"/>
                <w:szCs w:val="24"/>
                <w:lang w:val="it-IT"/>
              </w:rPr>
            </w:pPr>
            <w:r w:rsidRPr="00E54DE4">
              <w:rPr>
                <w:lang w:val="it-IT"/>
              </w:rPr>
              <w:t>7,5</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07E6A15F" w14:textId="77777777" w:rsidR="00D95E0E" w:rsidRPr="00E54DE4" w:rsidRDefault="00D95E0E" w:rsidP="003E220D">
            <w:pPr>
              <w:spacing w:after="0"/>
              <w:jc w:val="center"/>
              <w:rPr>
                <w:sz w:val="24"/>
                <w:szCs w:val="24"/>
                <w:lang w:val="it-IT"/>
              </w:rPr>
            </w:pPr>
            <w:r w:rsidRPr="00E54DE4">
              <w:rPr>
                <w:lang w:val="it-IT"/>
              </w:rPr>
              <w:t>81</w:t>
            </w:r>
          </w:p>
        </w:tc>
      </w:tr>
      <w:tr w:rsidR="00D95E0E" w:rsidRPr="00E54DE4" w14:paraId="36F31966" w14:textId="77777777" w:rsidTr="003E220D">
        <w:trPr>
          <w:jc w:val="center"/>
        </w:trPr>
        <w:tc>
          <w:tcPr>
            <w:tcW w:w="0" w:type="auto"/>
            <w:tcBorders>
              <w:top w:val="single" w:sz="6" w:space="0" w:color="B4B4B4"/>
              <w:left w:val="single" w:sz="6" w:space="0" w:color="B4B4B4"/>
              <w:bottom w:val="single" w:sz="6" w:space="0" w:color="B4B4B4"/>
              <w:right w:val="single" w:sz="6" w:space="0" w:color="B4B4B4"/>
            </w:tcBorders>
            <w:vAlign w:val="center"/>
            <w:hideMark/>
          </w:tcPr>
          <w:p w14:paraId="08D4B534" w14:textId="77777777" w:rsidR="00D95E0E" w:rsidRPr="00D70E33" w:rsidRDefault="00D95E0E" w:rsidP="003E220D">
            <w:pPr>
              <w:spacing w:after="0"/>
              <w:rPr>
                <w:sz w:val="24"/>
                <w:szCs w:val="24"/>
              </w:rPr>
            </w:pPr>
            <w:r>
              <w:t xml:space="preserve">Свиное </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63382F8E" w14:textId="77777777" w:rsidR="00D95E0E" w:rsidRPr="00E54DE4" w:rsidRDefault="00D95E0E" w:rsidP="003E220D">
            <w:pPr>
              <w:spacing w:after="0"/>
              <w:jc w:val="center"/>
              <w:rPr>
                <w:sz w:val="24"/>
                <w:szCs w:val="24"/>
                <w:lang w:val="it-IT"/>
              </w:rPr>
            </w:pPr>
            <w:r w:rsidRPr="00E54DE4">
              <w:rPr>
                <w:lang w:val="it-IT"/>
              </w:rPr>
              <w:t>6</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7D85461B" w14:textId="77777777" w:rsidR="00D95E0E" w:rsidRPr="00E54DE4" w:rsidRDefault="00D95E0E" w:rsidP="003E220D">
            <w:pPr>
              <w:spacing w:after="0"/>
              <w:jc w:val="center"/>
              <w:rPr>
                <w:sz w:val="24"/>
                <w:szCs w:val="24"/>
                <w:lang w:val="it-IT"/>
              </w:rPr>
            </w:pPr>
            <w:r w:rsidRPr="00E54DE4">
              <w:rPr>
                <w:lang w:val="it-IT"/>
              </w:rPr>
              <w:t>5,4</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7CDF6CBF" w14:textId="77777777" w:rsidR="00D95E0E" w:rsidRPr="00E54DE4" w:rsidRDefault="00D95E0E" w:rsidP="003E220D">
            <w:pPr>
              <w:spacing w:after="0"/>
              <w:jc w:val="center"/>
              <w:rPr>
                <w:sz w:val="24"/>
                <w:szCs w:val="24"/>
                <w:lang w:val="it-IT"/>
              </w:rPr>
            </w:pPr>
            <w:r w:rsidRPr="00E54DE4">
              <w:rPr>
                <w:lang w:val="it-IT"/>
              </w:rPr>
              <w:t>6</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225BCDCE" w14:textId="77777777" w:rsidR="00D95E0E" w:rsidRPr="00E54DE4" w:rsidRDefault="00D95E0E" w:rsidP="003E220D">
            <w:pPr>
              <w:spacing w:after="0"/>
              <w:jc w:val="center"/>
              <w:rPr>
                <w:sz w:val="24"/>
                <w:szCs w:val="24"/>
                <w:lang w:val="it-IT"/>
              </w:rPr>
            </w:pPr>
            <w:r w:rsidRPr="00E54DE4">
              <w:rPr>
                <w:lang w:val="it-IT"/>
              </w:rPr>
              <w:t>82</w:t>
            </w:r>
          </w:p>
        </w:tc>
      </w:tr>
      <w:tr w:rsidR="00D95E0E" w:rsidRPr="00E54DE4" w14:paraId="068D401A" w14:textId="77777777" w:rsidTr="003E220D">
        <w:trPr>
          <w:jc w:val="center"/>
        </w:trPr>
        <w:tc>
          <w:tcPr>
            <w:tcW w:w="0" w:type="auto"/>
            <w:tcBorders>
              <w:top w:val="single" w:sz="6" w:space="0" w:color="B4B4B4"/>
              <w:left w:val="single" w:sz="6" w:space="0" w:color="B4B4B4"/>
              <w:bottom w:val="single" w:sz="6" w:space="0" w:color="B4B4B4"/>
              <w:right w:val="single" w:sz="6" w:space="0" w:color="B4B4B4"/>
            </w:tcBorders>
            <w:vAlign w:val="center"/>
            <w:hideMark/>
          </w:tcPr>
          <w:p w14:paraId="2722356C" w14:textId="77777777" w:rsidR="00D95E0E" w:rsidRPr="00D70E33" w:rsidRDefault="00D95E0E" w:rsidP="003E220D">
            <w:pPr>
              <w:spacing w:after="0"/>
              <w:rPr>
                <w:sz w:val="24"/>
                <w:szCs w:val="24"/>
              </w:rPr>
            </w:pPr>
            <w:r>
              <w:t>Кошачье</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66684221" w14:textId="77777777" w:rsidR="00D95E0E" w:rsidRPr="00E54DE4" w:rsidRDefault="00D95E0E" w:rsidP="003E220D">
            <w:pPr>
              <w:spacing w:after="0"/>
              <w:jc w:val="center"/>
              <w:rPr>
                <w:sz w:val="24"/>
                <w:szCs w:val="24"/>
                <w:lang w:val="it-IT"/>
              </w:rPr>
            </w:pPr>
            <w:r w:rsidRPr="00E54DE4">
              <w:rPr>
                <w:lang w:val="it-IT"/>
              </w:rPr>
              <w:t>9</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48BDDA48" w14:textId="77777777" w:rsidR="00D95E0E" w:rsidRPr="00E54DE4" w:rsidRDefault="00D95E0E" w:rsidP="003E220D">
            <w:pPr>
              <w:spacing w:after="0"/>
              <w:jc w:val="center"/>
              <w:rPr>
                <w:sz w:val="24"/>
                <w:szCs w:val="24"/>
                <w:lang w:val="it-IT"/>
              </w:rPr>
            </w:pPr>
            <w:r w:rsidRPr="00E54DE4">
              <w:rPr>
                <w:lang w:val="it-IT"/>
              </w:rPr>
              <w:t>5</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366BE462" w14:textId="77777777" w:rsidR="00D95E0E" w:rsidRPr="00E54DE4" w:rsidRDefault="00D95E0E" w:rsidP="003E220D">
            <w:pPr>
              <w:spacing w:after="0"/>
              <w:jc w:val="center"/>
              <w:rPr>
                <w:sz w:val="24"/>
                <w:szCs w:val="24"/>
                <w:lang w:val="it-IT"/>
              </w:rPr>
            </w:pPr>
            <w:r w:rsidRPr="00E54DE4">
              <w:rPr>
                <w:lang w:val="it-IT"/>
              </w:rPr>
              <w:t>5</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6425507A" w14:textId="77777777" w:rsidR="00D95E0E" w:rsidRPr="00E54DE4" w:rsidRDefault="00D95E0E" w:rsidP="003E220D">
            <w:pPr>
              <w:spacing w:after="0"/>
              <w:jc w:val="center"/>
              <w:rPr>
                <w:sz w:val="24"/>
                <w:szCs w:val="24"/>
                <w:lang w:val="it-IT"/>
              </w:rPr>
            </w:pPr>
            <w:r w:rsidRPr="00E54DE4">
              <w:rPr>
                <w:lang w:val="it-IT"/>
              </w:rPr>
              <w:t>80</w:t>
            </w:r>
          </w:p>
        </w:tc>
      </w:tr>
      <w:tr w:rsidR="00D95E0E" w:rsidRPr="00E54DE4" w14:paraId="3410EAEC" w14:textId="77777777" w:rsidTr="003E220D">
        <w:trPr>
          <w:jc w:val="center"/>
        </w:trPr>
        <w:tc>
          <w:tcPr>
            <w:tcW w:w="0" w:type="auto"/>
            <w:tcBorders>
              <w:top w:val="single" w:sz="6" w:space="0" w:color="B4B4B4"/>
              <w:left w:val="single" w:sz="6" w:space="0" w:color="B4B4B4"/>
              <w:bottom w:val="single" w:sz="6" w:space="0" w:color="B4B4B4"/>
              <w:right w:val="single" w:sz="6" w:space="0" w:color="B4B4B4"/>
            </w:tcBorders>
            <w:vAlign w:val="center"/>
            <w:hideMark/>
          </w:tcPr>
          <w:p w14:paraId="73E0C882" w14:textId="77777777" w:rsidR="00D95E0E" w:rsidRPr="00D70E33" w:rsidRDefault="00D95E0E" w:rsidP="003E220D">
            <w:pPr>
              <w:spacing w:after="0"/>
              <w:rPr>
                <w:sz w:val="24"/>
                <w:szCs w:val="24"/>
              </w:rPr>
            </w:pPr>
            <w:r>
              <w:t>Собачье</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117923BB" w14:textId="77777777" w:rsidR="00D95E0E" w:rsidRPr="00E54DE4" w:rsidRDefault="00D95E0E" w:rsidP="003E220D">
            <w:pPr>
              <w:spacing w:after="0"/>
              <w:jc w:val="center"/>
              <w:rPr>
                <w:sz w:val="24"/>
                <w:szCs w:val="24"/>
                <w:lang w:val="it-IT"/>
              </w:rPr>
            </w:pPr>
            <w:r w:rsidRPr="00E54DE4">
              <w:rPr>
                <w:lang w:val="it-IT"/>
              </w:rPr>
              <w:t>10</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6F5C8430" w14:textId="77777777" w:rsidR="00D95E0E" w:rsidRPr="00E54DE4" w:rsidRDefault="00D95E0E" w:rsidP="003E220D">
            <w:pPr>
              <w:spacing w:after="0"/>
              <w:jc w:val="center"/>
              <w:rPr>
                <w:sz w:val="24"/>
                <w:szCs w:val="24"/>
                <w:lang w:val="it-IT"/>
              </w:rPr>
            </w:pPr>
            <w:r w:rsidRPr="00E54DE4">
              <w:rPr>
                <w:lang w:val="it-IT"/>
              </w:rPr>
              <w:t>3</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4B481BAD" w14:textId="77777777" w:rsidR="00D95E0E" w:rsidRPr="00E54DE4" w:rsidRDefault="00D95E0E" w:rsidP="003E220D">
            <w:pPr>
              <w:spacing w:after="0"/>
              <w:jc w:val="center"/>
              <w:rPr>
                <w:sz w:val="24"/>
                <w:szCs w:val="24"/>
                <w:lang w:val="it-IT"/>
              </w:rPr>
            </w:pPr>
            <w:r w:rsidRPr="00E54DE4">
              <w:rPr>
                <w:lang w:val="it-IT"/>
              </w:rPr>
              <w:t>10</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285A879A" w14:textId="77777777" w:rsidR="00D95E0E" w:rsidRPr="00E54DE4" w:rsidRDefault="00D95E0E" w:rsidP="003E220D">
            <w:pPr>
              <w:spacing w:after="0"/>
              <w:jc w:val="center"/>
              <w:rPr>
                <w:sz w:val="24"/>
                <w:szCs w:val="24"/>
                <w:lang w:val="it-IT"/>
              </w:rPr>
            </w:pPr>
            <w:r w:rsidRPr="00E54DE4">
              <w:rPr>
                <w:lang w:val="it-IT"/>
              </w:rPr>
              <w:t>75</w:t>
            </w:r>
          </w:p>
        </w:tc>
      </w:tr>
      <w:tr w:rsidR="00D95E0E" w:rsidRPr="00E54DE4" w14:paraId="060CC74E" w14:textId="77777777" w:rsidTr="003E220D">
        <w:trPr>
          <w:jc w:val="center"/>
        </w:trPr>
        <w:tc>
          <w:tcPr>
            <w:tcW w:w="0" w:type="auto"/>
            <w:tcBorders>
              <w:top w:val="single" w:sz="6" w:space="0" w:color="B4B4B4"/>
              <w:left w:val="single" w:sz="6" w:space="0" w:color="B4B4B4"/>
              <w:bottom w:val="single" w:sz="6" w:space="0" w:color="B4B4B4"/>
              <w:right w:val="single" w:sz="6" w:space="0" w:color="B4B4B4"/>
            </w:tcBorders>
            <w:vAlign w:val="center"/>
            <w:hideMark/>
          </w:tcPr>
          <w:p w14:paraId="0811409F" w14:textId="77777777" w:rsidR="00D95E0E" w:rsidRPr="00D70E33" w:rsidRDefault="00D95E0E" w:rsidP="003E220D">
            <w:pPr>
              <w:spacing w:after="0"/>
              <w:rPr>
                <w:sz w:val="24"/>
                <w:szCs w:val="24"/>
              </w:rPr>
            </w:pPr>
            <w:r>
              <w:t>Крысиное</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18E8C1EC" w14:textId="77777777" w:rsidR="00D95E0E" w:rsidRPr="00E54DE4" w:rsidRDefault="00D95E0E" w:rsidP="003E220D">
            <w:pPr>
              <w:spacing w:after="0"/>
              <w:jc w:val="center"/>
              <w:rPr>
                <w:sz w:val="24"/>
                <w:szCs w:val="24"/>
                <w:lang w:val="it-IT"/>
              </w:rPr>
            </w:pPr>
            <w:r w:rsidRPr="00E54DE4">
              <w:rPr>
                <w:lang w:val="it-IT"/>
              </w:rPr>
              <w:t>8</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34642A04" w14:textId="77777777" w:rsidR="00D95E0E" w:rsidRPr="00E54DE4" w:rsidRDefault="00D95E0E" w:rsidP="003E220D">
            <w:pPr>
              <w:spacing w:after="0"/>
              <w:jc w:val="center"/>
              <w:rPr>
                <w:sz w:val="24"/>
                <w:szCs w:val="24"/>
                <w:lang w:val="it-IT"/>
              </w:rPr>
            </w:pPr>
            <w:r w:rsidRPr="00E54DE4">
              <w:rPr>
                <w:lang w:val="it-IT"/>
              </w:rPr>
              <w:t>2,6</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01ACA689" w14:textId="77777777" w:rsidR="00D95E0E" w:rsidRPr="00E54DE4" w:rsidRDefault="00D95E0E" w:rsidP="003E220D">
            <w:pPr>
              <w:spacing w:after="0"/>
              <w:jc w:val="center"/>
              <w:rPr>
                <w:sz w:val="24"/>
                <w:szCs w:val="24"/>
                <w:lang w:val="it-IT"/>
              </w:rPr>
            </w:pPr>
            <w:r w:rsidRPr="00E54DE4">
              <w:rPr>
                <w:lang w:val="it-IT"/>
              </w:rPr>
              <w:t>10</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577D8965" w14:textId="77777777" w:rsidR="00D95E0E" w:rsidRPr="00E54DE4" w:rsidRDefault="00D95E0E" w:rsidP="003E220D">
            <w:pPr>
              <w:spacing w:after="0"/>
              <w:jc w:val="center"/>
              <w:rPr>
                <w:sz w:val="24"/>
                <w:szCs w:val="24"/>
                <w:lang w:val="it-IT"/>
              </w:rPr>
            </w:pPr>
            <w:r w:rsidRPr="00E54DE4">
              <w:rPr>
                <w:lang w:val="it-IT"/>
              </w:rPr>
              <w:t>75</w:t>
            </w:r>
          </w:p>
        </w:tc>
      </w:tr>
      <w:tr w:rsidR="00D95E0E" w:rsidRPr="00E54DE4" w14:paraId="63D876B2" w14:textId="77777777" w:rsidTr="003E220D">
        <w:trPr>
          <w:jc w:val="center"/>
        </w:trPr>
        <w:tc>
          <w:tcPr>
            <w:tcW w:w="0" w:type="auto"/>
            <w:tcBorders>
              <w:top w:val="single" w:sz="6" w:space="0" w:color="B4B4B4"/>
              <w:left w:val="single" w:sz="6" w:space="0" w:color="B4B4B4"/>
              <w:bottom w:val="single" w:sz="6" w:space="0" w:color="B4B4B4"/>
              <w:right w:val="single" w:sz="6" w:space="0" w:color="B4B4B4"/>
            </w:tcBorders>
            <w:vAlign w:val="center"/>
            <w:hideMark/>
          </w:tcPr>
          <w:p w14:paraId="3346BD20" w14:textId="77777777" w:rsidR="00D95E0E" w:rsidRPr="00D70E33" w:rsidRDefault="00D95E0E" w:rsidP="003E220D">
            <w:pPr>
              <w:spacing w:after="0"/>
              <w:rPr>
                <w:sz w:val="24"/>
                <w:szCs w:val="24"/>
              </w:rPr>
            </w:pPr>
            <w:r>
              <w:t>Кроличье</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3BD23A89" w14:textId="77777777" w:rsidR="00D95E0E" w:rsidRPr="00E54DE4" w:rsidRDefault="00D95E0E" w:rsidP="003E220D">
            <w:pPr>
              <w:spacing w:after="0"/>
              <w:jc w:val="center"/>
              <w:rPr>
                <w:sz w:val="24"/>
                <w:szCs w:val="24"/>
                <w:lang w:val="it-IT"/>
              </w:rPr>
            </w:pPr>
            <w:r w:rsidRPr="00E54DE4">
              <w:rPr>
                <w:lang w:val="it-IT"/>
              </w:rPr>
              <w:t>13,5</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0B1C5F4E" w14:textId="77777777" w:rsidR="00D95E0E" w:rsidRPr="00E54DE4" w:rsidRDefault="00D95E0E" w:rsidP="003E220D">
            <w:pPr>
              <w:spacing w:after="0"/>
              <w:jc w:val="center"/>
              <w:rPr>
                <w:sz w:val="24"/>
                <w:szCs w:val="24"/>
                <w:lang w:val="it-IT"/>
              </w:rPr>
            </w:pPr>
            <w:r w:rsidRPr="00E54DE4">
              <w:rPr>
                <w:lang w:val="it-IT"/>
              </w:rPr>
              <w:t>1,8</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5A80FC64" w14:textId="77777777" w:rsidR="00D95E0E" w:rsidRPr="00E54DE4" w:rsidRDefault="00D95E0E" w:rsidP="003E220D">
            <w:pPr>
              <w:spacing w:after="0"/>
              <w:jc w:val="center"/>
              <w:rPr>
                <w:sz w:val="24"/>
                <w:szCs w:val="24"/>
                <w:lang w:val="it-IT"/>
              </w:rPr>
            </w:pPr>
            <w:r w:rsidRPr="00E54DE4">
              <w:rPr>
                <w:lang w:val="it-IT"/>
              </w:rPr>
              <w:t>12</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215F65FE" w14:textId="77777777" w:rsidR="00D95E0E" w:rsidRPr="00E54DE4" w:rsidRDefault="00D95E0E" w:rsidP="003E220D">
            <w:pPr>
              <w:spacing w:after="0"/>
              <w:jc w:val="center"/>
              <w:rPr>
                <w:sz w:val="24"/>
                <w:szCs w:val="24"/>
                <w:lang w:val="it-IT"/>
              </w:rPr>
            </w:pPr>
            <w:r w:rsidRPr="00E54DE4">
              <w:rPr>
                <w:lang w:val="it-IT"/>
              </w:rPr>
              <w:t>70</w:t>
            </w:r>
          </w:p>
        </w:tc>
      </w:tr>
      <w:tr w:rsidR="00D95E0E" w:rsidRPr="00E54DE4" w14:paraId="311EEF72" w14:textId="77777777" w:rsidTr="003E220D">
        <w:trPr>
          <w:jc w:val="center"/>
        </w:trPr>
        <w:tc>
          <w:tcPr>
            <w:tcW w:w="0" w:type="auto"/>
            <w:tcBorders>
              <w:top w:val="single" w:sz="6" w:space="0" w:color="B4B4B4"/>
              <w:left w:val="single" w:sz="6" w:space="0" w:color="B4B4B4"/>
              <w:bottom w:val="single" w:sz="6" w:space="0" w:color="B4B4B4"/>
              <w:right w:val="single" w:sz="6" w:space="0" w:color="B4B4B4"/>
            </w:tcBorders>
            <w:vAlign w:val="center"/>
            <w:hideMark/>
          </w:tcPr>
          <w:p w14:paraId="024E7810" w14:textId="77777777" w:rsidR="00D95E0E" w:rsidRPr="00D70E33" w:rsidRDefault="00D95E0E" w:rsidP="003E220D">
            <w:pPr>
              <w:spacing w:after="0"/>
              <w:rPr>
                <w:sz w:val="24"/>
                <w:szCs w:val="24"/>
              </w:rPr>
            </w:pPr>
            <w:r>
              <w:t>Морской свинки</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1760B8C9" w14:textId="77777777" w:rsidR="00D95E0E" w:rsidRPr="00E54DE4" w:rsidRDefault="00D95E0E" w:rsidP="003E220D">
            <w:pPr>
              <w:spacing w:after="0"/>
              <w:jc w:val="center"/>
              <w:rPr>
                <w:sz w:val="24"/>
                <w:szCs w:val="24"/>
                <w:lang w:val="it-IT"/>
              </w:rPr>
            </w:pPr>
            <w:r w:rsidRPr="00E54DE4">
              <w:rPr>
                <w:lang w:val="it-IT"/>
              </w:rPr>
              <w:t>12</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749DA89F" w14:textId="77777777" w:rsidR="00D95E0E" w:rsidRPr="00E54DE4" w:rsidRDefault="00D95E0E" w:rsidP="003E220D">
            <w:pPr>
              <w:spacing w:after="0"/>
              <w:jc w:val="center"/>
              <w:rPr>
                <w:sz w:val="24"/>
                <w:szCs w:val="24"/>
                <w:lang w:val="it-IT"/>
              </w:rPr>
            </w:pPr>
            <w:r w:rsidRPr="00E54DE4">
              <w:rPr>
                <w:lang w:val="it-IT"/>
              </w:rPr>
              <w:t>1,3</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5F5AD60B" w14:textId="77777777" w:rsidR="00D95E0E" w:rsidRPr="00E54DE4" w:rsidRDefault="00D95E0E" w:rsidP="003E220D">
            <w:pPr>
              <w:spacing w:after="0"/>
              <w:jc w:val="center"/>
              <w:rPr>
                <w:sz w:val="24"/>
                <w:szCs w:val="24"/>
                <w:lang w:val="it-IT"/>
              </w:rPr>
            </w:pPr>
            <w:r w:rsidRPr="00E54DE4">
              <w:rPr>
                <w:lang w:val="it-IT"/>
              </w:rPr>
              <w:t>46</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3AD24E9F" w14:textId="77777777" w:rsidR="00D95E0E" w:rsidRPr="00E54DE4" w:rsidRDefault="00D95E0E" w:rsidP="003E220D">
            <w:pPr>
              <w:spacing w:after="0"/>
              <w:jc w:val="center"/>
              <w:rPr>
                <w:sz w:val="24"/>
                <w:szCs w:val="24"/>
                <w:lang w:val="it-IT"/>
              </w:rPr>
            </w:pPr>
            <w:r w:rsidRPr="00E54DE4">
              <w:rPr>
                <w:lang w:val="it-IT"/>
              </w:rPr>
              <w:t>40</w:t>
            </w:r>
          </w:p>
        </w:tc>
      </w:tr>
      <w:tr w:rsidR="00D95E0E" w:rsidRPr="00E54DE4" w14:paraId="6CFB98CF" w14:textId="77777777" w:rsidTr="003E220D">
        <w:trPr>
          <w:jc w:val="center"/>
        </w:trPr>
        <w:tc>
          <w:tcPr>
            <w:tcW w:w="0" w:type="auto"/>
            <w:tcBorders>
              <w:top w:val="single" w:sz="6" w:space="0" w:color="B4B4B4"/>
              <w:left w:val="single" w:sz="6" w:space="0" w:color="B4B4B4"/>
              <w:bottom w:val="single" w:sz="6" w:space="0" w:color="B4B4B4"/>
              <w:right w:val="single" w:sz="6" w:space="0" w:color="B4B4B4"/>
            </w:tcBorders>
            <w:vAlign w:val="center"/>
            <w:hideMark/>
          </w:tcPr>
          <w:p w14:paraId="0AD4BF69" w14:textId="77777777" w:rsidR="00D95E0E" w:rsidRPr="00D70E33" w:rsidRDefault="00D95E0E" w:rsidP="003E220D">
            <w:pPr>
              <w:spacing w:after="0"/>
              <w:rPr>
                <w:sz w:val="24"/>
                <w:szCs w:val="24"/>
              </w:rPr>
            </w:pPr>
            <w:r>
              <w:t>Китовое</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1EBFCE34" w14:textId="77777777" w:rsidR="00D95E0E" w:rsidRPr="00E54DE4" w:rsidRDefault="00D95E0E" w:rsidP="003E220D">
            <w:pPr>
              <w:spacing w:after="0"/>
              <w:jc w:val="center"/>
              <w:rPr>
                <w:sz w:val="24"/>
                <w:szCs w:val="24"/>
                <w:lang w:val="it-IT"/>
              </w:rPr>
            </w:pPr>
            <w:r w:rsidRPr="00E54DE4">
              <w:rPr>
                <w:lang w:val="it-IT"/>
              </w:rPr>
              <w:t>10</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3F565710" w14:textId="77777777" w:rsidR="00D95E0E" w:rsidRPr="00E54DE4" w:rsidRDefault="00D95E0E" w:rsidP="003E220D">
            <w:pPr>
              <w:spacing w:after="0"/>
              <w:jc w:val="center"/>
              <w:rPr>
                <w:sz w:val="24"/>
                <w:szCs w:val="24"/>
                <w:lang w:val="it-IT"/>
              </w:rPr>
            </w:pPr>
            <w:r w:rsidRPr="00E54DE4">
              <w:rPr>
                <w:lang w:val="it-IT"/>
              </w:rPr>
              <w:t>0,8</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6E56E729" w14:textId="77777777" w:rsidR="00D95E0E" w:rsidRPr="00E54DE4" w:rsidRDefault="00D95E0E" w:rsidP="003E220D">
            <w:pPr>
              <w:spacing w:after="0"/>
              <w:jc w:val="center"/>
              <w:rPr>
                <w:sz w:val="24"/>
                <w:szCs w:val="24"/>
                <w:lang w:val="it-IT"/>
              </w:rPr>
            </w:pPr>
            <w:r w:rsidRPr="00E54DE4">
              <w:rPr>
                <w:lang w:val="it-IT"/>
              </w:rPr>
              <w:t>35</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16EF14BF" w14:textId="77777777" w:rsidR="00D95E0E" w:rsidRPr="00E54DE4" w:rsidRDefault="00D95E0E" w:rsidP="003E220D">
            <w:pPr>
              <w:spacing w:after="0"/>
              <w:jc w:val="center"/>
              <w:rPr>
                <w:sz w:val="24"/>
                <w:szCs w:val="24"/>
                <w:lang w:val="it-IT"/>
              </w:rPr>
            </w:pPr>
            <w:r w:rsidRPr="00E54DE4">
              <w:rPr>
                <w:lang w:val="it-IT"/>
              </w:rPr>
              <w:t>54</w:t>
            </w:r>
          </w:p>
        </w:tc>
      </w:tr>
    </w:tbl>
    <w:p w14:paraId="0B222A99" w14:textId="77777777" w:rsidR="00D95E0E" w:rsidRDefault="00D95E0E" w:rsidP="007F29F7">
      <w:pPr>
        <w:pStyle w:val="NormalWeb"/>
        <w:spacing w:before="0" w:beforeAutospacing="0" w:after="0" w:afterAutospacing="0"/>
        <w:ind w:firstLine="432"/>
        <w:jc w:val="center"/>
        <w:rPr>
          <w:rFonts w:ascii="Georgia" w:hAnsi="Georgia"/>
          <w:color w:val="000000"/>
          <w:sz w:val="27"/>
          <w:szCs w:val="27"/>
        </w:rPr>
      </w:pPr>
      <w:r>
        <w:rPr>
          <w:rStyle w:val="Strong"/>
          <w:rFonts w:ascii="Georgia" w:hAnsi="Georgia"/>
          <w:color w:val="000000"/>
          <w:sz w:val="27"/>
          <w:szCs w:val="27"/>
        </w:rPr>
        <w:t>Таблица</w:t>
      </w:r>
      <w:r w:rsidRPr="00E54DE4">
        <w:rPr>
          <w:rStyle w:val="Strong"/>
          <w:rFonts w:ascii="Georgia" w:hAnsi="Georgia"/>
          <w:color w:val="000000"/>
          <w:sz w:val="27"/>
          <w:szCs w:val="27"/>
          <w:lang w:val="it-IT"/>
        </w:rPr>
        <w:t xml:space="preserve"> 5</w:t>
      </w:r>
      <w:r w:rsidRPr="00E54DE4">
        <w:rPr>
          <w:rFonts w:ascii="Georgia" w:hAnsi="Georgia"/>
          <w:color w:val="000000"/>
          <w:sz w:val="27"/>
          <w:szCs w:val="27"/>
          <w:lang w:val="it-IT"/>
        </w:rPr>
        <w:t xml:space="preserve">. </w:t>
      </w:r>
      <w:r>
        <w:rPr>
          <w:rFonts w:ascii="Georgia" w:hAnsi="Georgia"/>
          <w:color w:val="000000"/>
          <w:sz w:val="27"/>
          <w:szCs w:val="27"/>
        </w:rPr>
        <w:t>Состав питательных веществ в молоке различных видов млекопитающих</w:t>
      </w:r>
      <w:r w:rsidRPr="00E54DE4">
        <w:rPr>
          <w:rFonts w:ascii="Georgia" w:hAnsi="Georgia"/>
          <w:color w:val="000000"/>
          <w:sz w:val="27"/>
          <w:szCs w:val="27"/>
          <w:lang w:val="it-IT"/>
        </w:rPr>
        <w:t xml:space="preserve"> (</w:t>
      </w:r>
      <w:r>
        <w:rPr>
          <w:rFonts w:ascii="Georgia" w:hAnsi="Georgia"/>
          <w:color w:val="000000"/>
          <w:sz w:val="27"/>
          <w:szCs w:val="27"/>
        </w:rPr>
        <w:t>в процентах</w:t>
      </w:r>
      <w:r w:rsidRPr="00E54DE4">
        <w:rPr>
          <w:rFonts w:ascii="Georgia" w:hAnsi="Georgia"/>
          <w:color w:val="000000"/>
          <w:sz w:val="27"/>
          <w:szCs w:val="27"/>
          <w:lang w:val="it-IT"/>
        </w:rPr>
        <w:t>)</w:t>
      </w:r>
      <w:r>
        <w:rPr>
          <w:rFonts w:ascii="Georgia" w:hAnsi="Georgia"/>
          <w:color w:val="000000"/>
          <w:sz w:val="27"/>
          <w:szCs w:val="27"/>
        </w:rPr>
        <w:t>.</w:t>
      </w:r>
    </w:p>
    <w:p w14:paraId="38C8EA8D" w14:textId="77777777" w:rsidR="00D95E0E" w:rsidRPr="005603FA" w:rsidRDefault="005D6AC5" w:rsidP="00D95E0E">
      <w:pPr>
        <w:pStyle w:val="Heading2"/>
      </w:pPr>
      <w:bookmarkStart w:id="189" w:name="_Toc325133227"/>
      <w:bookmarkStart w:id="190" w:name="_Toc325133289"/>
      <w:bookmarkStart w:id="191" w:name="_Toc325133417"/>
      <w:bookmarkStart w:id="192" w:name="_Toc325135066"/>
      <w:r>
        <w:t>ДЛЯ КОГО ПРЕДНАЗНАЧЕНО МОЛОКО?</w:t>
      </w:r>
      <w:bookmarkEnd w:id="189"/>
      <w:bookmarkEnd w:id="190"/>
      <w:bookmarkEnd w:id="191"/>
      <w:bookmarkEnd w:id="192"/>
    </w:p>
    <w:p w14:paraId="0EDAFB31" w14:textId="77777777" w:rsidR="00D95E0E" w:rsidRDefault="00D95E0E" w:rsidP="00D95E0E">
      <w:pPr>
        <w:pStyle w:val="NormalWeb"/>
        <w:spacing w:before="0" w:beforeAutospacing="0" w:after="0" w:afterAutospacing="0"/>
        <w:ind w:firstLine="432"/>
        <w:jc w:val="both"/>
        <w:rPr>
          <w:rFonts w:ascii="Georgia" w:hAnsi="Georgia"/>
          <w:color w:val="000000"/>
          <w:sz w:val="27"/>
          <w:szCs w:val="27"/>
        </w:rPr>
      </w:pPr>
      <w:r>
        <w:rPr>
          <w:rFonts w:ascii="Georgia" w:hAnsi="Georgia"/>
          <w:color w:val="000000"/>
          <w:sz w:val="27"/>
          <w:szCs w:val="27"/>
        </w:rPr>
        <w:t>Последние исследования позволяют выдвинуть гипотезу</w:t>
      </w:r>
      <w:r w:rsidR="00CB4BAC">
        <w:rPr>
          <w:rFonts w:ascii="Georgia" w:hAnsi="Georgia"/>
          <w:color w:val="000000"/>
          <w:sz w:val="27"/>
          <w:szCs w:val="27"/>
        </w:rPr>
        <w:t xml:space="preserve"> о том</w:t>
      </w:r>
      <w:r>
        <w:rPr>
          <w:rFonts w:ascii="Georgia" w:hAnsi="Georgia"/>
          <w:color w:val="000000"/>
          <w:sz w:val="27"/>
          <w:szCs w:val="27"/>
        </w:rPr>
        <w:t xml:space="preserve">, что огромная разница в составе молока различных видов животных </w:t>
      </w:r>
      <w:r w:rsidR="00CB4BAC">
        <w:rPr>
          <w:rFonts w:ascii="Georgia" w:hAnsi="Georgia"/>
          <w:color w:val="000000"/>
          <w:sz w:val="27"/>
          <w:szCs w:val="27"/>
        </w:rPr>
        <w:t>обусловлена отношениями</w:t>
      </w:r>
      <w:r>
        <w:rPr>
          <w:rFonts w:ascii="Georgia" w:hAnsi="Georgia"/>
          <w:color w:val="000000"/>
          <w:sz w:val="27"/>
          <w:szCs w:val="27"/>
        </w:rPr>
        <w:t xml:space="preserve"> между матерью и </w:t>
      </w:r>
      <w:r w:rsidR="00CB4BAC">
        <w:rPr>
          <w:rFonts w:ascii="Georgia" w:hAnsi="Georgia"/>
          <w:color w:val="000000"/>
          <w:sz w:val="27"/>
          <w:szCs w:val="27"/>
        </w:rPr>
        <w:t>детенышем</w:t>
      </w:r>
      <w:r>
        <w:rPr>
          <w:rFonts w:ascii="Georgia" w:hAnsi="Georgia"/>
          <w:color w:val="000000"/>
          <w:sz w:val="27"/>
          <w:szCs w:val="27"/>
        </w:rPr>
        <w:t xml:space="preserve"> тех или иных видов. Упрощенно млекопитающих можно разделить на две категории: </w:t>
      </w:r>
    </w:p>
    <w:p w14:paraId="01E343B9" w14:textId="77777777" w:rsidR="00D95E0E" w:rsidRDefault="00D95E0E" w:rsidP="00BE4FCA">
      <w:pPr>
        <w:pStyle w:val="NormalWeb"/>
        <w:numPr>
          <w:ilvl w:val="0"/>
          <w:numId w:val="25"/>
        </w:numPr>
        <w:spacing w:before="0" w:beforeAutospacing="0" w:after="0" w:afterAutospacing="0"/>
        <w:jc w:val="both"/>
        <w:rPr>
          <w:rFonts w:ascii="Georgia" w:hAnsi="Georgia"/>
          <w:color w:val="000000"/>
          <w:sz w:val="27"/>
          <w:szCs w:val="27"/>
        </w:rPr>
      </w:pPr>
      <w:r>
        <w:rPr>
          <w:rFonts w:ascii="Georgia" w:hAnsi="Georgia"/>
          <w:color w:val="000000"/>
          <w:sz w:val="27"/>
          <w:szCs w:val="27"/>
        </w:rPr>
        <w:t>С одной стороны – приматы (обезьяны и ш</w:t>
      </w:r>
      <w:r w:rsidRPr="005F27A6">
        <w:rPr>
          <w:rFonts w:ascii="Georgia" w:hAnsi="Georgia"/>
          <w:color w:val="000000"/>
          <w:sz w:val="27"/>
          <w:szCs w:val="27"/>
        </w:rPr>
        <w:t>импанзе</w:t>
      </w:r>
      <w:r>
        <w:rPr>
          <w:rFonts w:ascii="Georgia" w:hAnsi="Georgia"/>
          <w:color w:val="000000"/>
          <w:sz w:val="27"/>
          <w:szCs w:val="27"/>
        </w:rPr>
        <w:t>) и человек. Новорожденный детеныш этих видов находится в постоянном контакте с матерью, он держит ее в обнимку, мать в свою очередь тоже к нему относится с нежностью. Молоко у таких видов (как и у лошадей) достаточно «водян</w:t>
      </w:r>
      <w:r w:rsidR="00CB4BAC">
        <w:rPr>
          <w:rFonts w:ascii="Georgia" w:hAnsi="Georgia"/>
          <w:color w:val="000000"/>
          <w:sz w:val="27"/>
          <w:szCs w:val="27"/>
        </w:rPr>
        <w:t>ист</w:t>
      </w:r>
      <w:r>
        <w:rPr>
          <w:rFonts w:ascii="Georgia" w:hAnsi="Georgia"/>
          <w:color w:val="000000"/>
          <w:sz w:val="27"/>
          <w:szCs w:val="27"/>
        </w:rPr>
        <w:t xml:space="preserve">ое», в нем мало, но достаточно жиров и белков. Детеныш находится всегда рядом с мамой, </w:t>
      </w:r>
      <w:r w:rsidR="00CB4BAC">
        <w:rPr>
          <w:rFonts w:ascii="Georgia" w:hAnsi="Georgia"/>
          <w:color w:val="000000"/>
          <w:sz w:val="27"/>
          <w:szCs w:val="27"/>
        </w:rPr>
        <w:t xml:space="preserve">кормится </w:t>
      </w:r>
      <w:r>
        <w:rPr>
          <w:rFonts w:ascii="Georgia" w:hAnsi="Georgia"/>
          <w:color w:val="000000"/>
          <w:sz w:val="27"/>
          <w:szCs w:val="27"/>
        </w:rPr>
        <w:t>часто, но без спешки иногда каждые 20-30 минут. С каждым подходом малыш получает небольшое количество молока. При непрерывном питании нет нужды откладывать «запасы».</w:t>
      </w:r>
    </w:p>
    <w:p w14:paraId="06A9B72C" w14:textId="77777777" w:rsidR="00D95E0E" w:rsidRDefault="00D95E0E" w:rsidP="00BE4FCA">
      <w:pPr>
        <w:pStyle w:val="NormalWeb"/>
        <w:numPr>
          <w:ilvl w:val="0"/>
          <w:numId w:val="25"/>
        </w:numPr>
        <w:spacing w:before="0" w:beforeAutospacing="0" w:after="0" w:afterAutospacing="0"/>
        <w:jc w:val="both"/>
        <w:rPr>
          <w:rFonts w:ascii="Georgia" w:hAnsi="Georgia"/>
          <w:color w:val="000000"/>
          <w:sz w:val="27"/>
          <w:szCs w:val="27"/>
        </w:rPr>
      </w:pPr>
      <w:r>
        <w:rPr>
          <w:rFonts w:ascii="Georgia" w:hAnsi="Georgia"/>
          <w:color w:val="000000"/>
          <w:sz w:val="27"/>
          <w:szCs w:val="27"/>
        </w:rPr>
        <w:t>С другой стороны – млекопитающие, которые сразу после родов прячут детенышей в гнезде или норе, а сами большую часть времени проводят в поисках пищи (днем или ночью), лишь изредка ненадолго возвращаясь. Примером могут служить кролики и некоторые древесные млекопитающие, которые навещают свое гнездо раз в двое суток. В этом случае речь идет о прерывистом кормлении, поэтому детеныш нуждается в очень питательном молоке (менее «водянистом»), кормление происходит быстро, так как насыщение от такого молока наступает через пару минут кормления.</w:t>
      </w:r>
    </w:p>
    <w:p w14:paraId="37E4D7D9" w14:textId="77777777" w:rsidR="00D95E0E" w:rsidRDefault="00D95E0E" w:rsidP="00D95E0E">
      <w:pPr>
        <w:pStyle w:val="NormalWeb"/>
        <w:spacing w:before="0" w:beforeAutospacing="0" w:after="0" w:afterAutospacing="0"/>
        <w:ind w:firstLine="432"/>
        <w:jc w:val="both"/>
        <w:rPr>
          <w:rFonts w:ascii="Georgia" w:hAnsi="Georgia"/>
          <w:color w:val="000000"/>
          <w:sz w:val="27"/>
          <w:szCs w:val="27"/>
        </w:rPr>
      </w:pPr>
      <w:r>
        <w:rPr>
          <w:rFonts w:ascii="Georgia" w:hAnsi="Georgia"/>
          <w:color w:val="000000"/>
          <w:sz w:val="27"/>
          <w:szCs w:val="27"/>
        </w:rPr>
        <w:t>Ко второй категории можно отнести и морских млекопитающих, хотя они и не строят гнезд и не роют нор. Молоко этих животных очень концентрированное и содержит большое количество жиров – детеныш насыщается таким молоком очень быстро. Это обусловлено тем, что они живут в холодной среде, однако доступ к пище у малыша должен быть легким, а насыщение – наступать быстро, так как кормление происходит под водой и с задержкой дыхания.</w:t>
      </w:r>
    </w:p>
    <w:p w14:paraId="61396787" w14:textId="77777777" w:rsidR="00D95E0E" w:rsidRDefault="00D95E0E" w:rsidP="00D95E0E">
      <w:pPr>
        <w:pStyle w:val="NormalWeb"/>
        <w:spacing w:before="0" w:beforeAutospacing="0" w:after="0" w:afterAutospacing="0"/>
        <w:ind w:firstLine="432"/>
        <w:jc w:val="both"/>
        <w:rPr>
          <w:rFonts w:ascii="Georgia" w:hAnsi="Georgia"/>
          <w:color w:val="000000"/>
          <w:sz w:val="27"/>
          <w:szCs w:val="27"/>
        </w:rPr>
      </w:pPr>
      <w:r>
        <w:rPr>
          <w:rFonts w:ascii="Georgia" w:hAnsi="Georgia"/>
          <w:color w:val="000000"/>
          <w:sz w:val="27"/>
          <w:szCs w:val="27"/>
        </w:rPr>
        <w:t>Говоря исключительно о питательном аспекте грудного вскармливания, можно отметить, что процесс кормления и само молоко устроены так, чтобы противостоять различным заболеваниям. Прямое кормление грудью имеет следующие преимущества:</w:t>
      </w:r>
    </w:p>
    <w:p w14:paraId="72459070" w14:textId="77777777" w:rsidR="00D95E0E" w:rsidRDefault="00D95E0E" w:rsidP="00BE4FCA">
      <w:pPr>
        <w:pStyle w:val="NormalWeb"/>
        <w:numPr>
          <w:ilvl w:val="0"/>
          <w:numId w:val="25"/>
        </w:numPr>
        <w:spacing w:before="0" w:beforeAutospacing="0" w:after="0" w:afterAutospacing="0"/>
        <w:jc w:val="both"/>
        <w:rPr>
          <w:rFonts w:ascii="Georgia" w:hAnsi="Georgia"/>
          <w:color w:val="000000"/>
          <w:sz w:val="27"/>
          <w:szCs w:val="27"/>
        </w:rPr>
      </w:pPr>
      <w:r>
        <w:rPr>
          <w:rFonts w:ascii="Georgia" w:hAnsi="Georgia"/>
          <w:color w:val="000000"/>
          <w:sz w:val="27"/>
          <w:szCs w:val="27"/>
        </w:rPr>
        <w:t>Отсутствие риска инфицирования и загрязнения пищи;</w:t>
      </w:r>
    </w:p>
    <w:p w14:paraId="71C31631" w14:textId="77777777" w:rsidR="00D95E0E" w:rsidRDefault="00D95E0E" w:rsidP="00BE4FCA">
      <w:pPr>
        <w:pStyle w:val="NormalWeb"/>
        <w:numPr>
          <w:ilvl w:val="0"/>
          <w:numId w:val="25"/>
        </w:numPr>
        <w:spacing w:before="0" w:beforeAutospacing="0" w:after="0" w:afterAutospacing="0"/>
        <w:jc w:val="both"/>
        <w:rPr>
          <w:rFonts w:ascii="Georgia" w:hAnsi="Georgia"/>
          <w:color w:val="000000"/>
          <w:sz w:val="27"/>
          <w:szCs w:val="27"/>
        </w:rPr>
      </w:pPr>
      <w:r>
        <w:rPr>
          <w:rFonts w:ascii="Georgia" w:hAnsi="Georgia"/>
          <w:color w:val="000000"/>
          <w:sz w:val="27"/>
          <w:szCs w:val="27"/>
        </w:rPr>
        <w:t>Обеспечение оптимальной температуры молока;</w:t>
      </w:r>
    </w:p>
    <w:p w14:paraId="6437393B" w14:textId="77777777" w:rsidR="00D95E0E" w:rsidRDefault="00D95E0E" w:rsidP="00BE4FCA">
      <w:pPr>
        <w:pStyle w:val="NormalWeb"/>
        <w:numPr>
          <w:ilvl w:val="0"/>
          <w:numId w:val="25"/>
        </w:numPr>
        <w:spacing w:before="0" w:beforeAutospacing="0" w:after="0" w:afterAutospacing="0"/>
        <w:jc w:val="both"/>
        <w:rPr>
          <w:rFonts w:ascii="Georgia" w:hAnsi="Georgia"/>
          <w:color w:val="000000"/>
          <w:sz w:val="27"/>
          <w:szCs w:val="27"/>
        </w:rPr>
      </w:pPr>
      <w:r>
        <w:rPr>
          <w:rFonts w:ascii="Georgia" w:hAnsi="Georgia"/>
          <w:color w:val="000000"/>
          <w:sz w:val="27"/>
          <w:szCs w:val="27"/>
        </w:rPr>
        <w:t xml:space="preserve">Отсутствие риска «бутылочного» отита, возникающего при попадании бактерий в слуховую трубку ребенка, что исключено при грудном вскармливании, когда </w:t>
      </w:r>
      <w:r w:rsidRPr="00250FC8">
        <w:rPr>
          <w:rFonts w:ascii="Georgia" w:hAnsi="Georgia"/>
          <w:color w:val="000000"/>
          <w:sz w:val="27"/>
          <w:szCs w:val="27"/>
        </w:rPr>
        <w:t xml:space="preserve">молоко </w:t>
      </w:r>
      <w:r>
        <w:rPr>
          <w:rFonts w:ascii="Georgia" w:hAnsi="Georgia"/>
          <w:color w:val="000000"/>
          <w:sz w:val="27"/>
          <w:szCs w:val="27"/>
        </w:rPr>
        <w:t xml:space="preserve">из груди </w:t>
      </w:r>
      <w:r w:rsidRPr="00250FC8">
        <w:rPr>
          <w:rFonts w:ascii="Georgia" w:hAnsi="Georgia"/>
          <w:color w:val="000000"/>
          <w:sz w:val="27"/>
          <w:szCs w:val="27"/>
        </w:rPr>
        <w:t>поступает непосредственно на языковый корень ребенка, и он сразу же глотает его</w:t>
      </w:r>
      <w:r>
        <w:rPr>
          <w:rFonts w:ascii="Georgia" w:hAnsi="Georgia"/>
          <w:color w:val="000000"/>
          <w:sz w:val="27"/>
          <w:szCs w:val="27"/>
        </w:rPr>
        <w:t>.</w:t>
      </w:r>
    </w:p>
    <w:p w14:paraId="359B67C6" w14:textId="77777777" w:rsidR="00D95E0E" w:rsidRDefault="00D95E0E" w:rsidP="00D95E0E">
      <w:pPr>
        <w:pStyle w:val="NormalWeb"/>
        <w:spacing w:before="0" w:beforeAutospacing="0" w:after="0" w:afterAutospacing="0"/>
        <w:ind w:firstLine="432"/>
        <w:jc w:val="both"/>
        <w:rPr>
          <w:rStyle w:val="Strong"/>
          <w:rFonts w:ascii="Georgia" w:hAnsi="Georgia"/>
          <w:b w:val="0"/>
          <w:color w:val="000000"/>
          <w:sz w:val="27"/>
          <w:szCs w:val="27"/>
        </w:rPr>
      </w:pPr>
      <w:r>
        <w:rPr>
          <w:rStyle w:val="Strong"/>
          <w:rFonts w:ascii="Georgia" w:hAnsi="Georgia"/>
          <w:color w:val="000000"/>
          <w:sz w:val="27"/>
          <w:szCs w:val="27"/>
        </w:rPr>
        <w:t xml:space="preserve">Итак, у всех видов млекопитающих </w:t>
      </w:r>
      <w:r w:rsidRPr="00250FC8">
        <w:rPr>
          <w:rStyle w:val="Strong"/>
          <w:rFonts w:ascii="Georgia" w:hAnsi="Georgia"/>
          <w:color w:val="000000"/>
          <w:sz w:val="27"/>
          <w:szCs w:val="27"/>
        </w:rPr>
        <w:t xml:space="preserve">свой состав молока. </w:t>
      </w:r>
      <w:r>
        <w:rPr>
          <w:rStyle w:val="Strong"/>
          <w:rFonts w:ascii="Georgia" w:hAnsi="Georgia"/>
          <w:color w:val="000000"/>
          <w:sz w:val="27"/>
          <w:szCs w:val="27"/>
        </w:rPr>
        <w:t xml:space="preserve">Так было всегда, по крайней мере с того момента, когда один вид млекопитающих, а именно человек, начал одомашнивать других млекопитающих (коров, коз, овец) с целью употребления в пищу их молока и мяса. Это произошло около 10-20 тысяч лет назад на территории от Ближнего Востока до Европы, куда перекочевал человек разумный из места своего появления, которое расположено, как можно с точностью утверждать, на восточной границе центральной Африки. Там около двух миллионов лет назад, питаясь фруктами, листьями и цветами, </w:t>
      </w:r>
      <w:r w:rsidR="00CB4BAC">
        <w:rPr>
          <w:rStyle w:val="Strong"/>
          <w:rFonts w:ascii="Georgia" w:hAnsi="Georgia"/>
          <w:color w:val="000000"/>
          <w:sz w:val="27"/>
          <w:szCs w:val="27"/>
        </w:rPr>
        <w:t>древние люди</w:t>
      </w:r>
      <w:r>
        <w:rPr>
          <w:rStyle w:val="Strong"/>
          <w:rFonts w:ascii="Georgia" w:hAnsi="Georgia"/>
          <w:color w:val="000000"/>
          <w:sz w:val="27"/>
          <w:szCs w:val="27"/>
        </w:rPr>
        <w:t xml:space="preserve"> начал</w:t>
      </w:r>
      <w:r w:rsidR="00CB4BAC">
        <w:rPr>
          <w:rStyle w:val="Strong"/>
          <w:rFonts w:ascii="Georgia" w:hAnsi="Georgia"/>
          <w:color w:val="000000"/>
          <w:sz w:val="27"/>
          <w:szCs w:val="27"/>
        </w:rPr>
        <w:t>и</w:t>
      </w:r>
      <w:r>
        <w:rPr>
          <w:rStyle w:val="Strong"/>
          <w:rFonts w:ascii="Georgia" w:hAnsi="Georgia"/>
          <w:color w:val="000000"/>
          <w:sz w:val="27"/>
          <w:szCs w:val="27"/>
        </w:rPr>
        <w:t xml:space="preserve"> эволюционировать в Человека разумного. Примерно 50-100 тысяч лет назад произошли изменения в его гастрономических предпочтениях: человек начал охотиться на других животных, чтобы добыть себе пищу.</w:t>
      </w:r>
    </w:p>
    <w:p w14:paraId="25E8DA84" w14:textId="77777777" w:rsidR="00D95E0E" w:rsidRDefault="00D95E0E" w:rsidP="00D95E0E">
      <w:pPr>
        <w:pStyle w:val="NormalWeb"/>
        <w:spacing w:before="0" w:beforeAutospacing="0" w:after="0" w:afterAutospacing="0"/>
        <w:ind w:firstLine="432"/>
        <w:jc w:val="both"/>
        <w:rPr>
          <w:rStyle w:val="Strong"/>
          <w:rFonts w:ascii="Georgia" w:hAnsi="Georgia"/>
          <w:b w:val="0"/>
          <w:color w:val="000000"/>
          <w:sz w:val="27"/>
          <w:szCs w:val="27"/>
        </w:rPr>
      </w:pPr>
      <w:r>
        <w:rPr>
          <w:rStyle w:val="Strong"/>
          <w:rFonts w:ascii="Georgia" w:hAnsi="Georgia"/>
          <w:color w:val="000000"/>
          <w:sz w:val="27"/>
          <w:szCs w:val="27"/>
        </w:rPr>
        <w:t>Когда же собирательство и охота перестали обеспечивать потребности человека в еде, он начал заниматься сельским хозяйством. Народы Европы и Средней Азии в тот период перешли к оседлому образу жиз</w:t>
      </w:r>
      <w:r w:rsidR="00CB4BAC">
        <w:rPr>
          <w:rStyle w:val="Strong"/>
          <w:rFonts w:ascii="Georgia" w:hAnsi="Georgia"/>
          <w:color w:val="000000"/>
          <w:sz w:val="27"/>
          <w:szCs w:val="27"/>
        </w:rPr>
        <w:t>ни и начали выращивать животных, чтобы использовать</w:t>
      </w:r>
      <w:r>
        <w:rPr>
          <w:rStyle w:val="Strong"/>
          <w:rFonts w:ascii="Georgia" w:hAnsi="Georgia"/>
          <w:color w:val="000000"/>
          <w:sz w:val="27"/>
          <w:szCs w:val="27"/>
        </w:rPr>
        <w:t xml:space="preserve"> их д</w:t>
      </w:r>
      <w:r w:rsidR="00CB4BAC">
        <w:rPr>
          <w:rStyle w:val="Strong"/>
          <w:rFonts w:ascii="Georgia" w:hAnsi="Georgia"/>
          <w:color w:val="000000"/>
          <w:sz w:val="27"/>
          <w:szCs w:val="27"/>
        </w:rPr>
        <w:t>ля обработки земли и употреблять их мясо</w:t>
      </w:r>
      <w:r>
        <w:rPr>
          <w:rStyle w:val="Strong"/>
          <w:rFonts w:ascii="Georgia" w:hAnsi="Georgia"/>
          <w:color w:val="000000"/>
          <w:sz w:val="27"/>
          <w:szCs w:val="27"/>
        </w:rPr>
        <w:t xml:space="preserve"> в пищу.</w:t>
      </w:r>
    </w:p>
    <w:p w14:paraId="7113CDA5" w14:textId="77777777" w:rsidR="00D95E0E" w:rsidRDefault="00D95E0E" w:rsidP="00D95E0E">
      <w:pPr>
        <w:pStyle w:val="NormalWeb"/>
        <w:spacing w:before="0" w:beforeAutospacing="0" w:after="0" w:afterAutospacing="0"/>
        <w:ind w:firstLine="432"/>
        <w:jc w:val="both"/>
        <w:rPr>
          <w:rStyle w:val="Strong"/>
          <w:rFonts w:ascii="Georgia" w:hAnsi="Georgia"/>
          <w:b w:val="0"/>
          <w:color w:val="000000"/>
          <w:sz w:val="27"/>
          <w:szCs w:val="27"/>
        </w:rPr>
      </w:pPr>
      <w:r>
        <w:rPr>
          <w:rStyle w:val="Strong"/>
          <w:rFonts w:ascii="Georgia" w:hAnsi="Georgia"/>
          <w:color w:val="000000"/>
          <w:sz w:val="27"/>
          <w:szCs w:val="27"/>
        </w:rPr>
        <w:t>Появление в рационе нового продукта всегда сопровождается сложным и длинным процессом приспосабливания к нему. То же самое случилось и с коровьим молоком, из-за одного из углеводов, содержащихся только в нем, – лактозе (лактоза + галактоза). Ее молекула слишком большая и сложная, чтобы пройти через стенку кишечника, поэтому сначала ее нужно расщепить на моносахариды, то есть простые сахара, только после этого она может попасть в кровоток. Для того чтобы организм мог переварить лактозу, ему нужна лактаза – фермент, который вырабатывается в слизистой тонкого кишечника.</w:t>
      </w:r>
    </w:p>
    <w:p w14:paraId="1FC52F06" w14:textId="77777777" w:rsidR="00D95E0E" w:rsidRPr="00FF23B2" w:rsidRDefault="00D95E0E" w:rsidP="001175E9">
      <w:pPr>
        <w:pStyle w:val="Heading2"/>
      </w:pPr>
      <w:bookmarkStart w:id="193" w:name="_Toc325133228"/>
      <w:bookmarkStart w:id="194" w:name="_Toc325133290"/>
      <w:bookmarkStart w:id="195" w:name="_Toc325133418"/>
      <w:bookmarkStart w:id="196" w:name="_Toc325135067"/>
      <w:r>
        <w:t>НЕПЕРЕНОСИМОСТЬ ЛАКТОЗЫ</w:t>
      </w:r>
      <w:bookmarkEnd w:id="193"/>
      <w:bookmarkEnd w:id="194"/>
      <w:bookmarkEnd w:id="195"/>
      <w:bookmarkEnd w:id="196"/>
    </w:p>
    <w:p w14:paraId="6AA9CB39" w14:textId="77777777" w:rsidR="00D95E0E" w:rsidRDefault="00D95E0E" w:rsidP="00D95E0E">
      <w:pPr>
        <w:pStyle w:val="NormalWeb"/>
        <w:spacing w:before="0" w:beforeAutospacing="0" w:after="0" w:afterAutospacing="0"/>
        <w:ind w:firstLine="432"/>
        <w:jc w:val="both"/>
        <w:rPr>
          <w:rFonts w:ascii="Georgia" w:hAnsi="Georgia"/>
          <w:color w:val="000000"/>
          <w:sz w:val="27"/>
          <w:szCs w:val="27"/>
        </w:rPr>
      </w:pPr>
      <w:r>
        <w:rPr>
          <w:rFonts w:ascii="Georgia" w:hAnsi="Georgia"/>
          <w:color w:val="000000"/>
          <w:sz w:val="27"/>
          <w:szCs w:val="27"/>
        </w:rPr>
        <w:t>После того, как в прошлом веке была открыта биологическая причина непереносимости лактозы, низкий уровень лактазы (лактазная недостаточность) воспринималась как отклонение от нормы, однако вскоре выяснилось, что именно это состояние является нормой; «ненормальным» же является то, когда в организме взрослого человека или любого другого млекопитающего лактаза присутствует.</w:t>
      </w:r>
    </w:p>
    <w:p w14:paraId="0EE645F1" w14:textId="77777777" w:rsidR="00D95E0E" w:rsidRDefault="00D95E0E" w:rsidP="00D95E0E">
      <w:pPr>
        <w:pStyle w:val="NormalWeb"/>
        <w:spacing w:before="0" w:beforeAutospacing="0" w:after="0" w:afterAutospacing="0"/>
        <w:ind w:firstLine="432"/>
        <w:jc w:val="both"/>
        <w:rPr>
          <w:rFonts w:ascii="Georgia" w:hAnsi="Georgia"/>
          <w:color w:val="000000"/>
          <w:sz w:val="27"/>
          <w:szCs w:val="27"/>
        </w:rPr>
      </w:pPr>
      <w:r>
        <w:rPr>
          <w:rFonts w:ascii="Georgia" w:hAnsi="Georgia"/>
          <w:color w:val="000000"/>
          <w:sz w:val="27"/>
          <w:szCs w:val="27"/>
        </w:rPr>
        <w:t>Лактоза – дисахарид, содержащийся в молоке всех млекопитающих, кроме ластоногих, тюленей, морских львов и моржей.</w:t>
      </w:r>
    </w:p>
    <w:p w14:paraId="3315E82C" w14:textId="77777777" w:rsidR="00D95E0E" w:rsidRDefault="00D95E0E" w:rsidP="00D95E0E">
      <w:pPr>
        <w:pStyle w:val="NormalWeb"/>
        <w:spacing w:before="0" w:beforeAutospacing="0" w:after="0" w:afterAutospacing="0"/>
        <w:ind w:firstLine="432"/>
        <w:jc w:val="both"/>
        <w:rPr>
          <w:rFonts w:ascii="Georgia" w:hAnsi="Georgia"/>
          <w:color w:val="000000"/>
          <w:sz w:val="27"/>
          <w:szCs w:val="27"/>
        </w:rPr>
      </w:pPr>
      <w:r>
        <w:rPr>
          <w:rFonts w:ascii="Georgia" w:hAnsi="Georgia"/>
          <w:color w:val="000000"/>
          <w:sz w:val="27"/>
          <w:szCs w:val="27"/>
        </w:rPr>
        <w:t xml:space="preserve">Понятно, что млекопитающие должны питаться молоком в первые месяцы или годы жизни, однако с годами </w:t>
      </w:r>
      <w:r w:rsidR="005D6AC5">
        <w:rPr>
          <w:rFonts w:ascii="Georgia" w:hAnsi="Georgia"/>
          <w:color w:val="000000"/>
          <w:sz w:val="27"/>
          <w:szCs w:val="27"/>
        </w:rPr>
        <w:t xml:space="preserve">у них </w:t>
      </w:r>
      <w:r>
        <w:rPr>
          <w:rFonts w:ascii="Georgia" w:hAnsi="Georgia"/>
          <w:color w:val="000000"/>
          <w:sz w:val="27"/>
          <w:szCs w:val="27"/>
        </w:rPr>
        <w:t>(в том числе и человек</w:t>
      </w:r>
      <w:r w:rsidR="005D6AC5">
        <w:rPr>
          <w:rFonts w:ascii="Georgia" w:hAnsi="Georgia"/>
          <w:color w:val="000000"/>
          <w:sz w:val="27"/>
          <w:szCs w:val="27"/>
        </w:rPr>
        <w:t>а</w:t>
      </w:r>
      <w:r>
        <w:rPr>
          <w:rFonts w:ascii="Georgia" w:hAnsi="Georgia"/>
          <w:color w:val="000000"/>
          <w:sz w:val="27"/>
          <w:szCs w:val="27"/>
        </w:rPr>
        <w:t>) способность вырабатывать лактазу</w:t>
      </w:r>
      <w:r w:rsidR="00CB4BAC" w:rsidRPr="00CB4BAC">
        <w:rPr>
          <w:rFonts w:ascii="Georgia" w:hAnsi="Georgia"/>
          <w:color w:val="000000"/>
          <w:sz w:val="27"/>
          <w:szCs w:val="27"/>
        </w:rPr>
        <w:t xml:space="preserve"> </w:t>
      </w:r>
      <w:r w:rsidR="00CB4BAC">
        <w:rPr>
          <w:rFonts w:ascii="Georgia" w:hAnsi="Georgia"/>
          <w:color w:val="000000"/>
          <w:sz w:val="27"/>
          <w:szCs w:val="27"/>
        </w:rPr>
        <w:t>исчезает</w:t>
      </w:r>
      <w:r>
        <w:rPr>
          <w:rFonts w:ascii="Georgia" w:hAnsi="Georgia"/>
          <w:color w:val="000000"/>
          <w:sz w:val="27"/>
          <w:szCs w:val="27"/>
        </w:rPr>
        <w:t>.</w:t>
      </w:r>
    </w:p>
    <w:p w14:paraId="6A78AD9C" w14:textId="77777777" w:rsidR="00D95E0E" w:rsidRDefault="00D95E0E" w:rsidP="00D95E0E">
      <w:pPr>
        <w:pStyle w:val="NormalWeb"/>
        <w:spacing w:before="0" w:beforeAutospacing="0" w:after="0" w:afterAutospacing="0"/>
        <w:ind w:firstLine="432"/>
        <w:jc w:val="both"/>
        <w:rPr>
          <w:rFonts w:ascii="Georgia" w:hAnsi="Georgia"/>
          <w:color w:val="000000"/>
          <w:sz w:val="27"/>
          <w:szCs w:val="27"/>
        </w:rPr>
      </w:pPr>
      <w:r>
        <w:rPr>
          <w:rFonts w:ascii="Georgia" w:hAnsi="Georgia"/>
          <w:color w:val="000000"/>
          <w:sz w:val="27"/>
          <w:szCs w:val="27"/>
        </w:rPr>
        <w:t>По мере роста детеныша, его мать больше не может давать достаточное количества молока для удовлетворения потребности в питательных веществах его организма, и детеныш начинает питаться пищей взрослых. Есть лишь один способ продолжать употреблять молоко после отлучения – «воровать» его у других кормящих млекопитающих, что возможно только в случае, ели они одомашнены и позволяют себя доить.</w:t>
      </w:r>
    </w:p>
    <w:p w14:paraId="32A91A68" w14:textId="77777777" w:rsidR="00D95E0E" w:rsidRDefault="00D95E0E" w:rsidP="00D95E0E">
      <w:pPr>
        <w:pStyle w:val="NormalWeb"/>
        <w:spacing w:before="0" w:beforeAutospacing="0" w:after="0" w:afterAutospacing="0"/>
        <w:ind w:firstLine="432"/>
        <w:jc w:val="both"/>
        <w:rPr>
          <w:rFonts w:ascii="Georgia" w:hAnsi="Georgia"/>
          <w:color w:val="000000"/>
          <w:sz w:val="27"/>
          <w:szCs w:val="27"/>
        </w:rPr>
      </w:pPr>
      <w:r>
        <w:rPr>
          <w:rFonts w:ascii="Georgia" w:hAnsi="Georgia"/>
          <w:color w:val="000000"/>
          <w:sz w:val="27"/>
          <w:szCs w:val="27"/>
        </w:rPr>
        <w:t xml:space="preserve"> Еще до того, как люди начали кочевать из Африки на север, способность производить лактазу, будучи уже взрослыми, не давало им никакого преимущества. Именно поэтому в течение миллионов лет до того, как человек научился одомашнивать жвачных животных, естественный отбор не отдавал существенного предпочтения тем, в чьем уже не детском организме вырабатывалась лактаза.</w:t>
      </w:r>
    </w:p>
    <w:p w14:paraId="1C66CE5E" w14:textId="77777777" w:rsidR="00D95E0E" w:rsidRDefault="00D95E0E" w:rsidP="00D95E0E">
      <w:pPr>
        <w:pStyle w:val="NormalWeb"/>
        <w:spacing w:before="0" w:beforeAutospacing="0" w:after="0" w:afterAutospacing="0"/>
        <w:ind w:firstLine="432"/>
        <w:jc w:val="both"/>
        <w:rPr>
          <w:rFonts w:ascii="Georgia" w:hAnsi="Georgia"/>
          <w:color w:val="000000"/>
          <w:sz w:val="27"/>
          <w:szCs w:val="27"/>
        </w:rPr>
      </w:pPr>
      <w:r>
        <w:rPr>
          <w:rFonts w:ascii="Georgia" w:hAnsi="Georgia"/>
          <w:color w:val="000000"/>
          <w:sz w:val="27"/>
          <w:szCs w:val="27"/>
        </w:rPr>
        <w:t>Только после того, как человек начал одомашнивать животных, что начало происходить около 10 тысяч лет назад, естественный отбор стал оказывать предпочтение генам, отвечающим за «лактазную достаточность» в зрелости. Это</w:t>
      </w:r>
      <w:r w:rsidR="00CB4BAC">
        <w:rPr>
          <w:rFonts w:ascii="Georgia" w:hAnsi="Georgia"/>
          <w:color w:val="000000"/>
          <w:sz w:val="27"/>
          <w:szCs w:val="27"/>
        </w:rPr>
        <w:t>т процесс имел</w:t>
      </w:r>
      <w:r>
        <w:rPr>
          <w:rFonts w:ascii="Georgia" w:hAnsi="Georgia"/>
          <w:color w:val="000000"/>
          <w:sz w:val="27"/>
          <w:szCs w:val="27"/>
        </w:rPr>
        <w:t xml:space="preserve"> место среди племен, которые </w:t>
      </w:r>
      <w:r w:rsidR="00CB4BAC">
        <w:rPr>
          <w:rFonts w:ascii="Georgia" w:hAnsi="Georgia"/>
          <w:color w:val="000000"/>
          <w:sz w:val="27"/>
          <w:szCs w:val="27"/>
        </w:rPr>
        <w:t>разводили</w:t>
      </w:r>
      <w:r>
        <w:rPr>
          <w:rFonts w:ascii="Georgia" w:hAnsi="Georgia"/>
          <w:color w:val="000000"/>
          <w:sz w:val="27"/>
          <w:szCs w:val="27"/>
        </w:rPr>
        <w:t xml:space="preserve"> дойных животных. </w:t>
      </w:r>
    </w:p>
    <w:p w14:paraId="2F07A3AC" w14:textId="77777777" w:rsidR="00D95E0E" w:rsidRDefault="00D95E0E" w:rsidP="00D95E0E">
      <w:pPr>
        <w:pStyle w:val="NormalWeb"/>
        <w:spacing w:before="0" w:beforeAutospacing="0" w:after="0" w:afterAutospacing="0"/>
        <w:ind w:firstLine="432"/>
        <w:jc w:val="both"/>
        <w:rPr>
          <w:rFonts w:ascii="Georgia" w:hAnsi="Georgia"/>
          <w:color w:val="000000"/>
          <w:sz w:val="27"/>
          <w:szCs w:val="27"/>
        </w:rPr>
      </w:pPr>
      <w:r>
        <w:rPr>
          <w:rFonts w:ascii="Georgia" w:hAnsi="Georgia"/>
          <w:color w:val="000000"/>
          <w:sz w:val="27"/>
          <w:szCs w:val="27"/>
        </w:rPr>
        <w:t xml:space="preserve">За плечами народов с большим числом людей, в чьем организме вырабатывается лактаза, </w:t>
      </w:r>
      <w:r w:rsidR="005D6AC5">
        <w:rPr>
          <w:rFonts w:ascii="Georgia" w:hAnsi="Georgia"/>
          <w:color w:val="000000"/>
          <w:sz w:val="27"/>
          <w:szCs w:val="27"/>
        </w:rPr>
        <w:t>существует</w:t>
      </w:r>
      <w:r>
        <w:rPr>
          <w:rFonts w:ascii="Georgia" w:hAnsi="Georgia"/>
          <w:color w:val="000000"/>
          <w:sz w:val="27"/>
          <w:szCs w:val="27"/>
        </w:rPr>
        <w:t xml:space="preserve"> длинная традиция употребления в пищу молока одного или нескольких жвачных животных. Это подтверждает тот факт, что в организме более 90% взрослого населения северной Европы вырабатывается лактаза, в то время как у других народов Земли эта цифра не превышает 15%, а в некоторых племенах (например, у американских индейцев) у 100% взрослого населения наблюдается </w:t>
      </w:r>
      <w:r w:rsidR="00CB4BAC">
        <w:rPr>
          <w:rFonts w:ascii="Georgia" w:hAnsi="Georgia"/>
          <w:color w:val="000000"/>
          <w:sz w:val="27"/>
          <w:szCs w:val="27"/>
        </w:rPr>
        <w:t>лактазная недостаточность</w:t>
      </w:r>
      <w:r>
        <w:rPr>
          <w:rFonts w:ascii="Georgia" w:hAnsi="Georgia"/>
          <w:color w:val="000000"/>
          <w:sz w:val="27"/>
          <w:szCs w:val="27"/>
        </w:rPr>
        <w:t>.</w:t>
      </w:r>
    </w:p>
    <w:p w14:paraId="531EC7D0" w14:textId="77777777" w:rsidR="00D95E0E" w:rsidRDefault="00D95E0E" w:rsidP="00D95E0E">
      <w:pPr>
        <w:pStyle w:val="NormalWeb"/>
        <w:spacing w:before="0" w:beforeAutospacing="0" w:after="0" w:afterAutospacing="0"/>
        <w:ind w:firstLine="432"/>
        <w:jc w:val="both"/>
        <w:rPr>
          <w:rFonts w:ascii="Georgia" w:hAnsi="Georgia"/>
          <w:color w:val="000000"/>
          <w:sz w:val="27"/>
          <w:szCs w:val="27"/>
        </w:rPr>
      </w:pPr>
      <w:r>
        <w:rPr>
          <w:rFonts w:ascii="Georgia" w:hAnsi="Georgia"/>
          <w:color w:val="000000"/>
          <w:sz w:val="27"/>
          <w:szCs w:val="27"/>
        </w:rPr>
        <w:t>Если бы у людей была необходимость употреблять молоко в больших количествах, чтобы удовлетворить потребности организма в питательных веществах, естественный отбор бы отдавал предпочтение тем, у кого имеется ген</w:t>
      </w:r>
      <w:r w:rsidRPr="00F83974">
        <w:rPr>
          <w:rFonts w:ascii="Georgia" w:hAnsi="Georgia"/>
          <w:color w:val="000000"/>
          <w:sz w:val="27"/>
          <w:szCs w:val="27"/>
        </w:rPr>
        <w:t xml:space="preserve">, </w:t>
      </w:r>
      <w:r>
        <w:rPr>
          <w:rFonts w:ascii="Georgia" w:hAnsi="Georgia"/>
          <w:color w:val="000000"/>
          <w:sz w:val="27"/>
          <w:szCs w:val="27"/>
        </w:rPr>
        <w:t>отвечающий за выработку лактазы.</w:t>
      </w:r>
    </w:p>
    <w:p w14:paraId="5EE45798" w14:textId="77777777" w:rsidR="00D95E0E" w:rsidRDefault="00D95E0E" w:rsidP="00D95E0E">
      <w:pPr>
        <w:pStyle w:val="NormalWeb"/>
        <w:spacing w:before="0" w:beforeAutospacing="0" w:after="0" w:afterAutospacing="0"/>
        <w:ind w:firstLine="432"/>
        <w:jc w:val="both"/>
        <w:rPr>
          <w:rFonts w:ascii="Georgia" w:hAnsi="Georgia"/>
          <w:b/>
          <w:color w:val="000000"/>
          <w:sz w:val="27"/>
          <w:szCs w:val="27"/>
        </w:rPr>
      </w:pPr>
      <w:r w:rsidRPr="00F83974">
        <w:rPr>
          <w:rFonts w:ascii="Georgia" w:hAnsi="Georgia"/>
          <w:b/>
          <w:color w:val="000000"/>
          <w:sz w:val="27"/>
          <w:szCs w:val="27"/>
        </w:rPr>
        <w:t>Наш вид смог прожить миллионы лет, питаясь лишь фруктами, листьями, клубнями, насекомыми, мясом и рыбой, прежде чем первое одомашненное животное позволило себя доить. Более того в мире проживают целые народы, которые вообще никогда молоко не пили. Так или иначе, большая часть населения Земли на самом деле не использует молоко животных для удовлетворения базовых потребностей организма в питательных веществах и не имеет в этом никакой необходимости.</w:t>
      </w:r>
    </w:p>
    <w:p w14:paraId="790144AC" w14:textId="77777777" w:rsidR="00D95E0E" w:rsidRPr="00E54DE4" w:rsidRDefault="00D95E0E" w:rsidP="00D95E0E">
      <w:pPr>
        <w:pStyle w:val="Heading3"/>
        <w:spacing w:before="480" w:after="240"/>
        <w:jc w:val="center"/>
        <w:rPr>
          <w:rFonts w:ascii="Georgia" w:hAnsi="Georgia"/>
          <w:color w:val="000000"/>
          <w:sz w:val="24"/>
          <w:szCs w:val="24"/>
          <w:lang w:val="it-IT"/>
        </w:rPr>
      </w:pPr>
      <w:bookmarkStart w:id="197" w:name="_Toc325133419"/>
      <w:r>
        <w:rPr>
          <w:rFonts w:ascii="Georgia" w:hAnsi="Georgia"/>
          <w:color w:val="000000"/>
          <w:sz w:val="24"/>
          <w:szCs w:val="24"/>
        </w:rPr>
        <w:t>ПОЧЕМУ МЫ ПРОДОЛЖАЕМ УПОТРЕБЛЯТЬ МОЛОКО ПОСЛЕ ОТЛУЧЕНИЯ</w:t>
      </w:r>
      <w:r>
        <w:t xml:space="preserve"> </w:t>
      </w:r>
      <w:r w:rsidR="00CB4BAC">
        <w:rPr>
          <w:rFonts w:ascii="Georgia" w:hAnsi="Georgia"/>
          <w:color w:val="000000"/>
          <w:sz w:val="24"/>
          <w:szCs w:val="24"/>
        </w:rPr>
        <w:t>ОТ ГРУДНОГО ВСКАРМЛИВАНИЯ</w:t>
      </w:r>
      <w:r>
        <w:rPr>
          <w:rFonts w:ascii="Georgia" w:hAnsi="Georgia"/>
          <w:color w:val="000000"/>
          <w:sz w:val="24"/>
          <w:szCs w:val="24"/>
        </w:rPr>
        <w:t>?</w:t>
      </w:r>
      <w:bookmarkEnd w:id="197"/>
    </w:p>
    <w:p w14:paraId="40B46E40" w14:textId="77777777" w:rsidR="00D95E0E" w:rsidRPr="0054263A" w:rsidRDefault="00D95E0E" w:rsidP="00D95E0E">
      <w:pPr>
        <w:pStyle w:val="NormalWeb"/>
        <w:spacing w:before="0" w:beforeAutospacing="0" w:after="0" w:afterAutospacing="0"/>
        <w:ind w:firstLine="432"/>
        <w:jc w:val="both"/>
        <w:rPr>
          <w:rFonts w:ascii="Georgia" w:hAnsi="Georgia"/>
          <w:color w:val="000000"/>
          <w:sz w:val="27"/>
          <w:szCs w:val="27"/>
        </w:rPr>
      </w:pPr>
      <w:r w:rsidRPr="0054263A">
        <w:rPr>
          <w:rFonts w:ascii="Georgia" w:hAnsi="Georgia"/>
          <w:color w:val="000000"/>
          <w:sz w:val="27"/>
          <w:szCs w:val="27"/>
        </w:rPr>
        <w:t xml:space="preserve">Попытаемся понять, </w:t>
      </w:r>
      <w:r>
        <w:rPr>
          <w:rFonts w:ascii="Georgia" w:hAnsi="Georgia"/>
          <w:color w:val="000000"/>
          <w:sz w:val="27"/>
          <w:szCs w:val="27"/>
        </w:rPr>
        <w:t>почему</w:t>
      </w:r>
      <w:r w:rsidRPr="0054263A">
        <w:rPr>
          <w:rFonts w:ascii="Georgia" w:hAnsi="Georgia"/>
          <w:color w:val="000000"/>
          <w:sz w:val="27"/>
          <w:szCs w:val="27"/>
        </w:rPr>
        <w:t xml:space="preserve"> в некоторых </w:t>
      </w:r>
      <w:r>
        <w:rPr>
          <w:rFonts w:ascii="Georgia" w:hAnsi="Georgia"/>
          <w:color w:val="000000"/>
          <w:sz w:val="27"/>
          <w:szCs w:val="27"/>
        </w:rPr>
        <w:t>частях Земли люди продолжают употреблять</w:t>
      </w:r>
      <w:r w:rsidRPr="0054263A">
        <w:rPr>
          <w:rFonts w:ascii="Georgia" w:hAnsi="Georgia"/>
          <w:color w:val="000000"/>
          <w:sz w:val="27"/>
          <w:szCs w:val="27"/>
        </w:rPr>
        <w:t xml:space="preserve"> </w:t>
      </w:r>
      <w:r>
        <w:rPr>
          <w:rFonts w:ascii="Georgia" w:hAnsi="Georgia"/>
          <w:color w:val="000000"/>
          <w:sz w:val="27"/>
          <w:szCs w:val="27"/>
        </w:rPr>
        <w:t>пищу</w:t>
      </w:r>
      <w:r w:rsidRPr="0054263A">
        <w:rPr>
          <w:rFonts w:ascii="Georgia" w:hAnsi="Georgia"/>
          <w:color w:val="000000"/>
          <w:sz w:val="27"/>
          <w:szCs w:val="27"/>
        </w:rPr>
        <w:t xml:space="preserve">, </w:t>
      </w:r>
      <w:r>
        <w:rPr>
          <w:rFonts w:ascii="Georgia" w:hAnsi="Georgia"/>
          <w:color w:val="000000"/>
          <w:sz w:val="27"/>
          <w:szCs w:val="27"/>
        </w:rPr>
        <w:t>которая необходима</w:t>
      </w:r>
      <w:r w:rsidRPr="0054263A">
        <w:rPr>
          <w:rFonts w:ascii="Georgia" w:hAnsi="Georgia"/>
          <w:color w:val="000000"/>
          <w:sz w:val="27"/>
          <w:szCs w:val="27"/>
        </w:rPr>
        <w:t xml:space="preserve"> только на начальном этапе жизни.</w:t>
      </w:r>
    </w:p>
    <w:p w14:paraId="64F65927" w14:textId="77777777" w:rsidR="00D95E0E" w:rsidRPr="0054263A" w:rsidRDefault="00D95E0E" w:rsidP="00D95E0E">
      <w:pPr>
        <w:pStyle w:val="NormalWeb"/>
        <w:spacing w:before="0" w:beforeAutospacing="0" w:after="0" w:afterAutospacing="0"/>
        <w:ind w:firstLine="432"/>
        <w:jc w:val="both"/>
        <w:rPr>
          <w:rFonts w:ascii="Georgia" w:hAnsi="Georgia"/>
          <w:color w:val="000000"/>
          <w:sz w:val="27"/>
          <w:szCs w:val="27"/>
        </w:rPr>
      </w:pPr>
      <w:r w:rsidRPr="0054263A">
        <w:rPr>
          <w:rFonts w:ascii="Georgia" w:hAnsi="Georgia"/>
          <w:color w:val="000000"/>
          <w:sz w:val="27"/>
          <w:szCs w:val="27"/>
        </w:rPr>
        <w:t xml:space="preserve">Коровье молоко не содержит никаких питательных веществ, которых нет в других продуктах животного происхождения, разве что </w:t>
      </w:r>
      <w:r>
        <w:rPr>
          <w:rFonts w:ascii="Georgia" w:hAnsi="Georgia"/>
          <w:b/>
          <w:color w:val="000000"/>
          <w:sz w:val="27"/>
          <w:szCs w:val="27"/>
        </w:rPr>
        <w:t>кальций</w:t>
      </w:r>
      <w:r w:rsidRPr="0054263A">
        <w:rPr>
          <w:rFonts w:ascii="Georgia" w:hAnsi="Georgia"/>
          <w:color w:val="000000"/>
          <w:sz w:val="27"/>
          <w:szCs w:val="27"/>
        </w:rPr>
        <w:t xml:space="preserve"> в нем содержится в больших количествах (119мг/100г). Но наличие кальция в продукте не гарантирует его усвояемость в кишечнике.</w:t>
      </w:r>
    </w:p>
    <w:p w14:paraId="59C70715" w14:textId="77777777" w:rsidR="00D95E0E" w:rsidRPr="0054263A" w:rsidRDefault="00D95E0E" w:rsidP="00D95E0E">
      <w:pPr>
        <w:pStyle w:val="NormalWeb"/>
        <w:spacing w:before="0" w:beforeAutospacing="0" w:after="0" w:afterAutospacing="0"/>
        <w:ind w:firstLine="432"/>
        <w:jc w:val="both"/>
        <w:rPr>
          <w:rFonts w:ascii="Georgia" w:hAnsi="Georgia"/>
          <w:color w:val="000000"/>
          <w:sz w:val="27"/>
          <w:szCs w:val="27"/>
        </w:rPr>
      </w:pPr>
      <w:r w:rsidRPr="0054263A">
        <w:rPr>
          <w:rFonts w:ascii="Georgia" w:hAnsi="Georgia"/>
          <w:color w:val="000000"/>
          <w:sz w:val="27"/>
          <w:szCs w:val="27"/>
        </w:rPr>
        <w:t xml:space="preserve">В отличие от других источников </w:t>
      </w:r>
      <w:r>
        <w:rPr>
          <w:rFonts w:ascii="Georgia" w:hAnsi="Georgia"/>
          <w:color w:val="000000"/>
          <w:sz w:val="27"/>
          <w:szCs w:val="27"/>
        </w:rPr>
        <w:t xml:space="preserve">этого </w:t>
      </w:r>
      <w:r w:rsidR="00CB4BAC">
        <w:rPr>
          <w:rFonts w:ascii="Georgia" w:hAnsi="Georgia"/>
          <w:color w:val="000000"/>
          <w:sz w:val="27"/>
          <w:szCs w:val="27"/>
        </w:rPr>
        <w:t>элемента,</w:t>
      </w:r>
      <w:r>
        <w:rPr>
          <w:rFonts w:ascii="Georgia" w:hAnsi="Georgia"/>
          <w:color w:val="000000"/>
          <w:sz w:val="27"/>
          <w:szCs w:val="27"/>
        </w:rPr>
        <w:t xml:space="preserve"> как животного, так и растительного происхождения</w:t>
      </w:r>
      <w:r w:rsidRPr="0054263A">
        <w:rPr>
          <w:rFonts w:ascii="Georgia" w:hAnsi="Georgia"/>
          <w:color w:val="000000"/>
          <w:sz w:val="27"/>
          <w:szCs w:val="27"/>
        </w:rPr>
        <w:t xml:space="preserve"> (темно зеленые листья растений) в молоке содержится вещество, которое в значительной степени способствует его всасыванию.</w:t>
      </w:r>
    </w:p>
    <w:p w14:paraId="43678945" w14:textId="77777777" w:rsidR="00D95E0E" w:rsidRPr="0054263A" w:rsidRDefault="00D95E0E" w:rsidP="00D95E0E">
      <w:pPr>
        <w:pStyle w:val="NormalWeb"/>
        <w:spacing w:before="0" w:beforeAutospacing="0" w:after="0" w:afterAutospacing="0"/>
        <w:ind w:firstLine="432"/>
        <w:jc w:val="both"/>
        <w:rPr>
          <w:rFonts w:ascii="Georgia" w:hAnsi="Georgia"/>
          <w:color w:val="000000"/>
          <w:sz w:val="27"/>
          <w:szCs w:val="27"/>
        </w:rPr>
      </w:pPr>
      <w:r w:rsidRPr="0054263A">
        <w:rPr>
          <w:rFonts w:ascii="Georgia" w:hAnsi="Georgia"/>
          <w:color w:val="000000"/>
          <w:sz w:val="27"/>
          <w:szCs w:val="27"/>
        </w:rPr>
        <w:t>Этим веществом как раз и является лактоза.</w:t>
      </w:r>
    </w:p>
    <w:p w14:paraId="7609F155" w14:textId="77777777" w:rsidR="00D95E0E" w:rsidRPr="0054263A" w:rsidRDefault="00D95E0E" w:rsidP="00D95E0E">
      <w:pPr>
        <w:pStyle w:val="NormalWeb"/>
        <w:spacing w:before="0" w:beforeAutospacing="0" w:after="0" w:afterAutospacing="0"/>
        <w:ind w:firstLine="432"/>
        <w:jc w:val="both"/>
        <w:rPr>
          <w:rFonts w:ascii="Georgia" w:hAnsi="Georgia"/>
          <w:color w:val="000000"/>
          <w:sz w:val="27"/>
          <w:szCs w:val="27"/>
        </w:rPr>
      </w:pPr>
      <w:r w:rsidRPr="0054263A">
        <w:rPr>
          <w:rFonts w:ascii="Georgia" w:hAnsi="Georgia"/>
          <w:color w:val="000000"/>
          <w:sz w:val="27"/>
          <w:szCs w:val="27"/>
        </w:rPr>
        <w:t xml:space="preserve">Совпадением ли является такая типичная </w:t>
      </w:r>
      <w:r w:rsidR="00CB4BAC" w:rsidRPr="0054263A">
        <w:rPr>
          <w:rFonts w:ascii="Georgia" w:hAnsi="Georgia"/>
          <w:color w:val="000000"/>
          <w:sz w:val="27"/>
          <w:szCs w:val="27"/>
        </w:rPr>
        <w:t xml:space="preserve">для наземных млекопитающих </w:t>
      </w:r>
      <w:r w:rsidRPr="0054263A">
        <w:rPr>
          <w:rFonts w:ascii="Georgia" w:hAnsi="Georgia"/>
          <w:color w:val="000000"/>
          <w:sz w:val="27"/>
          <w:szCs w:val="27"/>
        </w:rPr>
        <w:t>ситуация, что именно в молоке содержится бол</w:t>
      </w:r>
      <w:r w:rsidR="00CB4BAC">
        <w:rPr>
          <w:rFonts w:ascii="Georgia" w:hAnsi="Georgia"/>
          <w:color w:val="000000"/>
          <w:sz w:val="27"/>
          <w:szCs w:val="27"/>
        </w:rPr>
        <w:t>ьшое количество кальция, лактозы</w:t>
      </w:r>
      <w:r>
        <w:rPr>
          <w:rFonts w:ascii="Georgia" w:hAnsi="Georgia"/>
          <w:color w:val="000000"/>
          <w:sz w:val="27"/>
          <w:szCs w:val="27"/>
        </w:rPr>
        <w:t xml:space="preserve"> и </w:t>
      </w:r>
      <w:r w:rsidR="00CB4BAC">
        <w:rPr>
          <w:rFonts w:ascii="Georgia" w:hAnsi="Georgia"/>
          <w:color w:val="000000"/>
          <w:sz w:val="27"/>
          <w:szCs w:val="27"/>
        </w:rPr>
        <w:t>углеводов</w:t>
      </w:r>
      <w:r w:rsidRPr="0054263A">
        <w:rPr>
          <w:rFonts w:ascii="Georgia" w:hAnsi="Georgia"/>
          <w:color w:val="000000"/>
          <w:sz w:val="27"/>
          <w:szCs w:val="27"/>
        </w:rPr>
        <w:t>.</w:t>
      </w:r>
    </w:p>
    <w:p w14:paraId="767C3ED7" w14:textId="77777777" w:rsidR="00D95E0E" w:rsidRPr="0054263A" w:rsidRDefault="00D95E0E" w:rsidP="00D95E0E">
      <w:pPr>
        <w:pStyle w:val="NormalWeb"/>
        <w:spacing w:before="0" w:beforeAutospacing="0" w:after="0" w:afterAutospacing="0"/>
        <w:ind w:firstLine="432"/>
        <w:jc w:val="both"/>
        <w:rPr>
          <w:rFonts w:ascii="Georgia" w:hAnsi="Georgia"/>
          <w:color w:val="000000"/>
          <w:sz w:val="27"/>
          <w:szCs w:val="27"/>
        </w:rPr>
      </w:pPr>
      <w:r w:rsidRPr="0054263A">
        <w:rPr>
          <w:rFonts w:ascii="Georgia" w:hAnsi="Georgia"/>
          <w:color w:val="000000"/>
          <w:sz w:val="27"/>
          <w:szCs w:val="27"/>
        </w:rPr>
        <w:t>Конечно же, нет.</w:t>
      </w:r>
    </w:p>
    <w:p w14:paraId="1783ACC7" w14:textId="77777777" w:rsidR="00D95E0E" w:rsidRPr="0054263A" w:rsidRDefault="00D95E0E" w:rsidP="00D95E0E">
      <w:pPr>
        <w:pStyle w:val="NormalWeb"/>
        <w:spacing w:before="0" w:beforeAutospacing="0" w:after="0" w:afterAutospacing="0"/>
        <w:ind w:firstLine="432"/>
        <w:jc w:val="both"/>
        <w:rPr>
          <w:rFonts w:ascii="Georgia" w:hAnsi="Georgia"/>
          <w:color w:val="000000"/>
          <w:sz w:val="27"/>
          <w:szCs w:val="27"/>
        </w:rPr>
      </w:pPr>
      <w:r>
        <w:rPr>
          <w:rFonts w:ascii="Georgia" w:hAnsi="Georgia"/>
          <w:color w:val="000000"/>
          <w:sz w:val="27"/>
          <w:szCs w:val="27"/>
        </w:rPr>
        <w:t>В результате эволюции так сложилось, что</w:t>
      </w:r>
      <w:r w:rsidRPr="0054263A">
        <w:rPr>
          <w:rFonts w:ascii="Georgia" w:hAnsi="Georgia"/>
          <w:color w:val="000000"/>
          <w:sz w:val="27"/>
          <w:szCs w:val="27"/>
        </w:rPr>
        <w:t xml:space="preserve"> использование молока, несравненного источника легко усвояемого кальция, является характерной чертой млекопитающих. Их детеныши появляются на свет с очень хрупким, не до конца развитым скелетом, </w:t>
      </w:r>
      <w:r>
        <w:rPr>
          <w:rFonts w:ascii="Georgia" w:hAnsi="Georgia"/>
          <w:color w:val="000000"/>
          <w:sz w:val="27"/>
          <w:szCs w:val="27"/>
        </w:rPr>
        <w:t>который</w:t>
      </w:r>
      <w:r w:rsidRPr="0054263A">
        <w:rPr>
          <w:rFonts w:ascii="Georgia" w:hAnsi="Georgia"/>
          <w:color w:val="000000"/>
          <w:sz w:val="27"/>
          <w:szCs w:val="27"/>
        </w:rPr>
        <w:t xml:space="preserve"> должен быстро окрепнуть и продолжать расти. Содержание кальция, лакт</w:t>
      </w:r>
      <w:r>
        <w:rPr>
          <w:rFonts w:ascii="Georgia" w:hAnsi="Georgia"/>
          <w:color w:val="000000"/>
          <w:sz w:val="27"/>
          <w:szCs w:val="27"/>
        </w:rPr>
        <w:t>озы и белка в молоке различных видов млекопитающих неодинаково</w:t>
      </w:r>
      <w:r w:rsidRPr="0054263A">
        <w:rPr>
          <w:rFonts w:ascii="Georgia" w:hAnsi="Georgia"/>
          <w:color w:val="000000"/>
          <w:sz w:val="27"/>
          <w:szCs w:val="27"/>
        </w:rPr>
        <w:t xml:space="preserve">, что обусловлено </w:t>
      </w:r>
      <w:r>
        <w:rPr>
          <w:rFonts w:ascii="Georgia" w:hAnsi="Georgia"/>
          <w:color w:val="000000"/>
          <w:sz w:val="27"/>
          <w:szCs w:val="27"/>
        </w:rPr>
        <w:t xml:space="preserve">разным </w:t>
      </w:r>
      <w:r w:rsidRPr="0054263A">
        <w:rPr>
          <w:rFonts w:ascii="Georgia" w:hAnsi="Georgia"/>
          <w:color w:val="000000"/>
          <w:sz w:val="27"/>
          <w:szCs w:val="27"/>
        </w:rPr>
        <w:t>темпом их роста и развития.</w:t>
      </w:r>
    </w:p>
    <w:p w14:paraId="31880CB6" w14:textId="77777777" w:rsidR="00D95E0E" w:rsidRPr="0054263A" w:rsidRDefault="00D95E0E" w:rsidP="00D95E0E">
      <w:pPr>
        <w:pStyle w:val="NormalWeb"/>
        <w:spacing w:before="0" w:beforeAutospacing="0" w:after="0" w:afterAutospacing="0"/>
        <w:ind w:firstLine="432"/>
        <w:jc w:val="both"/>
        <w:rPr>
          <w:rFonts w:ascii="Georgia" w:hAnsi="Georgia"/>
          <w:color w:val="000000"/>
          <w:sz w:val="27"/>
          <w:szCs w:val="27"/>
        </w:rPr>
      </w:pPr>
      <w:r w:rsidRPr="0054263A">
        <w:rPr>
          <w:rFonts w:ascii="Georgia" w:hAnsi="Georgia"/>
          <w:color w:val="000000"/>
          <w:sz w:val="27"/>
          <w:szCs w:val="27"/>
        </w:rPr>
        <w:t xml:space="preserve">Из-за особенностей своего состава </w:t>
      </w:r>
      <w:r>
        <w:rPr>
          <w:rFonts w:ascii="Georgia" w:hAnsi="Georgia"/>
          <w:color w:val="000000"/>
          <w:sz w:val="27"/>
          <w:szCs w:val="27"/>
        </w:rPr>
        <w:t>молоко долж</w:t>
      </w:r>
      <w:r w:rsidRPr="0054263A">
        <w:rPr>
          <w:rFonts w:ascii="Georgia" w:hAnsi="Georgia"/>
          <w:color w:val="000000"/>
          <w:sz w:val="27"/>
          <w:szCs w:val="27"/>
        </w:rPr>
        <w:t>н</w:t>
      </w:r>
      <w:r>
        <w:rPr>
          <w:rFonts w:ascii="Georgia" w:hAnsi="Georgia"/>
          <w:color w:val="000000"/>
          <w:sz w:val="27"/>
          <w:szCs w:val="27"/>
        </w:rPr>
        <w:t>о</w:t>
      </w:r>
      <w:r w:rsidRPr="0054263A">
        <w:rPr>
          <w:rFonts w:ascii="Georgia" w:hAnsi="Georgia"/>
          <w:color w:val="000000"/>
          <w:sz w:val="27"/>
          <w:szCs w:val="27"/>
        </w:rPr>
        <w:t xml:space="preserve"> </w:t>
      </w:r>
      <w:r>
        <w:rPr>
          <w:rFonts w:ascii="Georgia" w:hAnsi="Georgia"/>
          <w:color w:val="000000"/>
          <w:sz w:val="27"/>
          <w:szCs w:val="27"/>
        </w:rPr>
        <w:t>употребляться в пищу</w:t>
      </w:r>
      <w:r w:rsidRPr="0054263A">
        <w:rPr>
          <w:rFonts w:ascii="Georgia" w:hAnsi="Georgia"/>
          <w:color w:val="000000"/>
          <w:sz w:val="27"/>
          <w:szCs w:val="27"/>
        </w:rPr>
        <w:t xml:space="preserve"> исключительно в раннем возрасте и только </w:t>
      </w:r>
      <w:r>
        <w:rPr>
          <w:rFonts w:ascii="Georgia" w:hAnsi="Georgia"/>
          <w:color w:val="000000"/>
          <w:sz w:val="27"/>
          <w:szCs w:val="27"/>
        </w:rPr>
        <w:t>детенышами</w:t>
      </w:r>
      <w:r w:rsidRPr="0054263A">
        <w:rPr>
          <w:rFonts w:ascii="Georgia" w:hAnsi="Georgia"/>
          <w:color w:val="000000"/>
          <w:sz w:val="27"/>
          <w:szCs w:val="27"/>
        </w:rPr>
        <w:t xml:space="preserve"> </w:t>
      </w:r>
      <w:r>
        <w:rPr>
          <w:rFonts w:ascii="Georgia" w:hAnsi="Georgia"/>
          <w:color w:val="000000"/>
          <w:sz w:val="27"/>
          <w:szCs w:val="27"/>
        </w:rPr>
        <w:t>соответствующего</w:t>
      </w:r>
      <w:r w:rsidRPr="0054263A">
        <w:rPr>
          <w:rFonts w:ascii="Georgia" w:hAnsi="Georgia"/>
          <w:color w:val="000000"/>
          <w:sz w:val="27"/>
          <w:szCs w:val="27"/>
        </w:rPr>
        <w:t xml:space="preserve"> вида.</w:t>
      </w:r>
    </w:p>
    <w:p w14:paraId="4B5C615B" w14:textId="77777777" w:rsidR="00D95E0E" w:rsidRDefault="00D95E0E" w:rsidP="00D95E0E">
      <w:pPr>
        <w:pStyle w:val="NormalWeb"/>
        <w:spacing w:before="0" w:beforeAutospacing="0" w:after="0" w:afterAutospacing="0"/>
        <w:ind w:firstLine="432"/>
        <w:jc w:val="both"/>
        <w:rPr>
          <w:rFonts w:ascii="Georgia" w:hAnsi="Georgia"/>
          <w:color w:val="000000"/>
          <w:sz w:val="27"/>
          <w:szCs w:val="27"/>
        </w:rPr>
      </w:pPr>
      <w:r>
        <w:rPr>
          <w:rFonts w:ascii="Georgia" w:hAnsi="Georgia"/>
          <w:color w:val="000000"/>
          <w:sz w:val="27"/>
          <w:szCs w:val="27"/>
        </w:rPr>
        <w:t>У</w:t>
      </w:r>
      <w:r w:rsidRPr="0054263A">
        <w:rPr>
          <w:rFonts w:ascii="Georgia" w:hAnsi="Georgia"/>
          <w:color w:val="000000"/>
          <w:sz w:val="27"/>
          <w:szCs w:val="27"/>
        </w:rPr>
        <w:t xml:space="preserve">потребление его после периода грудного вскармливания, </w:t>
      </w:r>
      <w:r>
        <w:rPr>
          <w:rFonts w:ascii="Georgia" w:hAnsi="Georgia"/>
          <w:color w:val="000000"/>
          <w:sz w:val="27"/>
          <w:szCs w:val="27"/>
        </w:rPr>
        <w:t xml:space="preserve">особенно если речь идет о молоке </w:t>
      </w:r>
      <w:r w:rsidRPr="0054263A">
        <w:rPr>
          <w:rFonts w:ascii="Georgia" w:hAnsi="Georgia"/>
          <w:color w:val="000000"/>
          <w:sz w:val="27"/>
          <w:szCs w:val="27"/>
        </w:rPr>
        <w:t xml:space="preserve">другого вида </w:t>
      </w:r>
      <w:r>
        <w:rPr>
          <w:rFonts w:ascii="Georgia" w:hAnsi="Georgia"/>
          <w:color w:val="000000"/>
          <w:sz w:val="27"/>
          <w:szCs w:val="27"/>
        </w:rPr>
        <w:t xml:space="preserve">млекопитающих, </w:t>
      </w:r>
      <w:r w:rsidRPr="0054263A">
        <w:rPr>
          <w:rFonts w:ascii="Georgia" w:hAnsi="Georgia"/>
          <w:color w:val="000000"/>
          <w:sz w:val="27"/>
          <w:szCs w:val="27"/>
        </w:rPr>
        <w:t xml:space="preserve">может вызвать </w:t>
      </w:r>
      <w:r w:rsidR="00504ECC">
        <w:rPr>
          <w:rFonts w:ascii="Georgia" w:hAnsi="Georgia"/>
          <w:color w:val="000000"/>
          <w:sz w:val="27"/>
          <w:szCs w:val="27"/>
        </w:rPr>
        <w:t>его непереносимость</w:t>
      </w:r>
      <w:r w:rsidRPr="0054263A">
        <w:rPr>
          <w:rFonts w:ascii="Georgia" w:hAnsi="Georgia"/>
          <w:color w:val="000000"/>
          <w:sz w:val="27"/>
          <w:szCs w:val="27"/>
        </w:rPr>
        <w:t>: от аллергических реакций (дерматит, экзема, астма, ринит) вплоть до анемии, гиперкальциурии (вымывания кальция с мочой), запоров и т.д.</w:t>
      </w:r>
    </w:p>
    <w:p w14:paraId="320FC596" w14:textId="77777777" w:rsidR="00D95E0E" w:rsidRPr="0054263A" w:rsidRDefault="00D95E0E" w:rsidP="00D95E0E">
      <w:pPr>
        <w:pStyle w:val="Heading2"/>
      </w:pPr>
      <w:bookmarkStart w:id="198" w:name="_Toc325133229"/>
      <w:bookmarkStart w:id="199" w:name="_Toc325133291"/>
      <w:bookmarkStart w:id="200" w:name="_Toc325133420"/>
      <w:bookmarkStart w:id="201" w:name="_Toc325135068"/>
      <w:r>
        <w:t>ЦВЕТ КОЖИ И ПИТАНИЕ</w:t>
      </w:r>
      <w:bookmarkEnd w:id="198"/>
      <w:bookmarkEnd w:id="199"/>
      <w:bookmarkEnd w:id="200"/>
      <w:bookmarkEnd w:id="201"/>
    </w:p>
    <w:p w14:paraId="221BEA0E" w14:textId="77777777" w:rsidR="00D95E0E" w:rsidRPr="0054263A" w:rsidRDefault="00D95E0E" w:rsidP="00D95E0E">
      <w:pPr>
        <w:pStyle w:val="NormalWeb"/>
        <w:spacing w:before="0" w:beforeAutospacing="0" w:after="0" w:afterAutospacing="0"/>
        <w:ind w:firstLine="432"/>
        <w:jc w:val="both"/>
        <w:rPr>
          <w:rFonts w:ascii="Georgia" w:hAnsi="Georgia"/>
          <w:color w:val="000000"/>
          <w:sz w:val="27"/>
          <w:szCs w:val="27"/>
        </w:rPr>
      </w:pPr>
      <w:r w:rsidRPr="0054263A">
        <w:rPr>
          <w:rFonts w:ascii="Georgia" w:hAnsi="Georgia"/>
          <w:color w:val="000000"/>
          <w:sz w:val="27"/>
          <w:szCs w:val="27"/>
        </w:rPr>
        <w:t>Для на</w:t>
      </w:r>
      <w:r w:rsidR="005D6AC5">
        <w:rPr>
          <w:rFonts w:ascii="Georgia" w:hAnsi="Georgia"/>
          <w:color w:val="000000"/>
          <w:sz w:val="27"/>
          <w:szCs w:val="27"/>
        </w:rPr>
        <w:t>родов северной Европы характер</w:t>
      </w:r>
      <w:r>
        <w:rPr>
          <w:rFonts w:ascii="Georgia" w:hAnsi="Georgia"/>
          <w:color w:val="000000"/>
          <w:sz w:val="27"/>
          <w:szCs w:val="27"/>
        </w:rPr>
        <w:t>н</w:t>
      </w:r>
      <w:r w:rsidR="005D6AC5">
        <w:rPr>
          <w:rFonts w:ascii="Georgia" w:hAnsi="Georgia"/>
          <w:color w:val="000000"/>
          <w:sz w:val="27"/>
          <w:szCs w:val="27"/>
        </w:rPr>
        <w:t>ы светлые</w:t>
      </w:r>
      <w:r w:rsidRPr="0054263A">
        <w:rPr>
          <w:rFonts w:ascii="Georgia" w:hAnsi="Georgia"/>
          <w:color w:val="000000"/>
          <w:sz w:val="27"/>
          <w:szCs w:val="27"/>
        </w:rPr>
        <w:t xml:space="preserve"> кож</w:t>
      </w:r>
      <w:r w:rsidR="005D6AC5">
        <w:rPr>
          <w:rFonts w:ascii="Georgia" w:hAnsi="Georgia"/>
          <w:color w:val="000000"/>
          <w:sz w:val="27"/>
          <w:szCs w:val="27"/>
        </w:rPr>
        <w:t>а</w:t>
      </w:r>
      <w:r w:rsidRPr="0054263A">
        <w:rPr>
          <w:rFonts w:ascii="Georgia" w:hAnsi="Georgia"/>
          <w:color w:val="000000"/>
          <w:sz w:val="27"/>
          <w:szCs w:val="27"/>
        </w:rPr>
        <w:t xml:space="preserve"> и волосы, а также голубые глаза. </w:t>
      </w:r>
      <w:r>
        <w:rPr>
          <w:rFonts w:ascii="Georgia" w:hAnsi="Georgia"/>
          <w:color w:val="000000"/>
          <w:sz w:val="27"/>
          <w:szCs w:val="27"/>
        </w:rPr>
        <w:t>Чем дальше</w:t>
      </w:r>
      <w:r w:rsidRPr="0054263A">
        <w:rPr>
          <w:rFonts w:ascii="Georgia" w:hAnsi="Georgia"/>
          <w:color w:val="000000"/>
          <w:sz w:val="27"/>
          <w:szCs w:val="27"/>
        </w:rPr>
        <w:t xml:space="preserve"> на юг к бассейну </w:t>
      </w:r>
      <w:r>
        <w:rPr>
          <w:rFonts w:ascii="Georgia" w:hAnsi="Georgia"/>
          <w:color w:val="000000"/>
          <w:sz w:val="27"/>
          <w:szCs w:val="27"/>
        </w:rPr>
        <w:t>С</w:t>
      </w:r>
      <w:r w:rsidRPr="0054263A">
        <w:rPr>
          <w:rFonts w:ascii="Georgia" w:hAnsi="Georgia"/>
          <w:color w:val="000000"/>
          <w:sz w:val="27"/>
          <w:szCs w:val="27"/>
        </w:rPr>
        <w:t>редиземно</w:t>
      </w:r>
      <w:r>
        <w:rPr>
          <w:rFonts w:ascii="Georgia" w:hAnsi="Georgia"/>
          <w:color w:val="000000"/>
          <w:sz w:val="27"/>
          <w:szCs w:val="27"/>
        </w:rPr>
        <w:t xml:space="preserve">го </w:t>
      </w:r>
      <w:r w:rsidRPr="0054263A">
        <w:rPr>
          <w:rFonts w:ascii="Georgia" w:hAnsi="Georgia"/>
          <w:color w:val="000000"/>
          <w:sz w:val="27"/>
          <w:szCs w:val="27"/>
        </w:rPr>
        <w:t>мор</w:t>
      </w:r>
      <w:r>
        <w:rPr>
          <w:rFonts w:ascii="Georgia" w:hAnsi="Georgia"/>
          <w:color w:val="000000"/>
          <w:sz w:val="27"/>
          <w:szCs w:val="27"/>
        </w:rPr>
        <w:t>я</w:t>
      </w:r>
      <w:r w:rsidRPr="0054263A">
        <w:rPr>
          <w:rFonts w:ascii="Georgia" w:hAnsi="Georgia"/>
          <w:color w:val="000000"/>
          <w:sz w:val="27"/>
          <w:szCs w:val="27"/>
        </w:rPr>
        <w:t xml:space="preserve">, </w:t>
      </w:r>
      <w:r>
        <w:rPr>
          <w:rFonts w:ascii="Georgia" w:hAnsi="Georgia"/>
          <w:color w:val="000000"/>
          <w:sz w:val="27"/>
          <w:szCs w:val="27"/>
        </w:rPr>
        <w:t>тем темнее</w:t>
      </w:r>
      <w:r w:rsidRPr="0054263A">
        <w:rPr>
          <w:rFonts w:ascii="Georgia" w:hAnsi="Georgia"/>
          <w:color w:val="000000"/>
          <w:sz w:val="27"/>
          <w:szCs w:val="27"/>
        </w:rPr>
        <w:t xml:space="preserve"> </w:t>
      </w:r>
      <w:r>
        <w:rPr>
          <w:rFonts w:ascii="Georgia" w:hAnsi="Georgia"/>
          <w:color w:val="000000"/>
          <w:sz w:val="27"/>
          <w:szCs w:val="27"/>
        </w:rPr>
        <w:t>цвет</w:t>
      </w:r>
      <w:r w:rsidRPr="0054263A">
        <w:rPr>
          <w:rFonts w:ascii="Georgia" w:hAnsi="Georgia"/>
          <w:color w:val="000000"/>
          <w:sz w:val="27"/>
          <w:szCs w:val="27"/>
        </w:rPr>
        <w:t xml:space="preserve"> кожи</w:t>
      </w:r>
      <w:r>
        <w:rPr>
          <w:rFonts w:ascii="Georgia" w:hAnsi="Georgia"/>
          <w:color w:val="000000"/>
          <w:sz w:val="27"/>
          <w:szCs w:val="27"/>
        </w:rPr>
        <w:t>,</w:t>
      </w:r>
      <w:r w:rsidRPr="0054263A">
        <w:rPr>
          <w:rFonts w:ascii="Georgia" w:hAnsi="Georgia"/>
          <w:color w:val="000000"/>
          <w:sz w:val="27"/>
          <w:szCs w:val="27"/>
        </w:rPr>
        <w:t xml:space="preserve"> волос и глаз </w:t>
      </w:r>
      <w:r>
        <w:rPr>
          <w:rFonts w:ascii="Georgia" w:hAnsi="Georgia"/>
          <w:color w:val="000000"/>
          <w:sz w:val="27"/>
          <w:szCs w:val="27"/>
        </w:rPr>
        <w:t>у</w:t>
      </w:r>
      <w:r w:rsidRPr="0054263A">
        <w:rPr>
          <w:rFonts w:ascii="Georgia" w:hAnsi="Georgia"/>
          <w:color w:val="000000"/>
          <w:sz w:val="27"/>
          <w:szCs w:val="27"/>
        </w:rPr>
        <w:t xml:space="preserve"> коренного населения.</w:t>
      </w:r>
    </w:p>
    <w:p w14:paraId="23EED768" w14:textId="77777777" w:rsidR="00D95E0E" w:rsidRPr="0054263A" w:rsidRDefault="00D95E0E" w:rsidP="00D95E0E">
      <w:pPr>
        <w:pStyle w:val="NormalWeb"/>
        <w:spacing w:before="0" w:beforeAutospacing="0" w:after="0" w:afterAutospacing="0"/>
        <w:ind w:firstLine="432"/>
        <w:jc w:val="both"/>
        <w:rPr>
          <w:rFonts w:ascii="Georgia" w:hAnsi="Georgia"/>
          <w:color w:val="000000"/>
          <w:sz w:val="27"/>
          <w:szCs w:val="27"/>
        </w:rPr>
      </w:pPr>
      <w:r w:rsidRPr="0054263A">
        <w:rPr>
          <w:rFonts w:ascii="Georgia" w:hAnsi="Georgia"/>
          <w:color w:val="000000"/>
          <w:sz w:val="27"/>
          <w:szCs w:val="27"/>
        </w:rPr>
        <w:t xml:space="preserve">Эта черта (светлые </w:t>
      </w:r>
      <w:r>
        <w:rPr>
          <w:rFonts w:ascii="Georgia" w:hAnsi="Georgia"/>
          <w:color w:val="000000"/>
          <w:sz w:val="27"/>
          <w:szCs w:val="27"/>
        </w:rPr>
        <w:t>кожа, волосы и глаза) является «отклонением от нормы»</w:t>
      </w:r>
      <w:r w:rsidRPr="0054263A">
        <w:rPr>
          <w:rFonts w:ascii="Georgia" w:hAnsi="Georgia"/>
          <w:color w:val="000000"/>
          <w:sz w:val="27"/>
          <w:szCs w:val="27"/>
        </w:rPr>
        <w:t>, так же как и способность вырабатыват</w:t>
      </w:r>
      <w:r>
        <w:rPr>
          <w:rFonts w:ascii="Georgia" w:hAnsi="Georgia"/>
          <w:color w:val="000000"/>
          <w:sz w:val="27"/>
          <w:szCs w:val="27"/>
        </w:rPr>
        <w:t>ь лактазу. Сочетание этих двух «аномалий»</w:t>
      </w:r>
      <w:r w:rsidRPr="0054263A">
        <w:rPr>
          <w:rFonts w:ascii="Georgia" w:hAnsi="Georgia"/>
          <w:color w:val="000000"/>
          <w:sz w:val="27"/>
          <w:szCs w:val="27"/>
        </w:rPr>
        <w:t xml:space="preserve"> у одних и тех же народов, конечно же, не случайность.</w:t>
      </w:r>
    </w:p>
    <w:p w14:paraId="1CCA6CBA" w14:textId="77777777" w:rsidR="00D95E0E" w:rsidRPr="0054263A" w:rsidRDefault="00D95E0E" w:rsidP="00D95E0E">
      <w:pPr>
        <w:pStyle w:val="NormalWeb"/>
        <w:spacing w:before="0" w:beforeAutospacing="0" w:after="0" w:afterAutospacing="0"/>
        <w:ind w:firstLine="432"/>
        <w:jc w:val="both"/>
        <w:rPr>
          <w:rFonts w:ascii="Georgia" w:hAnsi="Georgia"/>
          <w:color w:val="000000"/>
          <w:sz w:val="27"/>
          <w:szCs w:val="27"/>
        </w:rPr>
      </w:pPr>
      <w:r w:rsidRPr="0054263A">
        <w:rPr>
          <w:rFonts w:ascii="Georgia" w:hAnsi="Georgia"/>
          <w:color w:val="000000"/>
          <w:sz w:val="27"/>
          <w:szCs w:val="27"/>
        </w:rPr>
        <w:t xml:space="preserve">У большинства людей на Земле кожа </w:t>
      </w:r>
      <w:r>
        <w:rPr>
          <w:rFonts w:ascii="Georgia" w:hAnsi="Georgia"/>
          <w:color w:val="000000"/>
          <w:sz w:val="27"/>
          <w:szCs w:val="27"/>
        </w:rPr>
        <w:t>смуглая</w:t>
      </w:r>
      <w:r w:rsidRPr="0054263A">
        <w:rPr>
          <w:rFonts w:ascii="Georgia" w:hAnsi="Georgia"/>
          <w:color w:val="000000"/>
          <w:sz w:val="27"/>
          <w:szCs w:val="27"/>
        </w:rPr>
        <w:t>, с коричневым или оливковым оттенком. Вполне вероятно, что десять тысяч лет назад на Земле не бы</w:t>
      </w:r>
      <w:r w:rsidR="005D6AC5">
        <w:rPr>
          <w:rFonts w:ascii="Georgia" w:hAnsi="Georgia"/>
          <w:color w:val="000000"/>
          <w:sz w:val="27"/>
          <w:szCs w:val="27"/>
        </w:rPr>
        <w:t>ло людей с таким же цветом кожи</w:t>
      </w:r>
      <w:r w:rsidR="00AD26FB">
        <w:rPr>
          <w:rFonts w:ascii="Georgia" w:hAnsi="Georgia"/>
          <w:color w:val="000000"/>
          <w:sz w:val="27"/>
          <w:szCs w:val="27"/>
        </w:rPr>
        <w:t>,</w:t>
      </w:r>
      <w:r w:rsidRPr="0054263A">
        <w:rPr>
          <w:rFonts w:ascii="Georgia" w:hAnsi="Georgia"/>
          <w:color w:val="000000"/>
          <w:sz w:val="27"/>
          <w:szCs w:val="27"/>
        </w:rPr>
        <w:t xml:space="preserve"> как у современных народов северной Европы.</w:t>
      </w:r>
    </w:p>
    <w:p w14:paraId="1CB9DB09" w14:textId="77777777" w:rsidR="00D95E0E" w:rsidRPr="0054263A" w:rsidRDefault="00D95E0E" w:rsidP="00D95E0E">
      <w:pPr>
        <w:pStyle w:val="NormalWeb"/>
        <w:spacing w:before="0" w:beforeAutospacing="0" w:after="0" w:afterAutospacing="0"/>
        <w:ind w:firstLine="432"/>
        <w:jc w:val="both"/>
        <w:rPr>
          <w:rFonts w:ascii="Georgia" w:hAnsi="Georgia"/>
          <w:color w:val="000000"/>
          <w:sz w:val="27"/>
          <w:szCs w:val="27"/>
        </w:rPr>
      </w:pPr>
      <w:r w:rsidRPr="0054263A">
        <w:rPr>
          <w:rFonts w:ascii="Georgia" w:hAnsi="Georgia"/>
          <w:color w:val="000000"/>
          <w:sz w:val="27"/>
          <w:szCs w:val="27"/>
        </w:rPr>
        <w:t>В чем же смысл сочетания светлой кожи и способности вырабатывать лактазу, которая способствует лучшему всасыванию к</w:t>
      </w:r>
      <w:r>
        <w:rPr>
          <w:rFonts w:ascii="Georgia" w:hAnsi="Georgia"/>
          <w:color w:val="000000"/>
          <w:sz w:val="27"/>
          <w:szCs w:val="27"/>
        </w:rPr>
        <w:t>альция в кишечнике? Светлая кожа</w:t>
      </w:r>
      <w:r w:rsidRPr="0054263A">
        <w:rPr>
          <w:rFonts w:ascii="Georgia" w:hAnsi="Georgia"/>
          <w:color w:val="000000"/>
          <w:sz w:val="27"/>
          <w:szCs w:val="27"/>
        </w:rPr>
        <w:t xml:space="preserve"> позволяет солнечным лучам </w:t>
      </w:r>
      <w:r>
        <w:rPr>
          <w:rFonts w:ascii="Georgia" w:hAnsi="Georgia"/>
          <w:color w:val="000000"/>
          <w:sz w:val="27"/>
          <w:szCs w:val="27"/>
        </w:rPr>
        <w:t xml:space="preserve">лучше </w:t>
      </w:r>
      <w:r w:rsidRPr="0054263A">
        <w:rPr>
          <w:rFonts w:ascii="Georgia" w:hAnsi="Georgia"/>
          <w:color w:val="000000"/>
          <w:sz w:val="27"/>
          <w:szCs w:val="27"/>
        </w:rPr>
        <w:t>проник</w:t>
      </w:r>
      <w:r>
        <w:rPr>
          <w:rFonts w:ascii="Georgia" w:hAnsi="Georgia"/>
          <w:color w:val="000000"/>
          <w:sz w:val="27"/>
          <w:szCs w:val="27"/>
        </w:rPr>
        <w:t>а</w:t>
      </w:r>
      <w:r w:rsidRPr="0054263A">
        <w:rPr>
          <w:rFonts w:ascii="Georgia" w:hAnsi="Georgia"/>
          <w:color w:val="000000"/>
          <w:sz w:val="27"/>
          <w:szCs w:val="27"/>
        </w:rPr>
        <w:t>ть через кожный покров и преобразовать холестерин, находящийся в эпидермисе, в витамин D3.</w:t>
      </w:r>
    </w:p>
    <w:p w14:paraId="2114BC57" w14:textId="77777777" w:rsidR="00D95E0E" w:rsidRPr="0054263A" w:rsidRDefault="00D95E0E" w:rsidP="00D95E0E">
      <w:pPr>
        <w:pStyle w:val="NormalWeb"/>
        <w:spacing w:before="0" w:beforeAutospacing="0" w:after="0" w:afterAutospacing="0"/>
        <w:ind w:firstLine="432"/>
        <w:jc w:val="both"/>
        <w:rPr>
          <w:rFonts w:ascii="Georgia" w:hAnsi="Georgia"/>
          <w:color w:val="000000"/>
          <w:sz w:val="27"/>
          <w:szCs w:val="27"/>
        </w:rPr>
      </w:pPr>
      <w:r w:rsidRPr="0054263A">
        <w:rPr>
          <w:rFonts w:ascii="Georgia" w:hAnsi="Georgia"/>
          <w:color w:val="000000"/>
          <w:sz w:val="27"/>
          <w:szCs w:val="27"/>
        </w:rPr>
        <w:t>Этот витамин, попадая из кожи в кровь, а затем в кишечник, выполняет фундаменталь</w:t>
      </w:r>
      <w:r>
        <w:rPr>
          <w:rFonts w:ascii="Georgia" w:hAnsi="Georgia"/>
          <w:color w:val="000000"/>
          <w:sz w:val="27"/>
          <w:szCs w:val="27"/>
        </w:rPr>
        <w:t>н</w:t>
      </w:r>
      <w:r w:rsidRPr="0054263A">
        <w:rPr>
          <w:rFonts w:ascii="Georgia" w:hAnsi="Georgia"/>
          <w:color w:val="000000"/>
          <w:sz w:val="27"/>
          <w:szCs w:val="27"/>
        </w:rPr>
        <w:t>ую роль в процессе усвоения кальция.</w:t>
      </w:r>
    </w:p>
    <w:p w14:paraId="338A27CE" w14:textId="77777777" w:rsidR="00D95E0E" w:rsidRPr="0054263A" w:rsidRDefault="00D95E0E" w:rsidP="00D95E0E">
      <w:pPr>
        <w:pStyle w:val="NormalWeb"/>
        <w:spacing w:before="0" w:beforeAutospacing="0" w:after="0" w:afterAutospacing="0"/>
        <w:ind w:firstLine="432"/>
        <w:jc w:val="both"/>
        <w:rPr>
          <w:rFonts w:ascii="Georgia" w:hAnsi="Georgia"/>
          <w:color w:val="000000"/>
          <w:sz w:val="27"/>
          <w:szCs w:val="27"/>
        </w:rPr>
      </w:pPr>
      <w:r w:rsidRPr="0054263A">
        <w:rPr>
          <w:rFonts w:ascii="Georgia" w:hAnsi="Georgia"/>
          <w:color w:val="000000"/>
          <w:sz w:val="27"/>
          <w:szCs w:val="27"/>
        </w:rPr>
        <w:t>Витами</w:t>
      </w:r>
      <w:r w:rsidR="00CB4BAC">
        <w:rPr>
          <w:rFonts w:ascii="Georgia" w:hAnsi="Georgia"/>
          <w:color w:val="000000"/>
          <w:sz w:val="27"/>
          <w:szCs w:val="27"/>
        </w:rPr>
        <w:t>н D может поступать в организм</w:t>
      </w:r>
      <w:r w:rsidRPr="0054263A">
        <w:rPr>
          <w:rFonts w:ascii="Georgia" w:hAnsi="Georgia"/>
          <w:color w:val="000000"/>
          <w:sz w:val="27"/>
          <w:szCs w:val="27"/>
        </w:rPr>
        <w:t xml:space="preserve"> напрямую с пищей, </w:t>
      </w:r>
      <w:r w:rsidR="00CB4BAC">
        <w:rPr>
          <w:rFonts w:ascii="Georgia" w:hAnsi="Georgia"/>
          <w:color w:val="000000"/>
          <w:sz w:val="27"/>
          <w:szCs w:val="27"/>
        </w:rPr>
        <w:t>однако</w:t>
      </w:r>
      <w:r w:rsidRPr="0054263A">
        <w:rPr>
          <w:rFonts w:ascii="Georgia" w:hAnsi="Georgia"/>
          <w:color w:val="000000"/>
          <w:sz w:val="27"/>
          <w:szCs w:val="27"/>
        </w:rPr>
        <w:t xml:space="preserve"> его </w:t>
      </w:r>
      <w:r w:rsidR="00CB4BAC">
        <w:rPr>
          <w:rFonts w:ascii="Georgia" w:hAnsi="Georgia"/>
          <w:color w:val="000000"/>
          <w:sz w:val="27"/>
          <w:szCs w:val="27"/>
        </w:rPr>
        <w:t>источники ограничены лишь продуктами</w:t>
      </w:r>
      <w:r w:rsidRPr="0054263A">
        <w:rPr>
          <w:rFonts w:ascii="Georgia" w:hAnsi="Georgia"/>
          <w:color w:val="000000"/>
          <w:sz w:val="27"/>
          <w:szCs w:val="27"/>
        </w:rPr>
        <w:t xml:space="preserve"> исключи</w:t>
      </w:r>
      <w:r>
        <w:rPr>
          <w:rFonts w:ascii="Georgia" w:hAnsi="Georgia"/>
          <w:color w:val="000000"/>
          <w:sz w:val="27"/>
          <w:szCs w:val="27"/>
        </w:rPr>
        <w:t>тельно животного происхождения. Б</w:t>
      </w:r>
      <w:r w:rsidRPr="0054263A">
        <w:rPr>
          <w:rFonts w:ascii="Georgia" w:hAnsi="Georgia"/>
          <w:color w:val="000000"/>
          <w:sz w:val="27"/>
          <w:szCs w:val="27"/>
        </w:rPr>
        <w:t xml:space="preserve">ольше всего </w:t>
      </w:r>
      <w:r>
        <w:rPr>
          <w:rFonts w:ascii="Georgia" w:hAnsi="Georgia"/>
          <w:color w:val="000000"/>
          <w:sz w:val="27"/>
          <w:szCs w:val="27"/>
        </w:rPr>
        <w:t>он</w:t>
      </w:r>
      <w:r w:rsidRPr="0054263A">
        <w:rPr>
          <w:rFonts w:ascii="Georgia" w:hAnsi="Georgia"/>
          <w:color w:val="000000"/>
          <w:sz w:val="27"/>
          <w:szCs w:val="27"/>
        </w:rPr>
        <w:t xml:space="preserve"> содержится в </w:t>
      </w:r>
      <w:r w:rsidR="00C92291">
        <w:rPr>
          <w:rFonts w:ascii="Georgia" w:hAnsi="Georgia"/>
          <w:color w:val="000000"/>
          <w:sz w:val="27"/>
          <w:szCs w:val="27"/>
        </w:rPr>
        <w:t>жире</w:t>
      </w:r>
      <w:r>
        <w:rPr>
          <w:rFonts w:ascii="Georgia" w:hAnsi="Georgia"/>
          <w:color w:val="000000"/>
          <w:sz w:val="27"/>
          <w:szCs w:val="27"/>
        </w:rPr>
        <w:t xml:space="preserve"> печени</w:t>
      </w:r>
      <w:r w:rsidRPr="0054263A">
        <w:rPr>
          <w:rFonts w:ascii="Georgia" w:hAnsi="Georgia"/>
          <w:color w:val="000000"/>
          <w:sz w:val="27"/>
          <w:szCs w:val="27"/>
        </w:rPr>
        <w:t xml:space="preserve"> морских животных.</w:t>
      </w:r>
    </w:p>
    <w:p w14:paraId="5625C747" w14:textId="77777777" w:rsidR="00D95E0E" w:rsidRPr="0054263A" w:rsidRDefault="00D95E0E" w:rsidP="00D95E0E">
      <w:pPr>
        <w:pStyle w:val="NormalWeb"/>
        <w:spacing w:before="0" w:beforeAutospacing="0" w:after="0" w:afterAutospacing="0"/>
        <w:ind w:firstLine="432"/>
        <w:jc w:val="both"/>
        <w:rPr>
          <w:rFonts w:ascii="Georgia" w:hAnsi="Georgia"/>
          <w:color w:val="000000"/>
          <w:sz w:val="27"/>
          <w:szCs w:val="27"/>
        </w:rPr>
      </w:pPr>
      <w:r w:rsidRPr="0054263A">
        <w:rPr>
          <w:rFonts w:ascii="Georgia" w:hAnsi="Georgia"/>
          <w:color w:val="000000"/>
          <w:sz w:val="27"/>
          <w:szCs w:val="27"/>
        </w:rPr>
        <w:t>В самом молоке содержание витамина D ограничено и в некоторых случаях (</w:t>
      </w:r>
      <w:r>
        <w:rPr>
          <w:rFonts w:ascii="Georgia" w:hAnsi="Georgia"/>
          <w:color w:val="000000"/>
          <w:sz w:val="27"/>
          <w:szCs w:val="27"/>
        </w:rPr>
        <w:t xml:space="preserve">например, </w:t>
      </w:r>
      <w:r w:rsidRPr="0054263A">
        <w:rPr>
          <w:rFonts w:ascii="Georgia" w:hAnsi="Georgia"/>
          <w:color w:val="000000"/>
          <w:sz w:val="27"/>
          <w:szCs w:val="27"/>
        </w:rPr>
        <w:t>недостаточное пребывание на солнце или в зимний период в северных странах) недостаточно, чтобы удовлетворить потреб</w:t>
      </w:r>
      <w:r>
        <w:rPr>
          <w:rFonts w:ascii="Georgia" w:hAnsi="Georgia"/>
          <w:color w:val="000000"/>
          <w:sz w:val="27"/>
          <w:szCs w:val="27"/>
        </w:rPr>
        <w:t>ность растущего организма. Лакто</w:t>
      </w:r>
      <w:r w:rsidRPr="0054263A">
        <w:rPr>
          <w:rFonts w:ascii="Georgia" w:hAnsi="Georgia"/>
          <w:color w:val="000000"/>
          <w:sz w:val="27"/>
          <w:szCs w:val="27"/>
        </w:rPr>
        <w:t xml:space="preserve">за в молоке служит именно для улучшения </w:t>
      </w:r>
      <w:r>
        <w:rPr>
          <w:rFonts w:ascii="Georgia" w:hAnsi="Georgia"/>
          <w:color w:val="000000"/>
          <w:sz w:val="27"/>
          <w:szCs w:val="27"/>
        </w:rPr>
        <w:t>усвоения</w:t>
      </w:r>
      <w:r w:rsidRPr="0054263A">
        <w:rPr>
          <w:rFonts w:ascii="Georgia" w:hAnsi="Georgia"/>
          <w:color w:val="000000"/>
          <w:sz w:val="27"/>
          <w:szCs w:val="27"/>
        </w:rPr>
        <w:t xml:space="preserve"> кальция при недостаточном пребывании на солнечном свете и вырабо</w:t>
      </w:r>
      <w:r w:rsidR="00C92291">
        <w:rPr>
          <w:rFonts w:ascii="Georgia" w:hAnsi="Georgia"/>
          <w:color w:val="000000"/>
          <w:sz w:val="27"/>
          <w:szCs w:val="27"/>
        </w:rPr>
        <w:t>тке малого количества этого витамина</w:t>
      </w:r>
      <w:r w:rsidRPr="0054263A">
        <w:rPr>
          <w:rFonts w:ascii="Georgia" w:hAnsi="Georgia"/>
          <w:color w:val="000000"/>
          <w:sz w:val="27"/>
          <w:szCs w:val="27"/>
        </w:rPr>
        <w:t>.</w:t>
      </w:r>
    </w:p>
    <w:p w14:paraId="025AC68A" w14:textId="77777777" w:rsidR="00D95E0E" w:rsidRPr="0054263A" w:rsidRDefault="00C92291" w:rsidP="00D95E0E">
      <w:pPr>
        <w:pStyle w:val="NormalWeb"/>
        <w:spacing w:before="0" w:beforeAutospacing="0" w:after="0" w:afterAutospacing="0"/>
        <w:ind w:firstLine="432"/>
        <w:jc w:val="both"/>
        <w:rPr>
          <w:rFonts w:ascii="Georgia" w:hAnsi="Georgia"/>
          <w:color w:val="000000"/>
          <w:sz w:val="27"/>
          <w:szCs w:val="27"/>
        </w:rPr>
      </w:pPr>
      <w:r>
        <w:rPr>
          <w:rFonts w:ascii="Georgia" w:hAnsi="Georgia"/>
          <w:color w:val="000000"/>
          <w:sz w:val="27"/>
          <w:szCs w:val="27"/>
        </w:rPr>
        <w:t>Таким образом, можно понять, почему в молоке морских млекопитающих, таких как тюлени, моржи и морские львы</w:t>
      </w:r>
      <w:r w:rsidRPr="0054263A">
        <w:rPr>
          <w:rFonts w:ascii="Georgia" w:hAnsi="Georgia"/>
          <w:color w:val="000000"/>
          <w:sz w:val="27"/>
          <w:szCs w:val="27"/>
        </w:rPr>
        <w:t xml:space="preserve"> </w:t>
      </w:r>
      <w:r>
        <w:rPr>
          <w:rFonts w:ascii="Georgia" w:hAnsi="Georgia"/>
          <w:color w:val="000000"/>
          <w:sz w:val="27"/>
          <w:szCs w:val="27"/>
        </w:rPr>
        <w:t>лактоза отсутствует: оно</w:t>
      </w:r>
      <w:r w:rsidR="00D95E0E" w:rsidRPr="0054263A">
        <w:rPr>
          <w:rFonts w:ascii="Georgia" w:hAnsi="Georgia"/>
          <w:color w:val="000000"/>
          <w:sz w:val="27"/>
          <w:szCs w:val="27"/>
        </w:rPr>
        <w:t xml:space="preserve"> </w:t>
      </w:r>
      <w:r w:rsidRPr="0054263A">
        <w:rPr>
          <w:rFonts w:ascii="Georgia" w:hAnsi="Georgia"/>
          <w:color w:val="000000"/>
          <w:sz w:val="27"/>
          <w:szCs w:val="27"/>
        </w:rPr>
        <w:t>богато витами</w:t>
      </w:r>
      <w:r>
        <w:rPr>
          <w:rFonts w:ascii="Georgia" w:hAnsi="Georgia"/>
          <w:color w:val="000000"/>
          <w:sz w:val="27"/>
          <w:szCs w:val="27"/>
        </w:rPr>
        <w:t xml:space="preserve">ном D, </w:t>
      </w:r>
      <w:r w:rsidR="00D95E0E">
        <w:rPr>
          <w:rFonts w:ascii="Georgia" w:hAnsi="Georgia"/>
          <w:color w:val="000000"/>
          <w:sz w:val="27"/>
          <w:szCs w:val="27"/>
        </w:rPr>
        <w:t xml:space="preserve">поэтому </w:t>
      </w:r>
      <w:r w:rsidR="00D95E0E" w:rsidRPr="0054263A">
        <w:rPr>
          <w:rFonts w:ascii="Georgia" w:hAnsi="Georgia"/>
          <w:color w:val="000000"/>
          <w:sz w:val="27"/>
          <w:szCs w:val="27"/>
        </w:rPr>
        <w:t>для улучшения усвояемости кальция</w:t>
      </w:r>
      <w:r w:rsidR="00D95E0E">
        <w:rPr>
          <w:rFonts w:ascii="Georgia" w:hAnsi="Georgia"/>
          <w:color w:val="000000"/>
          <w:sz w:val="27"/>
          <w:szCs w:val="27"/>
        </w:rPr>
        <w:t xml:space="preserve"> </w:t>
      </w:r>
      <w:r>
        <w:rPr>
          <w:rFonts w:ascii="Georgia" w:hAnsi="Georgia"/>
          <w:color w:val="000000"/>
          <w:sz w:val="27"/>
          <w:szCs w:val="27"/>
        </w:rPr>
        <w:t>она</w:t>
      </w:r>
      <w:r w:rsidR="00D95E0E">
        <w:rPr>
          <w:rFonts w:ascii="Georgia" w:hAnsi="Georgia"/>
          <w:color w:val="000000"/>
          <w:sz w:val="27"/>
          <w:szCs w:val="27"/>
        </w:rPr>
        <w:t xml:space="preserve"> им </w:t>
      </w:r>
      <w:r>
        <w:rPr>
          <w:rFonts w:ascii="Georgia" w:hAnsi="Georgia"/>
          <w:color w:val="000000"/>
          <w:sz w:val="27"/>
          <w:szCs w:val="27"/>
        </w:rPr>
        <w:t xml:space="preserve">просто </w:t>
      </w:r>
      <w:r w:rsidR="00D95E0E">
        <w:rPr>
          <w:rFonts w:ascii="Georgia" w:hAnsi="Georgia"/>
          <w:color w:val="000000"/>
          <w:sz w:val="27"/>
          <w:szCs w:val="27"/>
        </w:rPr>
        <w:t>не нужна</w:t>
      </w:r>
      <w:r w:rsidR="00D95E0E" w:rsidRPr="0054263A">
        <w:rPr>
          <w:rFonts w:ascii="Georgia" w:hAnsi="Georgia"/>
          <w:color w:val="000000"/>
          <w:sz w:val="27"/>
          <w:szCs w:val="27"/>
        </w:rPr>
        <w:t>. Рацион этих животных состоит из рыбы, богатой витамином</w:t>
      </w:r>
      <w:r w:rsidR="00D95E0E">
        <w:rPr>
          <w:rFonts w:ascii="Georgia" w:hAnsi="Georgia"/>
          <w:color w:val="000000"/>
          <w:sz w:val="27"/>
          <w:szCs w:val="27"/>
        </w:rPr>
        <w:t xml:space="preserve"> </w:t>
      </w:r>
      <w:r w:rsidR="00D95E0E">
        <w:rPr>
          <w:rFonts w:ascii="Georgia" w:hAnsi="Georgia"/>
          <w:color w:val="000000"/>
          <w:sz w:val="27"/>
          <w:szCs w:val="27"/>
          <w:lang w:val="en-US"/>
        </w:rPr>
        <w:t>D</w:t>
      </w:r>
      <w:r w:rsidR="00D95E0E" w:rsidRPr="0054263A">
        <w:rPr>
          <w:rFonts w:ascii="Georgia" w:hAnsi="Georgia"/>
          <w:color w:val="000000"/>
          <w:sz w:val="27"/>
          <w:szCs w:val="27"/>
        </w:rPr>
        <w:t>, поэтому у самок ластоногих нет необходимости, чтобы в их молоч</w:t>
      </w:r>
      <w:r w:rsidR="00D95E0E">
        <w:rPr>
          <w:rFonts w:ascii="Georgia" w:hAnsi="Georgia"/>
          <w:color w:val="000000"/>
          <w:sz w:val="27"/>
          <w:szCs w:val="27"/>
        </w:rPr>
        <w:t>ных железах вырабатывалась лакто</w:t>
      </w:r>
      <w:r w:rsidR="00D95E0E" w:rsidRPr="0054263A">
        <w:rPr>
          <w:rFonts w:ascii="Georgia" w:hAnsi="Georgia"/>
          <w:color w:val="000000"/>
          <w:sz w:val="27"/>
          <w:szCs w:val="27"/>
        </w:rPr>
        <w:t xml:space="preserve">за, </w:t>
      </w:r>
      <w:r w:rsidR="00D95E0E">
        <w:rPr>
          <w:rFonts w:ascii="Georgia" w:hAnsi="Georgia"/>
          <w:color w:val="000000"/>
          <w:sz w:val="27"/>
          <w:szCs w:val="27"/>
        </w:rPr>
        <w:t>ее наличие в кишечнике их детенышей тоже ни к чему.</w:t>
      </w:r>
    </w:p>
    <w:p w14:paraId="6F7F4424" w14:textId="77777777" w:rsidR="00D95E0E" w:rsidRPr="0054263A" w:rsidRDefault="00D95E0E" w:rsidP="00D95E0E">
      <w:pPr>
        <w:pStyle w:val="NormalWeb"/>
        <w:spacing w:before="0" w:beforeAutospacing="0" w:after="0" w:afterAutospacing="0"/>
        <w:ind w:firstLine="432"/>
        <w:jc w:val="both"/>
        <w:rPr>
          <w:rFonts w:ascii="Georgia" w:hAnsi="Georgia"/>
          <w:color w:val="000000"/>
          <w:sz w:val="27"/>
          <w:szCs w:val="27"/>
        </w:rPr>
      </w:pPr>
      <w:r w:rsidRPr="0054263A">
        <w:rPr>
          <w:rFonts w:ascii="Georgia" w:hAnsi="Georgia"/>
          <w:color w:val="000000"/>
          <w:sz w:val="27"/>
          <w:szCs w:val="27"/>
        </w:rPr>
        <w:t xml:space="preserve">У людей ситуация прямо противоположна. До тех пор пока они </w:t>
      </w:r>
      <w:r>
        <w:rPr>
          <w:rFonts w:ascii="Georgia" w:hAnsi="Georgia"/>
          <w:color w:val="000000"/>
          <w:sz w:val="27"/>
          <w:szCs w:val="27"/>
        </w:rPr>
        <w:t xml:space="preserve">жили </w:t>
      </w:r>
      <w:r w:rsidRPr="0054263A">
        <w:rPr>
          <w:rFonts w:ascii="Georgia" w:hAnsi="Georgia"/>
          <w:color w:val="000000"/>
          <w:sz w:val="27"/>
          <w:szCs w:val="27"/>
        </w:rPr>
        <w:t>в идеальных для своего вида климатических услови</w:t>
      </w:r>
      <w:r>
        <w:rPr>
          <w:rFonts w:ascii="Georgia" w:hAnsi="Georgia"/>
          <w:color w:val="000000"/>
          <w:sz w:val="27"/>
          <w:szCs w:val="27"/>
        </w:rPr>
        <w:t>ях (тропики), им не нужно было «</w:t>
      </w:r>
      <w:r w:rsidRPr="0054263A">
        <w:rPr>
          <w:rFonts w:ascii="Georgia" w:hAnsi="Georgia"/>
          <w:color w:val="000000"/>
          <w:sz w:val="27"/>
          <w:szCs w:val="27"/>
        </w:rPr>
        <w:t>приспосабливаться</w:t>
      </w:r>
      <w:r>
        <w:rPr>
          <w:rFonts w:ascii="Georgia" w:hAnsi="Georgia"/>
          <w:color w:val="000000"/>
          <w:sz w:val="27"/>
          <w:szCs w:val="27"/>
        </w:rPr>
        <w:t>»</w:t>
      </w:r>
      <w:r w:rsidRPr="0054263A">
        <w:rPr>
          <w:rFonts w:ascii="Georgia" w:hAnsi="Georgia"/>
          <w:color w:val="000000"/>
          <w:sz w:val="27"/>
          <w:szCs w:val="27"/>
        </w:rPr>
        <w:t>.</w:t>
      </w:r>
    </w:p>
    <w:p w14:paraId="00661923" w14:textId="77777777" w:rsidR="00D95E0E" w:rsidRDefault="00D95E0E" w:rsidP="00D95E0E">
      <w:pPr>
        <w:pStyle w:val="NormalWeb"/>
        <w:spacing w:before="0" w:beforeAutospacing="0" w:after="0" w:afterAutospacing="0"/>
        <w:ind w:firstLine="432"/>
        <w:jc w:val="both"/>
        <w:rPr>
          <w:rFonts w:ascii="Georgia" w:hAnsi="Georgia"/>
          <w:color w:val="000000"/>
          <w:sz w:val="27"/>
          <w:szCs w:val="27"/>
        </w:rPr>
      </w:pPr>
      <w:r w:rsidRPr="005B12D3">
        <w:rPr>
          <w:rFonts w:ascii="Georgia" w:hAnsi="Georgia"/>
          <w:b/>
          <w:color w:val="000000"/>
          <w:sz w:val="27"/>
          <w:szCs w:val="27"/>
        </w:rPr>
        <w:t xml:space="preserve">Цвет кожи и </w:t>
      </w:r>
      <w:r>
        <w:rPr>
          <w:rFonts w:ascii="Georgia" w:hAnsi="Georgia"/>
          <w:b/>
          <w:color w:val="000000"/>
          <w:sz w:val="27"/>
          <w:szCs w:val="27"/>
        </w:rPr>
        <w:t xml:space="preserve">«лактазная достаточность» – </w:t>
      </w:r>
      <w:r w:rsidRPr="0054263A">
        <w:rPr>
          <w:rFonts w:ascii="Georgia" w:hAnsi="Georgia"/>
          <w:color w:val="000000"/>
          <w:sz w:val="27"/>
          <w:szCs w:val="27"/>
        </w:rPr>
        <w:t>это биологические вариации, вызванные необходимостью приспособления к новым, непривычным и суровым климатическим условиям. Именно поэтому эволюция отдала предпочтение тем, у кого были качества, помогающие им расти и размножаться в таких условиях. Для иллюстрации приведем пример с рахитом, болезнью, вызванной недостаточным поступлением с пищей в организм кальция и/или витамина D.</w:t>
      </w:r>
    </w:p>
    <w:p w14:paraId="67DF0816" w14:textId="77777777" w:rsidR="00D95E0E" w:rsidRPr="00DD7228" w:rsidRDefault="00D95E0E" w:rsidP="00D95E0E">
      <w:pPr>
        <w:pStyle w:val="Heading3"/>
        <w:spacing w:before="480" w:after="240"/>
        <w:jc w:val="center"/>
        <w:rPr>
          <w:rFonts w:ascii="Georgia" w:hAnsi="Georgia"/>
          <w:color w:val="000000"/>
          <w:sz w:val="24"/>
          <w:szCs w:val="24"/>
        </w:rPr>
      </w:pPr>
      <w:bookmarkStart w:id="202" w:name="_Toc325133421"/>
      <w:r>
        <w:rPr>
          <w:rFonts w:ascii="Georgia" w:hAnsi="Georgia"/>
          <w:color w:val="000000"/>
          <w:sz w:val="24"/>
          <w:szCs w:val="24"/>
        </w:rPr>
        <w:t>РАХИТ</w:t>
      </w:r>
      <w:bookmarkEnd w:id="202"/>
    </w:p>
    <w:p w14:paraId="724632EB" w14:textId="77777777" w:rsidR="00D95E0E" w:rsidRPr="00D87B68" w:rsidRDefault="00D95E0E" w:rsidP="00D95E0E">
      <w:pPr>
        <w:pStyle w:val="NormalWeb"/>
        <w:spacing w:before="0" w:beforeAutospacing="0" w:after="0" w:afterAutospacing="0"/>
        <w:ind w:firstLine="432"/>
        <w:jc w:val="both"/>
        <w:rPr>
          <w:rFonts w:ascii="Georgia" w:hAnsi="Georgia"/>
          <w:color w:val="000000"/>
          <w:sz w:val="27"/>
          <w:szCs w:val="27"/>
          <w:lang w:val="it-IT"/>
        </w:rPr>
      </w:pPr>
      <w:r w:rsidRPr="00D87B68">
        <w:rPr>
          <w:rFonts w:ascii="Georgia" w:hAnsi="Georgia"/>
          <w:color w:val="000000"/>
          <w:sz w:val="27"/>
          <w:szCs w:val="27"/>
          <w:lang w:val="it-IT"/>
        </w:rPr>
        <w:t>Это последствие не</w:t>
      </w:r>
      <w:r>
        <w:rPr>
          <w:rFonts w:ascii="Georgia" w:hAnsi="Georgia"/>
          <w:color w:val="000000"/>
          <w:sz w:val="27"/>
          <w:szCs w:val="27"/>
        </w:rPr>
        <w:t>сбалансированного</w:t>
      </w:r>
      <w:r w:rsidRPr="00D87B68">
        <w:rPr>
          <w:rFonts w:ascii="Georgia" w:hAnsi="Georgia"/>
          <w:color w:val="000000"/>
          <w:sz w:val="27"/>
          <w:szCs w:val="27"/>
          <w:lang w:val="it-IT"/>
        </w:rPr>
        <w:t xml:space="preserve"> питания, которое является большой проблемой для народов, которы</w:t>
      </w:r>
      <w:r>
        <w:rPr>
          <w:rFonts w:ascii="Georgia" w:hAnsi="Georgia"/>
          <w:color w:val="000000"/>
          <w:sz w:val="27"/>
          <w:szCs w:val="27"/>
        </w:rPr>
        <w:t>м не хватает</w:t>
      </w:r>
      <w:r w:rsidRPr="00D87B68">
        <w:rPr>
          <w:rFonts w:ascii="Georgia" w:hAnsi="Georgia"/>
          <w:color w:val="000000"/>
          <w:sz w:val="27"/>
          <w:szCs w:val="27"/>
          <w:lang w:val="it-IT"/>
        </w:rPr>
        <w:t xml:space="preserve"> </w:t>
      </w:r>
      <w:r>
        <w:rPr>
          <w:rFonts w:ascii="Georgia" w:hAnsi="Georgia"/>
          <w:color w:val="000000"/>
          <w:sz w:val="27"/>
          <w:szCs w:val="27"/>
          <w:lang w:val="it-IT"/>
        </w:rPr>
        <w:t>солнечн</w:t>
      </w:r>
      <w:r>
        <w:rPr>
          <w:rFonts w:ascii="Georgia" w:hAnsi="Georgia"/>
          <w:color w:val="000000"/>
          <w:sz w:val="27"/>
          <w:szCs w:val="27"/>
        </w:rPr>
        <w:t>ого</w:t>
      </w:r>
      <w:r>
        <w:rPr>
          <w:rFonts w:ascii="Georgia" w:hAnsi="Georgia"/>
          <w:color w:val="000000"/>
          <w:sz w:val="27"/>
          <w:szCs w:val="27"/>
          <w:lang w:val="it-IT"/>
        </w:rPr>
        <w:t xml:space="preserve"> свет</w:t>
      </w:r>
      <w:r>
        <w:rPr>
          <w:rFonts w:ascii="Georgia" w:hAnsi="Georgia"/>
          <w:color w:val="000000"/>
          <w:sz w:val="27"/>
          <w:szCs w:val="27"/>
        </w:rPr>
        <w:t>а</w:t>
      </w:r>
      <w:r w:rsidRPr="00D87B68">
        <w:rPr>
          <w:rFonts w:ascii="Georgia" w:hAnsi="Georgia"/>
          <w:color w:val="000000"/>
          <w:sz w:val="27"/>
          <w:szCs w:val="27"/>
          <w:lang w:val="it-IT"/>
        </w:rPr>
        <w:t>.</w:t>
      </w:r>
    </w:p>
    <w:p w14:paraId="0A1C646D" w14:textId="77777777" w:rsidR="00D95E0E" w:rsidRPr="00D87B68" w:rsidRDefault="00D95E0E" w:rsidP="00D95E0E">
      <w:pPr>
        <w:pStyle w:val="NormalWeb"/>
        <w:spacing w:before="0" w:beforeAutospacing="0" w:after="0" w:afterAutospacing="0"/>
        <w:ind w:firstLine="432"/>
        <w:jc w:val="both"/>
        <w:rPr>
          <w:rFonts w:ascii="Georgia" w:hAnsi="Georgia"/>
          <w:color w:val="000000"/>
          <w:sz w:val="27"/>
          <w:szCs w:val="27"/>
          <w:lang w:val="it-IT"/>
        </w:rPr>
      </w:pPr>
      <w:r w:rsidRPr="00D87B68">
        <w:rPr>
          <w:rFonts w:ascii="Georgia" w:hAnsi="Georgia"/>
          <w:color w:val="000000"/>
          <w:sz w:val="27"/>
          <w:szCs w:val="27"/>
          <w:lang w:val="it-IT"/>
        </w:rPr>
        <w:t>Если предки современных европейцев эпохи неолита для удовлетворения потребности в кальции зависели от молока животных, то те, кто не мог его пить в силу непереносимости лактозы, страдали рахитом и умирали прежде, чем достигали возраста полового созревания.</w:t>
      </w:r>
    </w:p>
    <w:p w14:paraId="7E45513B" w14:textId="77777777" w:rsidR="00D95E0E" w:rsidRPr="00D87B68" w:rsidRDefault="00D95E0E" w:rsidP="00D95E0E">
      <w:pPr>
        <w:pStyle w:val="NormalWeb"/>
        <w:spacing w:before="0" w:beforeAutospacing="0" w:after="0" w:afterAutospacing="0"/>
        <w:ind w:firstLine="432"/>
        <w:jc w:val="both"/>
        <w:rPr>
          <w:rFonts w:ascii="Georgia" w:hAnsi="Georgia"/>
          <w:color w:val="000000"/>
          <w:sz w:val="27"/>
          <w:szCs w:val="27"/>
          <w:lang w:val="it-IT"/>
        </w:rPr>
      </w:pPr>
      <w:r w:rsidRPr="00D87B68">
        <w:rPr>
          <w:rFonts w:ascii="Georgia" w:hAnsi="Georgia"/>
          <w:color w:val="000000"/>
          <w:sz w:val="27"/>
          <w:szCs w:val="27"/>
          <w:lang w:val="it-IT"/>
        </w:rPr>
        <w:t>Почему наши предки стали зависеть от молока, в следствие чего в их организме начала вырабатываться лактаза?</w:t>
      </w:r>
    </w:p>
    <w:p w14:paraId="444A4802" w14:textId="77777777" w:rsidR="00D95E0E" w:rsidRPr="00D87B68" w:rsidRDefault="00D95E0E" w:rsidP="00D95E0E">
      <w:pPr>
        <w:pStyle w:val="NormalWeb"/>
        <w:spacing w:before="0" w:beforeAutospacing="0" w:after="0" w:afterAutospacing="0"/>
        <w:ind w:firstLine="432"/>
        <w:jc w:val="both"/>
        <w:rPr>
          <w:rFonts w:ascii="Georgia" w:hAnsi="Georgia"/>
          <w:color w:val="000000"/>
          <w:sz w:val="27"/>
          <w:szCs w:val="27"/>
          <w:lang w:val="it-IT"/>
        </w:rPr>
      </w:pPr>
      <w:r w:rsidRPr="00D87B68">
        <w:rPr>
          <w:rFonts w:ascii="Georgia" w:hAnsi="Georgia"/>
          <w:color w:val="000000"/>
          <w:sz w:val="27"/>
          <w:szCs w:val="27"/>
          <w:lang w:val="it-IT"/>
        </w:rPr>
        <w:t>Возможно</w:t>
      </w:r>
      <w:r>
        <w:rPr>
          <w:rFonts w:ascii="Georgia" w:hAnsi="Georgia"/>
          <w:color w:val="000000"/>
          <w:sz w:val="27"/>
          <w:szCs w:val="27"/>
        </w:rPr>
        <w:t>,</w:t>
      </w:r>
      <w:r w:rsidRPr="00D87B68">
        <w:rPr>
          <w:rFonts w:ascii="Georgia" w:hAnsi="Georgia"/>
          <w:color w:val="000000"/>
          <w:sz w:val="27"/>
          <w:szCs w:val="27"/>
          <w:lang w:val="it-IT"/>
        </w:rPr>
        <w:t xml:space="preserve"> это обусловлено </w:t>
      </w:r>
      <w:r w:rsidR="00C92291">
        <w:rPr>
          <w:rFonts w:ascii="Georgia" w:hAnsi="Georgia"/>
          <w:color w:val="000000"/>
          <w:sz w:val="27"/>
          <w:szCs w:val="27"/>
          <w:lang w:val="it-IT"/>
        </w:rPr>
        <w:t xml:space="preserve">их </w:t>
      </w:r>
      <w:r w:rsidR="00C92291">
        <w:rPr>
          <w:rFonts w:ascii="Georgia" w:hAnsi="Georgia"/>
          <w:color w:val="000000"/>
          <w:sz w:val="27"/>
          <w:szCs w:val="27"/>
        </w:rPr>
        <w:t xml:space="preserve">новой </w:t>
      </w:r>
      <w:r w:rsidR="00C92291">
        <w:rPr>
          <w:rFonts w:ascii="Georgia" w:hAnsi="Georgia"/>
          <w:color w:val="000000"/>
          <w:sz w:val="27"/>
          <w:szCs w:val="27"/>
          <w:lang w:val="it-IT"/>
        </w:rPr>
        <w:t xml:space="preserve">социальной </w:t>
      </w:r>
      <w:r w:rsidR="00C92291">
        <w:rPr>
          <w:rFonts w:ascii="Georgia" w:hAnsi="Georgia"/>
          <w:color w:val="000000"/>
          <w:sz w:val="27"/>
          <w:szCs w:val="27"/>
        </w:rPr>
        <w:t>жизнью</w:t>
      </w:r>
      <w:r w:rsidR="00C92291">
        <w:rPr>
          <w:rFonts w:ascii="Georgia" w:hAnsi="Georgia"/>
          <w:color w:val="000000"/>
          <w:sz w:val="27"/>
          <w:szCs w:val="27"/>
          <w:lang w:val="it-IT"/>
        </w:rPr>
        <w:t xml:space="preserve"> и способ</w:t>
      </w:r>
      <w:r w:rsidR="00C92291">
        <w:rPr>
          <w:rFonts w:ascii="Georgia" w:hAnsi="Georgia"/>
          <w:color w:val="000000"/>
          <w:sz w:val="27"/>
          <w:szCs w:val="27"/>
        </w:rPr>
        <w:t>ом</w:t>
      </w:r>
      <w:r w:rsidRPr="00D87B68">
        <w:rPr>
          <w:rFonts w:ascii="Georgia" w:hAnsi="Georgia"/>
          <w:color w:val="000000"/>
          <w:sz w:val="27"/>
          <w:szCs w:val="27"/>
          <w:lang w:val="it-IT"/>
        </w:rPr>
        <w:t xml:space="preserve"> ведения хозяйства, которые </w:t>
      </w:r>
      <w:r w:rsidR="00C92291">
        <w:rPr>
          <w:rFonts w:ascii="Georgia" w:hAnsi="Georgia"/>
          <w:color w:val="000000"/>
          <w:sz w:val="27"/>
          <w:szCs w:val="27"/>
        </w:rPr>
        <w:t xml:space="preserve">были выработаны </w:t>
      </w:r>
      <w:r w:rsidR="00AD26FB">
        <w:rPr>
          <w:rFonts w:ascii="Georgia" w:hAnsi="Georgia"/>
          <w:color w:val="000000"/>
          <w:sz w:val="27"/>
          <w:szCs w:val="27"/>
        </w:rPr>
        <w:t>ими</w:t>
      </w:r>
      <w:r w:rsidR="00C92291">
        <w:rPr>
          <w:rFonts w:ascii="Georgia" w:hAnsi="Georgia"/>
          <w:color w:val="000000"/>
          <w:sz w:val="27"/>
          <w:szCs w:val="27"/>
        </w:rPr>
        <w:t xml:space="preserve"> </w:t>
      </w:r>
      <w:r w:rsidR="00AD26FB">
        <w:rPr>
          <w:rFonts w:ascii="Georgia" w:hAnsi="Georgia"/>
          <w:color w:val="000000"/>
          <w:sz w:val="27"/>
          <w:szCs w:val="27"/>
        </w:rPr>
        <w:t>для</w:t>
      </w:r>
      <w:r w:rsidR="00C92291">
        <w:rPr>
          <w:rFonts w:ascii="Georgia" w:hAnsi="Georgia"/>
          <w:color w:val="000000"/>
          <w:sz w:val="27"/>
          <w:szCs w:val="27"/>
        </w:rPr>
        <w:t xml:space="preserve"> выживания</w:t>
      </w:r>
      <w:r w:rsidRPr="00D87B68">
        <w:rPr>
          <w:rFonts w:ascii="Georgia" w:hAnsi="Georgia"/>
          <w:color w:val="000000"/>
          <w:sz w:val="27"/>
          <w:szCs w:val="27"/>
          <w:lang w:val="it-IT"/>
        </w:rPr>
        <w:t>.</w:t>
      </w:r>
    </w:p>
    <w:p w14:paraId="70B94D10" w14:textId="77777777" w:rsidR="00D95E0E" w:rsidRPr="00D87B68" w:rsidRDefault="00D95E0E" w:rsidP="00D95E0E">
      <w:pPr>
        <w:pStyle w:val="NormalWeb"/>
        <w:spacing w:before="0" w:beforeAutospacing="0" w:after="0" w:afterAutospacing="0"/>
        <w:ind w:firstLine="432"/>
        <w:jc w:val="both"/>
        <w:rPr>
          <w:rFonts w:ascii="Georgia" w:hAnsi="Georgia"/>
          <w:color w:val="000000"/>
          <w:sz w:val="27"/>
          <w:szCs w:val="27"/>
          <w:lang w:val="it-IT"/>
        </w:rPr>
      </w:pPr>
      <w:r w:rsidRPr="00D87B68">
        <w:rPr>
          <w:rFonts w:ascii="Georgia" w:hAnsi="Georgia"/>
          <w:color w:val="000000"/>
          <w:sz w:val="27"/>
          <w:szCs w:val="27"/>
          <w:lang w:val="it-IT"/>
        </w:rPr>
        <w:t xml:space="preserve">Около десяти тысяч лет назад центральная и северная Европа была покрыта глухими лесами. В </w:t>
      </w:r>
      <w:r w:rsidR="00C92291">
        <w:rPr>
          <w:rFonts w:ascii="Georgia" w:hAnsi="Georgia"/>
          <w:color w:val="000000"/>
          <w:sz w:val="27"/>
          <w:szCs w:val="27"/>
        </w:rPr>
        <w:t>э</w:t>
      </w:r>
      <w:r w:rsidRPr="00D87B68">
        <w:rPr>
          <w:rFonts w:ascii="Georgia" w:hAnsi="Georgia"/>
          <w:color w:val="000000"/>
          <w:sz w:val="27"/>
          <w:szCs w:val="27"/>
          <w:lang w:val="it-IT"/>
        </w:rPr>
        <w:t xml:space="preserve">тот период племена, занимающиеся сельским хозяйством и животноводством, из </w:t>
      </w:r>
      <w:r>
        <w:rPr>
          <w:rFonts w:ascii="Georgia" w:hAnsi="Georgia"/>
          <w:color w:val="000000"/>
          <w:sz w:val="27"/>
          <w:szCs w:val="27"/>
        </w:rPr>
        <w:t>Средней</w:t>
      </w:r>
      <w:r w:rsidRPr="00D87B68">
        <w:rPr>
          <w:rFonts w:ascii="Georgia" w:hAnsi="Georgia"/>
          <w:color w:val="000000"/>
          <w:sz w:val="27"/>
          <w:szCs w:val="27"/>
          <w:lang w:val="it-IT"/>
        </w:rPr>
        <w:t xml:space="preserve"> Азии начинают кочевать </w:t>
      </w:r>
      <w:r>
        <w:rPr>
          <w:rFonts w:ascii="Georgia" w:hAnsi="Georgia"/>
          <w:color w:val="000000"/>
          <w:sz w:val="27"/>
          <w:szCs w:val="27"/>
          <w:lang w:val="it-IT"/>
        </w:rPr>
        <w:t>на север, к Европе. Они выжига</w:t>
      </w:r>
      <w:r>
        <w:rPr>
          <w:rFonts w:ascii="Georgia" w:hAnsi="Georgia"/>
          <w:color w:val="000000"/>
          <w:sz w:val="27"/>
          <w:szCs w:val="27"/>
        </w:rPr>
        <w:t>ют</w:t>
      </w:r>
      <w:r w:rsidRPr="00D87B68">
        <w:rPr>
          <w:rFonts w:ascii="Georgia" w:hAnsi="Georgia"/>
          <w:color w:val="000000"/>
          <w:sz w:val="27"/>
          <w:szCs w:val="27"/>
          <w:lang w:val="it-IT"/>
        </w:rPr>
        <w:t xml:space="preserve"> леса и освоб</w:t>
      </w:r>
      <w:r>
        <w:rPr>
          <w:rFonts w:ascii="Georgia" w:hAnsi="Georgia"/>
          <w:color w:val="000000"/>
          <w:sz w:val="27"/>
          <w:szCs w:val="27"/>
          <w:lang w:val="it-IT"/>
        </w:rPr>
        <w:t>одившиеся пространства засеива</w:t>
      </w:r>
      <w:r>
        <w:rPr>
          <w:rFonts w:ascii="Georgia" w:hAnsi="Georgia"/>
          <w:color w:val="000000"/>
          <w:sz w:val="27"/>
          <w:szCs w:val="27"/>
        </w:rPr>
        <w:t>ют</w:t>
      </w:r>
      <w:r w:rsidRPr="00D87B68">
        <w:rPr>
          <w:rFonts w:ascii="Georgia" w:hAnsi="Georgia"/>
          <w:color w:val="000000"/>
          <w:sz w:val="27"/>
          <w:szCs w:val="27"/>
          <w:lang w:val="it-IT"/>
        </w:rPr>
        <w:t xml:space="preserve"> зерном.</w:t>
      </w:r>
    </w:p>
    <w:p w14:paraId="0FCE64F0" w14:textId="77777777" w:rsidR="00D95E0E" w:rsidRDefault="00D95E0E" w:rsidP="00D95E0E">
      <w:pPr>
        <w:pStyle w:val="NormalWeb"/>
        <w:spacing w:before="0" w:beforeAutospacing="0" w:after="0" w:afterAutospacing="0"/>
        <w:ind w:firstLine="432"/>
        <w:jc w:val="both"/>
        <w:rPr>
          <w:rFonts w:ascii="Georgia" w:hAnsi="Georgia"/>
          <w:color w:val="000000"/>
          <w:sz w:val="27"/>
          <w:szCs w:val="27"/>
        </w:rPr>
      </w:pPr>
      <w:r w:rsidRPr="00D87B68">
        <w:rPr>
          <w:rFonts w:ascii="Georgia" w:hAnsi="Georgia"/>
          <w:color w:val="000000"/>
          <w:sz w:val="27"/>
          <w:szCs w:val="27"/>
          <w:lang w:val="it-IT"/>
        </w:rPr>
        <w:t xml:space="preserve">При таком способе ведения хозяйства, места растениям с темнозелеными листьями, богатыми кальцием, </w:t>
      </w:r>
      <w:r>
        <w:rPr>
          <w:rFonts w:ascii="Georgia" w:hAnsi="Georgia"/>
          <w:color w:val="000000"/>
          <w:sz w:val="27"/>
          <w:szCs w:val="27"/>
        </w:rPr>
        <w:t>но</w:t>
      </w:r>
      <w:r w:rsidRPr="00D87B68">
        <w:rPr>
          <w:rFonts w:ascii="Georgia" w:hAnsi="Georgia"/>
          <w:color w:val="000000"/>
          <w:sz w:val="27"/>
          <w:szCs w:val="27"/>
          <w:lang w:val="it-IT"/>
        </w:rPr>
        <w:t xml:space="preserve"> не энергией, практически не было. Таким образом, дефицит солнечно</w:t>
      </w:r>
      <w:r>
        <w:rPr>
          <w:rFonts w:ascii="Georgia" w:hAnsi="Georgia"/>
          <w:color w:val="000000"/>
          <w:sz w:val="27"/>
          <w:szCs w:val="27"/>
          <w:lang w:val="it-IT"/>
        </w:rPr>
        <w:t>го света, котор</w:t>
      </w:r>
      <w:r>
        <w:rPr>
          <w:rFonts w:ascii="Georgia" w:hAnsi="Georgia"/>
          <w:color w:val="000000"/>
          <w:sz w:val="27"/>
          <w:szCs w:val="27"/>
        </w:rPr>
        <w:t>ого в</w:t>
      </w:r>
      <w:r>
        <w:rPr>
          <w:rFonts w:ascii="Georgia" w:hAnsi="Georgia"/>
          <w:color w:val="000000"/>
          <w:sz w:val="27"/>
          <w:szCs w:val="27"/>
          <w:lang w:val="it-IT"/>
        </w:rPr>
        <w:t xml:space="preserve"> </w:t>
      </w:r>
      <w:r>
        <w:rPr>
          <w:rFonts w:ascii="Georgia" w:hAnsi="Georgia"/>
          <w:color w:val="000000"/>
          <w:sz w:val="27"/>
          <w:szCs w:val="27"/>
        </w:rPr>
        <w:t xml:space="preserve">достатке </w:t>
      </w:r>
      <w:r w:rsidR="00C92291">
        <w:rPr>
          <w:rFonts w:ascii="Georgia" w:hAnsi="Georgia"/>
          <w:color w:val="000000"/>
          <w:sz w:val="27"/>
          <w:szCs w:val="27"/>
        </w:rPr>
        <w:t xml:space="preserve">можно </w:t>
      </w:r>
      <w:r>
        <w:rPr>
          <w:rFonts w:ascii="Georgia" w:hAnsi="Georgia"/>
          <w:color w:val="000000"/>
          <w:sz w:val="27"/>
          <w:szCs w:val="27"/>
        </w:rPr>
        <w:t>было</w:t>
      </w:r>
      <w:r w:rsidRPr="00D87B68">
        <w:rPr>
          <w:rFonts w:ascii="Georgia" w:hAnsi="Georgia"/>
          <w:color w:val="000000"/>
          <w:sz w:val="27"/>
          <w:szCs w:val="27"/>
          <w:lang w:val="it-IT"/>
        </w:rPr>
        <w:t xml:space="preserve"> </w:t>
      </w:r>
      <w:r w:rsidR="00C92291">
        <w:rPr>
          <w:rFonts w:ascii="Georgia" w:hAnsi="Georgia"/>
          <w:color w:val="000000"/>
          <w:sz w:val="27"/>
          <w:szCs w:val="27"/>
        </w:rPr>
        <w:t xml:space="preserve">получить </w:t>
      </w:r>
      <w:r w:rsidRPr="00D87B68">
        <w:rPr>
          <w:rFonts w:ascii="Georgia" w:hAnsi="Georgia"/>
          <w:color w:val="000000"/>
          <w:sz w:val="27"/>
          <w:szCs w:val="27"/>
          <w:lang w:val="it-IT"/>
        </w:rPr>
        <w:t xml:space="preserve">всего несколько месяцев в </w:t>
      </w:r>
      <w:r w:rsidR="00C92291">
        <w:rPr>
          <w:rFonts w:ascii="Georgia" w:hAnsi="Georgia"/>
          <w:color w:val="000000"/>
          <w:sz w:val="27"/>
          <w:szCs w:val="27"/>
        </w:rPr>
        <w:t>году</w:t>
      </w:r>
      <w:r w:rsidRPr="00D87B68">
        <w:rPr>
          <w:rFonts w:ascii="Georgia" w:hAnsi="Georgia"/>
          <w:color w:val="000000"/>
          <w:sz w:val="27"/>
          <w:szCs w:val="27"/>
          <w:lang w:val="it-IT"/>
        </w:rPr>
        <w:t xml:space="preserve">, способствовал </w:t>
      </w:r>
      <w:r w:rsidR="00C92291">
        <w:rPr>
          <w:rFonts w:ascii="Georgia" w:hAnsi="Georgia"/>
          <w:color w:val="000000"/>
          <w:sz w:val="27"/>
          <w:szCs w:val="27"/>
        </w:rPr>
        <w:t>развитию у людей</w:t>
      </w:r>
      <w:r w:rsidRPr="00D87B68">
        <w:rPr>
          <w:rFonts w:ascii="Georgia" w:hAnsi="Georgia"/>
          <w:color w:val="000000"/>
          <w:sz w:val="27"/>
          <w:szCs w:val="27"/>
          <w:lang w:val="it-IT"/>
        </w:rPr>
        <w:t xml:space="preserve"> рахита и известным нам последствиям.</w:t>
      </w:r>
    </w:p>
    <w:p w14:paraId="7C03040E" w14:textId="77777777" w:rsidR="00D95E0E" w:rsidRPr="00D87B68" w:rsidRDefault="00D95E0E" w:rsidP="00D95E0E">
      <w:pPr>
        <w:pStyle w:val="Heading3"/>
        <w:spacing w:before="480" w:after="240"/>
        <w:jc w:val="center"/>
        <w:rPr>
          <w:rFonts w:ascii="Georgia" w:hAnsi="Georgia"/>
          <w:color w:val="000000"/>
          <w:sz w:val="24"/>
          <w:szCs w:val="24"/>
        </w:rPr>
      </w:pPr>
      <w:bookmarkStart w:id="203" w:name="_Toc325133422"/>
      <w:r>
        <w:rPr>
          <w:rFonts w:ascii="Georgia" w:hAnsi="Georgia"/>
          <w:color w:val="000000"/>
          <w:sz w:val="24"/>
          <w:szCs w:val="24"/>
        </w:rPr>
        <w:t xml:space="preserve">СВЕТЛАЯ </w:t>
      </w:r>
      <w:r w:rsidRPr="00D87B68">
        <w:rPr>
          <w:rFonts w:ascii="Georgia" w:hAnsi="Georgia"/>
          <w:color w:val="000000"/>
          <w:sz w:val="24"/>
          <w:szCs w:val="24"/>
        </w:rPr>
        <w:t>КОЖА И МЕЛАНОМА</w:t>
      </w:r>
      <w:bookmarkEnd w:id="203"/>
    </w:p>
    <w:p w14:paraId="1ABF881F" w14:textId="77777777" w:rsidR="00D95E0E" w:rsidRPr="00D87B68" w:rsidRDefault="00D95E0E" w:rsidP="00D95E0E">
      <w:pPr>
        <w:pStyle w:val="NormalWeb"/>
        <w:spacing w:before="0" w:beforeAutospacing="0" w:after="0" w:afterAutospacing="0"/>
        <w:ind w:firstLine="432"/>
        <w:jc w:val="both"/>
        <w:rPr>
          <w:rFonts w:ascii="Georgia" w:hAnsi="Georgia"/>
          <w:color w:val="000000"/>
          <w:sz w:val="27"/>
          <w:szCs w:val="27"/>
          <w:lang w:val="it-IT"/>
        </w:rPr>
      </w:pPr>
      <w:r w:rsidRPr="00D87B68">
        <w:rPr>
          <w:rFonts w:ascii="Georgia" w:hAnsi="Georgia"/>
          <w:color w:val="000000"/>
          <w:sz w:val="27"/>
          <w:szCs w:val="27"/>
          <w:lang w:val="it-IT"/>
        </w:rPr>
        <w:t>Мы продемонстрировали, как светлая кожа в неблагопрятных климатических условиях при недостатке солнечных лучей может быть преимуществом для усвоения кальция. Но мы также показали, что светлая кожа является сравнительно недавним (около 10 тысяч лет) отклонением от "нормы", характерным для жителей определенных широт (северная и центральная Европа).</w:t>
      </w:r>
    </w:p>
    <w:p w14:paraId="40D5CAA1" w14:textId="77777777" w:rsidR="00D95E0E" w:rsidRDefault="00D95E0E" w:rsidP="00D95E0E">
      <w:pPr>
        <w:pStyle w:val="NormalWeb"/>
        <w:spacing w:before="0" w:beforeAutospacing="0" w:after="0" w:afterAutospacing="0"/>
        <w:ind w:firstLine="432"/>
        <w:jc w:val="both"/>
        <w:rPr>
          <w:rFonts w:ascii="Georgia" w:hAnsi="Georgia"/>
          <w:color w:val="000000"/>
          <w:sz w:val="27"/>
          <w:szCs w:val="27"/>
        </w:rPr>
      </w:pPr>
      <w:r w:rsidRPr="00D87B68">
        <w:rPr>
          <w:rFonts w:ascii="Georgia" w:hAnsi="Georgia"/>
          <w:color w:val="000000"/>
          <w:sz w:val="27"/>
          <w:szCs w:val="27"/>
          <w:lang w:val="it-IT"/>
        </w:rPr>
        <w:t>Итак, если нормальным цветом кожи человека (гомо сапиенс) является смуглый, не должно быть сюрпризом, что</w:t>
      </w:r>
      <w:r>
        <w:rPr>
          <w:rFonts w:ascii="Georgia" w:hAnsi="Georgia"/>
          <w:color w:val="000000"/>
          <w:sz w:val="27"/>
          <w:szCs w:val="27"/>
        </w:rPr>
        <w:t>,</w:t>
      </w:r>
      <w:r w:rsidRPr="00D87B68">
        <w:rPr>
          <w:rFonts w:ascii="Georgia" w:hAnsi="Georgia"/>
          <w:color w:val="000000"/>
          <w:sz w:val="27"/>
          <w:szCs w:val="27"/>
          <w:lang w:val="it-IT"/>
        </w:rPr>
        <w:t xml:space="preserve"> хотя светлая кожа и является преимуществом в случаях недостатка солнечного света, при его обилии </w:t>
      </w:r>
      <w:r>
        <w:rPr>
          <w:rFonts w:ascii="Georgia" w:hAnsi="Georgia"/>
          <w:color w:val="000000"/>
          <w:sz w:val="27"/>
          <w:szCs w:val="27"/>
        </w:rPr>
        <w:t>она</w:t>
      </w:r>
      <w:r w:rsidRPr="00D87B68">
        <w:rPr>
          <w:rFonts w:ascii="Georgia" w:hAnsi="Georgia"/>
          <w:color w:val="000000"/>
          <w:sz w:val="27"/>
          <w:szCs w:val="27"/>
          <w:lang w:val="it-IT"/>
        </w:rPr>
        <w:t xml:space="preserve"> может быть п</w:t>
      </w:r>
      <w:r>
        <w:rPr>
          <w:rFonts w:ascii="Georgia" w:hAnsi="Georgia"/>
          <w:color w:val="000000"/>
          <w:sz w:val="27"/>
          <w:szCs w:val="27"/>
          <w:lang w:val="it-IT"/>
        </w:rPr>
        <w:t xml:space="preserve">ричиной некоторых заболеваний. </w:t>
      </w:r>
    </w:p>
    <w:p w14:paraId="64CB5342" w14:textId="77777777" w:rsidR="00D95E0E" w:rsidRDefault="00D95E0E" w:rsidP="00D95E0E">
      <w:pPr>
        <w:pStyle w:val="NormalWeb"/>
        <w:spacing w:before="0" w:beforeAutospacing="0" w:after="0" w:afterAutospacing="0"/>
        <w:ind w:firstLine="432"/>
        <w:jc w:val="both"/>
        <w:rPr>
          <w:rFonts w:ascii="Georgia" w:hAnsi="Georgia"/>
          <w:color w:val="000000"/>
          <w:sz w:val="27"/>
          <w:szCs w:val="27"/>
        </w:rPr>
      </w:pPr>
      <w:r>
        <w:rPr>
          <w:rFonts w:ascii="Georgia" w:hAnsi="Georgia"/>
          <w:color w:val="000000"/>
          <w:sz w:val="27"/>
          <w:szCs w:val="27"/>
        </w:rPr>
        <w:t>И э</w:t>
      </w:r>
      <w:r w:rsidRPr="00D87B68">
        <w:rPr>
          <w:rFonts w:ascii="Georgia" w:hAnsi="Georgia"/>
          <w:color w:val="000000"/>
          <w:sz w:val="27"/>
          <w:szCs w:val="27"/>
          <w:lang w:val="it-IT"/>
        </w:rPr>
        <w:t xml:space="preserve">то действительно так: люди со светлой кожей подвержены риску развития рака </w:t>
      </w:r>
      <w:r w:rsidR="00C92291">
        <w:rPr>
          <w:rFonts w:ascii="Georgia" w:hAnsi="Georgia"/>
          <w:color w:val="000000"/>
          <w:sz w:val="27"/>
          <w:szCs w:val="27"/>
        </w:rPr>
        <w:t xml:space="preserve">кожи </w:t>
      </w:r>
      <w:r w:rsidRPr="00D87B68">
        <w:rPr>
          <w:rFonts w:ascii="Georgia" w:hAnsi="Georgia"/>
          <w:color w:val="000000"/>
          <w:sz w:val="27"/>
          <w:szCs w:val="27"/>
          <w:lang w:val="it-IT"/>
        </w:rPr>
        <w:t>и меланомы.</w:t>
      </w:r>
    </w:p>
    <w:p w14:paraId="674603D5" w14:textId="77777777" w:rsidR="00D95E0E" w:rsidRDefault="00D95E0E" w:rsidP="00D95E0E">
      <w:pPr>
        <w:pStyle w:val="NormalWeb"/>
        <w:spacing w:before="0" w:beforeAutospacing="0" w:after="0" w:afterAutospacing="0"/>
        <w:ind w:firstLine="432"/>
        <w:jc w:val="both"/>
        <w:rPr>
          <w:rFonts w:ascii="Georgia" w:hAnsi="Georgia"/>
          <w:color w:val="000000"/>
          <w:sz w:val="27"/>
          <w:szCs w:val="27"/>
        </w:rPr>
      </w:pPr>
      <w:r>
        <w:rPr>
          <w:rFonts w:ascii="Georgia" w:hAnsi="Georgia"/>
          <w:color w:val="000000"/>
          <w:sz w:val="27"/>
          <w:szCs w:val="27"/>
        </w:rPr>
        <w:t>В первую очередь злокачественная опухоль меланома поражает людей из северной Европы со светлой кожей при интенсивном воздействии на нее солнечных лучей.</w:t>
      </w:r>
    </w:p>
    <w:p w14:paraId="040E0210" w14:textId="77777777" w:rsidR="00D95E0E" w:rsidRDefault="00D95E0E" w:rsidP="00D95E0E">
      <w:pPr>
        <w:pStyle w:val="NormalWeb"/>
        <w:spacing w:before="0" w:beforeAutospacing="0" w:after="0" w:afterAutospacing="0"/>
        <w:ind w:firstLine="432"/>
        <w:jc w:val="both"/>
        <w:rPr>
          <w:rFonts w:ascii="Georgia" w:hAnsi="Georgia"/>
          <w:color w:val="000000"/>
          <w:sz w:val="27"/>
          <w:szCs w:val="27"/>
        </w:rPr>
      </w:pPr>
      <w:r>
        <w:rPr>
          <w:rFonts w:ascii="Georgia" w:hAnsi="Georgia"/>
          <w:color w:val="000000"/>
          <w:sz w:val="27"/>
          <w:szCs w:val="27"/>
        </w:rPr>
        <w:t xml:space="preserve">Этот вид опухоли </w:t>
      </w:r>
      <w:r w:rsidR="00C92291">
        <w:rPr>
          <w:rFonts w:ascii="Georgia" w:hAnsi="Georgia"/>
          <w:color w:val="000000"/>
          <w:sz w:val="27"/>
          <w:szCs w:val="27"/>
        </w:rPr>
        <w:t>чаще</w:t>
      </w:r>
      <w:r>
        <w:rPr>
          <w:rFonts w:ascii="Georgia" w:hAnsi="Georgia"/>
          <w:color w:val="000000"/>
          <w:sz w:val="27"/>
          <w:szCs w:val="27"/>
        </w:rPr>
        <w:t xml:space="preserve"> встречается среди белого населения Австралии, США и Европы. В последнее время количество людей, страдающих </w:t>
      </w:r>
      <w:r w:rsidR="00FC41FE">
        <w:rPr>
          <w:rFonts w:ascii="Georgia" w:hAnsi="Georgia"/>
          <w:color w:val="000000"/>
          <w:sz w:val="27"/>
          <w:szCs w:val="27"/>
        </w:rPr>
        <w:t>этим заболеванием, стремительно ра</w:t>
      </w:r>
      <w:r w:rsidR="00AD26FB">
        <w:rPr>
          <w:rFonts w:ascii="Georgia" w:hAnsi="Georgia"/>
          <w:color w:val="000000"/>
          <w:sz w:val="27"/>
          <w:szCs w:val="27"/>
        </w:rPr>
        <w:t xml:space="preserve">стет, чему способствует «мода» оставлять неприкрытыми от солнца </w:t>
      </w:r>
      <w:r w:rsidR="00FC41FE">
        <w:rPr>
          <w:rFonts w:ascii="Georgia" w:hAnsi="Georgia"/>
          <w:color w:val="000000"/>
          <w:sz w:val="27"/>
          <w:szCs w:val="27"/>
        </w:rPr>
        <w:t>большие участки кожи</w:t>
      </w:r>
      <w:r>
        <w:rPr>
          <w:rFonts w:ascii="Georgia" w:hAnsi="Georgia"/>
          <w:color w:val="000000"/>
          <w:sz w:val="27"/>
          <w:szCs w:val="27"/>
        </w:rPr>
        <w:t>.</w:t>
      </w:r>
    </w:p>
    <w:p w14:paraId="2871C0B5" w14:textId="77777777" w:rsidR="00D95E0E" w:rsidRDefault="00D95E0E" w:rsidP="00D95E0E">
      <w:pPr>
        <w:pStyle w:val="NormalWeb"/>
        <w:spacing w:before="0" w:beforeAutospacing="0" w:after="0" w:afterAutospacing="0"/>
        <w:ind w:firstLine="432"/>
        <w:jc w:val="both"/>
        <w:rPr>
          <w:rFonts w:ascii="Georgia" w:hAnsi="Georgia"/>
          <w:color w:val="000000"/>
          <w:sz w:val="27"/>
          <w:szCs w:val="27"/>
        </w:rPr>
      </w:pPr>
      <w:r>
        <w:rPr>
          <w:rFonts w:ascii="Georgia" w:hAnsi="Georgia"/>
          <w:color w:val="000000"/>
          <w:sz w:val="27"/>
          <w:szCs w:val="27"/>
        </w:rPr>
        <w:t>В США треть всех зарегистрированных опухолей в год – меланома.</w:t>
      </w:r>
    </w:p>
    <w:p w14:paraId="2EFAAFA1" w14:textId="77777777" w:rsidR="00D95E0E" w:rsidRDefault="00D95E0E" w:rsidP="00D95E0E">
      <w:pPr>
        <w:pStyle w:val="NormalWeb"/>
        <w:spacing w:before="0" w:beforeAutospacing="0" w:after="0" w:afterAutospacing="0"/>
        <w:ind w:firstLine="432"/>
        <w:jc w:val="both"/>
        <w:rPr>
          <w:rFonts w:ascii="Georgia" w:hAnsi="Georgia"/>
          <w:color w:val="000000"/>
          <w:sz w:val="27"/>
          <w:szCs w:val="27"/>
        </w:rPr>
      </w:pPr>
      <w:r>
        <w:rPr>
          <w:rFonts w:ascii="Georgia" w:hAnsi="Georgia"/>
          <w:color w:val="000000"/>
          <w:sz w:val="27"/>
          <w:szCs w:val="27"/>
        </w:rPr>
        <w:t>Среди жителей Африки, Америки и Австралии с темной кожей случаи заболевания меланомой крайне редки.</w:t>
      </w:r>
    </w:p>
    <w:p w14:paraId="62307F17" w14:textId="77777777" w:rsidR="00D95E0E" w:rsidRDefault="00D95E0E" w:rsidP="00D95E0E">
      <w:pPr>
        <w:pStyle w:val="NormalWeb"/>
        <w:spacing w:before="0" w:beforeAutospacing="0" w:after="0" w:afterAutospacing="0"/>
        <w:ind w:firstLine="432"/>
        <w:jc w:val="both"/>
        <w:rPr>
          <w:rFonts w:ascii="Georgia" w:hAnsi="Georgia"/>
          <w:color w:val="000000"/>
          <w:sz w:val="27"/>
          <w:szCs w:val="27"/>
        </w:rPr>
      </w:pPr>
      <w:r>
        <w:rPr>
          <w:rFonts w:ascii="Georgia" w:hAnsi="Georgia"/>
          <w:color w:val="000000"/>
          <w:sz w:val="27"/>
          <w:szCs w:val="27"/>
        </w:rPr>
        <w:t>Итак, изменение цвета кожи можно рассматривать как результат приспособления к особенностям окружающей среды, который неразрывно связан с двумя противоположными рисками: рахитом и раком кожи.</w:t>
      </w:r>
    </w:p>
    <w:p w14:paraId="798879C2" w14:textId="77777777" w:rsidR="00D95E0E" w:rsidRPr="002D458B" w:rsidRDefault="00D95E0E" w:rsidP="00BE4FCA">
      <w:pPr>
        <w:pStyle w:val="NormalWeb"/>
        <w:numPr>
          <w:ilvl w:val="0"/>
          <w:numId w:val="25"/>
        </w:numPr>
        <w:spacing w:before="0" w:beforeAutospacing="0" w:after="0" w:afterAutospacing="0"/>
        <w:jc w:val="both"/>
        <w:rPr>
          <w:rFonts w:ascii="Georgia" w:hAnsi="Georgia"/>
          <w:color w:val="000000"/>
          <w:sz w:val="27"/>
          <w:szCs w:val="27"/>
        </w:rPr>
      </w:pPr>
      <w:r>
        <w:rPr>
          <w:rFonts w:ascii="Georgia" w:hAnsi="Georgia"/>
          <w:color w:val="000000"/>
          <w:sz w:val="27"/>
          <w:szCs w:val="27"/>
        </w:rPr>
        <w:t xml:space="preserve">Темная кожа имеет функциональное значение в широтах с теплым климатом (тропический и экваториальный климатический пояс). Чем ближе к полюсам (куда попадает меньше солнечных лучей), тем </w:t>
      </w:r>
      <w:r w:rsidR="00AD26FB">
        <w:rPr>
          <w:rFonts w:ascii="Georgia" w:hAnsi="Georgia"/>
          <w:color w:val="000000"/>
          <w:sz w:val="27"/>
          <w:szCs w:val="27"/>
        </w:rPr>
        <w:t>выше</w:t>
      </w:r>
      <w:r>
        <w:rPr>
          <w:rFonts w:ascii="Georgia" w:hAnsi="Georgia"/>
          <w:color w:val="000000"/>
          <w:sz w:val="27"/>
          <w:szCs w:val="27"/>
        </w:rPr>
        <w:t xml:space="preserve"> риск </w:t>
      </w:r>
      <w:r w:rsidR="00FC41FE">
        <w:rPr>
          <w:rFonts w:ascii="Georgia" w:hAnsi="Georgia"/>
          <w:color w:val="000000"/>
          <w:sz w:val="27"/>
          <w:szCs w:val="27"/>
        </w:rPr>
        <w:t>развития</w:t>
      </w:r>
      <w:r>
        <w:rPr>
          <w:rFonts w:ascii="Georgia" w:hAnsi="Georgia"/>
          <w:color w:val="000000"/>
          <w:sz w:val="27"/>
          <w:szCs w:val="27"/>
        </w:rPr>
        <w:t xml:space="preserve"> рахита, если только в рацион не входит много рыбы (а значит и витамина </w:t>
      </w:r>
      <w:r>
        <w:rPr>
          <w:rFonts w:ascii="Georgia" w:hAnsi="Georgia"/>
          <w:color w:val="000000"/>
          <w:sz w:val="27"/>
          <w:szCs w:val="27"/>
          <w:lang w:val="en-US"/>
        </w:rPr>
        <w:t>D).</w:t>
      </w:r>
    </w:p>
    <w:p w14:paraId="03B3F09B" w14:textId="77777777" w:rsidR="00D95E0E" w:rsidRDefault="00D95E0E" w:rsidP="00BE4FCA">
      <w:pPr>
        <w:pStyle w:val="NormalWeb"/>
        <w:numPr>
          <w:ilvl w:val="0"/>
          <w:numId w:val="25"/>
        </w:numPr>
        <w:spacing w:before="0" w:beforeAutospacing="0" w:after="0" w:afterAutospacing="0"/>
        <w:jc w:val="both"/>
        <w:rPr>
          <w:rFonts w:ascii="Georgia" w:hAnsi="Georgia"/>
          <w:color w:val="000000"/>
          <w:sz w:val="27"/>
          <w:szCs w:val="27"/>
        </w:rPr>
      </w:pPr>
      <w:r>
        <w:rPr>
          <w:rFonts w:ascii="Georgia" w:hAnsi="Georgia"/>
          <w:color w:val="000000"/>
          <w:sz w:val="27"/>
          <w:szCs w:val="27"/>
        </w:rPr>
        <w:t xml:space="preserve">Светлая кожа имеет функциональное значение при холодном климате с меньшим воздействием ультрафиолета (и меньшим риском возникновения опухоли кожи). В таких условиях употребление в пищу молока необходимо, так как в нем содержится лактоза, способствующая вместо витамина </w:t>
      </w:r>
      <w:r>
        <w:rPr>
          <w:rFonts w:ascii="Georgia" w:hAnsi="Georgia"/>
          <w:color w:val="000000"/>
          <w:sz w:val="27"/>
          <w:szCs w:val="27"/>
          <w:lang w:val="en-US"/>
        </w:rPr>
        <w:t>D</w:t>
      </w:r>
      <w:r>
        <w:rPr>
          <w:rFonts w:ascii="Georgia" w:hAnsi="Georgia"/>
          <w:color w:val="000000"/>
          <w:sz w:val="27"/>
          <w:szCs w:val="27"/>
        </w:rPr>
        <w:t xml:space="preserve"> лучшему усвоению кальция.</w:t>
      </w:r>
    </w:p>
    <w:p w14:paraId="292217CB" w14:textId="77777777" w:rsidR="00D95E0E" w:rsidRDefault="00D95E0E" w:rsidP="00D95E0E">
      <w:pPr>
        <w:pStyle w:val="paragraforigasopra"/>
        <w:spacing w:before="0" w:beforeAutospacing="0" w:after="0" w:afterAutospacing="0"/>
        <w:ind w:firstLine="360"/>
        <w:jc w:val="both"/>
        <w:rPr>
          <w:rFonts w:ascii="Georgia" w:hAnsi="Georgia"/>
          <w:color w:val="000000"/>
          <w:sz w:val="27"/>
          <w:szCs w:val="27"/>
        </w:rPr>
      </w:pPr>
      <w:r>
        <w:rPr>
          <w:rFonts w:ascii="Georgia" w:hAnsi="Georgia"/>
          <w:color w:val="000000"/>
          <w:sz w:val="27"/>
          <w:szCs w:val="27"/>
        </w:rPr>
        <w:t>Подведем итог: когда в период неолита (около 10 тысяч лет назад) некоторые племена людей отправились на север</w:t>
      </w:r>
      <w:r w:rsidR="00AD26FB">
        <w:rPr>
          <w:rFonts w:ascii="Georgia" w:hAnsi="Georgia"/>
          <w:color w:val="000000"/>
          <w:sz w:val="27"/>
          <w:szCs w:val="27"/>
        </w:rPr>
        <w:t>, риск развития у них рахита</w:t>
      </w:r>
      <w:r>
        <w:rPr>
          <w:rFonts w:ascii="Georgia" w:hAnsi="Georgia"/>
          <w:color w:val="000000"/>
          <w:sz w:val="27"/>
          <w:szCs w:val="27"/>
        </w:rPr>
        <w:t xml:space="preserve"> был очень высоким, так как зима на севере длинная и холодная, а солнце часто скрывается за облаками. Людям приходилось укрываться от холода с помощью теплой одежды, таким образом, уменьшалась площадь кожи, подверженной солнечным лучам – источнику витамина </w:t>
      </w:r>
      <w:r>
        <w:rPr>
          <w:rFonts w:ascii="Georgia" w:hAnsi="Georgia"/>
          <w:color w:val="000000"/>
          <w:sz w:val="27"/>
          <w:szCs w:val="27"/>
          <w:lang w:val="en-US"/>
        </w:rPr>
        <w:t>D</w:t>
      </w:r>
      <w:r>
        <w:rPr>
          <w:rFonts w:ascii="Georgia" w:hAnsi="Georgia"/>
          <w:color w:val="000000"/>
          <w:sz w:val="27"/>
          <w:szCs w:val="27"/>
        </w:rPr>
        <w:t>.</w:t>
      </w:r>
    </w:p>
    <w:p w14:paraId="1BF7840A" w14:textId="77777777" w:rsidR="00D95E0E" w:rsidRDefault="00D95E0E" w:rsidP="00D95E0E">
      <w:pPr>
        <w:pStyle w:val="paragraforigasopra"/>
        <w:spacing w:before="0" w:beforeAutospacing="0" w:after="0" w:afterAutospacing="0"/>
        <w:ind w:firstLine="360"/>
        <w:jc w:val="both"/>
        <w:rPr>
          <w:rFonts w:ascii="Georgia" w:hAnsi="Georgia"/>
          <w:color w:val="000000"/>
          <w:sz w:val="27"/>
          <w:szCs w:val="27"/>
        </w:rPr>
      </w:pPr>
      <w:r>
        <w:rPr>
          <w:rFonts w:ascii="Georgia" w:hAnsi="Georgia"/>
          <w:color w:val="000000"/>
          <w:sz w:val="27"/>
          <w:szCs w:val="27"/>
        </w:rPr>
        <w:t>Люди, которые занимались сельским хозяйством и животноводством, не имели доступа к другому источнику этого витамина – к рыбе, вместо нее им служило молоко животных, которых они выращивали.</w:t>
      </w:r>
    </w:p>
    <w:p w14:paraId="01913D71" w14:textId="77777777" w:rsidR="00D95E0E" w:rsidRDefault="00D95E0E" w:rsidP="00D95E0E">
      <w:pPr>
        <w:pStyle w:val="paragraforigasopra"/>
        <w:spacing w:before="0" w:beforeAutospacing="0" w:after="0" w:afterAutospacing="0"/>
        <w:ind w:firstLine="360"/>
        <w:jc w:val="both"/>
        <w:rPr>
          <w:rFonts w:ascii="Georgia" w:hAnsi="Georgia"/>
          <w:color w:val="000000"/>
          <w:sz w:val="27"/>
          <w:szCs w:val="27"/>
        </w:rPr>
      </w:pPr>
      <w:r>
        <w:rPr>
          <w:rFonts w:ascii="Georgia" w:hAnsi="Georgia"/>
          <w:color w:val="000000"/>
          <w:sz w:val="27"/>
          <w:szCs w:val="27"/>
        </w:rPr>
        <w:t xml:space="preserve">Все это привело к двум тесно взаимосвязанным </w:t>
      </w:r>
      <w:r w:rsidR="00FC41FE">
        <w:rPr>
          <w:rFonts w:ascii="Georgia" w:hAnsi="Georgia"/>
          <w:color w:val="000000"/>
          <w:sz w:val="27"/>
          <w:szCs w:val="27"/>
        </w:rPr>
        <w:t>явлениям</w:t>
      </w:r>
      <w:r>
        <w:rPr>
          <w:rFonts w:ascii="Georgia" w:hAnsi="Georgia"/>
          <w:color w:val="000000"/>
          <w:sz w:val="27"/>
          <w:szCs w:val="27"/>
        </w:rPr>
        <w:t>:</w:t>
      </w:r>
    </w:p>
    <w:p w14:paraId="3BEEC84E" w14:textId="77777777" w:rsidR="00D95E0E" w:rsidRDefault="00D95E0E" w:rsidP="00BE4FCA">
      <w:pPr>
        <w:pStyle w:val="paragraforigasopra"/>
        <w:numPr>
          <w:ilvl w:val="0"/>
          <w:numId w:val="25"/>
        </w:numPr>
        <w:spacing w:before="0" w:beforeAutospacing="0" w:after="0" w:afterAutospacing="0"/>
        <w:jc w:val="both"/>
        <w:rPr>
          <w:rFonts w:ascii="Georgia" w:hAnsi="Georgia"/>
          <w:color w:val="000000"/>
          <w:sz w:val="27"/>
          <w:szCs w:val="27"/>
        </w:rPr>
      </w:pPr>
      <w:r>
        <w:rPr>
          <w:rFonts w:ascii="Georgia" w:hAnsi="Georgia"/>
          <w:color w:val="000000"/>
          <w:sz w:val="27"/>
          <w:szCs w:val="27"/>
        </w:rPr>
        <w:t>Естественн</w:t>
      </w:r>
      <w:r w:rsidR="00FC41FE">
        <w:rPr>
          <w:rFonts w:ascii="Georgia" w:hAnsi="Georgia"/>
          <w:color w:val="000000"/>
          <w:sz w:val="27"/>
          <w:szCs w:val="27"/>
        </w:rPr>
        <w:t>ому</w:t>
      </w:r>
      <w:r>
        <w:rPr>
          <w:rFonts w:ascii="Georgia" w:hAnsi="Georgia"/>
          <w:color w:val="000000"/>
          <w:sz w:val="27"/>
          <w:szCs w:val="27"/>
        </w:rPr>
        <w:t xml:space="preserve"> отбор</w:t>
      </w:r>
      <w:r w:rsidR="00FC41FE">
        <w:rPr>
          <w:rFonts w:ascii="Georgia" w:hAnsi="Georgia"/>
          <w:color w:val="000000"/>
          <w:sz w:val="27"/>
          <w:szCs w:val="27"/>
        </w:rPr>
        <w:t>у</w:t>
      </w:r>
      <w:r>
        <w:rPr>
          <w:rFonts w:ascii="Georgia" w:hAnsi="Georgia"/>
          <w:color w:val="000000"/>
          <w:sz w:val="27"/>
          <w:szCs w:val="27"/>
        </w:rPr>
        <w:t xml:space="preserve"> людей с </w:t>
      </w:r>
      <w:r w:rsidR="00FC41FE">
        <w:rPr>
          <w:rFonts w:ascii="Georgia" w:hAnsi="Georgia"/>
          <w:color w:val="000000"/>
          <w:sz w:val="27"/>
          <w:szCs w:val="27"/>
        </w:rPr>
        <w:t>переносимостью</w:t>
      </w:r>
      <w:r>
        <w:rPr>
          <w:rFonts w:ascii="Georgia" w:hAnsi="Georgia"/>
          <w:color w:val="000000"/>
          <w:sz w:val="27"/>
          <w:szCs w:val="27"/>
        </w:rPr>
        <w:t xml:space="preserve"> к лактозе, </w:t>
      </w:r>
      <w:r w:rsidR="00FC41FE">
        <w:rPr>
          <w:rFonts w:ascii="Georgia" w:hAnsi="Georgia"/>
          <w:color w:val="000000"/>
          <w:sz w:val="27"/>
          <w:szCs w:val="27"/>
        </w:rPr>
        <w:t>которая возможна только</w:t>
      </w:r>
      <w:r>
        <w:rPr>
          <w:rFonts w:ascii="Georgia" w:hAnsi="Georgia"/>
          <w:color w:val="000000"/>
          <w:sz w:val="27"/>
          <w:szCs w:val="27"/>
        </w:rPr>
        <w:t xml:space="preserve"> при сохранении способности выработки лактазы у взрослых.</w:t>
      </w:r>
    </w:p>
    <w:p w14:paraId="52873147" w14:textId="77777777" w:rsidR="00D95E0E" w:rsidRDefault="00FC41FE" w:rsidP="00BE4FCA">
      <w:pPr>
        <w:pStyle w:val="paragraforigasopra"/>
        <w:numPr>
          <w:ilvl w:val="0"/>
          <w:numId w:val="25"/>
        </w:numPr>
        <w:spacing w:before="0" w:beforeAutospacing="0" w:after="0" w:afterAutospacing="0"/>
        <w:jc w:val="both"/>
        <w:rPr>
          <w:rFonts w:ascii="Georgia" w:hAnsi="Georgia"/>
          <w:color w:val="000000"/>
          <w:sz w:val="27"/>
          <w:szCs w:val="27"/>
        </w:rPr>
      </w:pPr>
      <w:r>
        <w:rPr>
          <w:rFonts w:ascii="Georgia" w:hAnsi="Georgia"/>
          <w:color w:val="000000"/>
          <w:sz w:val="27"/>
          <w:szCs w:val="27"/>
        </w:rPr>
        <w:t>Осветлению</w:t>
      </w:r>
      <w:r w:rsidR="00D95E0E">
        <w:rPr>
          <w:rFonts w:ascii="Georgia" w:hAnsi="Georgia"/>
          <w:color w:val="000000"/>
          <w:sz w:val="27"/>
          <w:szCs w:val="27"/>
        </w:rPr>
        <w:t xml:space="preserve"> кожи (из-за содержания в молоке карбоната кальция, который придает ему белый цвет), что, как оказалось, способствует выработке витамина </w:t>
      </w:r>
      <w:r w:rsidR="00D95E0E">
        <w:rPr>
          <w:rFonts w:ascii="Georgia" w:hAnsi="Georgia"/>
          <w:color w:val="000000"/>
          <w:sz w:val="27"/>
          <w:szCs w:val="27"/>
          <w:lang w:val="en-US"/>
        </w:rPr>
        <w:t xml:space="preserve">D </w:t>
      </w:r>
      <w:r w:rsidR="00D95E0E">
        <w:rPr>
          <w:rFonts w:ascii="Georgia" w:hAnsi="Georgia"/>
          <w:color w:val="000000"/>
          <w:sz w:val="27"/>
          <w:szCs w:val="27"/>
        </w:rPr>
        <w:t>и усвоению кальция.</w:t>
      </w:r>
    </w:p>
    <w:p w14:paraId="277A470A" w14:textId="77777777" w:rsidR="00D95E0E" w:rsidRDefault="00D95E0E" w:rsidP="00D95E0E">
      <w:pPr>
        <w:pStyle w:val="paragraforigasopra"/>
        <w:spacing w:before="210" w:beforeAutospacing="0" w:after="0" w:afterAutospacing="0"/>
        <w:ind w:firstLine="360"/>
        <w:jc w:val="both"/>
        <w:rPr>
          <w:rFonts w:ascii="Georgia" w:hAnsi="Georgia"/>
          <w:color w:val="000000"/>
          <w:sz w:val="27"/>
          <w:szCs w:val="27"/>
        </w:rPr>
      </w:pPr>
      <w:r>
        <w:rPr>
          <w:rFonts w:ascii="Georgia" w:hAnsi="Georgia"/>
          <w:color w:val="000000"/>
          <w:sz w:val="27"/>
          <w:szCs w:val="27"/>
        </w:rPr>
        <w:t>Некоторые генетики, такие как Лука Кавалли Сфорца, утверждают, что преобразование людей из Средней Азии и бассейна</w:t>
      </w:r>
      <w:r w:rsidRPr="0054263A">
        <w:rPr>
          <w:rFonts w:ascii="Georgia" w:hAnsi="Georgia"/>
          <w:color w:val="000000"/>
          <w:sz w:val="27"/>
          <w:szCs w:val="27"/>
        </w:rPr>
        <w:t xml:space="preserve"> </w:t>
      </w:r>
      <w:r>
        <w:rPr>
          <w:rFonts w:ascii="Georgia" w:hAnsi="Georgia"/>
          <w:color w:val="000000"/>
          <w:sz w:val="27"/>
          <w:szCs w:val="27"/>
        </w:rPr>
        <w:t>С</w:t>
      </w:r>
      <w:r w:rsidRPr="0054263A">
        <w:rPr>
          <w:rFonts w:ascii="Georgia" w:hAnsi="Georgia"/>
          <w:color w:val="000000"/>
          <w:sz w:val="27"/>
          <w:szCs w:val="27"/>
        </w:rPr>
        <w:t>редиземно</w:t>
      </w:r>
      <w:r>
        <w:rPr>
          <w:rFonts w:ascii="Georgia" w:hAnsi="Georgia"/>
          <w:color w:val="000000"/>
          <w:sz w:val="27"/>
          <w:szCs w:val="27"/>
        </w:rPr>
        <w:t xml:space="preserve">го </w:t>
      </w:r>
      <w:r w:rsidRPr="0054263A">
        <w:rPr>
          <w:rFonts w:ascii="Georgia" w:hAnsi="Georgia"/>
          <w:color w:val="000000"/>
          <w:sz w:val="27"/>
          <w:szCs w:val="27"/>
        </w:rPr>
        <w:t>мор</w:t>
      </w:r>
      <w:r>
        <w:rPr>
          <w:rFonts w:ascii="Georgia" w:hAnsi="Georgia"/>
          <w:color w:val="000000"/>
          <w:sz w:val="27"/>
          <w:szCs w:val="27"/>
        </w:rPr>
        <w:t>я</w:t>
      </w:r>
      <w:r w:rsidRPr="00FD10B6">
        <w:rPr>
          <w:rFonts w:ascii="Georgia" w:hAnsi="Georgia"/>
          <w:color w:val="000000"/>
          <w:sz w:val="27"/>
          <w:szCs w:val="27"/>
        </w:rPr>
        <w:t xml:space="preserve"> </w:t>
      </w:r>
      <w:r>
        <w:rPr>
          <w:rFonts w:ascii="Georgia" w:hAnsi="Georgia"/>
          <w:color w:val="000000"/>
          <w:sz w:val="27"/>
          <w:szCs w:val="27"/>
        </w:rPr>
        <w:t xml:space="preserve">с темной кожей и лактазной недостаточностью в скандинавов </w:t>
      </w:r>
      <w:r w:rsidR="00FC41FE">
        <w:rPr>
          <w:rFonts w:ascii="Georgia" w:hAnsi="Georgia"/>
          <w:color w:val="000000"/>
          <w:sz w:val="27"/>
          <w:szCs w:val="27"/>
        </w:rPr>
        <w:t>со светлой кожей и с лактазной достаточностью</w:t>
      </w:r>
      <w:r>
        <w:rPr>
          <w:rFonts w:ascii="Georgia" w:hAnsi="Georgia"/>
          <w:color w:val="000000"/>
          <w:sz w:val="27"/>
          <w:szCs w:val="27"/>
        </w:rPr>
        <w:t xml:space="preserve"> происходило в течение около пяти тысяч лет. При этом каждое поколение людей с геном, который отвечает за светлый цвет кожи и лактазную достаточность, должно было быть более плодовитым</w:t>
      </w:r>
      <w:r w:rsidR="00AD26FB">
        <w:rPr>
          <w:rFonts w:ascii="Georgia" w:hAnsi="Georgia"/>
          <w:color w:val="000000"/>
          <w:sz w:val="27"/>
          <w:szCs w:val="27"/>
        </w:rPr>
        <w:t>, а уровень смертности среди них – ниже, чем среди людей</w:t>
      </w:r>
      <w:r>
        <w:rPr>
          <w:rFonts w:ascii="Georgia" w:hAnsi="Georgia"/>
          <w:color w:val="000000"/>
          <w:sz w:val="27"/>
          <w:szCs w:val="27"/>
        </w:rPr>
        <w:t xml:space="preserve"> с темной кожей и лактазной недостаточностью.</w:t>
      </w:r>
    </w:p>
    <w:p w14:paraId="190400BC" w14:textId="77777777" w:rsidR="00D95E0E" w:rsidRDefault="00D95E0E" w:rsidP="00D95E0E">
      <w:pPr>
        <w:pStyle w:val="paragraforigasopra"/>
        <w:spacing w:before="0" w:beforeAutospacing="0" w:after="0" w:afterAutospacing="0"/>
        <w:ind w:firstLine="360"/>
        <w:jc w:val="both"/>
        <w:rPr>
          <w:rFonts w:ascii="Georgia" w:hAnsi="Georgia"/>
          <w:color w:val="000000"/>
          <w:sz w:val="27"/>
          <w:szCs w:val="27"/>
        </w:rPr>
      </w:pPr>
      <w:r>
        <w:rPr>
          <w:rFonts w:ascii="Georgia" w:hAnsi="Georgia"/>
          <w:color w:val="000000"/>
          <w:sz w:val="27"/>
          <w:szCs w:val="27"/>
        </w:rPr>
        <w:t>Ранее мы уже говорили, что продолжительное и интенсивное потребление нефизиологической пищи (то есть пищи, которая не отвечает физиологическим и биохимическим особенностям организма)</w:t>
      </w:r>
      <w:r w:rsidR="00AD26FB">
        <w:rPr>
          <w:rFonts w:ascii="Georgia" w:hAnsi="Georgia"/>
          <w:color w:val="000000"/>
          <w:sz w:val="27"/>
          <w:szCs w:val="27"/>
        </w:rPr>
        <w:t xml:space="preserve"> становится причиной заболеваний</w:t>
      </w:r>
      <w:r>
        <w:rPr>
          <w:rFonts w:ascii="Georgia" w:hAnsi="Georgia"/>
          <w:color w:val="000000"/>
          <w:sz w:val="27"/>
          <w:szCs w:val="27"/>
        </w:rPr>
        <w:t>. Возможно, молоко – лучший тому пример.</w:t>
      </w:r>
    </w:p>
    <w:p w14:paraId="499CE551" w14:textId="77777777" w:rsidR="00D95E0E" w:rsidRDefault="00FC41FE" w:rsidP="00D95E0E">
      <w:pPr>
        <w:pStyle w:val="paragraforigasopra"/>
        <w:spacing w:before="0" w:beforeAutospacing="0" w:after="0" w:afterAutospacing="0"/>
        <w:ind w:firstLine="360"/>
        <w:jc w:val="both"/>
        <w:rPr>
          <w:rFonts w:ascii="Georgia" w:hAnsi="Georgia"/>
          <w:color w:val="000000"/>
          <w:sz w:val="27"/>
          <w:szCs w:val="27"/>
        </w:rPr>
      </w:pPr>
      <w:r>
        <w:rPr>
          <w:rFonts w:ascii="Georgia" w:hAnsi="Georgia"/>
          <w:color w:val="000000"/>
          <w:sz w:val="27"/>
          <w:szCs w:val="27"/>
        </w:rPr>
        <w:t>Физиологической функцией молока</w:t>
      </w:r>
      <w:r w:rsidR="00D95E0E">
        <w:rPr>
          <w:rFonts w:ascii="Georgia" w:hAnsi="Georgia"/>
          <w:color w:val="000000"/>
          <w:sz w:val="27"/>
          <w:szCs w:val="27"/>
        </w:rPr>
        <w:t xml:space="preserve"> (</w:t>
      </w:r>
      <w:r>
        <w:rPr>
          <w:rFonts w:ascii="Georgia" w:hAnsi="Georgia"/>
          <w:color w:val="000000"/>
          <w:sz w:val="27"/>
          <w:szCs w:val="27"/>
        </w:rPr>
        <w:t xml:space="preserve">как </w:t>
      </w:r>
      <w:r w:rsidR="00D95E0E">
        <w:rPr>
          <w:rFonts w:ascii="Georgia" w:hAnsi="Georgia"/>
          <w:color w:val="000000"/>
          <w:sz w:val="27"/>
          <w:szCs w:val="27"/>
        </w:rPr>
        <w:t>продукт</w:t>
      </w:r>
      <w:r>
        <w:rPr>
          <w:rFonts w:ascii="Georgia" w:hAnsi="Georgia"/>
          <w:color w:val="000000"/>
          <w:sz w:val="27"/>
          <w:szCs w:val="27"/>
        </w:rPr>
        <w:t>а</w:t>
      </w:r>
      <w:r w:rsidR="00D95E0E">
        <w:rPr>
          <w:rFonts w:ascii="Georgia" w:hAnsi="Georgia"/>
          <w:color w:val="000000"/>
          <w:sz w:val="27"/>
          <w:szCs w:val="27"/>
        </w:rPr>
        <w:t xml:space="preserve"> выделения м</w:t>
      </w:r>
      <w:r>
        <w:rPr>
          <w:rFonts w:ascii="Georgia" w:hAnsi="Georgia"/>
          <w:color w:val="000000"/>
          <w:sz w:val="27"/>
          <w:szCs w:val="27"/>
        </w:rPr>
        <w:t>олочных</w:t>
      </w:r>
      <w:r w:rsidR="00D95E0E">
        <w:rPr>
          <w:rFonts w:ascii="Georgia" w:hAnsi="Georgia"/>
          <w:color w:val="000000"/>
          <w:sz w:val="27"/>
          <w:szCs w:val="27"/>
        </w:rPr>
        <w:t xml:space="preserve"> желез самок млекопитающих после родов)</w:t>
      </w:r>
      <w:r>
        <w:rPr>
          <w:rFonts w:ascii="Georgia" w:hAnsi="Georgia"/>
          <w:color w:val="000000"/>
          <w:sz w:val="27"/>
          <w:szCs w:val="27"/>
        </w:rPr>
        <w:t xml:space="preserve"> является обеспечение роста новорожденного</w:t>
      </w:r>
      <w:r w:rsidR="00D95E0E">
        <w:rPr>
          <w:rFonts w:ascii="Georgia" w:hAnsi="Georgia"/>
          <w:color w:val="000000"/>
          <w:sz w:val="27"/>
          <w:szCs w:val="27"/>
        </w:rPr>
        <w:t xml:space="preserve"> детеныша. </w:t>
      </w:r>
      <w:r>
        <w:rPr>
          <w:rFonts w:ascii="Georgia" w:hAnsi="Georgia"/>
          <w:color w:val="000000"/>
          <w:sz w:val="27"/>
          <w:szCs w:val="27"/>
        </w:rPr>
        <w:t>Оно</w:t>
      </w:r>
      <w:r w:rsidR="00D95E0E">
        <w:rPr>
          <w:rFonts w:ascii="Georgia" w:hAnsi="Georgia"/>
          <w:color w:val="000000"/>
          <w:sz w:val="27"/>
          <w:szCs w:val="27"/>
        </w:rPr>
        <w:t xml:space="preserve"> может быть полезным исключительно для детенышей соответствующего вида, что явно доказывает разница в составе молока различных видов.</w:t>
      </w:r>
    </w:p>
    <w:p w14:paraId="23163709" w14:textId="77777777" w:rsidR="00D95E0E" w:rsidRDefault="00D95E0E" w:rsidP="00BE4FCA">
      <w:pPr>
        <w:pStyle w:val="paragraforigasopra"/>
        <w:numPr>
          <w:ilvl w:val="0"/>
          <w:numId w:val="25"/>
        </w:numPr>
        <w:spacing w:before="0" w:beforeAutospacing="0" w:after="0" w:afterAutospacing="0"/>
        <w:jc w:val="both"/>
        <w:rPr>
          <w:rFonts w:ascii="Georgia" w:hAnsi="Georgia"/>
          <w:color w:val="000000"/>
          <w:sz w:val="27"/>
          <w:szCs w:val="27"/>
        </w:rPr>
      </w:pPr>
      <w:r>
        <w:rPr>
          <w:rFonts w:ascii="Georgia" w:hAnsi="Georgia"/>
          <w:color w:val="000000"/>
          <w:sz w:val="27"/>
          <w:szCs w:val="27"/>
        </w:rPr>
        <w:t>Ни одно млекопитающее, кроме человека, не употребляет в пищу молоко другого вида.</w:t>
      </w:r>
    </w:p>
    <w:p w14:paraId="264A093F" w14:textId="77777777" w:rsidR="00D95E0E" w:rsidRDefault="00D95E0E" w:rsidP="00BE4FCA">
      <w:pPr>
        <w:pStyle w:val="paragraforigasopra"/>
        <w:numPr>
          <w:ilvl w:val="0"/>
          <w:numId w:val="25"/>
        </w:numPr>
        <w:spacing w:before="0" w:beforeAutospacing="0" w:after="0" w:afterAutospacing="0"/>
        <w:jc w:val="both"/>
        <w:rPr>
          <w:rFonts w:ascii="Georgia" w:hAnsi="Georgia"/>
          <w:color w:val="000000"/>
          <w:sz w:val="27"/>
          <w:szCs w:val="27"/>
        </w:rPr>
      </w:pPr>
      <w:r>
        <w:rPr>
          <w:rFonts w:ascii="Georgia" w:hAnsi="Georgia"/>
          <w:color w:val="000000"/>
          <w:sz w:val="27"/>
          <w:szCs w:val="27"/>
        </w:rPr>
        <w:t>Ни одно млекопитающее не продолжает употреблять в пищу молоко после отлучения от грудного вскармливания. Все животные выживают, питаясь только пищей соответствующей их физиологическим особенностям. Молоко не может быть физиологической пищей одновременно для ребенка и взрослого человека, даже если это и молоко соответствующего вида (то есть женское), так как потребности взрослого организма отличаются от потребностей организма грудного ребенка.</w:t>
      </w:r>
    </w:p>
    <w:p w14:paraId="0151797A" w14:textId="77777777" w:rsidR="00D95E0E" w:rsidRDefault="00D95E0E" w:rsidP="00D95E0E">
      <w:pPr>
        <w:pStyle w:val="paragraforigasopra"/>
        <w:spacing w:before="210" w:beforeAutospacing="0" w:after="0" w:afterAutospacing="0"/>
        <w:ind w:firstLine="360"/>
        <w:jc w:val="both"/>
        <w:rPr>
          <w:rFonts w:ascii="Georgia" w:hAnsi="Georgia"/>
          <w:color w:val="000000"/>
          <w:sz w:val="27"/>
          <w:szCs w:val="27"/>
        </w:rPr>
      </w:pPr>
      <w:r>
        <w:rPr>
          <w:rFonts w:ascii="Georgia" w:hAnsi="Georgia"/>
          <w:color w:val="000000"/>
          <w:sz w:val="27"/>
          <w:szCs w:val="27"/>
        </w:rPr>
        <w:t>Принимая во внимание эти утверждения, продолжать повествование можно в следующих контекстах:</w:t>
      </w:r>
    </w:p>
    <w:p w14:paraId="2DADEAA7" w14:textId="77777777" w:rsidR="00D95E0E" w:rsidRDefault="00D95E0E" w:rsidP="00BE4FCA">
      <w:pPr>
        <w:pStyle w:val="paragraforigasopra"/>
        <w:numPr>
          <w:ilvl w:val="0"/>
          <w:numId w:val="25"/>
        </w:numPr>
        <w:spacing w:before="210" w:beforeAutospacing="0" w:after="0" w:afterAutospacing="0"/>
        <w:jc w:val="both"/>
        <w:rPr>
          <w:rFonts w:ascii="Georgia" w:hAnsi="Georgia"/>
          <w:color w:val="000000"/>
          <w:sz w:val="27"/>
          <w:szCs w:val="27"/>
        </w:rPr>
      </w:pPr>
      <w:r>
        <w:rPr>
          <w:rFonts w:ascii="Georgia" w:hAnsi="Georgia"/>
          <w:color w:val="000000"/>
          <w:sz w:val="27"/>
          <w:szCs w:val="27"/>
        </w:rPr>
        <w:t>Антропологическом (см. главу «П</w:t>
      </w:r>
      <w:r w:rsidRPr="00151976">
        <w:rPr>
          <w:rFonts w:ascii="Georgia" w:hAnsi="Georgia"/>
          <w:color w:val="000000"/>
          <w:sz w:val="27"/>
          <w:szCs w:val="27"/>
        </w:rPr>
        <w:t>ища и эволюция человека</w:t>
      </w:r>
      <w:r>
        <w:rPr>
          <w:rFonts w:ascii="Georgia" w:hAnsi="Georgia"/>
          <w:color w:val="000000"/>
          <w:sz w:val="27"/>
          <w:szCs w:val="27"/>
        </w:rPr>
        <w:t>»).</w:t>
      </w:r>
    </w:p>
    <w:p w14:paraId="040FDE64" w14:textId="77777777" w:rsidR="00D95E0E" w:rsidRDefault="00D95E0E" w:rsidP="00BE4FCA">
      <w:pPr>
        <w:pStyle w:val="paragraforigasopra"/>
        <w:numPr>
          <w:ilvl w:val="0"/>
          <w:numId w:val="25"/>
        </w:numPr>
        <w:spacing w:before="0" w:beforeAutospacing="0" w:after="0" w:afterAutospacing="0"/>
        <w:jc w:val="both"/>
        <w:rPr>
          <w:rFonts w:ascii="Georgia" w:hAnsi="Georgia"/>
          <w:color w:val="000000"/>
          <w:sz w:val="27"/>
          <w:szCs w:val="27"/>
        </w:rPr>
      </w:pPr>
      <w:r>
        <w:rPr>
          <w:rFonts w:ascii="Georgia" w:hAnsi="Georgia"/>
          <w:color w:val="000000"/>
          <w:sz w:val="27"/>
          <w:szCs w:val="27"/>
        </w:rPr>
        <w:t>Анатомическом и в контексте сравнительной физиологии (см. главу «А</w:t>
      </w:r>
      <w:r w:rsidRPr="00A1243E">
        <w:rPr>
          <w:rFonts w:ascii="Georgia" w:hAnsi="Georgia"/>
          <w:color w:val="000000"/>
          <w:sz w:val="27"/>
          <w:szCs w:val="27"/>
        </w:rPr>
        <w:t>натомически функциональное питание</w:t>
      </w:r>
      <w:r>
        <w:rPr>
          <w:rFonts w:ascii="Georgia" w:hAnsi="Georgia"/>
          <w:color w:val="000000"/>
          <w:sz w:val="27"/>
          <w:szCs w:val="27"/>
        </w:rPr>
        <w:t>»).</w:t>
      </w:r>
    </w:p>
    <w:p w14:paraId="6FD35983" w14:textId="77777777" w:rsidR="00D95E0E" w:rsidRDefault="00D95E0E" w:rsidP="00BE4FCA">
      <w:pPr>
        <w:pStyle w:val="paragraforigasopra"/>
        <w:numPr>
          <w:ilvl w:val="0"/>
          <w:numId w:val="25"/>
        </w:numPr>
        <w:spacing w:before="0" w:beforeAutospacing="0" w:after="0" w:afterAutospacing="0"/>
        <w:jc w:val="both"/>
        <w:rPr>
          <w:rFonts w:ascii="Georgia" w:hAnsi="Georgia"/>
          <w:color w:val="000000"/>
          <w:sz w:val="27"/>
          <w:szCs w:val="27"/>
        </w:rPr>
      </w:pPr>
      <w:r>
        <w:rPr>
          <w:rFonts w:ascii="Georgia" w:hAnsi="Georgia"/>
          <w:color w:val="000000"/>
          <w:sz w:val="27"/>
          <w:szCs w:val="27"/>
        </w:rPr>
        <w:t>В контексте эпидемиологии.</w:t>
      </w:r>
    </w:p>
    <w:p w14:paraId="1A1DDB1C" w14:textId="77777777" w:rsidR="00D95E0E" w:rsidRDefault="00D95E0E" w:rsidP="00D95E0E">
      <w:pPr>
        <w:pStyle w:val="paragraforigasopra"/>
        <w:spacing w:before="210" w:beforeAutospacing="0" w:after="0" w:afterAutospacing="0"/>
        <w:ind w:firstLine="360"/>
        <w:jc w:val="both"/>
        <w:rPr>
          <w:rFonts w:ascii="Georgia" w:hAnsi="Georgia"/>
          <w:color w:val="000000"/>
          <w:sz w:val="27"/>
          <w:szCs w:val="27"/>
        </w:rPr>
      </w:pPr>
      <w:r>
        <w:rPr>
          <w:rFonts w:ascii="Georgia" w:hAnsi="Georgia"/>
          <w:color w:val="000000"/>
          <w:sz w:val="27"/>
          <w:szCs w:val="27"/>
        </w:rPr>
        <w:t>Эпидемиологические исследования позволили нам выявить множество патологий, которые так или иначе могут быть связаны с потреблением в пищу коровьего молока:</w:t>
      </w:r>
    </w:p>
    <w:p w14:paraId="066B7B3F" w14:textId="77777777" w:rsidR="00D95E0E" w:rsidRDefault="00D95E0E" w:rsidP="00BE4FCA">
      <w:pPr>
        <w:pStyle w:val="paragraforigasopra"/>
        <w:numPr>
          <w:ilvl w:val="0"/>
          <w:numId w:val="25"/>
        </w:numPr>
        <w:spacing w:before="0" w:beforeAutospacing="0" w:after="0" w:afterAutospacing="0"/>
        <w:jc w:val="both"/>
        <w:rPr>
          <w:rFonts w:ascii="Georgia" w:hAnsi="Georgia"/>
          <w:color w:val="000000"/>
          <w:sz w:val="27"/>
          <w:szCs w:val="27"/>
        </w:rPr>
      </w:pPr>
      <w:r>
        <w:rPr>
          <w:rFonts w:ascii="Georgia" w:hAnsi="Georgia"/>
          <w:color w:val="000000"/>
          <w:sz w:val="27"/>
          <w:szCs w:val="27"/>
        </w:rPr>
        <w:t>аллергия и непереносимость лактозы;</w:t>
      </w:r>
    </w:p>
    <w:p w14:paraId="6463CA98" w14:textId="77777777" w:rsidR="00D95E0E" w:rsidRDefault="00D95E0E" w:rsidP="00BE4FCA">
      <w:pPr>
        <w:pStyle w:val="paragraforigasopra"/>
        <w:numPr>
          <w:ilvl w:val="0"/>
          <w:numId w:val="25"/>
        </w:numPr>
        <w:spacing w:before="0" w:beforeAutospacing="0" w:after="0" w:afterAutospacing="0"/>
        <w:jc w:val="both"/>
        <w:rPr>
          <w:rFonts w:ascii="Georgia" w:hAnsi="Georgia"/>
          <w:color w:val="000000"/>
          <w:sz w:val="27"/>
          <w:szCs w:val="27"/>
        </w:rPr>
      </w:pPr>
      <w:r>
        <w:rPr>
          <w:rFonts w:ascii="Georgia" w:hAnsi="Georgia"/>
          <w:color w:val="000000"/>
          <w:sz w:val="27"/>
          <w:szCs w:val="27"/>
        </w:rPr>
        <w:t>воспалительные заболевания;</w:t>
      </w:r>
    </w:p>
    <w:p w14:paraId="63601796" w14:textId="77777777" w:rsidR="00D95E0E" w:rsidRDefault="00D95E0E" w:rsidP="00BE4FCA">
      <w:pPr>
        <w:pStyle w:val="paragraforigasopra"/>
        <w:numPr>
          <w:ilvl w:val="0"/>
          <w:numId w:val="25"/>
        </w:numPr>
        <w:spacing w:before="0" w:beforeAutospacing="0" w:after="0" w:afterAutospacing="0"/>
        <w:jc w:val="both"/>
        <w:rPr>
          <w:rFonts w:ascii="Georgia" w:hAnsi="Georgia"/>
          <w:color w:val="000000"/>
          <w:sz w:val="27"/>
          <w:szCs w:val="27"/>
        </w:rPr>
      </w:pPr>
      <w:r w:rsidRPr="00151976">
        <w:rPr>
          <w:rFonts w:ascii="Georgia" w:hAnsi="Georgia"/>
          <w:color w:val="000000"/>
          <w:sz w:val="27"/>
          <w:szCs w:val="27"/>
        </w:rPr>
        <w:t>почечнокаменная болезнь</w:t>
      </w:r>
      <w:r>
        <w:rPr>
          <w:rFonts w:ascii="Georgia" w:hAnsi="Georgia"/>
          <w:color w:val="000000"/>
          <w:sz w:val="27"/>
          <w:szCs w:val="27"/>
        </w:rPr>
        <w:t>;</w:t>
      </w:r>
    </w:p>
    <w:p w14:paraId="7875C4AF" w14:textId="77777777" w:rsidR="00D95E0E" w:rsidRDefault="00D95E0E" w:rsidP="00BE4FCA">
      <w:pPr>
        <w:pStyle w:val="paragraforigasopra"/>
        <w:numPr>
          <w:ilvl w:val="0"/>
          <w:numId w:val="25"/>
        </w:numPr>
        <w:spacing w:before="0" w:beforeAutospacing="0" w:after="0" w:afterAutospacing="0"/>
        <w:jc w:val="both"/>
        <w:rPr>
          <w:rFonts w:ascii="Georgia" w:hAnsi="Georgia"/>
          <w:color w:val="000000"/>
          <w:sz w:val="27"/>
          <w:szCs w:val="27"/>
        </w:rPr>
      </w:pPr>
      <w:r>
        <w:rPr>
          <w:rFonts w:ascii="Georgia" w:hAnsi="Georgia"/>
          <w:color w:val="000000"/>
          <w:sz w:val="27"/>
          <w:szCs w:val="27"/>
        </w:rPr>
        <w:t>возможная связь с некоторыми типами опухолей (грудная опухоль, простата);</w:t>
      </w:r>
    </w:p>
    <w:p w14:paraId="59075CB1" w14:textId="77777777" w:rsidR="00D95E0E" w:rsidRDefault="00D95E0E" w:rsidP="00BE4FCA">
      <w:pPr>
        <w:pStyle w:val="paragraforigasopra"/>
        <w:numPr>
          <w:ilvl w:val="0"/>
          <w:numId w:val="25"/>
        </w:numPr>
        <w:spacing w:before="0" w:beforeAutospacing="0" w:after="0" w:afterAutospacing="0"/>
        <w:jc w:val="both"/>
        <w:rPr>
          <w:rFonts w:ascii="Georgia" w:hAnsi="Georgia"/>
          <w:color w:val="000000"/>
          <w:sz w:val="27"/>
          <w:szCs w:val="27"/>
        </w:rPr>
      </w:pPr>
      <w:r>
        <w:rPr>
          <w:rFonts w:ascii="Georgia" w:hAnsi="Georgia"/>
          <w:color w:val="000000"/>
          <w:sz w:val="27"/>
          <w:szCs w:val="27"/>
        </w:rPr>
        <w:t>Остеопороз.</w:t>
      </w:r>
    </w:p>
    <w:p w14:paraId="0A7BDA88" w14:textId="77777777" w:rsidR="00D95E0E" w:rsidRDefault="00D95E0E" w:rsidP="00D95E0E">
      <w:pPr>
        <w:pStyle w:val="Heading3"/>
        <w:spacing w:before="480" w:after="240"/>
        <w:jc w:val="center"/>
        <w:rPr>
          <w:rFonts w:ascii="Georgia" w:hAnsi="Georgia"/>
          <w:color w:val="000000"/>
          <w:sz w:val="24"/>
          <w:szCs w:val="24"/>
        </w:rPr>
      </w:pPr>
      <w:bookmarkStart w:id="204" w:name="_Toc325133423"/>
      <w:r>
        <w:rPr>
          <w:rFonts w:ascii="Georgia" w:hAnsi="Georgia"/>
          <w:color w:val="000000"/>
          <w:sz w:val="24"/>
          <w:szCs w:val="24"/>
        </w:rPr>
        <w:t>ОСТЕОПОРОЗ</w:t>
      </w:r>
      <w:bookmarkEnd w:id="204"/>
    </w:p>
    <w:p w14:paraId="4C7B39EB" w14:textId="77777777" w:rsidR="00D95E0E" w:rsidRDefault="00D95E0E" w:rsidP="00D95E0E">
      <w:pPr>
        <w:pStyle w:val="NormalWeb"/>
        <w:spacing w:before="0" w:beforeAutospacing="0" w:after="0" w:afterAutospacing="0"/>
        <w:ind w:firstLine="432"/>
        <w:jc w:val="both"/>
        <w:rPr>
          <w:rFonts w:ascii="Georgia" w:hAnsi="Georgia"/>
          <w:color w:val="000000"/>
          <w:sz w:val="27"/>
          <w:szCs w:val="27"/>
        </w:rPr>
      </w:pPr>
      <w:r>
        <w:rPr>
          <w:rFonts w:ascii="Georgia" w:hAnsi="Georgia"/>
          <w:color w:val="000000"/>
          <w:sz w:val="27"/>
          <w:szCs w:val="27"/>
        </w:rPr>
        <w:t>Благодаря эпидемиологическим исследованиям гипотеза о том, что остеопороз непосредственно связан с употреблением в пищу молока становится все более очевидной. Больше всего случаев остеопороза регистрируется именно в странах с высоким потреблением молока и молочных продуктов.</w:t>
      </w:r>
    </w:p>
    <w:p w14:paraId="2E69D426" w14:textId="77777777" w:rsidR="00D95E0E" w:rsidRPr="00895508" w:rsidRDefault="00D95E0E" w:rsidP="00D95E0E">
      <w:pPr>
        <w:pStyle w:val="NormalWeb"/>
        <w:spacing w:before="0" w:beforeAutospacing="0" w:after="0" w:afterAutospacing="0"/>
        <w:ind w:firstLine="432"/>
        <w:jc w:val="both"/>
        <w:rPr>
          <w:rFonts w:ascii="Georgia" w:hAnsi="Georgia"/>
          <w:color w:val="000000"/>
          <w:sz w:val="27"/>
          <w:szCs w:val="27"/>
        </w:rPr>
      </w:pPr>
      <w:r>
        <w:rPr>
          <w:rFonts w:ascii="Georgia" w:hAnsi="Georgia"/>
          <w:color w:val="000000"/>
          <w:sz w:val="27"/>
          <w:szCs w:val="27"/>
        </w:rPr>
        <w:t>К</w:t>
      </w:r>
      <w:r w:rsidR="00FC41FE">
        <w:rPr>
          <w:rFonts w:ascii="Georgia" w:hAnsi="Georgia"/>
          <w:color w:val="000000"/>
          <w:sz w:val="27"/>
          <w:szCs w:val="27"/>
        </w:rPr>
        <w:t>ак тогда объяснить противоречие</w:t>
      </w:r>
      <w:r>
        <w:rPr>
          <w:rFonts w:ascii="Georgia" w:hAnsi="Georgia"/>
          <w:color w:val="000000"/>
          <w:sz w:val="27"/>
          <w:szCs w:val="27"/>
        </w:rPr>
        <w:t xml:space="preserve">, которое заключается в том, что остеопороз – </w:t>
      </w:r>
      <w:r w:rsidR="00FC41FE">
        <w:rPr>
          <w:rFonts w:ascii="Georgia" w:hAnsi="Georgia"/>
          <w:color w:val="000000"/>
          <w:sz w:val="27"/>
          <w:szCs w:val="27"/>
        </w:rPr>
        <w:t xml:space="preserve">это </w:t>
      </w:r>
      <w:r>
        <w:rPr>
          <w:rFonts w:ascii="Georgia" w:hAnsi="Georgia"/>
          <w:color w:val="000000"/>
          <w:sz w:val="27"/>
          <w:szCs w:val="27"/>
        </w:rPr>
        <w:t xml:space="preserve">заболевание, </w:t>
      </w:r>
      <w:r w:rsidR="00FC41FE">
        <w:rPr>
          <w:rFonts w:ascii="Georgia" w:hAnsi="Georgia"/>
          <w:color w:val="000000"/>
          <w:sz w:val="27"/>
          <w:szCs w:val="27"/>
        </w:rPr>
        <w:t>при котором наблюдается уменьшение</w:t>
      </w:r>
      <w:r>
        <w:rPr>
          <w:rFonts w:ascii="Georgia" w:hAnsi="Georgia"/>
          <w:color w:val="000000"/>
          <w:sz w:val="27"/>
          <w:szCs w:val="27"/>
        </w:rPr>
        <w:t xml:space="preserve"> плотности костей, то есть </w:t>
      </w:r>
      <w:r w:rsidR="00FC41FE">
        <w:rPr>
          <w:rFonts w:ascii="Georgia" w:hAnsi="Georgia"/>
          <w:color w:val="000000"/>
          <w:sz w:val="27"/>
          <w:szCs w:val="27"/>
        </w:rPr>
        <w:t>дефицит</w:t>
      </w:r>
      <w:r>
        <w:rPr>
          <w:rFonts w:ascii="Georgia" w:hAnsi="Georgia"/>
          <w:color w:val="000000"/>
          <w:sz w:val="27"/>
          <w:szCs w:val="27"/>
        </w:rPr>
        <w:t xml:space="preserve"> кальция, </w:t>
      </w:r>
      <w:r w:rsidR="00FC41FE">
        <w:rPr>
          <w:rFonts w:ascii="Georgia" w:hAnsi="Georgia"/>
          <w:color w:val="000000"/>
          <w:sz w:val="27"/>
          <w:szCs w:val="27"/>
        </w:rPr>
        <w:t xml:space="preserve">в то время как </w:t>
      </w:r>
      <w:r>
        <w:rPr>
          <w:rFonts w:ascii="Georgia" w:hAnsi="Georgia"/>
          <w:color w:val="000000"/>
          <w:sz w:val="27"/>
          <w:szCs w:val="27"/>
        </w:rPr>
        <w:t>в молоке его наоборот много? (см. таблицу 6).</w:t>
      </w:r>
    </w:p>
    <w:tbl>
      <w:tblPr>
        <w:tblW w:w="0" w:type="auto"/>
        <w:jc w:val="center"/>
        <w:tblBorders>
          <w:top w:val="single" w:sz="6" w:space="0" w:color="B4B4B4"/>
          <w:left w:val="single" w:sz="6" w:space="0" w:color="B4B4B4"/>
          <w:bottom w:val="single" w:sz="6" w:space="0" w:color="B4B4B4"/>
          <w:right w:val="single" w:sz="6" w:space="0" w:color="B4B4B4"/>
        </w:tblBorders>
        <w:tblCellMar>
          <w:top w:w="75" w:type="dxa"/>
          <w:left w:w="105" w:type="dxa"/>
          <w:bottom w:w="75" w:type="dxa"/>
          <w:right w:w="105" w:type="dxa"/>
        </w:tblCellMar>
        <w:tblLook w:val="04A0" w:firstRow="1" w:lastRow="0" w:firstColumn="1" w:lastColumn="0" w:noHBand="0" w:noVBand="1"/>
      </w:tblPr>
      <w:tblGrid>
        <w:gridCol w:w="3142"/>
        <w:gridCol w:w="1572"/>
        <w:gridCol w:w="3264"/>
        <w:gridCol w:w="749"/>
      </w:tblGrid>
      <w:tr w:rsidR="00D95E0E" w:rsidRPr="00E54DE4" w14:paraId="6DA9FAEF" w14:textId="77777777" w:rsidTr="00FC41FE">
        <w:trPr>
          <w:tblHeader/>
          <w:jc w:val="center"/>
        </w:trPr>
        <w:tc>
          <w:tcPr>
            <w:tcW w:w="8727" w:type="dxa"/>
            <w:gridSpan w:val="4"/>
            <w:tcBorders>
              <w:top w:val="single" w:sz="6" w:space="0" w:color="B4B4B4"/>
              <w:left w:val="single" w:sz="6" w:space="0" w:color="B4B4B4"/>
              <w:bottom w:val="single" w:sz="6" w:space="0" w:color="B4B4B4"/>
              <w:right w:val="single" w:sz="6" w:space="0" w:color="B4B4B4"/>
            </w:tcBorders>
            <w:vAlign w:val="center"/>
            <w:hideMark/>
          </w:tcPr>
          <w:p w14:paraId="2CFC7F3C" w14:textId="77777777" w:rsidR="00D95E0E" w:rsidRPr="00E54DE4" w:rsidRDefault="00D95E0E" w:rsidP="00B82D68">
            <w:pPr>
              <w:spacing w:before="120" w:after="0"/>
              <w:jc w:val="center"/>
              <w:rPr>
                <w:sz w:val="24"/>
                <w:szCs w:val="24"/>
                <w:lang w:val="it-IT"/>
              </w:rPr>
            </w:pPr>
            <w:r w:rsidRPr="00E54DE4">
              <w:rPr>
                <w:rFonts w:ascii="Georgia" w:hAnsi="Georgia"/>
                <w:color w:val="000000"/>
                <w:sz w:val="27"/>
                <w:szCs w:val="27"/>
                <w:lang w:val="it-IT"/>
              </w:rPr>
              <w:t xml:space="preserve"> </w:t>
            </w:r>
            <w:r>
              <w:rPr>
                <w:rStyle w:val="Strong"/>
              </w:rPr>
              <w:t>Содержание кальция в продуктах питания</w:t>
            </w:r>
            <w:r w:rsidRPr="00E54DE4">
              <w:rPr>
                <w:rStyle w:val="Strong"/>
                <w:lang w:val="it-IT"/>
              </w:rPr>
              <w:t xml:space="preserve"> (</w:t>
            </w:r>
            <w:r>
              <w:rPr>
                <w:rStyle w:val="Strong"/>
              </w:rPr>
              <w:t>мг</w:t>
            </w:r>
            <w:r>
              <w:rPr>
                <w:rStyle w:val="Strong"/>
                <w:lang w:val="it-IT"/>
              </w:rPr>
              <w:t xml:space="preserve"> </w:t>
            </w:r>
            <w:r>
              <w:rPr>
                <w:rStyle w:val="Strong"/>
              </w:rPr>
              <w:t>на</w:t>
            </w:r>
            <w:r>
              <w:rPr>
                <w:rStyle w:val="Strong"/>
                <w:lang w:val="it-IT"/>
              </w:rPr>
              <w:t xml:space="preserve"> 100</w:t>
            </w:r>
            <w:r>
              <w:rPr>
                <w:rStyle w:val="Strong"/>
              </w:rPr>
              <w:t>г</w:t>
            </w:r>
            <w:r w:rsidRPr="00E54DE4">
              <w:rPr>
                <w:rStyle w:val="Strong"/>
                <w:lang w:val="it-IT"/>
              </w:rPr>
              <w:t>)</w:t>
            </w:r>
          </w:p>
        </w:tc>
      </w:tr>
      <w:tr w:rsidR="00D95E0E" w:rsidRPr="00E54DE4" w14:paraId="1DC45DF1" w14:textId="77777777" w:rsidTr="00FC41FE">
        <w:trPr>
          <w:jc w:val="center"/>
        </w:trPr>
        <w:tc>
          <w:tcPr>
            <w:tcW w:w="3142" w:type="dxa"/>
            <w:tcBorders>
              <w:top w:val="single" w:sz="6" w:space="0" w:color="B4B4B4"/>
              <w:left w:val="single" w:sz="6" w:space="0" w:color="B4B4B4"/>
              <w:bottom w:val="single" w:sz="6" w:space="0" w:color="B4B4B4"/>
              <w:right w:val="single" w:sz="6" w:space="0" w:color="B4B4B4"/>
            </w:tcBorders>
            <w:vAlign w:val="center"/>
            <w:hideMark/>
          </w:tcPr>
          <w:p w14:paraId="2D0C905F" w14:textId="77777777" w:rsidR="00D95E0E" w:rsidRPr="00E54DE4" w:rsidRDefault="00D95E0E" w:rsidP="00B82D68">
            <w:pPr>
              <w:spacing w:before="120" w:after="0"/>
              <w:jc w:val="center"/>
              <w:rPr>
                <w:sz w:val="24"/>
                <w:szCs w:val="24"/>
                <w:lang w:val="it-IT"/>
              </w:rPr>
            </w:pPr>
            <w:r>
              <w:rPr>
                <w:rStyle w:val="Strong"/>
              </w:rPr>
              <w:t>Продукты</w:t>
            </w:r>
            <w:r w:rsidRPr="00E54DE4">
              <w:rPr>
                <w:b/>
                <w:bCs/>
                <w:lang w:val="it-IT"/>
              </w:rPr>
              <w:br/>
            </w:r>
            <w:r>
              <w:rPr>
                <w:rStyle w:val="Strong"/>
              </w:rPr>
              <w:t>животного происхождения</w:t>
            </w:r>
          </w:p>
        </w:tc>
        <w:tc>
          <w:tcPr>
            <w:tcW w:w="1572" w:type="dxa"/>
            <w:tcBorders>
              <w:top w:val="single" w:sz="6" w:space="0" w:color="B4B4B4"/>
              <w:left w:val="single" w:sz="6" w:space="0" w:color="B4B4B4"/>
              <w:bottom w:val="single" w:sz="6" w:space="0" w:color="B4B4B4"/>
              <w:right w:val="single" w:sz="6" w:space="0" w:color="B4B4B4"/>
            </w:tcBorders>
            <w:vAlign w:val="center"/>
            <w:hideMark/>
          </w:tcPr>
          <w:p w14:paraId="560B5591" w14:textId="77777777" w:rsidR="00D95E0E" w:rsidRPr="007933BE" w:rsidRDefault="00D95E0E" w:rsidP="00B82D68">
            <w:pPr>
              <w:spacing w:before="120" w:after="0"/>
              <w:jc w:val="center"/>
              <w:rPr>
                <w:sz w:val="24"/>
                <w:szCs w:val="24"/>
              </w:rPr>
            </w:pPr>
            <w:r>
              <w:rPr>
                <w:rStyle w:val="Strong"/>
              </w:rPr>
              <w:t>мг</w:t>
            </w:r>
          </w:p>
        </w:tc>
        <w:tc>
          <w:tcPr>
            <w:tcW w:w="3264" w:type="dxa"/>
            <w:tcBorders>
              <w:top w:val="single" w:sz="6" w:space="0" w:color="B4B4B4"/>
              <w:left w:val="single" w:sz="6" w:space="0" w:color="B4B4B4"/>
              <w:bottom w:val="single" w:sz="6" w:space="0" w:color="B4B4B4"/>
              <w:right w:val="single" w:sz="6" w:space="0" w:color="B4B4B4"/>
            </w:tcBorders>
            <w:vAlign w:val="center"/>
            <w:hideMark/>
          </w:tcPr>
          <w:p w14:paraId="0BDE7957" w14:textId="77777777" w:rsidR="00D95E0E" w:rsidRPr="007933BE" w:rsidRDefault="00D95E0E" w:rsidP="00B82D68">
            <w:pPr>
              <w:pStyle w:val="elencorientrobox"/>
              <w:spacing w:before="120" w:beforeAutospacing="0" w:after="0" w:afterAutospacing="0"/>
              <w:jc w:val="center"/>
              <w:rPr>
                <w:rFonts w:asciiTheme="minorHAnsi" w:hAnsiTheme="minorHAnsi"/>
                <w:sz w:val="22"/>
                <w:szCs w:val="22"/>
              </w:rPr>
            </w:pPr>
            <w:r w:rsidRPr="007933BE">
              <w:rPr>
                <w:rStyle w:val="Strong"/>
                <w:rFonts w:asciiTheme="minorHAnsi" w:hAnsiTheme="minorHAnsi"/>
                <w:sz w:val="22"/>
                <w:szCs w:val="22"/>
              </w:rPr>
              <w:t>Продукты</w:t>
            </w:r>
            <w:r w:rsidRPr="007933BE">
              <w:rPr>
                <w:rFonts w:asciiTheme="minorHAnsi" w:hAnsiTheme="minorHAnsi"/>
                <w:b/>
                <w:bCs/>
                <w:sz w:val="22"/>
                <w:szCs w:val="22"/>
                <w:lang w:val="it-IT"/>
              </w:rPr>
              <w:br/>
            </w:r>
            <w:r w:rsidRPr="007933BE">
              <w:rPr>
                <w:rStyle w:val="Strong"/>
                <w:rFonts w:asciiTheme="minorHAnsi" w:hAnsiTheme="minorHAnsi"/>
                <w:sz w:val="22"/>
                <w:szCs w:val="22"/>
              </w:rPr>
              <w:t>растительного происхождения</w:t>
            </w:r>
          </w:p>
        </w:tc>
        <w:tc>
          <w:tcPr>
            <w:tcW w:w="749" w:type="dxa"/>
            <w:tcBorders>
              <w:top w:val="single" w:sz="6" w:space="0" w:color="B4B4B4"/>
              <w:left w:val="single" w:sz="6" w:space="0" w:color="B4B4B4"/>
              <w:bottom w:val="single" w:sz="6" w:space="0" w:color="B4B4B4"/>
              <w:right w:val="single" w:sz="6" w:space="0" w:color="B4B4B4"/>
            </w:tcBorders>
            <w:vAlign w:val="center"/>
            <w:hideMark/>
          </w:tcPr>
          <w:p w14:paraId="70E1B407" w14:textId="77777777" w:rsidR="00D95E0E" w:rsidRPr="007933BE" w:rsidRDefault="00D95E0E" w:rsidP="00B82D68">
            <w:pPr>
              <w:spacing w:before="120" w:after="0"/>
              <w:jc w:val="center"/>
              <w:rPr>
                <w:sz w:val="24"/>
                <w:szCs w:val="24"/>
              </w:rPr>
            </w:pPr>
            <w:r>
              <w:rPr>
                <w:rStyle w:val="Strong"/>
              </w:rPr>
              <w:t>мг</w:t>
            </w:r>
          </w:p>
        </w:tc>
      </w:tr>
      <w:tr w:rsidR="00D95E0E" w:rsidRPr="00E54DE4" w14:paraId="5395E02F" w14:textId="77777777" w:rsidTr="00FC41FE">
        <w:trPr>
          <w:jc w:val="center"/>
        </w:trPr>
        <w:tc>
          <w:tcPr>
            <w:tcW w:w="3142" w:type="dxa"/>
            <w:tcBorders>
              <w:top w:val="single" w:sz="6" w:space="0" w:color="B4B4B4"/>
              <w:left w:val="single" w:sz="6" w:space="0" w:color="B4B4B4"/>
              <w:bottom w:val="single" w:sz="6" w:space="0" w:color="B4B4B4"/>
              <w:right w:val="single" w:sz="6" w:space="0" w:color="B4B4B4"/>
            </w:tcBorders>
            <w:vAlign w:val="center"/>
            <w:hideMark/>
          </w:tcPr>
          <w:p w14:paraId="1154A186" w14:textId="77777777" w:rsidR="00D95E0E" w:rsidRPr="00CE759F" w:rsidRDefault="00D95E0E" w:rsidP="00B82D68">
            <w:pPr>
              <w:spacing w:before="120" w:after="0"/>
              <w:jc w:val="center"/>
              <w:rPr>
                <w:sz w:val="24"/>
                <w:szCs w:val="24"/>
              </w:rPr>
            </w:pPr>
            <w:r>
              <w:t>Сыр пармезан</w:t>
            </w:r>
          </w:p>
        </w:tc>
        <w:tc>
          <w:tcPr>
            <w:tcW w:w="1572" w:type="dxa"/>
            <w:tcBorders>
              <w:top w:val="single" w:sz="6" w:space="0" w:color="B4B4B4"/>
              <w:left w:val="single" w:sz="6" w:space="0" w:color="B4B4B4"/>
              <w:bottom w:val="single" w:sz="6" w:space="0" w:color="B4B4B4"/>
              <w:right w:val="single" w:sz="6" w:space="0" w:color="B4B4B4"/>
            </w:tcBorders>
            <w:vAlign w:val="center"/>
            <w:hideMark/>
          </w:tcPr>
          <w:p w14:paraId="76C54347" w14:textId="77777777" w:rsidR="00D95E0E" w:rsidRPr="00E54DE4" w:rsidRDefault="00FC41FE" w:rsidP="00B82D68">
            <w:pPr>
              <w:spacing w:before="120" w:after="0"/>
              <w:jc w:val="center"/>
              <w:rPr>
                <w:sz w:val="24"/>
                <w:szCs w:val="24"/>
                <w:lang w:val="it-IT"/>
              </w:rPr>
            </w:pPr>
            <w:r>
              <w:rPr>
                <w:lang w:val="it-IT"/>
              </w:rPr>
              <w:t>1</w:t>
            </w:r>
            <w:r>
              <w:t xml:space="preserve"> </w:t>
            </w:r>
            <w:r w:rsidR="00D95E0E" w:rsidRPr="00E54DE4">
              <w:rPr>
                <w:lang w:val="it-IT"/>
              </w:rPr>
              <w:t>340</w:t>
            </w:r>
          </w:p>
        </w:tc>
        <w:tc>
          <w:tcPr>
            <w:tcW w:w="3264" w:type="dxa"/>
            <w:tcBorders>
              <w:top w:val="single" w:sz="6" w:space="0" w:color="B4B4B4"/>
              <w:left w:val="single" w:sz="6" w:space="0" w:color="B4B4B4"/>
              <w:bottom w:val="single" w:sz="6" w:space="0" w:color="B4B4B4"/>
              <w:right w:val="single" w:sz="6" w:space="0" w:color="B4B4B4"/>
            </w:tcBorders>
            <w:vAlign w:val="center"/>
            <w:hideMark/>
          </w:tcPr>
          <w:p w14:paraId="08B30471" w14:textId="77777777" w:rsidR="00D95E0E" w:rsidRPr="00CE759F" w:rsidRDefault="00D95E0E" w:rsidP="00B82D68">
            <w:pPr>
              <w:spacing w:before="120" w:after="0"/>
              <w:jc w:val="center"/>
              <w:rPr>
                <w:sz w:val="24"/>
                <w:szCs w:val="24"/>
              </w:rPr>
            </w:pPr>
            <w:r>
              <w:t>Миндаль</w:t>
            </w:r>
          </w:p>
        </w:tc>
        <w:tc>
          <w:tcPr>
            <w:tcW w:w="749" w:type="dxa"/>
            <w:tcBorders>
              <w:top w:val="single" w:sz="6" w:space="0" w:color="B4B4B4"/>
              <w:left w:val="single" w:sz="6" w:space="0" w:color="B4B4B4"/>
              <w:bottom w:val="single" w:sz="6" w:space="0" w:color="B4B4B4"/>
              <w:right w:val="single" w:sz="6" w:space="0" w:color="B4B4B4"/>
            </w:tcBorders>
            <w:vAlign w:val="center"/>
            <w:hideMark/>
          </w:tcPr>
          <w:p w14:paraId="56BE0A16" w14:textId="77777777" w:rsidR="00D95E0E" w:rsidRPr="00E54DE4" w:rsidRDefault="00D95E0E" w:rsidP="00B82D68">
            <w:pPr>
              <w:spacing w:before="120" w:after="0"/>
              <w:jc w:val="center"/>
              <w:rPr>
                <w:sz w:val="24"/>
                <w:szCs w:val="24"/>
                <w:lang w:val="it-IT"/>
              </w:rPr>
            </w:pPr>
            <w:r w:rsidRPr="00E54DE4">
              <w:rPr>
                <w:lang w:val="it-IT"/>
              </w:rPr>
              <w:t>236</w:t>
            </w:r>
          </w:p>
        </w:tc>
      </w:tr>
      <w:tr w:rsidR="00D95E0E" w:rsidRPr="00E54DE4" w14:paraId="0F5F51CB" w14:textId="77777777" w:rsidTr="00FC41FE">
        <w:trPr>
          <w:jc w:val="center"/>
        </w:trPr>
        <w:tc>
          <w:tcPr>
            <w:tcW w:w="3142" w:type="dxa"/>
            <w:tcBorders>
              <w:top w:val="single" w:sz="6" w:space="0" w:color="B4B4B4"/>
              <w:left w:val="single" w:sz="6" w:space="0" w:color="B4B4B4"/>
              <w:bottom w:val="single" w:sz="6" w:space="0" w:color="B4B4B4"/>
              <w:right w:val="single" w:sz="6" w:space="0" w:color="B4B4B4"/>
            </w:tcBorders>
            <w:vAlign w:val="center"/>
            <w:hideMark/>
          </w:tcPr>
          <w:p w14:paraId="37C63E05" w14:textId="77777777" w:rsidR="00D95E0E" w:rsidRPr="00CE759F" w:rsidRDefault="00D95E0E" w:rsidP="00B82D68">
            <w:pPr>
              <w:spacing w:before="120" w:after="0"/>
              <w:jc w:val="center"/>
              <w:rPr>
                <w:sz w:val="24"/>
                <w:szCs w:val="24"/>
              </w:rPr>
            </w:pPr>
            <w:r>
              <w:t>Твердые сыры</w:t>
            </w:r>
          </w:p>
        </w:tc>
        <w:tc>
          <w:tcPr>
            <w:tcW w:w="1572" w:type="dxa"/>
            <w:tcBorders>
              <w:top w:val="single" w:sz="6" w:space="0" w:color="B4B4B4"/>
              <w:left w:val="single" w:sz="6" w:space="0" w:color="B4B4B4"/>
              <w:bottom w:val="single" w:sz="6" w:space="0" w:color="B4B4B4"/>
              <w:right w:val="single" w:sz="6" w:space="0" w:color="B4B4B4"/>
            </w:tcBorders>
            <w:vAlign w:val="center"/>
            <w:hideMark/>
          </w:tcPr>
          <w:p w14:paraId="4B462294" w14:textId="77777777" w:rsidR="00D95E0E" w:rsidRPr="00E54DE4" w:rsidRDefault="00FC41FE" w:rsidP="00B82D68">
            <w:pPr>
              <w:spacing w:before="120" w:after="0"/>
              <w:jc w:val="center"/>
              <w:rPr>
                <w:sz w:val="24"/>
                <w:szCs w:val="24"/>
                <w:lang w:val="it-IT"/>
              </w:rPr>
            </w:pPr>
            <w:r>
              <w:rPr>
                <w:lang w:val="it-IT"/>
              </w:rPr>
              <w:t>1</w:t>
            </w:r>
            <w:r>
              <w:t xml:space="preserve"> </w:t>
            </w:r>
            <w:r>
              <w:rPr>
                <w:lang w:val="it-IT"/>
              </w:rPr>
              <w:t>000-1</w:t>
            </w:r>
            <w:r>
              <w:t xml:space="preserve"> </w:t>
            </w:r>
            <w:r w:rsidR="00D95E0E" w:rsidRPr="00E54DE4">
              <w:rPr>
                <w:lang w:val="it-IT"/>
              </w:rPr>
              <w:t>200</w:t>
            </w:r>
          </w:p>
        </w:tc>
        <w:tc>
          <w:tcPr>
            <w:tcW w:w="3264" w:type="dxa"/>
            <w:tcBorders>
              <w:top w:val="single" w:sz="6" w:space="0" w:color="B4B4B4"/>
              <w:left w:val="single" w:sz="6" w:space="0" w:color="B4B4B4"/>
              <w:bottom w:val="single" w:sz="6" w:space="0" w:color="B4B4B4"/>
              <w:right w:val="single" w:sz="6" w:space="0" w:color="B4B4B4"/>
            </w:tcBorders>
            <w:vAlign w:val="center"/>
            <w:hideMark/>
          </w:tcPr>
          <w:p w14:paraId="5CA95CA8" w14:textId="77777777" w:rsidR="00D95E0E" w:rsidRPr="00CE759F" w:rsidRDefault="00D95E0E" w:rsidP="00B82D68">
            <w:pPr>
              <w:spacing w:before="120" w:after="0"/>
              <w:jc w:val="center"/>
              <w:rPr>
                <w:sz w:val="24"/>
                <w:szCs w:val="24"/>
              </w:rPr>
            </w:pPr>
            <w:r>
              <w:t>Соя</w:t>
            </w:r>
          </w:p>
        </w:tc>
        <w:tc>
          <w:tcPr>
            <w:tcW w:w="749" w:type="dxa"/>
            <w:tcBorders>
              <w:top w:val="single" w:sz="6" w:space="0" w:color="B4B4B4"/>
              <w:left w:val="single" w:sz="6" w:space="0" w:color="B4B4B4"/>
              <w:bottom w:val="single" w:sz="6" w:space="0" w:color="B4B4B4"/>
              <w:right w:val="single" w:sz="6" w:space="0" w:color="B4B4B4"/>
            </w:tcBorders>
            <w:vAlign w:val="center"/>
            <w:hideMark/>
          </w:tcPr>
          <w:p w14:paraId="68549184" w14:textId="77777777" w:rsidR="00D95E0E" w:rsidRPr="00E54DE4" w:rsidRDefault="00D95E0E" w:rsidP="00B82D68">
            <w:pPr>
              <w:spacing w:before="120" w:after="0"/>
              <w:jc w:val="center"/>
              <w:rPr>
                <w:sz w:val="24"/>
                <w:szCs w:val="24"/>
                <w:lang w:val="it-IT"/>
              </w:rPr>
            </w:pPr>
            <w:r w:rsidRPr="00E54DE4">
              <w:rPr>
                <w:lang w:val="it-IT"/>
              </w:rPr>
              <w:t>226</w:t>
            </w:r>
          </w:p>
        </w:tc>
      </w:tr>
      <w:tr w:rsidR="00D95E0E" w:rsidRPr="00E54DE4" w14:paraId="7F696F31" w14:textId="77777777" w:rsidTr="00FC41FE">
        <w:trPr>
          <w:jc w:val="center"/>
        </w:trPr>
        <w:tc>
          <w:tcPr>
            <w:tcW w:w="3142" w:type="dxa"/>
            <w:tcBorders>
              <w:top w:val="single" w:sz="6" w:space="0" w:color="B4B4B4"/>
              <w:left w:val="single" w:sz="6" w:space="0" w:color="B4B4B4"/>
              <w:bottom w:val="single" w:sz="6" w:space="0" w:color="B4B4B4"/>
              <w:right w:val="single" w:sz="6" w:space="0" w:color="B4B4B4"/>
            </w:tcBorders>
            <w:vAlign w:val="center"/>
            <w:hideMark/>
          </w:tcPr>
          <w:p w14:paraId="56D18E3E" w14:textId="77777777" w:rsidR="00D95E0E" w:rsidRPr="00CE759F" w:rsidRDefault="00D95E0E" w:rsidP="00B82D68">
            <w:pPr>
              <w:spacing w:before="120" w:after="0"/>
              <w:jc w:val="center"/>
              <w:rPr>
                <w:sz w:val="24"/>
                <w:szCs w:val="24"/>
              </w:rPr>
            </w:pPr>
            <w:r>
              <w:t>Молодые сыры</w:t>
            </w:r>
          </w:p>
        </w:tc>
        <w:tc>
          <w:tcPr>
            <w:tcW w:w="1572" w:type="dxa"/>
            <w:tcBorders>
              <w:top w:val="single" w:sz="6" w:space="0" w:color="B4B4B4"/>
              <w:left w:val="single" w:sz="6" w:space="0" w:color="B4B4B4"/>
              <w:bottom w:val="single" w:sz="6" w:space="0" w:color="B4B4B4"/>
              <w:right w:val="single" w:sz="6" w:space="0" w:color="B4B4B4"/>
            </w:tcBorders>
            <w:vAlign w:val="center"/>
            <w:hideMark/>
          </w:tcPr>
          <w:p w14:paraId="404AD4E3" w14:textId="77777777" w:rsidR="00D95E0E" w:rsidRPr="00E54DE4" w:rsidRDefault="00D95E0E" w:rsidP="00B82D68">
            <w:pPr>
              <w:spacing w:before="120" w:after="0"/>
              <w:jc w:val="center"/>
              <w:rPr>
                <w:sz w:val="24"/>
                <w:szCs w:val="24"/>
                <w:lang w:val="it-IT"/>
              </w:rPr>
            </w:pPr>
            <w:r w:rsidRPr="00E54DE4">
              <w:rPr>
                <w:lang w:val="it-IT"/>
              </w:rPr>
              <w:t>400-800</w:t>
            </w:r>
          </w:p>
        </w:tc>
        <w:tc>
          <w:tcPr>
            <w:tcW w:w="3264" w:type="dxa"/>
            <w:tcBorders>
              <w:top w:val="single" w:sz="6" w:space="0" w:color="B4B4B4"/>
              <w:left w:val="single" w:sz="6" w:space="0" w:color="B4B4B4"/>
              <w:bottom w:val="single" w:sz="6" w:space="0" w:color="B4B4B4"/>
              <w:right w:val="single" w:sz="6" w:space="0" w:color="B4B4B4"/>
            </w:tcBorders>
            <w:vAlign w:val="center"/>
            <w:hideMark/>
          </w:tcPr>
          <w:p w14:paraId="11D5E5AE" w14:textId="77777777" w:rsidR="00D95E0E" w:rsidRPr="007C73FB" w:rsidRDefault="00D95E0E" w:rsidP="00B82D68">
            <w:pPr>
              <w:spacing w:before="120" w:after="0"/>
              <w:jc w:val="center"/>
              <w:rPr>
                <w:sz w:val="24"/>
                <w:szCs w:val="24"/>
              </w:rPr>
            </w:pPr>
            <w:r>
              <w:t>Инжир</w:t>
            </w:r>
          </w:p>
        </w:tc>
        <w:tc>
          <w:tcPr>
            <w:tcW w:w="749" w:type="dxa"/>
            <w:tcBorders>
              <w:top w:val="single" w:sz="6" w:space="0" w:color="B4B4B4"/>
              <w:left w:val="single" w:sz="6" w:space="0" w:color="B4B4B4"/>
              <w:bottom w:val="single" w:sz="6" w:space="0" w:color="B4B4B4"/>
              <w:right w:val="single" w:sz="6" w:space="0" w:color="B4B4B4"/>
            </w:tcBorders>
            <w:vAlign w:val="center"/>
            <w:hideMark/>
          </w:tcPr>
          <w:p w14:paraId="55D8F630" w14:textId="77777777" w:rsidR="00D95E0E" w:rsidRPr="00E54DE4" w:rsidRDefault="00D95E0E" w:rsidP="00B82D68">
            <w:pPr>
              <w:spacing w:before="120" w:after="0"/>
              <w:jc w:val="center"/>
              <w:rPr>
                <w:sz w:val="24"/>
                <w:szCs w:val="24"/>
                <w:lang w:val="it-IT"/>
              </w:rPr>
            </w:pPr>
            <w:r w:rsidRPr="00E54DE4">
              <w:rPr>
                <w:lang w:val="it-IT"/>
              </w:rPr>
              <w:t>186</w:t>
            </w:r>
          </w:p>
        </w:tc>
      </w:tr>
      <w:tr w:rsidR="00D95E0E" w:rsidRPr="00E54DE4" w14:paraId="2B5F858C" w14:textId="77777777" w:rsidTr="00FC41FE">
        <w:trPr>
          <w:jc w:val="center"/>
        </w:trPr>
        <w:tc>
          <w:tcPr>
            <w:tcW w:w="3142" w:type="dxa"/>
            <w:tcBorders>
              <w:top w:val="single" w:sz="6" w:space="0" w:color="B4B4B4"/>
              <w:left w:val="single" w:sz="6" w:space="0" w:color="B4B4B4"/>
              <w:bottom w:val="single" w:sz="6" w:space="0" w:color="B4B4B4"/>
              <w:right w:val="single" w:sz="6" w:space="0" w:color="B4B4B4"/>
            </w:tcBorders>
            <w:vAlign w:val="center"/>
            <w:hideMark/>
          </w:tcPr>
          <w:p w14:paraId="0ADBB040" w14:textId="77777777" w:rsidR="00D95E0E" w:rsidRPr="00CE759F" w:rsidRDefault="00D95E0E" w:rsidP="00B82D68">
            <w:pPr>
              <w:spacing w:before="120" w:after="0"/>
              <w:jc w:val="center"/>
              <w:rPr>
                <w:sz w:val="24"/>
                <w:szCs w:val="24"/>
              </w:rPr>
            </w:pPr>
            <w:r>
              <w:t>Цельное коровье молоко</w:t>
            </w:r>
          </w:p>
        </w:tc>
        <w:tc>
          <w:tcPr>
            <w:tcW w:w="1572" w:type="dxa"/>
            <w:tcBorders>
              <w:top w:val="single" w:sz="6" w:space="0" w:color="B4B4B4"/>
              <w:left w:val="single" w:sz="6" w:space="0" w:color="B4B4B4"/>
              <w:bottom w:val="single" w:sz="6" w:space="0" w:color="B4B4B4"/>
              <w:right w:val="single" w:sz="6" w:space="0" w:color="B4B4B4"/>
            </w:tcBorders>
            <w:vAlign w:val="center"/>
            <w:hideMark/>
          </w:tcPr>
          <w:p w14:paraId="29054E0F" w14:textId="77777777" w:rsidR="00D95E0E" w:rsidRPr="00CE759F" w:rsidRDefault="00FC41FE" w:rsidP="00B82D68">
            <w:pPr>
              <w:spacing w:before="120" w:after="0"/>
              <w:jc w:val="center"/>
              <w:rPr>
                <w:sz w:val="24"/>
                <w:szCs w:val="24"/>
              </w:rPr>
            </w:pPr>
            <w:r>
              <w:rPr>
                <w:lang w:val="it-IT"/>
              </w:rPr>
              <w:t>1</w:t>
            </w:r>
            <w:r>
              <w:t xml:space="preserve"> </w:t>
            </w:r>
            <w:r w:rsidR="00D95E0E" w:rsidRPr="00E54DE4">
              <w:rPr>
                <w:lang w:val="it-IT"/>
              </w:rPr>
              <w:t xml:space="preserve">200 </w:t>
            </w:r>
            <w:r w:rsidR="00D95E0E">
              <w:t>мг</w:t>
            </w:r>
            <w:r w:rsidR="00D95E0E" w:rsidRPr="00E54DE4">
              <w:rPr>
                <w:lang w:val="it-IT"/>
              </w:rPr>
              <w:t>/</w:t>
            </w:r>
            <w:r w:rsidR="00D95E0E">
              <w:t>л</w:t>
            </w:r>
          </w:p>
        </w:tc>
        <w:tc>
          <w:tcPr>
            <w:tcW w:w="3264" w:type="dxa"/>
            <w:tcBorders>
              <w:top w:val="single" w:sz="6" w:space="0" w:color="B4B4B4"/>
              <w:left w:val="single" w:sz="6" w:space="0" w:color="B4B4B4"/>
              <w:bottom w:val="single" w:sz="6" w:space="0" w:color="B4B4B4"/>
              <w:right w:val="single" w:sz="6" w:space="0" w:color="B4B4B4"/>
            </w:tcBorders>
            <w:vAlign w:val="center"/>
            <w:hideMark/>
          </w:tcPr>
          <w:p w14:paraId="4B9061E0" w14:textId="77777777" w:rsidR="00D95E0E" w:rsidRPr="00E54DE4" w:rsidRDefault="00D95E0E" w:rsidP="00B82D68">
            <w:pPr>
              <w:spacing w:before="120" w:after="0"/>
              <w:jc w:val="center"/>
              <w:rPr>
                <w:sz w:val="24"/>
                <w:szCs w:val="24"/>
                <w:lang w:val="it-IT"/>
              </w:rPr>
            </w:pPr>
            <w:r w:rsidRPr="007C73FB">
              <w:rPr>
                <w:lang w:val="it-IT"/>
              </w:rPr>
              <w:t>Зелень репы</w:t>
            </w:r>
          </w:p>
        </w:tc>
        <w:tc>
          <w:tcPr>
            <w:tcW w:w="749" w:type="dxa"/>
            <w:tcBorders>
              <w:top w:val="single" w:sz="6" w:space="0" w:color="B4B4B4"/>
              <w:left w:val="single" w:sz="6" w:space="0" w:color="B4B4B4"/>
              <w:bottom w:val="single" w:sz="6" w:space="0" w:color="B4B4B4"/>
              <w:right w:val="single" w:sz="6" w:space="0" w:color="B4B4B4"/>
            </w:tcBorders>
            <w:vAlign w:val="center"/>
            <w:hideMark/>
          </w:tcPr>
          <w:p w14:paraId="7D07B2B3" w14:textId="77777777" w:rsidR="00D95E0E" w:rsidRPr="00E54DE4" w:rsidRDefault="00D95E0E" w:rsidP="00B82D68">
            <w:pPr>
              <w:spacing w:before="120" w:after="0"/>
              <w:jc w:val="center"/>
              <w:rPr>
                <w:sz w:val="24"/>
                <w:szCs w:val="24"/>
                <w:lang w:val="it-IT"/>
              </w:rPr>
            </w:pPr>
            <w:r w:rsidRPr="00E54DE4">
              <w:rPr>
                <w:lang w:val="it-IT"/>
              </w:rPr>
              <w:t>169</w:t>
            </w:r>
          </w:p>
        </w:tc>
      </w:tr>
      <w:tr w:rsidR="00D95E0E" w:rsidRPr="00E54DE4" w14:paraId="2F6CE9FB" w14:textId="77777777" w:rsidTr="00FC41FE">
        <w:trPr>
          <w:jc w:val="center"/>
        </w:trPr>
        <w:tc>
          <w:tcPr>
            <w:tcW w:w="3142" w:type="dxa"/>
            <w:tcBorders>
              <w:top w:val="single" w:sz="6" w:space="0" w:color="B4B4B4"/>
              <w:left w:val="single" w:sz="6" w:space="0" w:color="B4B4B4"/>
              <w:bottom w:val="single" w:sz="6" w:space="0" w:color="B4B4B4"/>
              <w:right w:val="single" w:sz="6" w:space="0" w:color="B4B4B4"/>
            </w:tcBorders>
            <w:vAlign w:val="center"/>
            <w:hideMark/>
          </w:tcPr>
          <w:p w14:paraId="0A9323E7" w14:textId="77777777" w:rsidR="00D95E0E" w:rsidRPr="00CE759F" w:rsidRDefault="00D95E0E" w:rsidP="00B82D68">
            <w:pPr>
              <w:spacing w:before="120" w:after="0"/>
              <w:jc w:val="center"/>
              <w:rPr>
                <w:sz w:val="24"/>
                <w:szCs w:val="24"/>
              </w:rPr>
            </w:pPr>
            <w:r>
              <w:t>Козье молоко</w:t>
            </w:r>
          </w:p>
        </w:tc>
        <w:tc>
          <w:tcPr>
            <w:tcW w:w="1572" w:type="dxa"/>
            <w:tcBorders>
              <w:top w:val="single" w:sz="6" w:space="0" w:color="B4B4B4"/>
              <w:left w:val="single" w:sz="6" w:space="0" w:color="B4B4B4"/>
              <w:bottom w:val="single" w:sz="6" w:space="0" w:color="B4B4B4"/>
              <w:right w:val="single" w:sz="6" w:space="0" w:color="B4B4B4"/>
            </w:tcBorders>
            <w:vAlign w:val="center"/>
            <w:hideMark/>
          </w:tcPr>
          <w:p w14:paraId="49D518CD" w14:textId="77777777" w:rsidR="00D95E0E" w:rsidRPr="00CE759F" w:rsidRDefault="00FC41FE" w:rsidP="00B82D68">
            <w:pPr>
              <w:spacing w:before="120" w:after="0"/>
              <w:jc w:val="center"/>
              <w:rPr>
                <w:sz w:val="24"/>
                <w:szCs w:val="24"/>
              </w:rPr>
            </w:pPr>
            <w:r>
              <w:rPr>
                <w:lang w:val="it-IT"/>
              </w:rPr>
              <w:t>1</w:t>
            </w:r>
            <w:r>
              <w:t xml:space="preserve"> </w:t>
            </w:r>
            <w:r w:rsidR="00D95E0E" w:rsidRPr="00E54DE4">
              <w:rPr>
                <w:lang w:val="it-IT"/>
              </w:rPr>
              <w:t xml:space="preserve">400 </w:t>
            </w:r>
            <w:r w:rsidR="00D95E0E">
              <w:t>мг</w:t>
            </w:r>
            <w:r w:rsidR="00D95E0E" w:rsidRPr="00E54DE4">
              <w:rPr>
                <w:lang w:val="it-IT"/>
              </w:rPr>
              <w:t>/</w:t>
            </w:r>
            <w:r w:rsidR="00D95E0E">
              <w:t>л</w:t>
            </w:r>
          </w:p>
        </w:tc>
        <w:tc>
          <w:tcPr>
            <w:tcW w:w="3264" w:type="dxa"/>
            <w:tcBorders>
              <w:top w:val="single" w:sz="6" w:space="0" w:color="B4B4B4"/>
              <w:left w:val="single" w:sz="6" w:space="0" w:color="B4B4B4"/>
              <w:bottom w:val="single" w:sz="6" w:space="0" w:color="B4B4B4"/>
              <w:right w:val="single" w:sz="6" w:space="0" w:color="B4B4B4"/>
            </w:tcBorders>
            <w:vAlign w:val="center"/>
            <w:hideMark/>
          </w:tcPr>
          <w:p w14:paraId="0F25600B" w14:textId="77777777" w:rsidR="00D95E0E" w:rsidRPr="00E54DE4" w:rsidRDefault="00D95E0E" w:rsidP="00B82D68">
            <w:pPr>
              <w:spacing w:before="120" w:after="0"/>
              <w:jc w:val="center"/>
              <w:rPr>
                <w:sz w:val="24"/>
                <w:szCs w:val="24"/>
                <w:lang w:val="it-IT"/>
              </w:rPr>
            </w:pPr>
            <w:r>
              <w:t>Ц</w:t>
            </w:r>
            <w:r w:rsidRPr="007C73FB">
              <w:rPr>
                <w:lang w:val="it-IT"/>
              </w:rPr>
              <w:t>икорий</w:t>
            </w:r>
          </w:p>
        </w:tc>
        <w:tc>
          <w:tcPr>
            <w:tcW w:w="749" w:type="dxa"/>
            <w:tcBorders>
              <w:top w:val="single" w:sz="6" w:space="0" w:color="B4B4B4"/>
              <w:left w:val="single" w:sz="6" w:space="0" w:color="B4B4B4"/>
              <w:bottom w:val="single" w:sz="6" w:space="0" w:color="B4B4B4"/>
              <w:right w:val="single" w:sz="6" w:space="0" w:color="B4B4B4"/>
            </w:tcBorders>
            <w:vAlign w:val="center"/>
            <w:hideMark/>
          </w:tcPr>
          <w:p w14:paraId="27E24B3B" w14:textId="77777777" w:rsidR="00D95E0E" w:rsidRPr="00E54DE4" w:rsidRDefault="00D95E0E" w:rsidP="00B82D68">
            <w:pPr>
              <w:spacing w:before="120" w:after="0"/>
              <w:jc w:val="center"/>
              <w:rPr>
                <w:sz w:val="24"/>
                <w:szCs w:val="24"/>
                <w:lang w:val="it-IT"/>
              </w:rPr>
            </w:pPr>
            <w:r w:rsidRPr="00E54DE4">
              <w:rPr>
                <w:lang w:val="it-IT"/>
              </w:rPr>
              <w:t>150</w:t>
            </w:r>
          </w:p>
        </w:tc>
      </w:tr>
      <w:tr w:rsidR="00D95E0E" w:rsidRPr="00E54DE4" w14:paraId="1BD7C0D7" w14:textId="77777777" w:rsidTr="00FC41FE">
        <w:trPr>
          <w:jc w:val="center"/>
        </w:trPr>
        <w:tc>
          <w:tcPr>
            <w:tcW w:w="3142" w:type="dxa"/>
            <w:tcBorders>
              <w:top w:val="single" w:sz="6" w:space="0" w:color="B4B4B4"/>
              <w:left w:val="single" w:sz="6" w:space="0" w:color="B4B4B4"/>
              <w:bottom w:val="single" w:sz="6" w:space="0" w:color="B4B4B4"/>
              <w:right w:val="single" w:sz="6" w:space="0" w:color="B4B4B4"/>
            </w:tcBorders>
            <w:vAlign w:val="center"/>
            <w:hideMark/>
          </w:tcPr>
          <w:p w14:paraId="005909F8" w14:textId="77777777" w:rsidR="00D95E0E" w:rsidRPr="00CE759F" w:rsidRDefault="00D95E0E" w:rsidP="00B82D68">
            <w:pPr>
              <w:spacing w:before="120" w:after="0"/>
              <w:jc w:val="center"/>
              <w:rPr>
                <w:sz w:val="24"/>
                <w:szCs w:val="24"/>
              </w:rPr>
            </w:pPr>
            <w:r>
              <w:t>Сыр моццарелла</w:t>
            </w:r>
          </w:p>
        </w:tc>
        <w:tc>
          <w:tcPr>
            <w:tcW w:w="1572" w:type="dxa"/>
            <w:tcBorders>
              <w:top w:val="single" w:sz="6" w:space="0" w:color="B4B4B4"/>
              <w:left w:val="single" w:sz="6" w:space="0" w:color="B4B4B4"/>
              <w:bottom w:val="single" w:sz="6" w:space="0" w:color="B4B4B4"/>
              <w:right w:val="single" w:sz="6" w:space="0" w:color="B4B4B4"/>
            </w:tcBorders>
            <w:vAlign w:val="center"/>
            <w:hideMark/>
          </w:tcPr>
          <w:p w14:paraId="72E02304" w14:textId="77777777" w:rsidR="00D95E0E" w:rsidRPr="00E54DE4" w:rsidRDefault="00D95E0E" w:rsidP="00B82D68">
            <w:pPr>
              <w:spacing w:before="120" w:after="0"/>
              <w:jc w:val="center"/>
              <w:rPr>
                <w:sz w:val="24"/>
                <w:szCs w:val="24"/>
                <w:lang w:val="it-IT"/>
              </w:rPr>
            </w:pPr>
            <w:r w:rsidRPr="00E54DE4">
              <w:rPr>
                <w:lang w:val="it-IT"/>
              </w:rPr>
              <w:t>400</w:t>
            </w:r>
          </w:p>
        </w:tc>
        <w:tc>
          <w:tcPr>
            <w:tcW w:w="3264" w:type="dxa"/>
            <w:tcBorders>
              <w:top w:val="single" w:sz="6" w:space="0" w:color="B4B4B4"/>
              <w:left w:val="single" w:sz="6" w:space="0" w:color="B4B4B4"/>
              <w:bottom w:val="single" w:sz="6" w:space="0" w:color="B4B4B4"/>
              <w:right w:val="single" w:sz="6" w:space="0" w:color="B4B4B4"/>
            </w:tcBorders>
            <w:vAlign w:val="center"/>
            <w:hideMark/>
          </w:tcPr>
          <w:p w14:paraId="1BAC4BF0" w14:textId="77777777" w:rsidR="00D95E0E" w:rsidRPr="007C73FB" w:rsidRDefault="00D95E0E" w:rsidP="00B82D68">
            <w:pPr>
              <w:spacing w:before="120" w:after="0"/>
              <w:jc w:val="center"/>
              <w:rPr>
                <w:sz w:val="24"/>
                <w:szCs w:val="24"/>
              </w:rPr>
            </w:pPr>
            <w:r>
              <w:t>Фундук</w:t>
            </w:r>
          </w:p>
        </w:tc>
        <w:tc>
          <w:tcPr>
            <w:tcW w:w="749" w:type="dxa"/>
            <w:tcBorders>
              <w:top w:val="single" w:sz="6" w:space="0" w:color="B4B4B4"/>
              <w:left w:val="single" w:sz="6" w:space="0" w:color="B4B4B4"/>
              <w:bottom w:val="single" w:sz="6" w:space="0" w:color="B4B4B4"/>
              <w:right w:val="single" w:sz="6" w:space="0" w:color="B4B4B4"/>
            </w:tcBorders>
            <w:vAlign w:val="center"/>
            <w:hideMark/>
          </w:tcPr>
          <w:p w14:paraId="3BEA053D" w14:textId="77777777" w:rsidR="00D95E0E" w:rsidRPr="00E54DE4" w:rsidRDefault="00D95E0E" w:rsidP="00B82D68">
            <w:pPr>
              <w:spacing w:before="120" w:after="0"/>
              <w:jc w:val="center"/>
              <w:rPr>
                <w:sz w:val="24"/>
                <w:szCs w:val="24"/>
                <w:lang w:val="it-IT"/>
              </w:rPr>
            </w:pPr>
            <w:r w:rsidRPr="00E54DE4">
              <w:rPr>
                <w:lang w:val="it-IT"/>
              </w:rPr>
              <w:t>150</w:t>
            </w:r>
          </w:p>
        </w:tc>
      </w:tr>
      <w:tr w:rsidR="00D95E0E" w:rsidRPr="00E54DE4" w14:paraId="5EAB32B0" w14:textId="77777777" w:rsidTr="00FC41FE">
        <w:trPr>
          <w:jc w:val="center"/>
        </w:trPr>
        <w:tc>
          <w:tcPr>
            <w:tcW w:w="3142" w:type="dxa"/>
            <w:tcBorders>
              <w:top w:val="single" w:sz="6" w:space="0" w:color="B4B4B4"/>
              <w:left w:val="single" w:sz="6" w:space="0" w:color="B4B4B4"/>
              <w:bottom w:val="single" w:sz="6" w:space="0" w:color="B4B4B4"/>
              <w:right w:val="single" w:sz="6" w:space="0" w:color="B4B4B4"/>
            </w:tcBorders>
            <w:vAlign w:val="center"/>
            <w:hideMark/>
          </w:tcPr>
          <w:p w14:paraId="3F0DBD1D" w14:textId="77777777" w:rsidR="00D95E0E" w:rsidRPr="00CE759F" w:rsidRDefault="00D95E0E" w:rsidP="00B82D68">
            <w:pPr>
              <w:spacing w:before="120" w:after="0"/>
              <w:jc w:val="center"/>
              <w:rPr>
                <w:sz w:val="24"/>
                <w:szCs w:val="24"/>
              </w:rPr>
            </w:pPr>
            <w:r>
              <w:t>Сыр рикотта</w:t>
            </w:r>
          </w:p>
        </w:tc>
        <w:tc>
          <w:tcPr>
            <w:tcW w:w="1572" w:type="dxa"/>
            <w:tcBorders>
              <w:top w:val="single" w:sz="6" w:space="0" w:color="B4B4B4"/>
              <w:left w:val="single" w:sz="6" w:space="0" w:color="B4B4B4"/>
              <w:bottom w:val="single" w:sz="6" w:space="0" w:color="B4B4B4"/>
              <w:right w:val="single" w:sz="6" w:space="0" w:color="B4B4B4"/>
            </w:tcBorders>
            <w:vAlign w:val="center"/>
            <w:hideMark/>
          </w:tcPr>
          <w:p w14:paraId="0D1CE68B" w14:textId="77777777" w:rsidR="00D95E0E" w:rsidRPr="00E54DE4" w:rsidRDefault="00D95E0E" w:rsidP="00B82D68">
            <w:pPr>
              <w:spacing w:before="120" w:after="0"/>
              <w:jc w:val="center"/>
              <w:rPr>
                <w:sz w:val="24"/>
                <w:szCs w:val="24"/>
                <w:lang w:val="it-IT"/>
              </w:rPr>
            </w:pPr>
            <w:r w:rsidRPr="00E54DE4">
              <w:rPr>
                <w:lang w:val="it-IT"/>
              </w:rPr>
              <w:t>274</w:t>
            </w:r>
          </w:p>
        </w:tc>
        <w:tc>
          <w:tcPr>
            <w:tcW w:w="3264" w:type="dxa"/>
            <w:tcBorders>
              <w:top w:val="single" w:sz="6" w:space="0" w:color="B4B4B4"/>
              <w:left w:val="single" w:sz="6" w:space="0" w:color="B4B4B4"/>
              <w:bottom w:val="single" w:sz="6" w:space="0" w:color="B4B4B4"/>
              <w:right w:val="single" w:sz="6" w:space="0" w:color="B4B4B4"/>
            </w:tcBorders>
            <w:vAlign w:val="center"/>
            <w:hideMark/>
          </w:tcPr>
          <w:p w14:paraId="28C51047" w14:textId="77777777" w:rsidR="00D95E0E" w:rsidRPr="00E54DE4" w:rsidRDefault="00D95E0E" w:rsidP="00B82D68">
            <w:pPr>
              <w:spacing w:before="120" w:after="0"/>
              <w:jc w:val="center"/>
              <w:rPr>
                <w:sz w:val="24"/>
                <w:szCs w:val="24"/>
                <w:lang w:val="it-IT"/>
              </w:rPr>
            </w:pPr>
            <w:r>
              <w:t>С</w:t>
            </w:r>
            <w:r w:rsidRPr="00774245">
              <w:rPr>
                <w:lang w:val="it-IT"/>
              </w:rPr>
              <w:t>ушеные бобы</w:t>
            </w:r>
          </w:p>
        </w:tc>
        <w:tc>
          <w:tcPr>
            <w:tcW w:w="749" w:type="dxa"/>
            <w:tcBorders>
              <w:top w:val="single" w:sz="6" w:space="0" w:color="B4B4B4"/>
              <w:left w:val="single" w:sz="6" w:space="0" w:color="B4B4B4"/>
              <w:bottom w:val="single" w:sz="6" w:space="0" w:color="B4B4B4"/>
              <w:right w:val="single" w:sz="6" w:space="0" w:color="B4B4B4"/>
            </w:tcBorders>
            <w:vAlign w:val="center"/>
            <w:hideMark/>
          </w:tcPr>
          <w:p w14:paraId="2B0E4CF6" w14:textId="77777777" w:rsidR="00D95E0E" w:rsidRPr="00E54DE4" w:rsidRDefault="00D95E0E" w:rsidP="00B82D68">
            <w:pPr>
              <w:spacing w:before="120" w:after="0"/>
              <w:jc w:val="center"/>
              <w:rPr>
                <w:sz w:val="24"/>
                <w:szCs w:val="24"/>
                <w:lang w:val="it-IT"/>
              </w:rPr>
            </w:pPr>
            <w:r w:rsidRPr="00E54DE4">
              <w:rPr>
                <w:lang w:val="it-IT"/>
              </w:rPr>
              <w:t>137</w:t>
            </w:r>
          </w:p>
        </w:tc>
      </w:tr>
      <w:tr w:rsidR="00D95E0E" w:rsidRPr="00E54DE4" w14:paraId="18BB7BAE" w14:textId="77777777" w:rsidTr="00FC41FE">
        <w:trPr>
          <w:jc w:val="center"/>
        </w:trPr>
        <w:tc>
          <w:tcPr>
            <w:tcW w:w="3142" w:type="dxa"/>
            <w:tcBorders>
              <w:top w:val="single" w:sz="6" w:space="0" w:color="B4B4B4"/>
              <w:left w:val="single" w:sz="6" w:space="0" w:color="B4B4B4"/>
              <w:bottom w:val="single" w:sz="6" w:space="0" w:color="B4B4B4"/>
              <w:right w:val="single" w:sz="6" w:space="0" w:color="B4B4B4"/>
            </w:tcBorders>
            <w:vAlign w:val="center"/>
            <w:hideMark/>
          </w:tcPr>
          <w:p w14:paraId="68C4620D" w14:textId="77777777" w:rsidR="00D95E0E" w:rsidRPr="00E54DE4" w:rsidRDefault="00D95E0E" w:rsidP="00B82D68">
            <w:pPr>
              <w:spacing w:before="120" w:after="0"/>
              <w:jc w:val="center"/>
              <w:rPr>
                <w:sz w:val="24"/>
                <w:szCs w:val="24"/>
                <w:lang w:val="it-IT"/>
              </w:rPr>
            </w:pPr>
            <w:r>
              <w:t>Яйцо</w:t>
            </w:r>
            <w:r w:rsidRPr="00E54DE4">
              <w:rPr>
                <w:lang w:val="it-IT"/>
              </w:rPr>
              <w:t xml:space="preserve"> (</w:t>
            </w:r>
            <w:r>
              <w:t>желток</w:t>
            </w:r>
            <w:r w:rsidRPr="00E54DE4">
              <w:rPr>
                <w:lang w:val="it-IT"/>
              </w:rPr>
              <w:t>)</w:t>
            </w:r>
          </w:p>
        </w:tc>
        <w:tc>
          <w:tcPr>
            <w:tcW w:w="1572" w:type="dxa"/>
            <w:tcBorders>
              <w:top w:val="single" w:sz="6" w:space="0" w:color="B4B4B4"/>
              <w:left w:val="single" w:sz="6" w:space="0" w:color="B4B4B4"/>
              <w:bottom w:val="single" w:sz="6" w:space="0" w:color="B4B4B4"/>
              <w:right w:val="single" w:sz="6" w:space="0" w:color="B4B4B4"/>
            </w:tcBorders>
            <w:vAlign w:val="center"/>
            <w:hideMark/>
          </w:tcPr>
          <w:p w14:paraId="50F27DF0" w14:textId="77777777" w:rsidR="00D95E0E" w:rsidRPr="00E54DE4" w:rsidRDefault="00D95E0E" w:rsidP="00B82D68">
            <w:pPr>
              <w:spacing w:before="120" w:after="0"/>
              <w:jc w:val="center"/>
              <w:rPr>
                <w:sz w:val="24"/>
                <w:szCs w:val="24"/>
                <w:lang w:val="it-IT"/>
              </w:rPr>
            </w:pPr>
            <w:r w:rsidRPr="00E54DE4">
              <w:rPr>
                <w:lang w:val="it-IT"/>
              </w:rPr>
              <w:t>147</w:t>
            </w:r>
          </w:p>
        </w:tc>
        <w:tc>
          <w:tcPr>
            <w:tcW w:w="3264" w:type="dxa"/>
            <w:tcBorders>
              <w:top w:val="single" w:sz="6" w:space="0" w:color="B4B4B4"/>
              <w:left w:val="single" w:sz="6" w:space="0" w:color="B4B4B4"/>
              <w:bottom w:val="single" w:sz="6" w:space="0" w:color="B4B4B4"/>
              <w:right w:val="single" w:sz="6" w:space="0" w:color="B4B4B4"/>
            </w:tcBorders>
            <w:vAlign w:val="center"/>
            <w:hideMark/>
          </w:tcPr>
          <w:p w14:paraId="01D64BA4" w14:textId="77777777" w:rsidR="00D95E0E" w:rsidRPr="00774245" w:rsidRDefault="00D95E0E" w:rsidP="00B82D68">
            <w:pPr>
              <w:spacing w:before="120" w:after="0"/>
              <w:jc w:val="center"/>
              <w:rPr>
                <w:sz w:val="24"/>
                <w:szCs w:val="24"/>
              </w:rPr>
            </w:pPr>
            <w:r>
              <w:t>Грецкий орех</w:t>
            </w:r>
          </w:p>
        </w:tc>
        <w:tc>
          <w:tcPr>
            <w:tcW w:w="749" w:type="dxa"/>
            <w:tcBorders>
              <w:top w:val="single" w:sz="6" w:space="0" w:color="B4B4B4"/>
              <w:left w:val="single" w:sz="6" w:space="0" w:color="B4B4B4"/>
              <w:bottom w:val="single" w:sz="6" w:space="0" w:color="B4B4B4"/>
              <w:right w:val="single" w:sz="6" w:space="0" w:color="B4B4B4"/>
            </w:tcBorders>
            <w:vAlign w:val="center"/>
            <w:hideMark/>
          </w:tcPr>
          <w:p w14:paraId="152071D4" w14:textId="77777777" w:rsidR="00D95E0E" w:rsidRPr="00E54DE4" w:rsidRDefault="00D95E0E" w:rsidP="00B82D68">
            <w:pPr>
              <w:spacing w:before="120" w:after="0"/>
              <w:jc w:val="center"/>
              <w:rPr>
                <w:sz w:val="24"/>
                <w:szCs w:val="24"/>
                <w:lang w:val="it-IT"/>
              </w:rPr>
            </w:pPr>
            <w:r w:rsidRPr="00E54DE4">
              <w:rPr>
                <w:lang w:val="it-IT"/>
              </w:rPr>
              <w:t>131</w:t>
            </w:r>
          </w:p>
        </w:tc>
      </w:tr>
      <w:tr w:rsidR="00D95E0E" w:rsidRPr="00E54DE4" w14:paraId="07778616" w14:textId="77777777" w:rsidTr="00FC41FE">
        <w:trPr>
          <w:jc w:val="center"/>
        </w:trPr>
        <w:tc>
          <w:tcPr>
            <w:tcW w:w="3142" w:type="dxa"/>
            <w:tcBorders>
              <w:top w:val="single" w:sz="6" w:space="0" w:color="B4B4B4"/>
              <w:left w:val="single" w:sz="6" w:space="0" w:color="B4B4B4"/>
              <w:bottom w:val="single" w:sz="6" w:space="0" w:color="B4B4B4"/>
              <w:right w:val="single" w:sz="6" w:space="0" w:color="B4B4B4"/>
            </w:tcBorders>
            <w:vAlign w:val="center"/>
            <w:hideMark/>
          </w:tcPr>
          <w:p w14:paraId="6B848C63" w14:textId="77777777" w:rsidR="00D95E0E" w:rsidRPr="00CE759F" w:rsidRDefault="00D95E0E" w:rsidP="00B82D68">
            <w:pPr>
              <w:spacing w:before="120" w:after="0"/>
              <w:jc w:val="center"/>
              <w:rPr>
                <w:sz w:val="24"/>
                <w:szCs w:val="24"/>
              </w:rPr>
            </w:pPr>
            <w:r>
              <w:t>Кальмар</w:t>
            </w:r>
          </w:p>
        </w:tc>
        <w:tc>
          <w:tcPr>
            <w:tcW w:w="1572" w:type="dxa"/>
            <w:tcBorders>
              <w:top w:val="single" w:sz="6" w:space="0" w:color="B4B4B4"/>
              <w:left w:val="single" w:sz="6" w:space="0" w:color="B4B4B4"/>
              <w:bottom w:val="single" w:sz="6" w:space="0" w:color="B4B4B4"/>
              <w:right w:val="single" w:sz="6" w:space="0" w:color="B4B4B4"/>
            </w:tcBorders>
            <w:vAlign w:val="center"/>
            <w:hideMark/>
          </w:tcPr>
          <w:p w14:paraId="570AAB6C" w14:textId="77777777" w:rsidR="00D95E0E" w:rsidRPr="00E54DE4" w:rsidRDefault="00D95E0E" w:rsidP="00B82D68">
            <w:pPr>
              <w:spacing w:before="120" w:after="0"/>
              <w:jc w:val="center"/>
              <w:rPr>
                <w:sz w:val="24"/>
                <w:szCs w:val="24"/>
                <w:lang w:val="it-IT"/>
              </w:rPr>
            </w:pPr>
            <w:r w:rsidRPr="00E54DE4">
              <w:rPr>
                <w:lang w:val="it-IT"/>
              </w:rPr>
              <w:t>144</w:t>
            </w:r>
          </w:p>
        </w:tc>
        <w:tc>
          <w:tcPr>
            <w:tcW w:w="3264" w:type="dxa"/>
            <w:tcBorders>
              <w:top w:val="single" w:sz="6" w:space="0" w:color="B4B4B4"/>
              <w:left w:val="single" w:sz="6" w:space="0" w:color="B4B4B4"/>
              <w:bottom w:val="single" w:sz="6" w:space="0" w:color="B4B4B4"/>
              <w:right w:val="single" w:sz="6" w:space="0" w:color="B4B4B4"/>
            </w:tcBorders>
            <w:vAlign w:val="center"/>
            <w:hideMark/>
          </w:tcPr>
          <w:p w14:paraId="4F5F3902" w14:textId="77777777" w:rsidR="00D95E0E" w:rsidRPr="00E54DE4" w:rsidRDefault="00D95E0E" w:rsidP="00B82D68">
            <w:pPr>
              <w:spacing w:before="120" w:after="0"/>
              <w:jc w:val="center"/>
              <w:rPr>
                <w:sz w:val="24"/>
                <w:szCs w:val="24"/>
                <w:lang w:val="it-IT"/>
              </w:rPr>
            </w:pPr>
          </w:p>
        </w:tc>
        <w:tc>
          <w:tcPr>
            <w:tcW w:w="749" w:type="dxa"/>
            <w:tcBorders>
              <w:top w:val="single" w:sz="6" w:space="0" w:color="B4B4B4"/>
              <w:left w:val="single" w:sz="6" w:space="0" w:color="B4B4B4"/>
              <w:bottom w:val="single" w:sz="6" w:space="0" w:color="B4B4B4"/>
              <w:right w:val="single" w:sz="6" w:space="0" w:color="B4B4B4"/>
            </w:tcBorders>
            <w:vAlign w:val="center"/>
            <w:hideMark/>
          </w:tcPr>
          <w:p w14:paraId="131AD559" w14:textId="77777777" w:rsidR="00D95E0E" w:rsidRPr="00E54DE4" w:rsidRDefault="00D95E0E" w:rsidP="00B82D68">
            <w:pPr>
              <w:spacing w:before="120" w:after="0"/>
              <w:jc w:val="center"/>
              <w:rPr>
                <w:sz w:val="24"/>
                <w:szCs w:val="24"/>
                <w:lang w:val="it-IT"/>
              </w:rPr>
            </w:pPr>
          </w:p>
        </w:tc>
      </w:tr>
      <w:tr w:rsidR="00D95E0E" w:rsidRPr="00E54DE4" w14:paraId="1272FC97" w14:textId="77777777" w:rsidTr="00FC41FE">
        <w:trPr>
          <w:jc w:val="center"/>
        </w:trPr>
        <w:tc>
          <w:tcPr>
            <w:tcW w:w="3142" w:type="dxa"/>
            <w:tcBorders>
              <w:top w:val="single" w:sz="6" w:space="0" w:color="B4B4B4"/>
              <w:left w:val="single" w:sz="6" w:space="0" w:color="B4B4B4"/>
              <w:bottom w:val="single" w:sz="6" w:space="0" w:color="B4B4B4"/>
              <w:right w:val="single" w:sz="6" w:space="0" w:color="B4B4B4"/>
            </w:tcBorders>
            <w:vAlign w:val="center"/>
            <w:hideMark/>
          </w:tcPr>
          <w:p w14:paraId="0F5FA9CD" w14:textId="77777777" w:rsidR="00D95E0E" w:rsidRPr="00CE759F" w:rsidRDefault="00D95E0E" w:rsidP="00B82D68">
            <w:pPr>
              <w:spacing w:before="120" w:after="0"/>
              <w:jc w:val="center"/>
              <w:rPr>
                <w:sz w:val="24"/>
                <w:szCs w:val="24"/>
              </w:rPr>
            </w:pPr>
            <w:r>
              <w:t>Сельдь</w:t>
            </w:r>
          </w:p>
        </w:tc>
        <w:tc>
          <w:tcPr>
            <w:tcW w:w="1572" w:type="dxa"/>
            <w:tcBorders>
              <w:top w:val="single" w:sz="6" w:space="0" w:color="B4B4B4"/>
              <w:left w:val="single" w:sz="6" w:space="0" w:color="B4B4B4"/>
              <w:bottom w:val="single" w:sz="6" w:space="0" w:color="B4B4B4"/>
              <w:right w:val="single" w:sz="6" w:space="0" w:color="B4B4B4"/>
            </w:tcBorders>
            <w:vAlign w:val="center"/>
            <w:hideMark/>
          </w:tcPr>
          <w:p w14:paraId="6401CC9A" w14:textId="77777777" w:rsidR="00D95E0E" w:rsidRPr="00E54DE4" w:rsidRDefault="00D95E0E" w:rsidP="00B82D68">
            <w:pPr>
              <w:spacing w:before="120" w:after="0"/>
              <w:jc w:val="center"/>
              <w:rPr>
                <w:sz w:val="24"/>
                <w:szCs w:val="24"/>
                <w:lang w:val="it-IT"/>
              </w:rPr>
            </w:pPr>
            <w:r w:rsidRPr="00E54DE4">
              <w:rPr>
                <w:lang w:val="it-IT"/>
              </w:rPr>
              <w:t>112</w:t>
            </w:r>
          </w:p>
        </w:tc>
        <w:tc>
          <w:tcPr>
            <w:tcW w:w="3264" w:type="dxa"/>
            <w:tcBorders>
              <w:top w:val="single" w:sz="6" w:space="0" w:color="B4B4B4"/>
              <w:left w:val="single" w:sz="6" w:space="0" w:color="B4B4B4"/>
              <w:bottom w:val="single" w:sz="6" w:space="0" w:color="B4B4B4"/>
              <w:right w:val="single" w:sz="6" w:space="0" w:color="B4B4B4"/>
            </w:tcBorders>
            <w:vAlign w:val="center"/>
            <w:hideMark/>
          </w:tcPr>
          <w:p w14:paraId="34131373" w14:textId="77777777" w:rsidR="00D95E0E" w:rsidRPr="00E54DE4" w:rsidRDefault="00D95E0E" w:rsidP="00B82D68">
            <w:pPr>
              <w:spacing w:before="120" w:after="0"/>
              <w:jc w:val="center"/>
              <w:rPr>
                <w:sz w:val="24"/>
                <w:szCs w:val="24"/>
                <w:lang w:val="it-IT"/>
              </w:rPr>
            </w:pPr>
          </w:p>
        </w:tc>
        <w:tc>
          <w:tcPr>
            <w:tcW w:w="749" w:type="dxa"/>
            <w:tcBorders>
              <w:top w:val="single" w:sz="6" w:space="0" w:color="B4B4B4"/>
              <w:left w:val="single" w:sz="6" w:space="0" w:color="B4B4B4"/>
              <w:bottom w:val="single" w:sz="6" w:space="0" w:color="B4B4B4"/>
              <w:right w:val="single" w:sz="6" w:space="0" w:color="B4B4B4"/>
            </w:tcBorders>
            <w:vAlign w:val="center"/>
            <w:hideMark/>
          </w:tcPr>
          <w:p w14:paraId="5ADE0502" w14:textId="77777777" w:rsidR="00D95E0E" w:rsidRPr="00E54DE4" w:rsidRDefault="00D95E0E" w:rsidP="00B82D68">
            <w:pPr>
              <w:spacing w:before="120" w:after="0"/>
              <w:jc w:val="center"/>
              <w:rPr>
                <w:sz w:val="24"/>
                <w:szCs w:val="24"/>
                <w:lang w:val="it-IT"/>
              </w:rPr>
            </w:pPr>
          </w:p>
        </w:tc>
      </w:tr>
      <w:tr w:rsidR="00D95E0E" w:rsidRPr="00E54DE4" w14:paraId="67EB24F9" w14:textId="77777777" w:rsidTr="00FC41FE">
        <w:trPr>
          <w:jc w:val="center"/>
        </w:trPr>
        <w:tc>
          <w:tcPr>
            <w:tcW w:w="3142" w:type="dxa"/>
            <w:tcBorders>
              <w:top w:val="single" w:sz="6" w:space="0" w:color="B4B4B4"/>
              <w:left w:val="single" w:sz="6" w:space="0" w:color="B4B4B4"/>
              <w:bottom w:val="single" w:sz="6" w:space="0" w:color="B4B4B4"/>
              <w:right w:val="single" w:sz="6" w:space="0" w:color="B4B4B4"/>
            </w:tcBorders>
            <w:vAlign w:val="center"/>
            <w:hideMark/>
          </w:tcPr>
          <w:p w14:paraId="6050DEAE" w14:textId="77777777" w:rsidR="00D95E0E" w:rsidRPr="00CE759F" w:rsidRDefault="00D95E0E" w:rsidP="00B82D68">
            <w:pPr>
              <w:spacing w:before="120" w:after="0"/>
              <w:jc w:val="center"/>
              <w:rPr>
                <w:sz w:val="24"/>
                <w:szCs w:val="24"/>
              </w:rPr>
            </w:pPr>
            <w:r>
              <w:t>Йогурт</w:t>
            </w:r>
          </w:p>
        </w:tc>
        <w:tc>
          <w:tcPr>
            <w:tcW w:w="1572" w:type="dxa"/>
            <w:tcBorders>
              <w:top w:val="single" w:sz="6" w:space="0" w:color="B4B4B4"/>
              <w:left w:val="single" w:sz="6" w:space="0" w:color="B4B4B4"/>
              <w:bottom w:val="single" w:sz="6" w:space="0" w:color="B4B4B4"/>
              <w:right w:val="single" w:sz="6" w:space="0" w:color="B4B4B4"/>
            </w:tcBorders>
            <w:vAlign w:val="center"/>
            <w:hideMark/>
          </w:tcPr>
          <w:p w14:paraId="197BB166" w14:textId="77777777" w:rsidR="00D95E0E" w:rsidRPr="00E54DE4" w:rsidRDefault="00D95E0E" w:rsidP="00B82D68">
            <w:pPr>
              <w:spacing w:before="120" w:after="0"/>
              <w:jc w:val="center"/>
              <w:rPr>
                <w:sz w:val="24"/>
                <w:szCs w:val="24"/>
                <w:lang w:val="it-IT"/>
              </w:rPr>
            </w:pPr>
            <w:r w:rsidRPr="00E54DE4">
              <w:rPr>
                <w:lang w:val="it-IT"/>
              </w:rPr>
              <w:t>111</w:t>
            </w:r>
          </w:p>
        </w:tc>
        <w:tc>
          <w:tcPr>
            <w:tcW w:w="3264" w:type="dxa"/>
            <w:tcBorders>
              <w:top w:val="single" w:sz="6" w:space="0" w:color="B4B4B4"/>
              <w:left w:val="single" w:sz="6" w:space="0" w:color="B4B4B4"/>
              <w:bottom w:val="single" w:sz="6" w:space="0" w:color="B4B4B4"/>
              <w:right w:val="single" w:sz="6" w:space="0" w:color="B4B4B4"/>
            </w:tcBorders>
            <w:vAlign w:val="center"/>
            <w:hideMark/>
          </w:tcPr>
          <w:p w14:paraId="39515705" w14:textId="77777777" w:rsidR="00D95E0E" w:rsidRPr="00E54DE4" w:rsidRDefault="00D95E0E" w:rsidP="00B82D68">
            <w:pPr>
              <w:spacing w:before="120" w:after="0"/>
              <w:jc w:val="center"/>
              <w:rPr>
                <w:sz w:val="24"/>
                <w:szCs w:val="24"/>
                <w:lang w:val="it-IT"/>
              </w:rPr>
            </w:pPr>
          </w:p>
        </w:tc>
        <w:tc>
          <w:tcPr>
            <w:tcW w:w="749" w:type="dxa"/>
            <w:tcBorders>
              <w:top w:val="single" w:sz="6" w:space="0" w:color="B4B4B4"/>
              <w:left w:val="single" w:sz="6" w:space="0" w:color="B4B4B4"/>
              <w:bottom w:val="single" w:sz="6" w:space="0" w:color="B4B4B4"/>
              <w:right w:val="single" w:sz="6" w:space="0" w:color="B4B4B4"/>
            </w:tcBorders>
            <w:vAlign w:val="center"/>
            <w:hideMark/>
          </w:tcPr>
          <w:p w14:paraId="008420CE" w14:textId="77777777" w:rsidR="00D95E0E" w:rsidRPr="00E54DE4" w:rsidRDefault="00D95E0E" w:rsidP="00B82D68">
            <w:pPr>
              <w:spacing w:before="120" w:after="0"/>
              <w:jc w:val="center"/>
              <w:rPr>
                <w:sz w:val="24"/>
                <w:szCs w:val="24"/>
                <w:lang w:val="it-IT"/>
              </w:rPr>
            </w:pPr>
          </w:p>
        </w:tc>
      </w:tr>
    </w:tbl>
    <w:p w14:paraId="42F64FC1" w14:textId="77777777" w:rsidR="00D95E0E" w:rsidRDefault="00D95E0E" w:rsidP="007F29F7">
      <w:pPr>
        <w:pStyle w:val="NormalWeb"/>
        <w:spacing w:before="0" w:beforeAutospacing="0" w:after="0" w:afterAutospacing="0"/>
        <w:ind w:firstLine="432"/>
        <w:jc w:val="center"/>
        <w:rPr>
          <w:rFonts w:ascii="Georgia" w:hAnsi="Georgia"/>
          <w:color w:val="000000"/>
          <w:sz w:val="27"/>
          <w:szCs w:val="27"/>
        </w:rPr>
      </w:pPr>
      <w:r>
        <w:rPr>
          <w:rStyle w:val="Strong"/>
          <w:rFonts w:ascii="Georgia" w:hAnsi="Georgia"/>
          <w:color w:val="000000"/>
          <w:sz w:val="27"/>
          <w:szCs w:val="27"/>
        </w:rPr>
        <w:t>Таблица</w:t>
      </w:r>
      <w:r w:rsidRPr="00E54DE4">
        <w:rPr>
          <w:rStyle w:val="Strong"/>
          <w:rFonts w:ascii="Georgia" w:hAnsi="Georgia"/>
          <w:color w:val="000000"/>
          <w:sz w:val="27"/>
          <w:szCs w:val="27"/>
          <w:lang w:val="it-IT"/>
        </w:rPr>
        <w:t xml:space="preserve"> 6</w:t>
      </w:r>
      <w:r>
        <w:rPr>
          <w:rFonts w:ascii="Georgia" w:hAnsi="Georgia"/>
          <w:color w:val="000000"/>
          <w:sz w:val="27"/>
          <w:szCs w:val="27"/>
          <w:lang w:val="it-IT"/>
        </w:rPr>
        <w:t xml:space="preserve">. </w:t>
      </w:r>
      <w:r w:rsidRPr="00774245">
        <w:rPr>
          <w:rFonts w:ascii="Georgia" w:hAnsi="Georgia"/>
          <w:color w:val="000000"/>
          <w:sz w:val="27"/>
          <w:szCs w:val="27"/>
          <w:lang w:val="it-IT"/>
        </w:rPr>
        <w:t>Содержание кальция в продуктах питания</w:t>
      </w:r>
      <w:r>
        <w:rPr>
          <w:rFonts w:ascii="Georgia" w:hAnsi="Georgia"/>
          <w:color w:val="000000"/>
          <w:sz w:val="27"/>
          <w:szCs w:val="27"/>
        </w:rPr>
        <w:t>.</w:t>
      </w:r>
    </w:p>
    <w:p w14:paraId="7E5E889C" w14:textId="77777777" w:rsidR="00D95E0E" w:rsidRDefault="00D95E0E" w:rsidP="007F29F7">
      <w:pPr>
        <w:pStyle w:val="NormalWeb"/>
        <w:spacing w:before="120" w:beforeAutospacing="0" w:after="0" w:afterAutospacing="0"/>
        <w:ind w:firstLine="432"/>
        <w:jc w:val="both"/>
        <w:rPr>
          <w:rFonts w:ascii="Georgia" w:hAnsi="Georgia"/>
          <w:color w:val="000000"/>
          <w:sz w:val="27"/>
          <w:szCs w:val="27"/>
        </w:rPr>
      </w:pPr>
      <w:r>
        <w:rPr>
          <w:rFonts w:ascii="Georgia" w:hAnsi="Georgia"/>
          <w:color w:val="000000"/>
          <w:sz w:val="27"/>
          <w:szCs w:val="27"/>
        </w:rPr>
        <w:t>Остеопороз – заболевание, которое характеризуется:</w:t>
      </w:r>
    </w:p>
    <w:p w14:paraId="0BABBF49" w14:textId="77777777" w:rsidR="00D95E0E" w:rsidRDefault="00D95E0E" w:rsidP="00BE4FCA">
      <w:pPr>
        <w:pStyle w:val="NormalWeb"/>
        <w:numPr>
          <w:ilvl w:val="0"/>
          <w:numId w:val="25"/>
        </w:numPr>
        <w:spacing w:before="0" w:beforeAutospacing="0" w:after="0" w:afterAutospacing="0"/>
        <w:jc w:val="both"/>
        <w:rPr>
          <w:rFonts w:ascii="Georgia" w:hAnsi="Georgia"/>
          <w:color w:val="000000"/>
          <w:sz w:val="27"/>
          <w:szCs w:val="27"/>
        </w:rPr>
      </w:pPr>
      <w:r>
        <w:rPr>
          <w:rFonts w:ascii="Georgia" w:hAnsi="Georgia"/>
          <w:color w:val="000000"/>
          <w:sz w:val="27"/>
          <w:szCs w:val="27"/>
        </w:rPr>
        <w:t>Снижением костной массы;</w:t>
      </w:r>
    </w:p>
    <w:p w14:paraId="56D61BAD" w14:textId="77777777" w:rsidR="00D95E0E" w:rsidRDefault="00D95E0E" w:rsidP="00BE4FCA">
      <w:pPr>
        <w:pStyle w:val="NormalWeb"/>
        <w:numPr>
          <w:ilvl w:val="0"/>
          <w:numId w:val="25"/>
        </w:numPr>
        <w:spacing w:before="0" w:beforeAutospacing="0" w:after="0" w:afterAutospacing="0"/>
        <w:jc w:val="both"/>
        <w:rPr>
          <w:rFonts w:ascii="Georgia" w:hAnsi="Georgia"/>
          <w:color w:val="000000"/>
          <w:sz w:val="27"/>
          <w:szCs w:val="27"/>
        </w:rPr>
      </w:pPr>
      <w:r>
        <w:rPr>
          <w:rFonts w:ascii="Georgia" w:hAnsi="Georgia"/>
          <w:color w:val="000000"/>
          <w:sz w:val="27"/>
          <w:szCs w:val="27"/>
        </w:rPr>
        <w:t>Нарушением структуры костной ткани;</w:t>
      </w:r>
    </w:p>
    <w:p w14:paraId="6EF0929D" w14:textId="77777777" w:rsidR="00D95E0E" w:rsidRDefault="00D95E0E" w:rsidP="00BE4FCA">
      <w:pPr>
        <w:pStyle w:val="NormalWeb"/>
        <w:numPr>
          <w:ilvl w:val="0"/>
          <w:numId w:val="25"/>
        </w:numPr>
        <w:spacing w:before="0" w:beforeAutospacing="0" w:after="0" w:afterAutospacing="0"/>
        <w:jc w:val="both"/>
        <w:rPr>
          <w:rFonts w:ascii="Georgia" w:hAnsi="Georgia"/>
          <w:color w:val="000000"/>
          <w:sz w:val="27"/>
          <w:szCs w:val="27"/>
        </w:rPr>
      </w:pPr>
      <w:r>
        <w:rPr>
          <w:rFonts w:ascii="Georgia" w:hAnsi="Georgia"/>
          <w:color w:val="000000"/>
          <w:sz w:val="27"/>
          <w:szCs w:val="27"/>
        </w:rPr>
        <w:t xml:space="preserve">Уязвимостью к переломам (особенно бедренной кости и </w:t>
      </w:r>
      <w:r w:rsidRPr="00774245">
        <w:rPr>
          <w:rFonts w:ascii="Georgia" w:hAnsi="Georgia"/>
          <w:color w:val="000000"/>
          <w:sz w:val="27"/>
          <w:szCs w:val="27"/>
        </w:rPr>
        <w:t>позвонков</w:t>
      </w:r>
      <w:r>
        <w:rPr>
          <w:rFonts w:ascii="Georgia" w:hAnsi="Georgia"/>
          <w:color w:val="000000"/>
          <w:sz w:val="27"/>
          <w:szCs w:val="27"/>
        </w:rPr>
        <w:t>).</w:t>
      </w:r>
    </w:p>
    <w:p w14:paraId="1E3577EA" w14:textId="77777777" w:rsidR="00D95E0E" w:rsidRDefault="00D95E0E" w:rsidP="00D95E0E">
      <w:pPr>
        <w:pStyle w:val="NormalWeb"/>
        <w:spacing w:before="0" w:beforeAutospacing="0" w:after="0" w:afterAutospacing="0"/>
        <w:ind w:left="-10" w:firstLine="442"/>
        <w:jc w:val="both"/>
        <w:rPr>
          <w:rFonts w:ascii="Georgia" w:hAnsi="Georgia"/>
          <w:color w:val="000000"/>
          <w:sz w:val="27"/>
          <w:szCs w:val="27"/>
        </w:rPr>
      </w:pPr>
      <w:r>
        <w:rPr>
          <w:rFonts w:ascii="Georgia" w:hAnsi="Georgia"/>
          <w:color w:val="000000"/>
          <w:sz w:val="27"/>
          <w:szCs w:val="27"/>
        </w:rPr>
        <w:t xml:space="preserve">Он медленно начинает проявляться с возрастом, у женщин – после </w:t>
      </w:r>
      <w:r w:rsidRPr="006548D7">
        <w:rPr>
          <w:rFonts w:ascii="Georgia" w:hAnsi="Georgia"/>
          <w:color w:val="000000"/>
          <w:sz w:val="27"/>
          <w:szCs w:val="27"/>
        </w:rPr>
        <w:t>начала менопаузы</w:t>
      </w:r>
      <w:r>
        <w:rPr>
          <w:rFonts w:ascii="Georgia" w:hAnsi="Georgia"/>
          <w:color w:val="000000"/>
          <w:sz w:val="27"/>
          <w:szCs w:val="27"/>
        </w:rPr>
        <w:t>.</w:t>
      </w:r>
    </w:p>
    <w:p w14:paraId="04460E9F" w14:textId="77777777" w:rsidR="00D95E0E" w:rsidRDefault="00D95E0E" w:rsidP="00D95E0E">
      <w:pPr>
        <w:pStyle w:val="NormalWeb"/>
        <w:spacing w:before="0" w:beforeAutospacing="0" w:after="0" w:afterAutospacing="0"/>
        <w:ind w:left="-10" w:firstLine="442"/>
        <w:jc w:val="both"/>
        <w:rPr>
          <w:rFonts w:ascii="Georgia" w:hAnsi="Georgia"/>
          <w:color w:val="000000"/>
          <w:sz w:val="27"/>
          <w:szCs w:val="27"/>
        </w:rPr>
      </w:pPr>
      <w:r>
        <w:rPr>
          <w:rFonts w:ascii="Georgia" w:hAnsi="Georgia"/>
          <w:color w:val="000000"/>
          <w:sz w:val="27"/>
          <w:szCs w:val="27"/>
        </w:rPr>
        <w:t>Чаще всего остеопорозом страдают в развитых странах, где его появлению в значительной степени способствует сам образ жизни человека, а также его питание.</w:t>
      </w:r>
    </w:p>
    <w:p w14:paraId="0EABAF99" w14:textId="77777777" w:rsidR="00D95E0E" w:rsidRDefault="00D95E0E" w:rsidP="00D95E0E">
      <w:pPr>
        <w:pStyle w:val="NormalWeb"/>
        <w:spacing w:before="0" w:beforeAutospacing="0" w:after="0" w:afterAutospacing="0"/>
        <w:ind w:left="-10" w:firstLine="442"/>
        <w:jc w:val="both"/>
        <w:rPr>
          <w:rFonts w:ascii="Georgia" w:hAnsi="Georgia"/>
          <w:color w:val="000000"/>
          <w:sz w:val="27"/>
          <w:szCs w:val="27"/>
        </w:rPr>
      </w:pPr>
      <w:r>
        <w:rPr>
          <w:rFonts w:ascii="Georgia" w:hAnsi="Georgia"/>
          <w:color w:val="000000"/>
          <w:sz w:val="27"/>
          <w:szCs w:val="27"/>
        </w:rPr>
        <w:t>Самые распространенные причины этого заболевания в порядке убывания:</w:t>
      </w:r>
    </w:p>
    <w:p w14:paraId="6B7C3F25" w14:textId="77777777" w:rsidR="00D95E0E" w:rsidRDefault="00D95E0E" w:rsidP="00BE4FCA">
      <w:pPr>
        <w:pStyle w:val="NormalWeb"/>
        <w:numPr>
          <w:ilvl w:val="0"/>
          <w:numId w:val="25"/>
        </w:numPr>
        <w:spacing w:before="0" w:beforeAutospacing="0" w:after="0" w:afterAutospacing="0"/>
        <w:jc w:val="both"/>
        <w:rPr>
          <w:rFonts w:ascii="Georgia" w:hAnsi="Georgia"/>
          <w:color w:val="000000"/>
          <w:sz w:val="27"/>
          <w:szCs w:val="27"/>
        </w:rPr>
      </w:pPr>
      <w:r>
        <w:rPr>
          <w:rFonts w:ascii="Georgia" w:hAnsi="Georgia"/>
          <w:color w:val="000000"/>
          <w:sz w:val="27"/>
          <w:szCs w:val="27"/>
        </w:rPr>
        <w:t>Низкая физическая активность;</w:t>
      </w:r>
    </w:p>
    <w:p w14:paraId="188F61FC" w14:textId="77777777" w:rsidR="00D95E0E" w:rsidRDefault="00D95E0E" w:rsidP="00BE4FCA">
      <w:pPr>
        <w:pStyle w:val="NormalWeb"/>
        <w:numPr>
          <w:ilvl w:val="0"/>
          <w:numId w:val="25"/>
        </w:numPr>
        <w:spacing w:before="0" w:beforeAutospacing="0" w:after="0" w:afterAutospacing="0"/>
        <w:jc w:val="both"/>
        <w:rPr>
          <w:rFonts w:ascii="Georgia" w:hAnsi="Georgia"/>
          <w:color w:val="000000"/>
          <w:sz w:val="27"/>
          <w:szCs w:val="27"/>
        </w:rPr>
      </w:pPr>
      <w:r>
        <w:rPr>
          <w:rFonts w:ascii="Georgia" w:hAnsi="Georgia"/>
          <w:color w:val="000000"/>
          <w:sz w:val="27"/>
          <w:szCs w:val="27"/>
        </w:rPr>
        <w:t>Неправильное питание;</w:t>
      </w:r>
    </w:p>
    <w:p w14:paraId="4FAEB79E" w14:textId="77777777" w:rsidR="00D95E0E" w:rsidRDefault="00D95E0E" w:rsidP="00BE4FCA">
      <w:pPr>
        <w:pStyle w:val="NormalWeb"/>
        <w:numPr>
          <w:ilvl w:val="0"/>
          <w:numId w:val="25"/>
        </w:numPr>
        <w:spacing w:before="0" w:beforeAutospacing="0" w:after="0" w:afterAutospacing="0"/>
        <w:jc w:val="both"/>
        <w:rPr>
          <w:rFonts w:ascii="Georgia" w:hAnsi="Georgia"/>
          <w:color w:val="000000"/>
          <w:sz w:val="27"/>
          <w:szCs w:val="27"/>
        </w:rPr>
      </w:pPr>
      <w:r>
        <w:rPr>
          <w:rFonts w:ascii="Georgia" w:hAnsi="Georgia"/>
          <w:color w:val="000000"/>
          <w:sz w:val="27"/>
          <w:szCs w:val="27"/>
        </w:rPr>
        <w:t>Чрезмерное потребление кофеина (кофе, чай, кока-кола);</w:t>
      </w:r>
    </w:p>
    <w:p w14:paraId="7CC715A4" w14:textId="77777777" w:rsidR="00D95E0E" w:rsidRDefault="00D95E0E" w:rsidP="00BE4FCA">
      <w:pPr>
        <w:pStyle w:val="NormalWeb"/>
        <w:numPr>
          <w:ilvl w:val="0"/>
          <w:numId w:val="25"/>
        </w:numPr>
        <w:spacing w:before="0" w:beforeAutospacing="0" w:after="0" w:afterAutospacing="0"/>
        <w:jc w:val="both"/>
        <w:rPr>
          <w:rFonts w:ascii="Georgia" w:hAnsi="Georgia"/>
          <w:color w:val="000000"/>
          <w:sz w:val="27"/>
          <w:szCs w:val="27"/>
        </w:rPr>
      </w:pPr>
      <w:r>
        <w:rPr>
          <w:rFonts w:ascii="Georgia" w:hAnsi="Georgia"/>
          <w:color w:val="000000"/>
          <w:sz w:val="27"/>
          <w:szCs w:val="27"/>
        </w:rPr>
        <w:t>Чрезмерное потребление алкоголя;</w:t>
      </w:r>
    </w:p>
    <w:p w14:paraId="7C962E55" w14:textId="77777777" w:rsidR="00D95E0E" w:rsidRDefault="00D95E0E" w:rsidP="00BE4FCA">
      <w:pPr>
        <w:pStyle w:val="NormalWeb"/>
        <w:numPr>
          <w:ilvl w:val="0"/>
          <w:numId w:val="25"/>
        </w:numPr>
        <w:spacing w:before="0" w:beforeAutospacing="0" w:after="0" w:afterAutospacing="0"/>
        <w:jc w:val="both"/>
        <w:rPr>
          <w:rFonts w:ascii="Georgia" w:hAnsi="Georgia"/>
          <w:color w:val="000000"/>
          <w:sz w:val="27"/>
          <w:szCs w:val="27"/>
        </w:rPr>
      </w:pPr>
      <w:r>
        <w:rPr>
          <w:rFonts w:ascii="Georgia" w:hAnsi="Georgia"/>
          <w:color w:val="000000"/>
          <w:sz w:val="27"/>
          <w:szCs w:val="27"/>
        </w:rPr>
        <w:t>Курение.</w:t>
      </w:r>
    </w:p>
    <w:p w14:paraId="287C7987" w14:textId="77777777" w:rsidR="00D95E0E" w:rsidRDefault="00D95E0E" w:rsidP="00D95E0E">
      <w:pPr>
        <w:pStyle w:val="NormalWeb"/>
        <w:spacing w:before="0" w:beforeAutospacing="0" w:after="0" w:afterAutospacing="0"/>
        <w:ind w:left="-10" w:firstLine="425"/>
        <w:jc w:val="both"/>
        <w:rPr>
          <w:rFonts w:ascii="Georgia" w:hAnsi="Georgia"/>
          <w:color w:val="000000"/>
          <w:sz w:val="27"/>
          <w:szCs w:val="27"/>
        </w:rPr>
      </w:pPr>
      <w:r>
        <w:rPr>
          <w:rFonts w:ascii="Georgia" w:hAnsi="Georgia"/>
          <w:color w:val="000000"/>
          <w:sz w:val="27"/>
          <w:szCs w:val="27"/>
        </w:rPr>
        <w:t>Потребление белка животного происхождения (молоко, сыры, мясо, яйца) в количеств</w:t>
      </w:r>
      <w:r w:rsidR="00C538A0">
        <w:rPr>
          <w:rFonts w:ascii="Georgia" w:hAnsi="Georgia"/>
          <w:color w:val="000000"/>
          <w:sz w:val="27"/>
          <w:szCs w:val="27"/>
        </w:rPr>
        <w:t>ах, превышающих значения р</w:t>
      </w:r>
      <w:r>
        <w:rPr>
          <w:rFonts w:ascii="Georgia" w:hAnsi="Georgia"/>
          <w:color w:val="000000"/>
          <w:sz w:val="27"/>
          <w:szCs w:val="27"/>
        </w:rPr>
        <w:t>екомендуемой суточной нормы (см. главу «Какая пища, таков и рост») способствует вымыванию кальция с мочой.</w:t>
      </w:r>
    </w:p>
    <w:p w14:paraId="4A4EF341" w14:textId="77777777" w:rsidR="00D95E0E" w:rsidRDefault="00D95E0E" w:rsidP="00D95E0E">
      <w:pPr>
        <w:pStyle w:val="NormalWeb"/>
        <w:spacing w:before="0" w:beforeAutospacing="0" w:after="0" w:afterAutospacing="0"/>
        <w:ind w:left="-10" w:firstLine="425"/>
        <w:jc w:val="both"/>
        <w:rPr>
          <w:rFonts w:ascii="Georgia" w:hAnsi="Georgia"/>
          <w:color w:val="000000"/>
          <w:sz w:val="27"/>
          <w:szCs w:val="27"/>
        </w:rPr>
      </w:pPr>
      <w:r>
        <w:rPr>
          <w:rFonts w:ascii="Georgia" w:hAnsi="Georgia"/>
          <w:color w:val="000000"/>
          <w:sz w:val="27"/>
          <w:szCs w:val="27"/>
        </w:rPr>
        <w:t>Суточная потребность ор</w:t>
      </w:r>
      <w:r w:rsidR="00C538A0">
        <w:rPr>
          <w:rFonts w:ascii="Georgia" w:hAnsi="Georgia"/>
          <w:color w:val="000000"/>
          <w:sz w:val="27"/>
          <w:szCs w:val="27"/>
        </w:rPr>
        <w:t>ганизма в кальции (по таблицам р</w:t>
      </w:r>
      <w:r>
        <w:rPr>
          <w:rFonts w:ascii="Georgia" w:hAnsi="Georgia"/>
          <w:color w:val="000000"/>
          <w:sz w:val="27"/>
          <w:szCs w:val="27"/>
        </w:rPr>
        <w:t>екомендуемой суточной нормы потребления питательных веществ, 1996) для взрослого человека составляла 800 гр. В 2012 году эта цифра была увеличена до 1 000 мг. Кальций присутствует во всех продуктах питания, даже в воде (существует</w:t>
      </w:r>
      <w:r w:rsidR="00C538A0">
        <w:rPr>
          <w:rFonts w:ascii="Georgia" w:hAnsi="Georgia"/>
          <w:color w:val="000000"/>
          <w:sz w:val="27"/>
          <w:szCs w:val="27"/>
        </w:rPr>
        <w:t xml:space="preserve"> даже</w:t>
      </w:r>
      <w:r>
        <w:rPr>
          <w:rFonts w:ascii="Georgia" w:hAnsi="Georgia"/>
          <w:color w:val="000000"/>
          <w:sz w:val="27"/>
          <w:szCs w:val="27"/>
        </w:rPr>
        <w:t xml:space="preserve"> </w:t>
      </w:r>
      <w:r w:rsidR="00C538A0">
        <w:rPr>
          <w:rFonts w:ascii="Georgia" w:hAnsi="Georgia"/>
          <w:color w:val="000000"/>
          <w:sz w:val="27"/>
          <w:szCs w:val="27"/>
        </w:rPr>
        <w:t xml:space="preserve">кальциевая </w:t>
      </w:r>
      <w:r w:rsidR="00AD26FB">
        <w:rPr>
          <w:rFonts w:ascii="Georgia" w:hAnsi="Georgia"/>
          <w:color w:val="000000"/>
          <w:sz w:val="27"/>
          <w:szCs w:val="27"/>
        </w:rPr>
        <w:t xml:space="preserve">вода с </w:t>
      </w:r>
      <w:r w:rsidR="00C538A0">
        <w:rPr>
          <w:rFonts w:ascii="Georgia" w:hAnsi="Georgia"/>
          <w:color w:val="000000"/>
          <w:sz w:val="27"/>
          <w:szCs w:val="27"/>
        </w:rPr>
        <w:t>повышенны</w:t>
      </w:r>
      <w:r>
        <w:rPr>
          <w:rFonts w:ascii="Georgia" w:hAnsi="Georgia"/>
          <w:color w:val="000000"/>
          <w:sz w:val="27"/>
          <w:szCs w:val="27"/>
        </w:rPr>
        <w:t>м содержанием этого элемента), но больше всего он содержится в:</w:t>
      </w:r>
    </w:p>
    <w:p w14:paraId="51D6DBD4" w14:textId="77777777" w:rsidR="00D95E0E" w:rsidRPr="000320A4" w:rsidRDefault="00AD26FB" w:rsidP="00BE4FCA">
      <w:pPr>
        <w:pStyle w:val="NormalWeb"/>
        <w:numPr>
          <w:ilvl w:val="0"/>
          <w:numId w:val="25"/>
        </w:numPr>
        <w:spacing w:before="0" w:beforeAutospacing="0" w:after="0" w:afterAutospacing="0"/>
        <w:jc w:val="both"/>
        <w:rPr>
          <w:rFonts w:ascii="Georgia" w:hAnsi="Georgia"/>
          <w:color w:val="000000"/>
          <w:sz w:val="27"/>
          <w:szCs w:val="27"/>
          <w:lang w:val="en-US"/>
        </w:rPr>
      </w:pPr>
      <w:r>
        <w:rPr>
          <w:rFonts w:ascii="Georgia" w:hAnsi="Georgia"/>
          <w:color w:val="000000"/>
          <w:sz w:val="27"/>
          <w:szCs w:val="27"/>
        </w:rPr>
        <w:t>к</w:t>
      </w:r>
      <w:r w:rsidR="00D95E0E">
        <w:rPr>
          <w:rFonts w:ascii="Georgia" w:hAnsi="Georgia"/>
          <w:color w:val="000000"/>
          <w:sz w:val="27"/>
          <w:szCs w:val="27"/>
        </w:rPr>
        <w:t>оровьем (1 200 мг/л) и овечьем (1 800 мг/л) молоке;</w:t>
      </w:r>
    </w:p>
    <w:p w14:paraId="3ABC3E57" w14:textId="77777777" w:rsidR="00D95E0E" w:rsidRPr="000320A4" w:rsidRDefault="00D95E0E" w:rsidP="00BE4FCA">
      <w:pPr>
        <w:pStyle w:val="NormalWeb"/>
        <w:numPr>
          <w:ilvl w:val="0"/>
          <w:numId w:val="25"/>
        </w:numPr>
        <w:spacing w:before="0" w:beforeAutospacing="0" w:after="0" w:afterAutospacing="0"/>
        <w:jc w:val="both"/>
        <w:rPr>
          <w:rFonts w:ascii="Georgia" w:hAnsi="Georgia"/>
          <w:color w:val="000000"/>
          <w:sz w:val="27"/>
          <w:szCs w:val="27"/>
          <w:lang w:val="en-US"/>
        </w:rPr>
      </w:pPr>
      <w:r>
        <w:rPr>
          <w:rFonts w:ascii="Georgia" w:hAnsi="Georgia"/>
          <w:color w:val="000000"/>
          <w:sz w:val="27"/>
          <w:szCs w:val="27"/>
        </w:rPr>
        <w:t>сырах:</w:t>
      </w:r>
    </w:p>
    <w:p w14:paraId="62B05FC7" w14:textId="77777777" w:rsidR="00D95E0E" w:rsidRPr="000320A4" w:rsidRDefault="00D95E0E" w:rsidP="00BE4FCA">
      <w:pPr>
        <w:pStyle w:val="NormalWeb"/>
        <w:numPr>
          <w:ilvl w:val="1"/>
          <w:numId w:val="25"/>
        </w:numPr>
        <w:spacing w:before="0" w:beforeAutospacing="0" w:after="0" w:afterAutospacing="0"/>
        <w:jc w:val="both"/>
        <w:rPr>
          <w:rFonts w:ascii="Georgia" w:hAnsi="Georgia"/>
          <w:color w:val="000000"/>
          <w:sz w:val="27"/>
          <w:szCs w:val="27"/>
          <w:lang w:val="en-US"/>
        </w:rPr>
      </w:pPr>
      <w:r>
        <w:rPr>
          <w:rFonts w:ascii="Georgia" w:hAnsi="Georgia"/>
          <w:color w:val="000000"/>
          <w:sz w:val="27"/>
          <w:szCs w:val="27"/>
          <w:lang w:val="it-IT"/>
        </w:rPr>
        <w:t>1</w:t>
      </w:r>
      <w:r>
        <w:rPr>
          <w:rFonts w:ascii="Georgia" w:hAnsi="Georgia"/>
          <w:color w:val="000000"/>
          <w:sz w:val="27"/>
          <w:szCs w:val="27"/>
        </w:rPr>
        <w:t xml:space="preserve"> </w:t>
      </w:r>
      <w:r w:rsidRPr="00E54DE4">
        <w:rPr>
          <w:rFonts w:ascii="Georgia" w:hAnsi="Georgia"/>
          <w:color w:val="000000"/>
          <w:sz w:val="27"/>
          <w:szCs w:val="27"/>
          <w:lang w:val="it-IT"/>
        </w:rPr>
        <w:t xml:space="preserve">340 </w:t>
      </w:r>
      <w:r>
        <w:rPr>
          <w:rFonts w:ascii="Georgia" w:hAnsi="Georgia"/>
          <w:color w:val="000000"/>
          <w:sz w:val="27"/>
          <w:szCs w:val="27"/>
        </w:rPr>
        <w:t>мг</w:t>
      </w:r>
      <w:r w:rsidRPr="00E54DE4">
        <w:rPr>
          <w:rFonts w:ascii="Georgia" w:hAnsi="Georgia"/>
          <w:color w:val="000000"/>
          <w:sz w:val="27"/>
          <w:szCs w:val="27"/>
          <w:lang w:val="it-IT"/>
        </w:rPr>
        <w:t xml:space="preserve"> </w:t>
      </w:r>
      <w:r>
        <w:rPr>
          <w:rFonts w:ascii="Georgia" w:hAnsi="Georgia"/>
          <w:color w:val="000000"/>
          <w:sz w:val="27"/>
          <w:szCs w:val="27"/>
        </w:rPr>
        <w:t>в</w:t>
      </w:r>
      <w:r w:rsidRPr="00E54DE4">
        <w:rPr>
          <w:rFonts w:ascii="Georgia" w:hAnsi="Georgia"/>
          <w:color w:val="000000"/>
          <w:sz w:val="27"/>
          <w:szCs w:val="27"/>
          <w:lang w:val="it-IT"/>
        </w:rPr>
        <w:t xml:space="preserve"> </w:t>
      </w:r>
      <w:r>
        <w:rPr>
          <w:rFonts w:ascii="Georgia" w:hAnsi="Georgia"/>
          <w:color w:val="000000"/>
          <w:sz w:val="27"/>
          <w:szCs w:val="27"/>
        </w:rPr>
        <w:t>100 г пармезана</w:t>
      </w:r>
    </w:p>
    <w:p w14:paraId="23573CC5" w14:textId="77777777" w:rsidR="00D95E0E" w:rsidRPr="000320A4" w:rsidRDefault="00D95E0E" w:rsidP="00BE4FCA">
      <w:pPr>
        <w:pStyle w:val="NormalWeb"/>
        <w:numPr>
          <w:ilvl w:val="1"/>
          <w:numId w:val="25"/>
        </w:numPr>
        <w:spacing w:before="0" w:beforeAutospacing="0" w:after="0" w:afterAutospacing="0"/>
        <w:jc w:val="both"/>
        <w:rPr>
          <w:rFonts w:ascii="Georgia" w:hAnsi="Georgia"/>
          <w:color w:val="000000"/>
          <w:sz w:val="27"/>
          <w:szCs w:val="27"/>
          <w:lang w:val="en-US"/>
        </w:rPr>
      </w:pPr>
      <w:r>
        <w:rPr>
          <w:rFonts w:ascii="Georgia" w:hAnsi="Georgia"/>
          <w:color w:val="000000"/>
          <w:sz w:val="27"/>
          <w:szCs w:val="27"/>
          <w:lang w:val="it-IT"/>
        </w:rPr>
        <w:t>1</w:t>
      </w:r>
      <w:r>
        <w:rPr>
          <w:rFonts w:ascii="Georgia" w:hAnsi="Georgia"/>
          <w:color w:val="000000"/>
          <w:sz w:val="27"/>
          <w:szCs w:val="27"/>
        </w:rPr>
        <w:t xml:space="preserve"> </w:t>
      </w:r>
      <w:r w:rsidRPr="00E54DE4">
        <w:rPr>
          <w:rFonts w:ascii="Georgia" w:hAnsi="Georgia"/>
          <w:color w:val="000000"/>
          <w:sz w:val="27"/>
          <w:szCs w:val="27"/>
          <w:lang w:val="it-IT"/>
        </w:rPr>
        <w:t xml:space="preserve">290 </w:t>
      </w:r>
      <w:r>
        <w:rPr>
          <w:rFonts w:ascii="Georgia" w:hAnsi="Georgia"/>
          <w:color w:val="000000"/>
          <w:sz w:val="27"/>
          <w:szCs w:val="27"/>
        </w:rPr>
        <w:t>мг</w:t>
      </w:r>
      <w:r w:rsidRPr="00E54DE4">
        <w:rPr>
          <w:rFonts w:ascii="Georgia" w:hAnsi="Georgia"/>
          <w:color w:val="000000"/>
          <w:sz w:val="27"/>
          <w:szCs w:val="27"/>
          <w:lang w:val="it-IT"/>
        </w:rPr>
        <w:t xml:space="preserve"> </w:t>
      </w:r>
      <w:r>
        <w:rPr>
          <w:rFonts w:ascii="Georgia" w:hAnsi="Georgia"/>
          <w:color w:val="000000"/>
          <w:sz w:val="27"/>
          <w:szCs w:val="27"/>
        </w:rPr>
        <w:t>в</w:t>
      </w:r>
      <w:r w:rsidRPr="00E54DE4">
        <w:rPr>
          <w:rFonts w:ascii="Georgia" w:hAnsi="Georgia"/>
          <w:color w:val="000000"/>
          <w:sz w:val="27"/>
          <w:szCs w:val="27"/>
          <w:lang w:val="it-IT"/>
        </w:rPr>
        <w:t xml:space="preserve"> </w:t>
      </w:r>
      <w:r>
        <w:rPr>
          <w:rFonts w:ascii="Georgia" w:hAnsi="Georgia"/>
          <w:color w:val="000000"/>
          <w:sz w:val="27"/>
          <w:szCs w:val="27"/>
        </w:rPr>
        <w:t>100 г</w:t>
      </w:r>
      <w:r w:rsidRPr="00E54DE4">
        <w:rPr>
          <w:rFonts w:ascii="Georgia" w:hAnsi="Georgia"/>
          <w:color w:val="000000"/>
          <w:sz w:val="27"/>
          <w:szCs w:val="27"/>
          <w:lang w:val="it-IT"/>
        </w:rPr>
        <w:t xml:space="preserve"> </w:t>
      </w:r>
      <w:r>
        <w:rPr>
          <w:rFonts w:ascii="Georgia" w:hAnsi="Georgia"/>
          <w:color w:val="000000"/>
          <w:sz w:val="27"/>
          <w:szCs w:val="27"/>
        </w:rPr>
        <w:t>сыра грана</w:t>
      </w:r>
    </w:p>
    <w:p w14:paraId="64C3257C" w14:textId="77777777" w:rsidR="00D95E0E" w:rsidRPr="000320A4" w:rsidRDefault="00D95E0E" w:rsidP="00BE4FCA">
      <w:pPr>
        <w:pStyle w:val="NormalWeb"/>
        <w:numPr>
          <w:ilvl w:val="1"/>
          <w:numId w:val="25"/>
        </w:numPr>
        <w:spacing w:before="0" w:beforeAutospacing="0" w:after="0" w:afterAutospacing="0"/>
        <w:jc w:val="both"/>
        <w:rPr>
          <w:rFonts w:ascii="Georgia" w:hAnsi="Georgia"/>
          <w:color w:val="000000"/>
          <w:sz w:val="27"/>
          <w:szCs w:val="27"/>
          <w:lang w:val="en-US"/>
        </w:rPr>
      </w:pPr>
      <w:r>
        <w:rPr>
          <w:rFonts w:ascii="Georgia" w:hAnsi="Georgia"/>
          <w:color w:val="000000"/>
          <w:sz w:val="27"/>
          <w:szCs w:val="27"/>
          <w:lang w:val="it-IT"/>
        </w:rPr>
        <w:t>1</w:t>
      </w:r>
      <w:r>
        <w:rPr>
          <w:rFonts w:ascii="Georgia" w:hAnsi="Georgia"/>
          <w:color w:val="000000"/>
          <w:sz w:val="27"/>
          <w:szCs w:val="27"/>
        </w:rPr>
        <w:t xml:space="preserve"> </w:t>
      </w:r>
      <w:r w:rsidRPr="00E54DE4">
        <w:rPr>
          <w:rFonts w:ascii="Georgia" w:hAnsi="Georgia"/>
          <w:color w:val="000000"/>
          <w:sz w:val="27"/>
          <w:szCs w:val="27"/>
          <w:lang w:val="it-IT"/>
        </w:rPr>
        <w:t xml:space="preserve">120 </w:t>
      </w:r>
      <w:r>
        <w:rPr>
          <w:rFonts w:ascii="Georgia" w:hAnsi="Georgia"/>
          <w:color w:val="000000"/>
          <w:sz w:val="27"/>
          <w:szCs w:val="27"/>
        </w:rPr>
        <w:t>мг</w:t>
      </w:r>
      <w:r w:rsidRPr="00E54DE4">
        <w:rPr>
          <w:rFonts w:ascii="Georgia" w:hAnsi="Georgia"/>
          <w:color w:val="000000"/>
          <w:sz w:val="27"/>
          <w:szCs w:val="27"/>
          <w:lang w:val="it-IT"/>
        </w:rPr>
        <w:t xml:space="preserve"> </w:t>
      </w:r>
      <w:r>
        <w:rPr>
          <w:rFonts w:ascii="Georgia" w:hAnsi="Georgia"/>
          <w:color w:val="000000"/>
          <w:sz w:val="27"/>
          <w:szCs w:val="27"/>
        </w:rPr>
        <w:t>в</w:t>
      </w:r>
      <w:r w:rsidRPr="00E54DE4">
        <w:rPr>
          <w:rFonts w:ascii="Georgia" w:hAnsi="Georgia"/>
          <w:color w:val="000000"/>
          <w:sz w:val="27"/>
          <w:szCs w:val="27"/>
          <w:lang w:val="it-IT"/>
        </w:rPr>
        <w:t xml:space="preserve"> </w:t>
      </w:r>
      <w:r>
        <w:rPr>
          <w:rFonts w:ascii="Georgia" w:hAnsi="Georgia"/>
          <w:color w:val="000000"/>
          <w:sz w:val="27"/>
          <w:szCs w:val="27"/>
        </w:rPr>
        <w:t>100 г</w:t>
      </w:r>
      <w:r w:rsidRPr="00E54DE4">
        <w:rPr>
          <w:rFonts w:ascii="Georgia" w:hAnsi="Georgia"/>
          <w:color w:val="000000"/>
          <w:sz w:val="27"/>
          <w:szCs w:val="27"/>
          <w:lang w:val="it-IT"/>
        </w:rPr>
        <w:t xml:space="preserve"> </w:t>
      </w:r>
      <w:r>
        <w:rPr>
          <w:rFonts w:ascii="Georgia" w:hAnsi="Georgia"/>
          <w:color w:val="000000"/>
          <w:sz w:val="27"/>
          <w:szCs w:val="27"/>
        </w:rPr>
        <w:t>сыра г</w:t>
      </w:r>
      <w:r w:rsidRPr="000320A4">
        <w:rPr>
          <w:rFonts w:ascii="Georgia" w:hAnsi="Georgia"/>
          <w:color w:val="000000"/>
          <w:sz w:val="27"/>
          <w:szCs w:val="27"/>
          <w:lang w:val="it-IT"/>
        </w:rPr>
        <w:t>рюйер</w:t>
      </w:r>
    </w:p>
    <w:p w14:paraId="2D81F0AC" w14:textId="77777777" w:rsidR="00D95E0E" w:rsidRPr="000320A4" w:rsidRDefault="00D95E0E" w:rsidP="00BE4FCA">
      <w:pPr>
        <w:pStyle w:val="NormalWeb"/>
        <w:numPr>
          <w:ilvl w:val="1"/>
          <w:numId w:val="25"/>
        </w:numPr>
        <w:spacing w:before="0" w:beforeAutospacing="0" w:after="0" w:afterAutospacing="0"/>
        <w:jc w:val="both"/>
        <w:rPr>
          <w:rFonts w:ascii="Georgia" w:hAnsi="Georgia"/>
          <w:color w:val="000000"/>
          <w:sz w:val="27"/>
          <w:szCs w:val="27"/>
          <w:lang w:val="en-US"/>
        </w:rPr>
      </w:pPr>
      <w:r w:rsidRPr="00E54DE4">
        <w:rPr>
          <w:rFonts w:ascii="Georgia" w:hAnsi="Georgia"/>
          <w:color w:val="000000"/>
          <w:sz w:val="27"/>
          <w:szCs w:val="27"/>
          <w:lang w:val="it-IT"/>
        </w:rPr>
        <w:t xml:space="preserve">860 </w:t>
      </w:r>
      <w:r>
        <w:rPr>
          <w:rFonts w:ascii="Georgia" w:hAnsi="Georgia"/>
          <w:color w:val="000000"/>
          <w:sz w:val="27"/>
          <w:szCs w:val="27"/>
        </w:rPr>
        <w:t>мг</w:t>
      </w:r>
      <w:r w:rsidRPr="00E54DE4">
        <w:rPr>
          <w:rFonts w:ascii="Georgia" w:hAnsi="Georgia"/>
          <w:color w:val="000000"/>
          <w:sz w:val="27"/>
          <w:szCs w:val="27"/>
          <w:lang w:val="it-IT"/>
        </w:rPr>
        <w:t xml:space="preserve"> </w:t>
      </w:r>
      <w:r>
        <w:rPr>
          <w:rFonts w:ascii="Georgia" w:hAnsi="Georgia"/>
          <w:color w:val="000000"/>
          <w:sz w:val="27"/>
          <w:szCs w:val="27"/>
        </w:rPr>
        <w:t>в</w:t>
      </w:r>
      <w:r w:rsidRPr="00E54DE4">
        <w:rPr>
          <w:rFonts w:ascii="Georgia" w:hAnsi="Georgia"/>
          <w:color w:val="000000"/>
          <w:sz w:val="27"/>
          <w:szCs w:val="27"/>
          <w:lang w:val="it-IT"/>
        </w:rPr>
        <w:t xml:space="preserve"> </w:t>
      </w:r>
      <w:r>
        <w:rPr>
          <w:rFonts w:ascii="Georgia" w:hAnsi="Georgia"/>
          <w:color w:val="000000"/>
          <w:sz w:val="27"/>
          <w:szCs w:val="27"/>
        </w:rPr>
        <w:t>100 г</w:t>
      </w:r>
      <w:r w:rsidRPr="00E54DE4">
        <w:rPr>
          <w:rFonts w:ascii="Georgia" w:hAnsi="Georgia"/>
          <w:color w:val="000000"/>
          <w:sz w:val="27"/>
          <w:szCs w:val="27"/>
          <w:lang w:val="it-IT"/>
        </w:rPr>
        <w:t xml:space="preserve"> </w:t>
      </w:r>
      <w:r>
        <w:rPr>
          <w:rFonts w:ascii="Georgia" w:hAnsi="Georgia"/>
          <w:color w:val="000000"/>
          <w:sz w:val="27"/>
          <w:szCs w:val="27"/>
        </w:rPr>
        <w:t xml:space="preserve">сыра </w:t>
      </w:r>
      <w:r w:rsidRPr="000320A4">
        <w:rPr>
          <w:rFonts w:ascii="Georgia" w:hAnsi="Georgia"/>
          <w:color w:val="000000"/>
          <w:sz w:val="27"/>
          <w:szCs w:val="27"/>
          <w:lang w:val="it-IT"/>
        </w:rPr>
        <w:t>качокавалло</w:t>
      </w:r>
    </w:p>
    <w:p w14:paraId="6CFABC2A" w14:textId="77777777" w:rsidR="00D95E0E" w:rsidRPr="00F462E6" w:rsidRDefault="00D95E0E" w:rsidP="00BE4FCA">
      <w:pPr>
        <w:pStyle w:val="NormalWeb"/>
        <w:numPr>
          <w:ilvl w:val="1"/>
          <w:numId w:val="25"/>
        </w:numPr>
        <w:spacing w:before="0" w:beforeAutospacing="0" w:after="0" w:afterAutospacing="0"/>
        <w:jc w:val="both"/>
        <w:rPr>
          <w:rFonts w:ascii="Georgia" w:hAnsi="Georgia"/>
          <w:color w:val="000000"/>
          <w:sz w:val="27"/>
          <w:szCs w:val="27"/>
          <w:lang w:val="en-US"/>
        </w:rPr>
      </w:pPr>
      <w:r w:rsidRPr="00E54DE4">
        <w:rPr>
          <w:rFonts w:ascii="Georgia" w:hAnsi="Georgia"/>
          <w:color w:val="000000"/>
          <w:sz w:val="27"/>
          <w:szCs w:val="27"/>
          <w:lang w:val="it-IT"/>
        </w:rPr>
        <w:t xml:space="preserve">870 </w:t>
      </w:r>
      <w:r>
        <w:rPr>
          <w:rFonts w:ascii="Georgia" w:hAnsi="Georgia"/>
          <w:color w:val="000000"/>
          <w:sz w:val="27"/>
          <w:szCs w:val="27"/>
        </w:rPr>
        <w:t>мг</w:t>
      </w:r>
      <w:r w:rsidRPr="00E54DE4">
        <w:rPr>
          <w:rFonts w:ascii="Georgia" w:hAnsi="Georgia"/>
          <w:color w:val="000000"/>
          <w:sz w:val="27"/>
          <w:szCs w:val="27"/>
          <w:lang w:val="it-IT"/>
        </w:rPr>
        <w:t xml:space="preserve"> </w:t>
      </w:r>
      <w:r>
        <w:rPr>
          <w:rFonts w:ascii="Georgia" w:hAnsi="Georgia"/>
          <w:color w:val="000000"/>
          <w:sz w:val="27"/>
          <w:szCs w:val="27"/>
        </w:rPr>
        <w:t>в</w:t>
      </w:r>
      <w:r w:rsidRPr="00E54DE4">
        <w:rPr>
          <w:rFonts w:ascii="Georgia" w:hAnsi="Georgia"/>
          <w:color w:val="000000"/>
          <w:sz w:val="27"/>
          <w:szCs w:val="27"/>
          <w:lang w:val="it-IT"/>
        </w:rPr>
        <w:t xml:space="preserve"> </w:t>
      </w:r>
      <w:r>
        <w:rPr>
          <w:rFonts w:ascii="Georgia" w:hAnsi="Georgia"/>
          <w:color w:val="000000"/>
          <w:sz w:val="27"/>
          <w:szCs w:val="27"/>
        </w:rPr>
        <w:t>100 г</w:t>
      </w:r>
      <w:r w:rsidRPr="00E54DE4">
        <w:rPr>
          <w:rFonts w:ascii="Georgia" w:hAnsi="Georgia"/>
          <w:color w:val="000000"/>
          <w:sz w:val="27"/>
          <w:szCs w:val="27"/>
          <w:lang w:val="it-IT"/>
        </w:rPr>
        <w:t xml:space="preserve"> </w:t>
      </w:r>
      <w:r>
        <w:rPr>
          <w:rFonts w:ascii="Georgia" w:hAnsi="Georgia"/>
          <w:color w:val="000000"/>
          <w:sz w:val="27"/>
          <w:szCs w:val="27"/>
        </w:rPr>
        <w:t>сыра фонтина</w:t>
      </w:r>
      <w:r w:rsidRPr="00E54DE4">
        <w:rPr>
          <w:rFonts w:ascii="Georgia" w:hAnsi="Georgia"/>
          <w:color w:val="000000"/>
          <w:sz w:val="27"/>
          <w:szCs w:val="27"/>
          <w:lang w:val="it-IT"/>
        </w:rPr>
        <w:t>.</w:t>
      </w:r>
    </w:p>
    <w:p w14:paraId="6A11949C" w14:textId="77777777" w:rsidR="00D95E0E" w:rsidRDefault="00D95E0E" w:rsidP="00D95E0E">
      <w:pPr>
        <w:pStyle w:val="NormalWeb"/>
        <w:spacing w:before="0" w:beforeAutospacing="0" w:after="0" w:afterAutospacing="0"/>
        <w:ind w:left="-10" w:firstLine="425"/>
        <w:jc w:val="both"/>
        <w:rPr>
          <w:rFonts w:ascii="Georgia" w:hAnsi="Georgia"/>
          <w:color w:val="000000"/>
          <w:sz w:val="27"/>
          <w:szCs w:val="27"/>
        </w:rPr>
      </w:pPr>
      <w:r>
        <w:rPr>
          <w:rFonts w:ascii="Georgia" w:hAnsi="Georgia"/>
          <w:color w:val="000000"/>
          <w:sz w:val="27"/>
          <w:szCs w:val="27"/>
        </w:rPr>
        <w:t>Таким образом, удовлетворить потребность в кальции европейским народам, которые часто употребляют в пищу молоко и сыры, не составляет никакого труда; зачастую потребление кальция превышает рекомендуемую норму.</w:t>
      </w:r>
    </w:p>
    <w:p w14:paraId="3F7F2087" w14:textId="77777777" w:rsidR="00D95E0E" w:rsidRDefault="00D95E0E" w:rsidP="00D95E0E">
      <w:pPr>
        <w:pStyle w:val="NormalWeb"/>
        <w:spacing w:before="0" w:beforeAutospacing="0" w:after="0" w:afterAutospacing="0"/>
        <w:ind w:left="-10" w:firstLine="425"/>
        <w:jc w:val="both"/>
        <w:rPr>
          <w:rFonts w:ascii="Georgia" w:hAnsi="Georgia"/>
          <w:b/>
          <w:color w:val="000000"/>
          <w:sz w:val="27"/>
          <w:szCs w:val="27"/>
        </w:rPr>
      </w:pPr>
      <w:r w:rsidRPr="000419E5">
        <w:rPr>
          <w:rFonts w:ascii="Georgia" w:hAnsi="Georgia"/>
          <w:b/>
          <w:color w:val="000000"/>
          <w:sz w:val="27"/>
          <w:szCs w:val="27"/>
        </w:rPr>
        <w:t xml:space="preserve">Потребность в кальции – это не </w:t>
      </w:r>
      <w:r>
        <w:rPr>
          <w:rFonts w:ascii="Georgia" w:hAnsi="Georgia"/>
          <w:b/>
          <w:color w:val="000000"/>
          <w:sz w:val="27"/>
          <w:szCs w:val="27"/>
        </w:rPr>
        <w:t>абсолютная величина</w:t>
      </w:r>
      <w:r w:rsidRPr="000419E5">
        <w:rPr>
          <w:rFonts w:ascii="Georgia" w:hAnsi="Georgia"/>
          <w:b/>
          <w:color w:val="000000"/>
          <w:sz w:val="27"/>
          <w:szCs w:val="27"/>
        </w:rPr>
        <w:t>, а переменная, значение которой зависит от возраста человека, его пола и, прежде всего, количеств</w:t>
      </w:r>
      <w:r>
        <w:rPr>
          <w:rFonts w:ascii="Georgia" w:hAnsi="Georgia"/>
          <w:b/>
          <w:color w:val="000000"/>
          <w:sz w:val="27"/>
          <w:szCs w:val="27"/>
        </w:rPr>
        <w:t>а</w:t>
      </w:r>
      <w:r w:rsidRPr="000419E5">
        <w:rPr>
          <w:rFonts w:ascii="Georgia" w:hAnsi="Georgia"/>
          <w:b/>
          <w:color w:val="000000"/>
          <w:sz w:val="27"/>
          <w:szCs w:val="27"/>
        </w:rPr>
        <w:t xml:space="preserve"> употребляемой им пищи животного происхождения.</w:t>
      </w:r>
    </w:p>
    <w:p w14:paraId="0B0FBE8D" w14:textId="77777777" w:rsidR="00D95E0E" w:rsidRDefault="00C538A0" w:rsidP="00D95E0E">
      <w:pPr>
        <w:pStyle w:val="NormalWeb"/>
        <w:spacing w:before="0" w:beforeAutospacing="0" w:after="0" w:afterAutospacing="0"/>
        <w:ind w:left="-10" w:firstLine="425"/>
        <w:jc w:val="both"/>
        <w:rPr>
          <w:rFonts w:ascii="Georgia" w:hAnsi="Georgia"/>
          <w:color w:val="000000"/>
          <w:sz w:val="27"/>
          <w:szCs w:val="27"/>
        </w:rPr>
      </w:pPr>
      <w:r>
        <w:rPr>
          <w:rFonts w:ascii="Georgia" w:hAnsi="Georgia"/>
          <w:color w:val="000000"/>
          <w:sz w:val="27"/>
          <w:szCs w:val="27"/>
        </w:rPr>
        <w:t>Можно с</w:t>
      </w:r>
      <w:r w:rsidR="00D95E0E">
        <w:rPr>
          <w:rFonts w:ascii="Georgia" w:hAnsi="Georgia"/>
          <w:color w:val="000000"/>
          <w:sz w:val="27"/>
          <w:szCs w:val="27"/>
        </w:rPr>
        <w:t xml:space="preserve">ъедать по 100 г пармезана или другого сыра в день, но с этими 100 г </w:t>
      </w:r>
      <w:r>
        <w:rPr>
          <w:rFonts w:ascii="Georgia" w:hAnsi="Georgia"/>
          <w:color w:val="000000"/>
          <w:sz w:val="27"/>
          <w:szCs w:val="27"/>
        </w:rPr>
        <w:t xml:space="preserve">в </w:t>
      </w:r>
      <w:r w:rsidR="00D95E0E">
        <w:rPr>
          <w:rFonts w:ascii="Georgia" w:hAnsi="Georgia"/>
          <w:color w:val="000000"/>
          <w:sz w:val="27"/>
          <w:szCs w:val="27"/>
        </w:rPr>
        <w:t xml:space="preserve">наш организм </w:t>
      </w:r>
      <w:r>
        <w:rPr>
          <w:rFonts w:ascii="Georgia" w:hAnsi="Georgia"/>
          <w:color w:val="000000"/>
          <w:sz w:val="27"/>
          <w:szCs w:val="27"/>
        </w:rPr>
        <w:t>поступает 900-</w:t>
      </w:r>
      <w:r w:rsidR="00D95E0E">
        <w:rPr>
          <w:rFonts w:ascii="Georgia" w:hAnsi="Georgia"/>
          <w:color w:val="000000"/>
          <w:sz w:val="27"/>
          <w:szCs w:val="27"/>
        </w:rPr>
        <w:t xml:space="preserve">1 300 мг кальция, что превышает рекомендуемую норму (при этом мы не учитываем кальций, который содержится в другой пище и воде, употребляемой нами в течение дня). Более того с этим сыром мы получаем от 25 до 37 г белка животного происхождения. </w:t>
      </w:r>
    </w:p>
    <w:p w14:paraId="760DE316" w14:textId="77777777" w:rsidR="00D95E0E" w:rsidRDefault="00D95E0E" w:rsidP="00D95E0E">
      <w:pPr>
        <w:pStyle w:val="NormalWeb"/>
        <w:spacing w:before="0" w:beforeAutospacing="0" w:after="0" w:afterAutospacing="0"/>
        <w:ind w:left="-10" w:firstLine="425"/>
        <w:jc w:val="both"/>
        <w:rPr>
          <w:rFonts w:ascii="Georgia" w:hAnsi="Georgia"/>
          <w:color w:val="000000"/>
          <w:sz w:val="27"/>
          <w:szCs w:val="27"/>
        </w:rPr>
      </w:pPr>
      <w:r>
        <w:rPr>
          <w:rFonts w:ascii="Georgia" w:hAnsi="Georgia"/>
          <w:color w:val="000000"/>
          <w:sz w:val="27"/>
          <w:szCs w:val="27"/>
        </w:rPr>
        <w:t>Повышенное содержание животного белка в сыре или молоке в итоге может негативно сказаться на усв</w:t>
      </w:r>
      <w:r w:rsidR="00C538A0">
        <w:rPr>
          <w:rFonts w:ascii="Georgia" w:hAnsi="Georgia"/>
          <w:color w:val="000000"/>
          <w:sz w:val="27"/>
          <w:szCs w:val="27"/>
        </w:rPr>
        <w:t>ояемости кальция. Так, из 900-</w:t>
      </w:r>
      <w:r>
        <w:rPr>
          <w:rFonts w:ascii="Georgia" w:hAnsi="Georgia"/>
          <w:color w:val="000000"/>
          <w:sz w:val="27"/>
          <w:szCs w:val="27"/>
        </w:rPr>
        <w:t>1 300 или более мг кальция, который поступает в организм, до костной ткани доходит меньше нормы, что в дальнейшем через несколько лет может привести к остеопорозу.</w:t>
      </w:r>
    </w:p>
    <w:p w14:paraId="0DCDC838" w14:textId="77777777" w:rsidR="00D95E0E" w:rsidRDefault="00D95E0E" w:rsidP="00D95E0E">
      <w:pPr>
        <w:pStyle w:val="NormalWeb"/>
        <w:spacing w:before="0" w:beforeAutospacing="0" w:after="0" w:afterAutospacing="0"/>
        <w:ind w:left="-10" w:firstLine="425"/>
        <w:jc w:val="both"/>
        <w:rPr>
          <w:rFonts w:ascii="Georgia" w:hAnsi="Georgia"/>
          <w:color w:val="000000"/>
          <w:sz w:val="27"/>
          <w:szCs w:val="27"/>
        </w:rPr>
      </w:pPr>
      <w:r>
        <w:rPr>
          <w:rFonts w:ascii="Georgia" w:hAnsi="Georgia"/>
          <w:b/>
          <w:color w:val="000000"/>
          <w:sz w:val="27"/>
          <w:szCs w:val="27"/>
        </w:rPr>
        <w:t>П</w:t>
      </w:r>
      <w:r w:rsidRPr="004B34A5">
        <w:rPr>
          <w:rFonts w:ascii="Georgia" w:hAnsi="Georgia"/>
          <w:b/>
          <w:color w:val="000000"/>
          <w:sz w:val="27"/>
          <w:szCs w:val="27"/>
        </w:rPr>
        <w:t xml:space="preserve">остоянно поддерживать баланс кальция в плюсе </w:t>
      </w:r>
      <w:r>
        <w:rPr>
          <w:rFonts w:ascii="Georgia" w:hAnsi="Georgia"/>
          <w:b/>
          <w:color w:val="000000"/>
          <w:sz w:val="27"/>
          <w:szCs w:val="27"/>
        </w:rPr>
        <w:t>можно, если</w:t>
      </w:r>
      <w:r w:rsidRPr="004B34A5">
        <w:rPr>
          <w:rFonts w:ascii="Georgia" w:hAnsi="Georgia"/>
          <w:b/>
          <w:color w:val="000000"/>
          <w:sz w:val="27"/>
          <w:szCs w:val="27"/>
        </w:rPr>
        <w:t xml:space="preserve"> при поступлении в организм </w:t>
      </w:r>
      <w:r>
        <w:rPr>
          <w:rFonts w:ascii="Georgia" w:hAnsi="Georgia"/>
          <w:b/>
          <w:color w:val="000000"/>
          <w:sz w:val="27"/>
          <w:szCs w:val="27"/>
        </w:rPr>
        <w:t xml:space="preserve">с пищей </w:t>
      </w:r>
      <w:r w:rsidRPr="004B34A5">
        <w:rPr>
          <w:rFonts w:ascii="Georgia" w:hAnsi="Georgia"/>
          <w:b/>
          <w:color w:val="000000"/>
          <w:sz w:val="27"/>
          <w:szCs w:val="27"/>
        </w:rPr>
        <w:t xml:space="preserve">500 мг этого элемента, количество потребляемых белков не </w:t>
      </w:r>
      <w:r>
        <w:rPr>
          <w:rFonts w:ascii="Georgia" w:hAnsi="Georgia"/>
          <w:b/>
          <w:color w:val="000000"/>
          <w:sz w:val="27"/>
          <w:szCs w:val="27"/>
        </w:rPr>
        <w:t>превышает</w:t>
      </w:r>
      <w:r w:rsidRPr="004B34A5">
        <w:rPr>
          <w:rFonts w:ascii="Georgia" w:hAnsi="Georgia"/>
          <w:b/>
          <w:color w:val="000000"/>
          <w:sz w:val="27"/>
          <w:szCs w:val="27"/>
        </w:rPr>
        <w:t xml:space="preserve"> 45 г в день.</w:t>
      </w:r>
    </w:p>
    <w:p w14:paraId="2A86BE53" w14:textId="77777777" w:rsidR="00D95E0E" w:rsidRDefault="00D95E0E" w:rsidP="00BE4FCA">
      <w:pPr>
        <w:pStyle w:val="NormalWeb"/>
        <w:numPr>
          <w:ilvl w:val="0"/>
          <w:numId w:val="25"/>
        </w:numPr>
        <w:spacing w:before="0" w:beforeAutospacing="0" w:after="0" w:afterAutospacing="0"/>
        <w:jc w:val="both"/>
        <w:rPr>
          <w:rFonts w:ascii="Georgia" w:hAnsi="Georgia"/>
          <w:color w:val="000000"/>
          <w:sz w:val="27"/>
          <w:szCs w:val="27"/>
        </w:rPr>
      </w:pPr>
      <w:r>
        <w:rPr>
          <w:rFonts w:ascii="Georgia" w:hAnsi="Georgia"/>
          <w:color w:val="000000"/>
          <w:sz w:val="27"/>
          <w:szCs w:val="27"/>
        </w:rPr>
        <w:t>При</w:t>
      </w:r>
      <w:r w:rsidR="00AD26FB">
        <w:rPr>
          <w:rFonts w:ascii="Georgia" w:hAnsi="Georgia"/>
          <w:color w:val="000000"/>
          <w:sz w:val="27"/>
          <w:szCs w:val="27"/>
        </w:rPr>
        <w:t xml:space="preserve"> употреблении 95 г белка в день</w:t>
      </w:r>
      <w:r>
        <w:rPr>
          <w:rFonts w:ascii="Georgia" w:hAnsi="Georgia"/>
          <w:color w:val="000000"/>
          <w:sz w:val="27"/>
          <w:szCs w:val="27"/>
        </w:rPr>
        <w:t xml:space="preserve"> для поддержания баланса количество потребляемого кальция должно быть увеличено до 800 г.</w:t>
      </w:r>
    </w:p>
    <w:p w14:paraId="0E402F8D" w14:textId="77777777" w:rsidR="00D95E0E" w:rsidRDefault="00D95E0E" w:rsidP="00BE4FCA">
      <w:pPr>
        <w:pStyle w:val="NormalWeb"/>
        <w:numPr>
          <w:ilvl w:val="0"/>
          <w:numId w:val="25"/>
        </w:numPr>
        <w:spacing w:before="0" w:beforeAutospacing="0" w:after="0" w:afterAutospacing="0"/>
        <w:jc w:val="both"/>
        <w:rPr>
          <w:rFonts w:ascii="Georgia" w:hAnsi="Georgia"/>
          <w:color w:val="000000"/>
          <w:sz w:val="27"/>
          <w:szCs w:val="27"/>
        </w:rPr>
      </w:pPr>
      <w:r>
        <w:rPr>
          <w:rFonts w:ascii="Georgia" w:hAnsi="Georgia"/>
          <w:color w:val="000000"/>
          <w:sz w:val="27"/>
          <w:szCs w:val="27"/>
        </w:rPr>
        <w:t xml:space="preserve">При </w:t>
      </w:r>
      <w:r w:rsidR="00C538A0">
        <w:rPr>
          <w:rFonts w:ascii="Georgia" w:hAnsi="Georgia"/>
          <w:color w:val="000000"/>
          <w:sz w:val="27"/>
          <w:szCs w:val="27"/>
        </w:rPr>
        <w:t>у</w:t>
      </w:r>
      <w:r>
        <w:rPr>
          <w:rFonts w:ascii="Georgia" w:hAnsi="Georgia"/>
          <w:color w:val="000000"/>
          <w:sz w:val="27"/>
          <w:szCs w:val="27"/>
        </w:rPr>
        <w:t xml:space="preserve">потреблении </w:t>
      </w:r>
      <w:r w:rsidR="00C538A0">
        <w:rPr>
          <w:rFonts w:ascii="Georgia" w:hAnsi="Georgia"/>
          <w:color w:val="000000"/>
          <w:sz w:val="27"/>
          <w:szCs w:val="27"/>
        </w:rPr>
        <w:t xml:space="preserve">с пищей </w:t>
      </w:r>
      <w:r>
        <w:rPr>
          <w:rFonts w:ascii="Georgia" w:hAnsi="Georgia"/>
          <w:color w:val="000000"/>
          <w:sz w:val="27"/>
          <w:szCs w:val="27"/>
        </w:rPr>
        <w:t xml:space="preserve">140 г белка в день (что в 4 </w:t>
      </w:r>
      <w:r w:rsidR="00AD26FB">
        <w:rPr>
          <w:rFonts w:ascii="Georgia" w:hAnsi="Georgia"/>
          <w:color w:val="000000"/>
          <w:sz w:val="27"/>
          <w:szCs w:val="27"/>
        </w:rPr>
        <w:t>раза превышает суточную норму)</w:t>
      </w:r>
      <w:r w:rsidR="00C538A0">
        <w:rPr>
          <w:rFonts w:ascii="Georgia" w:hAnsi="Georgia"/>
          <w:color w:val="000000"/>
          <w:sz w:val="27"/>
          <w:szCs w:val="27"/>
        </w:rPr>
        <w:t xml:space="preserve"> для</w:t>
      </w:r>
      <w:r>
        <w:rPr>
          <w:rFonts w:ascii="Georgia" w:hAnsi="Georgia"/>
          <w:color w:val="000000"/>
          <w:sz w:val="27"/>
          <w:szCs w:val="27"/>
        </w:rPr>
        <w:t xml:space="preserve"> 80% людей</w:t>
      </w:r>
      <w:r w:rsidR="00C538A0">
        <w:rPr>
          <w:rFonts w:ascii="Georgia" w:hAnsi="Georgia"/>
          <w:color w:val="000000"/>
          <w:sz w:val="27"/>
          <w:szCs w:val="27"/>
        </w:rPr>
        <w:t xml:space="preserve"> даже</w:t>
      </w:r>
      <w:r>
        <w:rPr>
          <w:rFonts w:ascii="Georgia" w:hAnsi="Georgia"/>
          <w:color w:val="000000"/>
          <w:sz w:val="27"/>
          <w:szCs w:val="27"/>
        </w:rPr>
        <w:t xml:space="preserve"> 1 400 мг кальция (примерно в два раза больше нормы)</w:t>
      </w:r>
      <w:r w:rsidR="00C538A0">
        <w:rPr>
          <w:rFonts w:ascii="Georgia" w:hAnsi="Georgia"/>
          <w:color w:val="000000"/>
          <w:sz w:val="27"/>
          <w:szCs w:val="27"/>
        </w:rPr>
        <w:t xml:space="preserve"> недостаточно для обеспечения потребностей организма</w:t>
      </w:r>
      <w:r>
        <w:rPr>
          <w:rFonts w:ascii="Georgia" w:hAnsi="Georgia"/>
          <w:color w:val="000000"/>
          <w:sz w:val="27"/>
          <w:szCs w:val="27"/>
        </w:rPr>
        <w:t>, то есть</w:t>
      </w:r>
      <w:r w:rsidR="00C538A0">
        <w:rPr>
          <w:rFonts w:ascii="Georgia" w:hAnsi="Georgia"/>
          <w:color w:val="000000"/>
          <w:sz w:val="27"/>
          <w:szCs w:val="27"/>
        </w:rPr>
        <w:t xml:space="preserve"> при употреблении такого количества белка</w:t>
      </w:r>
      <w:r>
        <w:rPr>
          <w:rFonts w:ascii="Georgia" w:hAnsi="Georgia"/>
          <w:color w:val="000000"/>
          <w:sz w:val="27"/>
          <w:szCs w:val="27"/>
        </w:rPr>
        <w:t xml:space="preserve"> большая часть </w:t>
      </w:r>
      <w:r w:rsidR="00C538A0">
        <w:rPr>
          <w:rFonts w:ascii="Georgia" w:hAnsi="Georgia"/>
          <w:color w:val="000000"/>
          <w:sz w:val="27"/>
          <w:szCs w:val="27"/>
        </w:rPr>
        <w:t xml:space="preserve">кальция </w:t>
      </w:r>
      <w:r>
        <w:rPr>
          <w:rFonts w:ascii="Georgia" w:hAnsi="Georgia"/>
          <w:color w:val="000000"/>
          <w:sz w:val="27"/>
          <w:szCs w:val="27"/>
        </w:rPr>
        <w:t>вымывается.</w:t>
      </w:r>
    </w:p>
    <w:p w14:paraId="4F6CECF1" w14:textId="77777777" w:rsidR="00D95E0E" w:rsidRDefault="00D95E0E" w:rsidP="00D95E0E">
      <w:pPr>
        <w:pStyle w:val="NormalWeb"/>
        <w:spacing w:before="0" w:beforeAutospacing="0" w:after="0" w:afterAutospacing="0"/>
        <w:ind w:left="-10" w:firstLine="425"/>
        <w:jc w:val="both"/>
        <w:rPr>
          <w:rFonts w:ascii="Georgia" w:hAnsi="Georgia"/>
          <w:color w:val="000000"/>
          <w:sz w:val="27"/>
          <w:szCs w:val="27"/>
        </w:rPr>
      </w:pPr>
      <w:r>
        <w:rPr>
          <w:rFonts w:ascii="Georgia" w:hAnsi="Georgia"/>
          <w:color w:val="000000"/>
          <w:sz w:val="27"/>
          <w:szCs w:val="27"/>
        </w:rPr>
        <w:t xml:space="preserve">Этот процесс обуславливается тем, что животные белки с большим количеством серосодержащих аминокислот повышают кислотность мочи (снижают </w:t>
      </w:r>
      <w:r w:rsidRPr="00E54DE4">
        <w:rPr>
          <w:rFonts w:ascii="Georgia" w:hAnsi="Georgia"/>
          <w:color w:val="000000"/>
          <w:sz w:val="27"/>
          <w:szCs w:val="27"/>
          <w:lang w:val="it-IT"/>
        </w:rPr>
        <w:t>ph</w:t>
      </w:r>
      <w:r>
        <w:rPr>
          <w:rFonts w:ascii="Georgia" w:hAnsi="Georgia"/>
          <w:color w:val="000000"/>
          <w:sz w:val="27"/>
          <w:szCs w:val="27"/>
        </w:rPr>
        <w:t xml:space="preserve"> до 5-5,5)</w:t>
      </w:r>
      <w:r w:rsidRPr="009411B7">
        <w:rPr>
          <w:rFonts w:ascii="Georgia" w:hAnsi="Georgia"/>
          <w:color w:val="000000"/>
          <w:sz w:val="27"/>
          <w:szCs w:val="27"/>
        </w:rPr>
        <w:t>, тем самым прово</w:t>
      </w:r>
      <w:r>
        <w:rPr>
          <w:rFonts w:ascii="Georgia" w:hAnsi="Georgia"/>
          <w:color w:val="000000"/>
          <w:sz w:val="27"/>
          <w:szCs w:val="27"/>
        </w:rPr>
        <w:t>цируя выведение кальция с мочой и препятствуя его накоплению в костной ткани.</w:t>
      </w:r>
    </w:p>
    <w:p w14:paraId="20CAC6A6" w14:textId="77777777" w:rsidR="00D95E0E" w:rsidRDefault="00D95E0E" w:rsidP="00D95E0E">
      <w:pPr>
        <w:pStyle w:val="Heading2"/>
      </w:pPr>
      <w:bookmarkStart w:id="205" w:name="_Toc325133230"/>
      <w:bookmarkStart w:id="206" w:name="_Toc325133292"/>
      <w:bookmarkStart w:id="207" w:name="_Toc325133424"/>
      <w:bookmarkStart w:id="208" w:name="_Toc325135069"/>
      <w:r>
        <w:t xml:space="preserve">ПРАВИЛЬНОЕ ПИТАНИЕ </w:t>
      </w:r>
      <w:r>
        <w:br/>
        <w:t>КОРМЯЩЕЙ МАТЕРИ</w:t>
      </w:r>
      <w:bookmarkEnd w:id="205"/>
      <w:bookmarkEnd w:id="206"/>
      <w:bookmarkEnd w:id="207"/>
      <w:bookmarkEnd w:id="208"/>
    </w:p>
    <w:p w14:paraId="1E3393C4" w14:textId="77777777" w:rsidR="00D95E0E" w:rsidRDefault="00D95E0E" w:rsidP="00D95E0E">
      <w:pPr>
        <w:pStyle w:val="NormalWeb"/>
        <w:spacing w:before="0" w:beforeAutospacing="0" w:after="0" w:afterAutospacing="0"/>
        <w:ind w:firstLine="432"/>
        <w:jc w:val="both"/>
        <w:rPr>
          <w:rFonts w:ascii="Georgia" w:hAnsi="Georgia"/>
          <w:color w:val="000000"/>
          <w:sz w:val="27"/>
          <w:szCs w:val="27"/>
        </w:rPr>
      </w:pPr>
      <w:r>
        <w:rPr>
          <w:rFonts w:ascii="Georgia" w:hAnsi="Georgia"/>
          <w:color w:val="000000"/>
          <w:sz w:val="27"/>
          <w:szCs w:val="27"/>
        </w:rPr>
        <w:t xml:space="preserve">Каким питательным элементам кормящие мамы, которые практикуют вегетарианство, веганство или макробиотику, должны уделить особое внимание, чтобы их молоко в полной мере удовлетворяло потребности </w:t>
      </w:r>
      <w:r w:rsidR="00C538A0">
        <w:rPr>
          <w:rFonts w:ascii="Georgia" w:hAnsi="Georgia"/>
          <w:color w:val="000000"/>
          <w:sz w:val="27"/>
          <w:szCs w:val="27"/>
        </w:rPr>
        <w:t>растущего организма их малыша? В первую очередь питательным</w:t>
      </w:r>
      <w:r>
        <w:rPr>
          <w:rFonts w:ascii="Georgia" w:hAnsi="Georgia"/>
          <w:color w:val="000000"/>
          <w:sz w:val="27"/>
          <w:szCs w:val="27"/>
        </w:rPr>
        <w:t xml:space="preserve"> вещества</w:t>
      </w:r>
      <w:r w:rsidR="00C538A0">
        <w:rPr>
          <w:rFonts w:ascii="Georgia" w:hAnsi="Georgia"/>
          <w:color w:val="000000"/>
          <w:sz w:val="27"/>
          <w:szCs w:val="27"/>
        </w:rPr>
        <w:t>м</w:t>
      </w:r>
      <w:r>
        <w:rPr>
          <w:rFonts w:ascii="Georgia" w:hAnsi="Georgia"/>
          <w:color w:val="000000"/>
          <w:sz w:val="27"/>
          <w:szCs w:val="27"/>
        </w:rPr>
        <w:t>, содержание которых в материнском молоке напрямую зависит от</w:t>
      </w:r>
      <w:r w:rsidR="00C538A0">
        <w:rPr>
          <w:rFonts w:ascii="Georgia" w:hAnsi="Georgia"/>
          <w:color w:val="000000"/>
          <w:sz w:val="27"/>
          <w:szCs w:val="27"/>
        </w:rPr>
        <w:t xml:space="preserve"> материнского</w:t>
      </w:r>
      <w:r>
        <w:rPr>
          <w:rFonts w:ascii="Georgia" w:hAnsi="Georgia"/>
          <w:color w:val="000000"/>
          <w:sz w:val="27"/>
          <w:szCs w:val="27"/>
        </w:rPr>
        <w:t xml:space="preserve"> рациона, </w:t>
      </w:r>
      <w:r w:rsidR="00C538A0">
        <w:rPr>
          <w:rFonts w:ascii="Georgia" w:hAnsi="Georgia"/>
          <w:color w:val="000000"/>
          <w:sz w:val="27"/>
          <w:szCs w:val="27"/>
        </w:rPr>
        <w:t xml:space="preserve">а </w:t>
      </w:r>
      <w:r>
        <w:rPr>
          <w:rFonts w:ascii="Georgia" w:hAnsi="Georgia"/>
          <w:color w:val="000000"/>
          <w:sz w:val="27"/>
          <w:szCs w:val="27"/>
        </w:rPr>
        <w:t>это большая часть витаминов и жиров.</w:t>
      </w:r>
    </w:p>
    <w:p w14:paraId="3BB8884A" w14:textId="77777777" w:rsidR="00D95E0E" w:rsidRDefault="00D95E0E" w:rsidP="00D95E0E">
      <w:pPr>
        <w:pStyle w:val="NormalWeb"/>
        <w:spacing w:before="0" w:beforeAutospacing="0" w:after="0" w:afterAutospacing="0"/>
        <w:ind w:firstLine="432"/>
        <w:jc w:val="both"/>
        <w:rPr>
          <w:rFonts w:ascii="Georgia" w:hAnsi="Georgia"/>
          <w:color w:val="000000"/>
          <w:sz w:val="27"/>
          <w:szCs w:val="27"/>
        </w:rPr>
      </w:pPr>
      <w:r>
        <w:rPr>
          <w:rFonts w:ascii="Georgia" w:hAnsi="Georgia"/>
          <w:color w:val="000000"/>
          <w:sz w:val="27"/>
          <w:szCs w:val="27"/>
        </w:rPr>
        <w:t>У веганов и приверженцев макробиотики ими являются:</w:t>
      </w:r>
    </w:p>
    <w:p w14:paraId="315160AA" w14:textId="77777777" w:rsidR="00D95E0E" w:rsidRDefault="00D95E0E" w:rsidP="00BE4FCA">
      <w:pPr>
        <w:pStyle w:val="NormalWeb"/>
        <w:numPr>
          <w:ilvl w:val="0"/>
          <w:numId w:val="25"/>
        </w:numPr>
        <w:spacing w:before="0" w:beforeAutospacing="0" w:after="0" w:afterAutospacing="0"/>
        <w:jc w:val="both"/>
        <w:rPr>
          <w:rFonts w:ascii="Georgia" w:hAnsi="Georgia"/>
          <w:color w:val="000000"/>
          <w:sz w:val="27"/>
          <w:szCs w:val="27"/>
        </w:rPr>
      </w:pPr>
      <w:r>
        <w:rPr>
          <w:rFonts w:ascii="Georgia" w:hAnsi="Georgia"/>
          <w:color w:val="000000"/>
          <w:sz w:val="27"/>
          <w:szCs w:val="27"/>
        </w:rPr>
        <w:t xml:space="preserve">витамин </w:t>
      </w:r>
      <w:r w:rsidRPr="00E54DE4">
        <w:rPr>
          <w:rFonts w:ascii="Georgia" w:hAnsi="Georgia"/>
          <w:color w:val="000000"/>
          <w:sz w:val="27"/>
          <w:szCs w:val="27"/>
          <w:lang w:val="it-IT"/>
        </w:rPr>
        <w:t>B</w:t>
      </w:r>
      <w:r>
        <w:rPr>
          <w:rFonts w:ascii="Georgia" w:hAnsi="Georgia"/>
          <w:color w:val="000000"/>
          <w:sz w:val="27"/>
          <w:szCs w:val="27"/>
        </w:rPr>
        <w:t>12;</w:t>
      </w:r>
    </w:p>
    <w:p w14:paraId="19F6352C" w14:textId="77777777" w:rsidR="00D95E0E" w:rsidRDefault="00D95E0E" w:rsidP="00BE4FCA">
      <w:pPr>
        <w:pStyle w:val="NormalWeb"/>
        <w:numPr>
          <w:ilvl w:val="0"/>
          <w:numId w:val="25"/>
        </w:numPr>
        <w:spacing w:before="0" w:beforeAutospacing="0" w:after="0" w:afterAutospacing="0"/>
        <w:jc w:val="both"/>
        <w:rPr>
          <w:rFonts w:ascii="Georgia" w:hAnsi="Georgia"/>
          <w:color w:val="000000"/>
          <w:sz w:val="27"/>
          <w:szCs w:val="27"/>
        </w:rPr>
      </w:pPr>
      <w:r>
        <w:rPr>
          <w:rFonts w:ascii="Georgia" w:hAnsi="Georgia"/>
          <w:color w:val="000000"/>
          <w:sz w:val="27"/>
          <w:szCs w:val="27"/>
        </w:rPr>
        <w:t>жиры Омега-3;</w:t>
      </w:r>
    </w:p>
    <w:p w14:paraId="1562A38A" w14:textId="77777777" w:rsidR="00D95E0E" w:rsidRDefault="00D95E0E" w:rsidP="00BE4FCA">
      <w:pPr>
        <w:pStyle w:val="NormalWeb"/>
        <w:numPr>
          <w:ilvl w:val="0"/>
          <w:numId w:val="25"/>
        </w:numPr>
        <w:spacing w:before="0" w:beforeAutospacing="0" w:after="0" w:afterAutospacing="0"/>
        <w:jc w:val="both"/>
        <w:rPr>
          <w:rFonts w:ascii="Georgia" w:hAnsi="Georgia"/>
          <w:color w:val="000000"/>
          <w:sz w:val="27"/>
          <w:szCs w:val="27"/>
        </w:rPr>
      </w:pPr>
      <w:r>
        <w:rPr>
          <w:rFonts w:ascii="Georgia" w:hAnsi="Georgia"/>
          <w:color w:val="000000"/>
          <w:sz w:val="27"/>
          <w:szCs w:val="27"/>
        </w:rPr>
        <w:t xml:space="preserve">витамин </w:t>
      </w:r>
      <w:r>
        <w:rPr>
          <w:rFonts w:ascii="Georgia" w:hAnsi="Georgia"/>
          <w:color w:val="000000"/>
          <w:sz w:val="27"/>
          <w:szCs w:val="27"/>
          <w:lang w:val="en-US"/>
        </w:rPr>
        <w:t>D</w:t>
      </w:r>
      <w:r>
        <w:rPr>
          <w:rFonts w:ascii="Georgia" w:hAnsi="Georgia"/>
          <w:color w:val="000000"/>
          <w:sz w:val="27"/>
          <w:szCs w:val="27"/>
        </w:rPr>
        <w:t>;</w:t>
      </w:r>
    </w:p>
    <w:p w14:paraId="0428B4B6" w14:textId="77777777" w:rsidR="00D95E0E" w:rsidRDefault="00D95E0E" w:rsidP="00BE4FCA">
      <w:pPr>
        <w:pStyle w:val="NormalWeb"/>
        <w:numPr>
          <w:ilvl w:val="0"/>
          <w:numId w:val="25"/>
        </w:numPr>
        <w:spacing w:before="0" w:beforeAutospacing="0" w:after="0" w:afterAutospacing="0"/>
        <w:jc w:val="both"/>
        <w:rPr>
          <w:rFonts w:ascii="Georgia" w:hAnsi="Georgia"/>
          <w:color w:val="000000"/>
          <w:sz w:val="27"/>
          <w:szCs w:val="27"/>
        </w:rPr>
      </w:pPr>
      <w:r>
        <w:rPr>
          <w:rFonts w:ascii="Georgia" w:hAnsi="Georgia"/>
          <w:color w:val="000000"/>
          <w:sz w:val="27"/>
          <w:szCs w:val="27"/>
        </w:rPr>
        <w:t>железо;</w:t>
      </w:r>
    </w:p>
    <w:p w14:paraId="28A959D9" w14:textId="77777777" w:rsidR="00D95E0E" w:rsidRDefault="00D95E0E" w:rsidP="00BE4FCA">
      <w:pPr>
        <w:pStyle w:val="NormalWeb"/>
        <w:numPr>
          <w:ilvl w:val="0"/>
          <w:numId w:val="25"/>
        </w:numPr>
        <w:spacing w:before="0" w:beforeAutospacing="0" w:after="0" w:afterAutospacing="0"/>
        <w:jc w:val="both"/>
        <w:rPr>
          <w:rFonts w:ascii="Georgia" w:hAnsi="Georgia"/>
          <w:color w:val="000000"/>
          <w:sz w:val="27"/>
          <w:szCs w:val="27"/>
        </w:rPr>
      </w:pPr>
      <w:r>
        <w:rPr>
          <w:rFonts w:ascii="Georgia" w:hAnsi="Georgia"/>
          <w:color w:val="000000"/>
          <w:sz w:val="27"/>
          <w:szCs w:val="27"/>
        </w:rPr>
        <w:t>цинк;</w:t>
      </w:r>
    </w:p>
    <w:p w14:paraId="03E8A85C" w14:textId="77777777" w:rsidR="00D95E0E" w:rsidRDefault="00D95E0E" w:rsidP="00BE4FCA">
      <w:pPr>
        <w:pStyle w:val="NormalWeb"/>
        <w:numPr>
          <w:ilvl w:val="0"/>
          <w:numId w:val="25"/>
        </w:numPr>
        <w:spacing w:before="0" w:beforeAutospacing="0" w:after="0" w:afterAutospacing="0"/>
        <w:jc w:val="both"/>
        <w:rPr>
          <w:rFonts w:ascii="Georgia" w:hAnsi="Georgia"/>
          <w:color w:val="000000"/>
          <w:sz w:val="27"/>
          <w:szCs w:val="27"/>
        </w:rPr>
      </w:pPr>
      <w:r>
        <w:rPr>
          <w:rFonts w:ascii="Georgia" w:hAnsi="Georgia"/>
          <w:color w:val="000000"/>
          <w:sz w:val="27"/>
          <w:szCs w:val="27"/>
        </w:rPr>
        <w:t>таурин.</w:t>
      </w:r>
    </w:p>
    <w:p w14:paraId="0F8F92B0" w14:textId="77777777" w:rsidR="00D95E0E" w:rsidRDefault="00D95E0E" w:rsidP="00D95E0E">
      <w:pPr>
        <w:pStyle w:val="NormalWeb"/>
        <w:spacing w:before="0" w:beforeAutospacing="0" w:after="0" w:afterAutospacing="0"/>
        <w:ind w:left="-10" w:firstLine="425"/>
        <w:jc w:val="both"/>
        <w:rPr>
          <w:rFonts w:ascii="Georgia" w:hAnsi="Georgia"/>
          <w:color w:val="000000"/>
          <w:sz w:val="27"/>
          <w:szCs w:val="27"/>
        </w:rPr>
      </w:pPr>
      <w:r>
        <w:rPr>
          <w:rFonts w:ascii="Georgia" w:hAnsi="Georgia"/>
          <w:color w:val="000000"/>
          <w:sz w:val="27"/>
          <w:szCs w:val="27"/>
        </w:rPr>
        <w:t xml:space="preserve">Макробиотику в этом контексте можно и не рассматривать, так как этот способ питания </w:t>
      </w:r>
      <w:r w:rsidR="005902EC">
        <w:rPr>
          <w:rFonts w:ascii="Georgia" w:hAnsi="Georgia"/>
          <w:color w:val="000000"/>
          <w:sz w:val="27"/>
          <w:szCs w:val="27"/>
        </w:rPr>
        <w:t xml:space="preserve">изредка </w:t>
      </w:r>
      <w:r>
        <w:rPr>
          <w:rFonts w:ascii="Georgia" w:hAnsi="Georgia"/>
          <w:color w:val="000000"/>
          <w:sz w:val="27"/>
          <w:szCs w:val="27"/>
        </w:rPr>
        <w:t>предусматривает употребл</w:t>
      </w:r>
      <w:r w:rsidR="005902EC">
        <w:rPr>
          <w:rFonts w:ascii="Georgia" w:hAnsi="Georgia"/>
          <w:color w:val="000000"/>
          <w:sz w:val="27"/>
          <w:szCs w:val="27"/>
        </w:rPr>
        <w:t>ение в пищу рыбы, поэтому он не может считаться вегетарианским</w:t>
      </w:r>
      <w:r>
        <w:rPr>
          <w:rFonts w:ascii="Georgia" w:hAnsi="Georgia"/>
          <w:color w:val="000000"/>
          <w:sz w:val="27"/>
          <w:szCs w:val="27"/>
        </w:rPr>
        <w:t>. Стоит также отметить, что макробиотика с полноценным и разнообразным рационом питания не несет в себе рисков дефицита питательных веществ. Риски этого способа питания, которые получили освещение в медицинской литературе, или с которыми столкнулись некоторые педиатры в отдельных случаях, были вызваны неправильной интерпретацией</w:t>
      </w:r>
      <w:r w:rsidR="005902EC">
        <w:rPr>
          <w:rFonts w:ascii="Georgia" w:hAnsi="Georgia"/>
          <w:color w:val="000000"/>
          <w:sz w:val="27"/>
          <w:szCs w:val="27"/>
        </w:rPr>
        <w:t xml:space="preserve"> данного учения</w:t>
      </w:r>
      <w:r>
        <w:rPr>
          <w:rFonts w:ascii="Georgia" w:hAnsi="Georgia"/>
          <w:color w:val="000000"/>
          <w:sz w:val="27"/>
          <w:szCs w:val="27"/>
        </w:rPr>
        <w:t xml:space="preserve"> в сознании «западного» человека. Прежде всего, это касается неправильного использования цельнозерновых продуктов в питании детей в возрасте до 3-6 лет, а также ограничением содержания некоторых жиров и других важных элементов в рационе детей того же возраста.</w:t>
      </w:r>
    </w:p>
    <w:p w14:paraId="11FB256F" w14:textId="77777777" w:rsidR="00D95E0E" w:rsidRDefault="00D95E0E" w:rsidP="00D95E0E">
      <w:pPr>
        <w:pStyle w:val="NormalWeb"/>
        <w:spacing w:before="0" w:beforeAutospacing="0" w:after="0" w:afterAutospacing="0"/>
        <w:ind w:left="-10" w:firstLine="425"/>
        <w:jc w:val="both"/>
        <w:rPr>
          <w:rFonts w:ascii="Georgia" w:hAnsi="Georgia"/>
          <w:color w:val="000000"/>
          <w:sz w:val="27"/>
          <w:szCs w:val="27"/>
        </w:rPr>
      </w:pPr>
      <w:r>
        <w:rPr>
          <w:rFonts w:ascii="Georgia" w:hAnsi="Georgia"/>
          <w:color w:val="000000"/>
          <w:sz w:val="27"/>
          <w:szCs w:val="27"/>
        </w:rPr>
        <w:t>Лакто-ово-вегетарианцам следует уделить внимание таким элементам, как:</w:t>
      </w:r>
    </w:p>
    <w:p w14:paraId="6AD7CF57" w14:textId="77777777" w:rsidR="00D95E0E" w:rsidRDefault="00D95E0E" w:rsidP="00BE4FCA">
      <w:pPr>
        <w:pStyle w:val="NormalWeb"/>
        <w:numPr>
          <w:ilvl w:val="0"/>
          <w:numId w:val="25"/>
        </w:numPr>
        <w:spacing w:before="0" w:beforeAutospacing="0" w:after="0" w:afterAutospacing="0"/>
        <w:jc w:val="both"/>
        <w:rPr>
          <w:rFonts w:ascii="Georgia" w:hAnsi="Georgia"/>
          <w:color w:val="000000"/>
          <w:sz w:val="27"/>
          <w:szCs w:val="27"/>
        </w:rPr>
      </w:pPr>
      <w:r>
        <w:rPr>
          <w:rFonts w:ascii="Georgia" w:hAnsi="Georgia"/>
          <w:color w:val="000000"/>
          <w:sz w:val="27"/>
          <w:szCs w:val="27"/>
        </w:rPr>
        <w:t xml:space="preserve">витамин </w:t>
      </w:r>
      <w:r>
        <w:rPr>
          <w:rFonts w:ascii="Georgia" w:hAnsi="Georgia"/>
          <w:color w:val="000000"/>
          <w:sz w:val="27"/>
          <w:szCs w:val="27"/>
          <w:lang w:val="en-US"/>
        </w:rPr>
        <w:t>D</w:t>
      </w:r>
      <w:r>
        <w:rPr>
          <w:rFonts w:ascii="Georgia" w:hAnsi="Georgia"/>
          <w:color w:val="000000"/>
          <w:sz w:val="27"/>
          <w:szCs w:val="27"/>
        </w:rPr>
        <w:t>;</w:t>
      </w:r>
    </w:p>
    <w:p w14:paraId="743A2966" w14:textId="77777777" w:rsidR="00D95E0E" w:rsidRDefault="00D95E0E" w:rsidP="00BE4FCA">
      <w:pPr>
        <w:pStyle w:val="NormalWeb"/>
        <w:numPr>
          <w:ilvl w:val="0"/>
          <w:numId w:val="25"/>
        </w:numPr>
        <w:spacing w:before="0" w:beforeAutospacing="0" w:after="0" w:afterAutospacing="0"/>
        <w:jc w:val="both"/>
        <w:rPr>
          <w:rFonts w:ascii="Georgia" w:hAnsi="Georgia"/>
          <w:color w:val="000000"/>
          <w:sz w:val="27"/>
          <w:szCs w:val="27"/>
        </w:rPr>
      </w:pPr>
      <w:r>
        <w:rPr>
          <w:rFonts w:ascii="Georgia" w:hAnsi="Georgia"/>
          <w:color w:val="000000"/>
          <w:sz w:val="27"/>
          <w:szCs w:val="27"/>
        </w:rPr>
        <w:t>жиры Омега-3;</w:t>
      </w:r>
    </w:p>
    <w:p w14:paraId="7653245D" w14:textId="77777777" w:rsidR="00D95E0E" w:rsidRDefault="00D95E0E" w:rsidP="00BE4FCA">
      <w:pPr>
        <w:pStyle w:val="NormalWeb"/>
        <w:numPr>
          <w:ilvl w:val="0"/>
          <w:numId w:val="25"/>
        </w:numPr>
        <w:spacing w:before="0" w:beforeAutospacing="0" w:after="0" w:afterAutospacing="0"/>
        <w:jc w:val="both"/>
        <w:rPr>
          <w:rFonts w:ascii="Georgia" w:hAnsi="Georgia"/>
          <w:color w:val="000000"/>
          <w:sz w:val="27"/>
          <w:szCs w:val="27"/>
        </w:rPr>
      </w:pPr>
      <w:r>
        <w:rPr>
          <w:rFonts w:ascii="Georgia" w:hAnsi="Georgia"/>
          <w:color w:val="000000"/>
          <w:sz w:val="27"/>
          <w:szCs w:val="27"/>
        </w:rPr>
        <w:t>кальций</w:t>
      </w:r>
    </w:p>
    <w:p w14:paraId="6EA6FCCB" w14:textId="77777777" w:rsidR="00D95E0E" w:rsidRDefault="00D95E0E" w:rsidP="00BE4FCA">
      <w:pPr>
        <w:pStyle w:val="NormalWeb"/>
        <w:numPr>
          <w:ilvl w:val="0"/>
          <w:numId w:val="25"/>
        </w:numPr>
        <w:spacing w:before="0" w:beforeAutospacing="0" w:after="0" w:afterAutospacing="0"/>
        <w:jc w:val="both"/>
        <w:rPr>
          <w:rFonts w:ascii="Georgia" w:hAnsi="Georgia"/>
          <w:color w:val="000000"/>
          <w:sz w:val="27"/>
          <w:szCs w:val="27"/>
        </w:rPr>
      </w:pPr>
      <w:r>
        <w:rPr>
          <w:rFonts w:ascii="Georgia" w:hAnsi="Georgia"/>
          <w:color w:val="000000"/>
          <w:sz w:val="27"/>
          <w:szCs w:val="27"/>
        </w:rPr>
        <w:t>железо;</w:t>
      </w:r>
    </w:p>
    <w:p w14:paraId="173CDF13" w14:textId="77777777" w:rsidR="00D95E0E" w:rsidRDefault="00D95E0E" w:rsidP="00BE4FCA">
      <w:pPr>
        <w:pStyle w:val="NormalWeb"/>
        <w:numPr>
          <w:ilvl w:val="0"/>
          <w:numId w:val="25"/>
        </w:numPr>
        <w:spacing w:before="0" w:beforeAutospacing="0" w:after="0" w:afterAutospacing="0"/>
        <w:jc w:val="both"/>
        <w:rPr>
          <w:rFonts w:ascii="Georgia" w:hAnsi="Georgia"/>
          <w:color w:val="000000"/>
          <w:sz w:val="27"/>
          <w:szCs w:val="27"/>
        </w:rPr>
      </w:pPr>
      <w:r>
        <w:rPr>
          <w:rFonts w:ascii="Georgia" w:hAnsi="Georgia"/>
          <w:color w:val="000000"/>
          <w:sz w:val="27"/>
          <w:szCs w:val="27"/>
        </w:rPr>
        <w:t>цинк;</w:t>
      </w:r>
    </w:p>
    <w:p w14:paraId="1546A1F7" w14:textId="77777777" w:rsidR="00D95E0E" w:rsidRDefault="00D95E0E" w:rsidP="00BE4FCA">
      <w:pPr>
        <w:pStyle w:val="NormalWeb"/>
        <w:numPr>
          <w:ilvl w:val="0"/>
          <w:numId w:val="25"/>
        </w:numPr>
        <w:spacing w:before="0" w:beforeAutospacing="0" w:after="0" w:afterAutospacing="0"/>
        <w:jc w:val="both"/>
        <w:rPr>
          <w:rFonts w:ascii="Georgia" w:hAnsi="Georgia"/>
          <w:color w:val="000000"/>
          <w:sz w:val="27"/>
          <w:szCs w:val="27"/>
        </w:rPr>
      </w:pPr>
      <w:r>
        <w:rPr>
          <w:rFonts w:ascii="Georgia" w:hAnsi="Georgia"/>
          <w:color w:val="000000"/>
          <w:sz w:val="27"/>
          <w:szCs w:val="27"/>
        </w:rPr>
        <w:t>таурин.</w:t>
      </w:r>
    </w:p>
    <w:p w14:paraId="51C02DD6" w14:textId="77777777" w:rsidR="00D95E0E" w:rsidRDefault="00D95E0E" w:rsidP="00D95E0E">
      <w:pPr>
        <w:pStyle w:val="NormalWeb"/>
        <w:spacing w:before="0" w:beforeAutospacing="0" w:after="0" w:afterAutospacing="0"/>
        <w:ind w:left="-10" w:firstLine="425"/>
        <w:jc w:val="both"/>
        <w:rPr>
          <w:rFonts w:ascii="Georgia" w:hAnsi="Georgia"/>
          <w:color w:val="000000"/>
          <w:sz w:val="27"/>
          <w:szCs w:val="27"/>
        </w:rPr>
      </w:pPr>
      <w:r>
        <w:rPr>
          <w:rFonts w:ascii="Georgia" w:hAnsi="Georgia"/>
          <w:color w:val="000000"/>
          <w:sz w:val="27"/>
          <w:szCs w:val="27"/>
        </w:rPr>
        <w:t xml:space="preserve">Для получения достаточного количества питательных веществ кормящим мамам </w:t>
      </w:r>
      <w:r w:rsidR="005902EC">
        <w:rPr>
          <w:rFonts w:ascii="Georgia" w:hAnsi="Georgia"/>
          <w:color w:val="000000"/>
          <w:sz w:val="27"/>
          <w:szCs w:val="27"/>
        </w:rPr>
        <w:t>нужно позаботиться, чтобы они получали достаточное количество</w:t>
      </w:r>
      <w:r>
        <w:rPr>
          <w:rFonts w:ascii="Georgia" w:hAnsi="Georgia"/>
          <w:color w:val="000000"/>
          <w:sz w:val="27"/>
          <w:szCs w:val="27"/>
        </w:rPr>
        <w:t>:</w:t>
      </w:r>
    </w:p>
    <w:p w14:paraId="54AB51EB" w14:textId="77777777" w:rsidR="00D95E0E" w:rsidRDefault="005902EC" w:rsidP="00BE4FCA">
      <w:pPr>
        <w:pStyle w:val="NormalWeb"/>
        <w:numPr>
          <w:ilvl w:val="0"/>
          <w:numId w:val="26"/>
        </w:numPr>
        <w:spacing w:before="0" w:beforeAutospacing="0" w:after="0" w:afterAutospacing="0"/>
        <w:jc w:val="both"/>
        <w:rPr>
          <w:rFonts w:ascii="Georgia" w:hAnsi="Georgia"/>
          <w:color w:val="000000"/>
          <w:sz w:val="27"/>
          <w:szCs w:val="27"/>
        </w:rPr>
      </w:pPr>
      <w:r>
        <w:rPr>
          <w:rFonts w:ascii="Georgia" w:hAnsi="Georgia"/>
          <w:b/>
          <w:color w:val="000000"/>
          <w:sz w:val="27"/>
          <w:szCs w:val="27"/>
        </w:rPr>
        <w:t>в</w:t>
      </w:r>
      <w:r w:rsidR="00D95E0E" w:rsidRPr="00935991">
        <w:rPr>
          <w:rFonts w:ascii="Georgia" w:hAnsi="Georgia"/>
          <w:b/>
          <w:color w:val="000000"/>
          <w:sz w:val="27"/>
          <w:szCs w:val="27"/>
        </w:rPr>
        <w:t>итамин</w:t>
      </w:r>
      <w:r>
        <w:rPr>
          <w:rFonts w:ascii="Georgia" w:hAnsi="Georgia"/>
          <w:b/>
          <w:color w:val="000000"/>
          <w:sz w:val="27"/>
          <w:szCs w:val="27"/>
        </w:rPr>
        <w:t>а</w:t>
      </w:r>
      <w:r w:rsidR="00D95E0E" w:rsidRPr="00935991">
        <w:rPr>
          <w:rFonts w:ascii="Georgia" w:hAnsi="Georgia"/>
          <w:b/>
          <w:color w:val="000000"/>
          <w:sz w:val="27"/>
          <w:szCs w:val="27"/>
        </w:rPr>
        <w:t xml:space="preserve"> </w:t>
      </w:r>
      <w:r w:rsidR="00D95E0E" w:rsidRPr="00935991">
        <w:rPr>
          <w:rFonts w:ascii="Georgia" w:hAnsi="Georgia"/>
          <w:b/>
          <w:color w:val="000000"/>
          <w:sz w:val="27"/>
          <w:szCs w:val="27"/>
          <w:lang w:val="en-US"/>
        </w:rPr>
        <w:t>D</w:t>
      </w:r>
      <w:r w:rsidR="00D95E0E">
        <w:rPr>
          <w:rFonts w:ascii="Georgia" w:hAnsi="Georgia"/>
          <w:color w:val="000000"/>
          <w:sz w:val="27"/>
          <w:szCs w:val="27"/>
        </w:rPr>
        <w:t>: проводить на улице на солнечном свете по часу в день или употреблять биодобавки с этим витамином.</w:t>
      </w:r>
    </w:p>
    <w:p w14:paraId="4B7282C8" w14:textId="77777777" w:rsidR="00D95E0E" w:rsidRDefault="005902EC" w:rsidP="00BE4FCA">
      <w:pPr>
        <w:pStyle w:val="NormalWeb"/>
        <w:numPr>
          <w:ilvl w:val="0"/>
          <w:numId w:val="26"/>
        </w:numPr>
        <w:spacing w:before="0" w:beforeAutospacing="0" w:after="0" w:afterAutospacing="0"/>
        <w:jc w:val="both"/>
        <w:rPr>
          <w:rFonts w:ascii="Georgia" w:hAnsi="Georgia"/>
          <w:color w:val="000000"/>
          <w:sz w:val="27"/>
          <w:szCs w:val="27"/>
        </w:rPr>
      </w:pPr>
      <w:r>
        <w:rPr>
          <w:rFonts w:ascii="Georgia" w:hAnsi="Georgia"/>
          <w:b/>
          <w:color w:val="000000"/>
          <w:sz w:val="27"/>
          <w:szCs w:val="27"/>
        </w:rPr>
        <w:t>жирных кислот</w:t>
      </w:r>
      <w:r w:rsidR="00D95E0E" w:rsidRPr="00935991">
        <w:rPr>
          <w:rFonts w:ascii="Georgia" w:hAnsi="Georgia"/>
          <w:b/>
          <w:color w:val="000000"/>
          <w:sz w:val="27"/>
          <w:szCs w:val="27"/>
        </w:rPr>
        <w:t xml:space="preserve"> Омега-3</w:t>
      </w:r>
      <w:r w:rsidR="00D95E0E">
        <w:rPr>
          <w:rFonts w:ascii="Georgia" w:hAnsi="Georgia"/>
          <w:color w:val="000000"/>
          <w:sz w:val="27"/>
          <w:szCs w:val="27"/>
        </w:rPr>
        <w:t xml:space="preserve">: употреблять в пищу 20-30 г в день водорослей (комбу, вакаме, </w:t>
      </w:r>
      <w:r w:rsidR="00D95E0E" w:rsidRPr="00C039A7">
        <w:rPr>
          <w:rFonts w:ascii="Georgia" w:hAnsi="Georgia"/>
          <w:color w:val="000000"/>
          <w:sz w:val="27"/>
          <w:szCs w:val="27"/>
        </w:rPr>
        <w:t>изики</w:t>
      </w:r>
      <w:r w:rsidR="00D95E0E">
        <w:rPr>
          <w:rFonts w:ascii="Georgia" w:hAnsi="Georgia"/>
          <w:color w:val="000000"/>
          <w:sz w:val="27"/>
          <w:szCs w:val="27"/>
        </w:rPr>
        <w:t xml:space="preserve">, далс или 2-3 таблетки в день спирулина или водорослей озера Кламат); или, что менее эффективно, льняное масло или </w:t>
      </w:r>
      <w:r w:rsidR="00D95E0E" w:rsidRPr="00C039A7">
        <w:rPr>
          <w:rFonts w:ascii="Georgia" w:hAnsi="Georgia"/>
          <w:color w:val="000000"/>
          <w:sz w:val="27"/>
          <w:szCs w:val="27"/>
        </w:rPr>
        <w:t>тёртые семена льна</w:t>
      </w:r>
      <w:r w:rsidR="00D95E0E">
        <w:rPr>
          <w:rFonts w:ascii="Georgia" w:hAnsi="Georgia"/>
          <w:color w:val="000000"/>
          <w:sz w:val="27"/>
          <w:szCs w:val="27"/>
        </w:rPr>
        <w:t>.</w:t>
      </w:r>
    </w:p>
    <w:p w14:paraId="03100767" w14:textId="77777777" w:rsidR="00D95E0E" w:rsidRDefault="005902EC" w:rsidP="00BE4FCA">
      <w:pPr>
        <w:pStyle w:val="NormalWeb"/>
        <w:numPr>
          <w:ilvl w:val="0"/>
          <w:numId w:val="26"/>
        </w:numPr>
        <w:spacing w:before="0" w:beforeAutospacing="0" w:after="0" w:afterAutospacing="0"/>
        <w:jc w:val="both"/>
        <w:rPr>
          <w:rFonts w:ascii="Georgia" w:hAnsi="Georgia"/>
          <w:color w:val="000000"/>
          <w:sz w:val="27"/>
          <w:szCs w:val="27"/>
        </w:rPr>
      </w:pPr>
      <w:r>
        <w:rPr>
          <w:rFonts w:ascii="Georgia" w:hAnsi="Georgia"/>
          <w:b/>
          <w:color w:val="000000"/>
          <w:sz w:val="27"/>
          <w:szCs w:val="27"/>
        </w:rPr>
        <w:t>в</w:t>
      </w:r>
      <w:r w:rsidR="00D95E0E" w:rsidRPr="00935991">
        <w:rPr>
          <w:rFonts w:ascii="Georgia" w:hAnsi="Georgia"/>
          <w:b/>
          <w:color w:val="000000"/>
          <w:sz w:val="27"/>
          <w:szCs w:val="27"/>
        </w:rPr>
        <w:t>итамин</w:t>
      </w:r>
      <w:r>
        <w:rPr>
          <w:rFonts w:ascii="Georgia" w:hAnsi="Georgia"/>
          <w:b/>
          <w:color w:val="000000"/>
          <w:sz w:val="27"/>
          <w:szCs w:val="27"/>
        </w:rPr>
        <w:t>а</w:t>
      </w:r>
      <w:r w:rsidR="00D95E0E" w:rsidRPr="00935991">
        <w:rPr>
          <w:rFonts w:ascii="Georgia" w:hAnsi="Georgia"/>
          <w:b/>
          <w:color w:val="000000"/>
          <w:sz w:val="27"/>
          <w:szCs w:val="27"/>
        </w:rPr>
        <w:t xml:space="preserve"> </w:t>
      </w:r>
      <w:r w:rsidR="00D95E0E" w:rsidRPr="00935991">
        <w:rPr>
          <w:rFonts w:ascii="Georgia" w:hAnsi="Georgia"/>
          <w:b/>
          <w:color w:val="000000"/>
          <w:sz w:val="27"/>
          <w:szCs w:val="27"/>
          <w:lang w:val="en-US"/>
        </w:rPr>
        <w:t>B12</w:t>
      </w:r>
      <w:r w:rsidR="00D95E0E">
        <w:rPr>
          <w:rFonts w:ascii="Georgia" w:hAnsi="Georgia"/>
          <w:color w:val="000000"/>
          <w:sz w:val="27"/>
          <w:szCs w:val="27"/>
        </w:rPr>
        <w:t>: веганам следует прибегнуть к биодобавкам или употреблять пищу с повышенным содержанием этого витамина в разумных рамках (1-2 мкг в день).</w:t>
      </w:r>
    </w:p>
    <w:p w14:paraId="18F8BE9B" w14:textId="77777777" w:rsidR="00D95E0E" w:rsidRDefault="005902EC" w:rsidP="00BE4FCA">
      <w:pPr>
        <w:pStyle w:val="NormalWeb"/>
        <w:numPr>
          <w:ilvl w:val="0"/>
          <w:numId w:val="26"/>
        </w:numPr>
        <w:spacing w:before="0" w:beforeAutospacing="0" w:after="0" w:afterAutospacing="0"/>
        <w:jc w:val="both"/>
        <w:rPr>
          <w:rFonts w:ascii="Georgia" w:hAnsi="Georgia"/>
          <w:color w:val="000000"/>
          <w:sz w:val="27"/>
          <w:szCs w:val="27"/>
        </w:rPr>
      </w:pPr>
      <w:r>
        <w:rPr>
          <w:rFonts w:ascii="Georgia" w:hAnsi="Georgia"/>
          <w:b/>
          <w:color w:val="000000"/>
          <w:sz w:val="27"/>
          <w:szCs w:val="27"/>
        </w:rPr>
        <w:t>кальция, железа</w:t>
      </w:r>
      <w:r w:rsidR="00D95E0E" w:rsidRPr="00935991">
        <w:rPr>
          <w:rFonts w:ascii="Georgia" w:hAnsi="Georgia"/>
          <w:b/>
          <w:color w:val="000000"/>
          <w:sz w:val="27"/>
          <w:szCs w:val="27"/>
        </w:rPr>
        <w:t>, цинк</w:t>
      </w:r>
      <w:r>
        <w:rPr>
          <w:rFonts w:ascii="Georgia" w:hAnsi="Georgia"/>
          <w:b/>
          <w:color w:val="000000"/>
          <w:sz w:val="27"/>
          <w:szCs w:val="27"/>
        </w:rPr>
        <w:t>а</w:t>
      </w:r>
      <w:r w:rsidR="00D95E0E">
        <w:rPr>
          <w:rFonts w:ascii="Georgia" w:hAnsi="Georgia"/>
          <w:color w:val="000000"/>
          <w:sz w:val="27"/>
          <w:szCs w:val="27"/>
        </w:rPr>
        <w:t xml:space="preserve">: ежедневно употреблять в пищу бобовые, водоросли, зелень или яичный желток (сырой или вареный) с лимоном. </w:t>
      </w:r>
    </w:p>
    <w:p w14:paraId="19B4FF07" w14:textId="77777777" w:rsidR="00D95E0E" w:rsidRDefault="00D95E0E" w:rsidP="00D95E0E">
      <w:pPr>
        <w:pStyle w:val="NormalWeb"/>
        <w:spacing w:before="0" w:beforeAutospacing="0" w:after="0" w:afterAutospacing="0"/>
        <w:ind w:left="-10" w:firstLine="490"/>
        <w:jc w:val="both"/>
        <w:rPr>
          <w:rFonts w:ascii="Georgia" w:hAnsi="Georgia"/>
          <w:color w:val="000000"/>
          <w:sz w:val="27"/>
          <w:szCs w:val="27"/>
        </w:rPr>
      </w:pPr>
      <w:r w:rsidRPr="00935991">
        <w:rPr>
          <w:rFonts w:ascii="Georgia" w:hAnsi="Georgia"/>
          <w:color w:val="000000"/>
          <w:sz w:val="27"/>
          <w:szCs w:val="27"/>
        </w:rPr>
        <w:t>Веганам</w:t>
      </w:r>
      <w:r>
        <w:rPr>
          <w:rFonts w:ascii="Georgia" w:hAnsi="Georgia"/>
          <w:color w:val="000000"/>
          <w:sz w:val="27"/>
          <w:szCs w:val="27"/>
        </w:rPr>
        <w:t xml:space="preserve"> необходимо употреблять биодобавки с витамином </w:t>
      </w:r>
      <w:r>
        <w:rPr>
          <w:rFonts w:ascii="Georgia" w:hAnsi="Georgia"/>
          <w:color w:val="000000"/>
          <w:sz w:val="27"/>
          <w:szCs w:val="27"/>
          <w:lang w:val="en-US"/>
        </w:rPr>
        <w:t>B12</w:t>
      </w:r>
      <w:r>
        <w:rPr>
          <w:rFonts w:ascii="Georgia" w:hAnsi="Georgia"/>
          <w:color w:val="000000"/>
          <w:sz w:val="27"/>
          <w:szCs w:val="27"/>
        </w:rPr>
        <w:t xml:space="preserve">, так как в растительной пище он отсутствует. Стоит также отметить, что такая диета не является физиологической. Под словами «физиологическая диета» мы понимаем способ полноценного питания, при котором в организме поддерживается баланс питательных веществ и отсутствует риск их дефицита, </w:t>
      </w:r>
      <w:r w:rsidR="00AD26FB">
        <w:rPr>
          <w:rFonts w:ascii="Georgia" w:hAnsi="Georgia"/>
          <w:color w:val="000000"/>
          <w:sz w:val="27"/>
          <w:szCs w:val="27"/>
        </w:rPr>
        <w:t>такое питание</w:t>
      </w:r>
      <w:r>
        <w:rPr>
          <w:rFonts w:ascii="Georgia" w:hAnsi="Georgia"/>
          <w:color w:val="000000"/>
          <w:sz w:val="27"/>
          <w:szCs w:val="27"/>
        </w:rPr>
        <w:t xml:space="preserve"> предусматривает употребление в пищу только продуктов, присутствующих в природе.</w:t>
      </w:r>
    </w:p>
    <w:p w14:paraId="4FA87B4B" w14:textId="77777777" w:rsidR="00D95E0E" w:rsidRPr="00362722" w:rsidRDefault="00D95E0E" w:rsidP="00D95E0E">
      <w:pPr>
        <w:pStyle w:val="NormalWeb"/>
        <w:spacing w:before="0" w:beforeAutospacing="0" w:after="0" w:afterAutospacing="0"/>
        <w:ind w:left="-10" w:firstLine="490"/>
        <w:jc w:val="both"/>
      </w:pPr>
      <w:r>
        <w:rPr>
          <w:rFonts w:ascii="Georgia" w:hAnsi="Georgia"/>
          <w:color w:val="000000"/>
          <w:sz w:val="27"/>
          <w:szCs w:val="27"/>
        </w:rPr>
        <w:t xml:space="preserve">Веганство </w:t>
      </w:r>
      <w:r w:rsidR="00AD26FB">
        <w:rPr>
          <w:rFonts w:ascii="Georgia" w:hAnsi="Georgia"/>
          <w:color w:val="000000"/>
          <w:sz w:val="27"/>
          <w:szCs w:val="27"/>
        </w:rPr>
        <w:t xml:space="preserve">же употребление в пищу продуктов животного происхождения </w:t>
      </w:r>
      <w:r>
        <w:rPr>
          <w:rFonts w:ascii="Georgia" w:hAnsi="Georgia"/>
          <w:color w:val="000000"/>
          <w:sz w:val="27"/>
          <w:szCs w:val="27"/>
        </w:rPr>
        <w:t xml:space="preserve">не предусматривает. Однако, как мы убедились в первой главе, человек принадлежит к отряду приматов и для удовлетворения потребности своего организма в витамине </w:t>
      </w:r>
      <w:r>
        <w:rPr>
          <w:rFonts w:ascii="Georgia" w:hAnsi="Georgia"/>
          <w:color w:val="000000"/>
          <w:sz w:val="27"/>
          <w:szCs w:val="27"/>
          <w:lang w:val="en-US"/>
        </w:rPr>
        <w:t>B12</w:t>
      </w:r>
      <w:r>
        <w:rPr>
          <w:rFonts w:ascii="Georgia" w:hAnsi="Georgia"/>
          <w:color w:val="000000"/>
          <w:sz w:val="27"/>
          <w:szCs w:val="27"/>
        </w:rPr>
        <w:t>, как и его ближайший родственник шимпанзе, нуждается, хотя бы изредка в пище животного происхождения, которой является мясо, рыба, яйца, молоко, насекомые, муравьи, саранча, термиты</w:t>
      </w:r>
      <w:r w:rsidR="00562332">
        <w:rPr>
          <w:rFonts w:ascii="Georgia" w:hAnsi="Georgia"/>
          <w:color w:val="000000"/>
          <w:sz w:val="27"/>
          <w:szCs w:val="27"/>
        </w:rPr>
        <w:t>,</w:t>
      </w:r>
      <w:r>
        <w:rPr>
          <w:rFonts w:ascii="Georgia" w:hAnsi="Georgia"/>
          <w:color w:val="000000"/>
          <w:sz w:val="27"/>
          <w:szCs w:val="27"/>
        </w:rPr>
        <w:t xml:space="preserve"> черви и др.</w:t>
      </w:r>
    </w:p>
    <w:p w14:paraId="0D8EDE97" w14:textId="77777777" w:rsidR="00D43F9A" w:rsidRDefault="00D43F9A">
      <w:pPr>
        <w:rPr>
          <w:rFonts w:ascii="Georgia" w:eastAsia="Times New Roman" w:hAnsi="Georgia" w:cs="Times New Roman"/>
          <w:color w:val="323287"/>
          <w:kern w:val="36"/>
          <w:sz w:val="53"/>
          <w:szCs w:val="53"/>
          <w:lang w:val="it-IT" w:eastAsia="ru-RU"/>
        </w:rPr>
      </w:pPr>
      <w:r>
        <w:rPr>
          <w:rFonts w:ascii="Georgia" w:eastAsia="Times New Roman" w:hAnsi="Georgia" w:cs="Times New Roman"/>
          <w:color w:val="323287"/>
          <w:kern w:val="36"/>
          <w:sz w:val="53"/>
          <w:szCs w:val="53"/>
          <w:lang w:val="it-IT" w:eastAsia="ru-RU"/>
        </w:rPr>
        <w:br w:type="page"/>
      </w:r>
    </w:p>
    <w:p w14:paraId="3CFE0160" w14:textId="77777777" w:rsidR="00D43F9A" w:rsidRPr="000550F0" w:rsidRDefault="001175E9" w:rsidP="001175E9">
      <w:pPr>
        <w:pStyle w:val="Heading1"/>
        <w:rPr>
          <w:lang w:eastAsia="ru-RU"/>
        </w:rPr>
      </w:pPr>
      <w:bookmarkStart w:id="209" w:name="_Toc325133231"/>
      <w:bookmarkStart w:id="210" w:name="_Toc325133293"/>
      <w:bookmarkStart w:id="211" w:name="_Toc325133425"/>
      <w:bookmarkStart w:id="212" w:name="_Toc325135070"/>
      <w:r>
        <w:rPr>
          <w:lang w:val="it-IT" w:eastAsia="ru-RU"/>
        </w:rPr>
        <w:t>8.</w:t>
      </w:r>
      <w:r w:rsidR="00D43F9A">
        <w:rPr>
          <w:lang w:eastAsia="ru-RU"/>
        </w:rPr>
        <w:t xml:space="preserve">ВЕГЕТАРИАНСКОЕ ПИТАНИЕ: </w:t>
      </w:r>
      <w:r w:rsidR="005902EC">
        <w:rPr>
          <w:sz w:val="52"/>
          <w:lang w:eastAsia="ru-RU"/>
        </w:rPr>
        <w:t>ОТУЧЕНИЕ ОТ ГРУДНОГО МОЛОКА</w:t>
      </w:r>
      <w:bookmarkEnd w:id="209"/>
      <w:bookmarkEnd w:id="210"/>
      <w:bookmarkEnd w:id="211"/>
      <w:bookmarkEnd w:id="212"/>
    </w:p>
    <w:p w14:paraId="77879464" w14:textId="77777777" w:rsidR="00D43F9A" w:rsidRPr="00E61272" w:rsidRDefault="00D43F9A" w:rsidP="00D43F9A">
      <w:pPr>
        <w:ind w:firstLine="432"/>
        <w:jc w:val="both"/>
        <w:rPr>
          <w:rFonts w:ascii="Georgia" w:eastAsia="Times New Roman" w:hAnsi="Georgia" w:cs="Times New Roman"/>
          <w:color w:val="000000"/>
          <w:sz w:val="27"/>
          <w:szCs w:val="27"/>
          <w:lang w:val="it-IT" w:eastAsia="ru-RU"/>
        </w:rPr>
      </w:pPr>
      <w:r>
        <w:rPr>
          <w:rFonts w:ascii="Georgia" w:eastAsia="Times New Roman" w:hAnsi="Georgia" w:cs="Times New Roman"/>
          <w:color w:val="000000"/>
          <w:sz w:val="27"/>
          <w:szCs w:val="27"/>
          <w:lang w:eastAsia="ru-RU"/>
        </w:rPr>
        <w:t>Педиатор Джорджио Бартолоцци так писал об эволюции человечества</w:t>
      </w:r>
      <w:r w:rsidRPr="00E61272">
        <w:rPr>
          <w:rFonts w:ascii="Georgia" w:eastAsia="Times New Roman" w:hAnsi="Georgia" w:cs="Times New Roman"/>
          <w:color w:val="000000"/>
          <w:sz w:val="27"/>
          <w:szCs w:val="27"/>
          <w:lang w:val="it-IT" w:eastAsia="ru-RU"/>
        </w:rPr>
        <w:t>:</w:t>
      </w:r>
    </w:p>
    <w:p w14:paraId="2754BC56" w14:textId="77777777" w:rsidR="00D43F9A" w:rsidRPr="00E61272" w:rsidRDefault="00D43F9A" w:rsidP="00D43F9A">
      <w:pPr>
        <w:spacing w:before="90"/>
        <w:ind w:left="345" w:firstLine="360"/>
        <w:jc w:val="both"/>
        <w:rPr>
          <w:rFonts w:ascii="Georgia" w:eastAsia="Times New Roman" w:hAnsi="Georgia" w:cs="Times New Roman"/>
          <w:color w:val="000000"/>
          <w:sz w:val="19"/>
          <w:szCs w:val="19"/>
          <w:lang w:val="it-IT" w:eastAsia="ru-RU"/>
        </w:rPr>
      </w:pPr>
      <w:r w:rsidRPr="00E61272">
        <w:rPr>
          <w:rFonts w:ascii="Georgia" w:eastAsia="Times New Roman" w:hAnsi="Georgia" w:cs="Times New Roman"/>
          <w:color w:val="000000"/>
          <w:sz w:val="19"/>
          <w:szCs w:val="19"/>
          <w:lang w:val="it-IT" w:eastAsia="ru-RU"/>
        </w:rPr>
        <w:t>«</w:t>
      </w:r>
      <w:r>
        <w:rPr>
          <w:rFonts w:ascii="Georgia" w:eastAsia="Times New Roman" w:hAnsi="Georgia" w:cs="Times New Roman"/>
          <w:color w:val="000000"/>
          <w:sz w:val="19"/>
          <w:szCs w:val="19"/>
          <w:lang w:eastAsia="ru-RU"/>
        </w:rPr>
        <w:t>С того времени, как Люси в компании других австралопитеков</w:t>
      </w:r>
      <w:r w:rsidRPr="00E61272">
        <w:rPr>
          <w:rFonts w:ascii="Georgia" w:eastAsia="Times New Roman" w:hAnsi="Georgia" w:cs="Times New Roman"/>
          <w:color w:val="000000"/>
          <w:sz w:val="19"/>
          <w:szCs w:val="19"/>
          <w:lang w:val="it-IT" w:eastAsia="ru-RU"/>
        </w:rPr>
        <w:t xml:space="preserve"> </w:t>
      </w:r>
      <w:r>
        <w:rPr>
          <w:rFonts w:ascii="Georgia" w:eastAsia="Times New Roman" w:hAnsi="Georgia" w:cs="Times New Roman"/>
          <w:color w:val="000000"/>
          <w:sz w:val="19"/>
          <w:szCs w:val="19"/>
          <w:lang w:eastAsia="ru-RU"/>
        </w:rPr>
        <w:t xml:space="preserve">гуляла по одной из долин Эфиопии, прошло около трех-четырех миллионов лет. Социальная жизнь и привычки Люси нам абсолютно неизвестны, но одно можно сказать </w:t>
      </w:r>
      <w:r w:rsidR="0043416D">
        <w:rPr>
          <w:rFonts w:ascii="Georgia" w:eastAsia="Times New Roman" w:hAnsi="Georgia" w:cs="Times New Roman"/>
          <w:color w:val="000000"/>
          <w:sz w:val="19"/>
          <w:szCs w:val="19"/>
          <w:lang w:eastAsia="ru-RU"/>
        </w:rPr>
        <w:t>наверняка</w:t>
      </w:r>
      <w:r>
        <w:rPr>
          <w:rFonts w:ascii="Georgia" w:eastAsia="Times New Roman" w:hAnsi="Georgia" w:cs="Times New Roman"/>
          <w:color w:val="000000"/>
          <w:sz w:val="19"/>
          <w:szCs w:val="19"/>
          <w:lang w:eastAsia="ru-RU"/>
        </w:rPr>
        <w:t>: в первые два-три года жизни ее детей их основной пищей было материнское молоко, которое вырабатыва</w:t>
      </w:r>
      <w:r w:rsidR="0043416D">
        <w:rPr>
          <w:rFonts w:ascii="Georgia" w:eastAsia="Times New Roman" w:hAnsi="Georgia" w:cs="Times New Roman"/>
          <w:color w:val="000000"/>
          <w:sz w:val="19"/>
          <w:szCs w:val="19"/>
          <w:lang w:eastAsia="ru-RU"/>
        </w:rPr>
        <w:t>ли ее молочные</w:t>
      </w:r>
      <w:r>
        <w:rPr>
          <w:rFonts w:ascii="Georgia" w:eastAsia="Times New Roman" w:hAnsi="Georgia" w:cs="Times New Roman"/>
          <w:color w:val="000000"/>
          <w:sz w:val="19"/>
          <w:szCs w:val="19"/>
          <w:lang w:eastAsia="ru-RU"/>
        </w:rPr>
        <w:t xml:space="preserve"> ж</w:t>
      </w:r>
      <w:r w:rsidR="0043416D">
        <w:rPr>
          <w:rFonts w:ascii="Georgia" w:eastAsia="Times New Roman" w:hAnsi="Georgia" w:cs="Times New Roman"/>
          <w:color w:val="000000"/>
          <w:sz w:val="19"/>
          <w:szCs w:val="19"/>
          <w:lang w:eastAsia="ru-RU"/>
        </w:rPr>
        <w:t>елезы</w:t>
      </w:r>
      <w:r w:rsidRPr="00E61272">
        <w:rPr>
          <w:rFonts w:ascii="Georgia" w:eastAsia="Times New Roman" w:hAnsi="Georgia" w:cs="Times New Roman"/>
          <w:color w:val="000000"/>
          <w:sz w:val="19"/>
          <w:szCs w:val="19"/>
          <w:lang w:val="it-IT" w:eastAsia="ru-RU"/>
        </w:rPr>
        <w:t>».</w:t>
      </w:r>
    </w:p>
    <w:p w14:paraId="78C9FA64" w14:textId="77777777" w:rsidR="00D43F9A" w:rsidRDefault="0043416D" w:rsidP="00515D1D">
      <w:pPr>
        <w:spacing w:before="210" w:after="0"/>
        <w:ind w:firstLine="36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С тех </w:t>
      </w:r>
      <w:r w:rsidR="00562332">
        <w:rPr>
          <w:rFonts w:ascii="Georgia" w:eastAsia="Times New Roman" w:hAnsi="Georgia" w:cs="Times New Roman"/>
          <w:color w:val="000000"/>
          <w:sz w:val="27"/>
          <w:szCs w:val="27"/>
          <w:lang w:eastAsia="ru-RU"/>
        </w:rPr>
        <w:t xml:space="preserve">самых </w:t>
      </w:r>
      <w:r>
        <w:rPr>
          <w:rFonts w:ascii="Georgia" w:eastAsia="Times New Roman" w:hAnsi="Georgia" w:cs="Times New Roman"/>
          <w:color w:val="000000"/>
          <w:sz w:val="27"/>
          <w:szCs w:val="27"/>
          <w:lang w:eastAsia="ru-RU"/>
        </w:rPr>
        <w:t>времен общей чертой, характеризующей</w:t>
      </w:r>
      <w:r w:rsidR="00D43F9A">
        <w:rPr>
          <w:rFonts w:ascii="Georgia" w:eastAsia="Times New Roman" w:hAnsi="Georgia" w:cs="Times New Roman"/>
          <w:color w:val="000000"/>
          <w:sz w:val="27"/>
          <w:szCs w:val="27"/>
          <w:lang w:eastAsia="ru-RU"/>
        </w:rPr>
        <w:t xml:space="preserve"> жизнь </w:t>
      </w:r>
      <w:r>
        <w:rPr>
          <w:rFonts w:ascii="Georgia" w:eastAsia="Times New Roman" w:hAnsi="Georgia" w:cs="Times New Roman"/>
          <w:color w:val="000000"/>
          <w:sz w:val="27"/>
          <w:szCs w:val="27"/>
          <w:lang w:eastAsia="ru-RU"/>
        </w:rPr>
        <w:t>человека разумного</w:t>
      </w:r>
      <w:r w:rsidR="00D43F9A">
        <w:rPr>
          <w:rFonts w:ascii="Georgia" w:eastAsia="Times New Roman" w:hAnsi="Georgia" w:cs="Times New Roman"/>
          <w:color w:val="000000"/>
          <w:sz w:val="27"/>
          <w:szCs w:val="27"/>
          <w:lang w:eastAsia="ru-RU"/>
        </w:rPr>
        <w:t xml:space="preserve">, было грудное вскармливание – единственный способ кормления ребенка, который в любом месте и в любое время обеспечивает его рост и развитие в первые годы жизни. Так продолжалось с тех времен, но не до сегодняшнего дня, так как промышленная революция в Европе спровоцировала в середине прошлого века революцию в питании людей, которая имела серьезные последствия: материнское молоко стали заменять коровьим, что </w:t>
      </w:r>
      <w:r w:rsidR="000224E6">
        <w:rPr>
          <w:rFonts w:ascii="Georgia" w:eastAsia="Times New Roman" w:hAnsi="Georgia" w:cs="Times New Roman"/>
          <w:color w:val="000000"/>
          <w:sz w:val="27"/>
          <w:szCs w:val="27"/>
          <w:lang w:eastAsia="ru-RU"/>
        </w:rPr>
        <w:t>оказа</w:t>
      </w:r>
      <w:r w:rsidR="00D43F9A">
        <w:rPr>
          <w:rFonts w:ascii="Georgia" w:eastAsia="Times New Roman" w:hAnsi="Georgia" w:cs="Times New Roman"/>
          <w:color w:val="000000"/>
          <w:sz w:val="27"/>
          <w:szCs w:val="27"/>
          <w:lang w:eastAsia="ru-RU"/>
        </w:rPr>
        <w:t>ло пагубное влияние на здоровье детей.</w:t>
      </w:r>
    </w:p>
    <w:p w14:paraId="7797D5A5" w14:textId="77777777" w:rsidR="00D43F9A" w:rsidRDefault="00D43F9A" w:rsidP="00515D1D">
      <w:pPr>
        <w:spacing w:after="0"/>
        <w:ind w:firstLine="36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Во многом э</w:t>
      </w:r>
      <w:r w:rsidR="0043416D">
        <w:rPr>
          <w:rFonts w:ascii="Georgia" w:eastAsia="Times New Roman" w:hAnsi="Georgia" w:cs="Times New Roman"/>
          <w:color w:val="000000"/>
          <w:sz w:val="27"/>
          <w:szCs w:val="27"/>
          <w:lang w:eastAsia="ru-RU"/>
        </w:rPr>
        <w:t>тому способствовала урбанизация:</w:t>
      </w:r>
      <w:r>
        <w:rPr>
          <w:rFonts w:ascii="Georgia" w:eastAsia="Times New Roman" w:hAnsi="Georgia" w:cs="Times New Roman"/>
          <w:color w:val="000000"/>
          <w:sz w:val="27"/>
          <w:szCs w:val="27"/>
          <w:lang w:eastAsia="ru-RU"/>
        </w:rPr>
        <w:t xml:space="preserve"> детей часто оставляли в монастырях, а женщины уезжали из деревни в город, чтобы работать на фабриках.</w:t>
      </w:r>
    </w:p>
    <w:p w14:paraId="16EC1CF2" w14:textId="77777777" w:rsidR="00D43F9A" w:rsidRDefault="00D43F9A" w:rsidP="00515D1D">
      <w:pPr>
        <w:spacing w:after="0"/>
        <w:ind w:firstLine="36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Сегодня грудное вскармливание снова возвращается в «моду», все больше женщин кормят своих детей грудным молоком до 12 месяцев и больше. Однако отлучение от груди до сих пор является предметом </w:t>
      </w:r>
      <w:r w:rsidR="0043416D">
        <w:rPr>
          <w:rFonts w:ascii="Georgia" w:eastAsia="Times New Roman" w:hAnsi="Georgia" w:cs="Times New Roman"/>
          <w:color w:val="000000"/>
          <w:sz w:val="27"/>
          <w:szCs w:val="27"/>
          <w:lang w:eastAsia="ru-RU"/>
        </w:rPr>
        <w:t>споров</w:t>
      </w:r>
      <w:r>
        <w:rPr>
          <w:rFonts w:ascii="Georgia" w:eastAsia="Times New Roman" w:hAnsi="Georgia" w:cs="Times New Roman"/>
          <w:color w:val="000000"/>
          <w:sz w:val="27"/>
          <w:szCs w:val="27"/>
          <w:lang w:eastAsia="ru-RU"/>
        </w:rPr>
        <w:t xml:space="preserve"> и разногласий даже среди медиков. Вопросы возникают как о времени, так и о порядке отлучения и введения твердой пищи.</w:t>
      </w:r>
    </w:p>
    <w:p w14:paraId="7B1F2915" w14:textId="77777777" w:rsidR="00D43F9A" w:rsidRDefault="00D43F9A" w:rsidP="00D43F9A">
      <w:pPr>
        <w:ind w:firstLine="36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Чтобы ответить на вопросы «когда?», «как?» и «чем кормить?» нужно знать физиологию роста ребенка, а также его </w:t>
      </w:r>
      <w:r w:rsidRPr="001B44D5">
        <w:rPr>
          <w:rFonts w:ascii="Georgia" w:eastAsia="Times New Roman" w:hAnsi="Georgia" w:cs="Times New Roman"/>
          <w:color w:val="000000"/>
          <w:sz w:val="27"/>
          <w:szCs w:val="27"/>
          <w:lang w:eastAsia="ru-RU"/>
        </w:rPr>
        <w:t>психоэмоциональные потребности</w:t>
      </w:r>
      <w:r>
        <w:rPr>
          <w:rFonts w:ascii="Georgia" w:eastAsia="Times New Roman" w:hAnsi="Georgia" w:cs="Times New Roman"/>
          <w:color w:val="000000"/>
          <w:sz w:val="27"/>
          <w:szCs w:val="27"/>
          <w:lang w:eastAsia="ru-RU"/>
        </w:rPr>
        <w:t xml:space="preserve"> и потребности его организма в питательных веществах.</w:t>
      </w:r>
    </w:p>
    <w:p w14:paraId="7577FB2B" w14:textId="77777777" w:rsidR="00D43F9A" w:rsidRDefault="000224E6" w:rsidP="001175E9">
      <w:pPr>
        <w:pStyle w:val="Heading2"/>
        <w:rPr>
          <w:lang w:eastAsia="ru-RU"/>
        </w:rPr>
      </w:pPr>
      <w:bookmarkStart w:id="213" w:name="_Toc325133232"/>
      <w:bookmarkStart w:id="214" w:name="_Toc325133294"/>
      <w:bookmarkStart w:id="215" w:name="_Toc325133426"/>
      <w:bookmarkStart w:id="216" w:name="_Toc325135071"/>
      <w:r>
        <w:rPr>
          <w:lang w:eastAsia="ru-RU"/>
        </w:rPr>
        <w:t>КАК ДОЛГО НУЖНО</w:t>
      </w:r>
      <w:r>
        <w:rPr>
          <w:lang w:val="it-IT" w:eastAsia="ru-RU"/>
        </w:rPr>
        <w:t xml:space="preserve"> КОРМИТЬ </w:t>
      </w:r>
      <w:r>
        <w:rPr>
          <w:lang w:eastAsia="ru-RU"/>
        </w:rPr>
        <w:t>РЕБЕНКА ГРУДНЫМ</w:t>
      </w:r>
      <w:r>
        <w:rPr>
          <w:lang w:val="it-IT" w:eastAsia="ru-RU"/>
        </w:rPr>
        <w:t xml:space="preserve"> МОЛОКО</w:t>
      </w:r>
      <w:r>
        <w:rPr>
          <w:lang w:eastAsia="ru-RU"/>
        </w:rPr>
        <w:t>М</w:t>
      </w:r>
      <w:r w:rsidR="00D43F9A" w:rsidRPr="001B44D5">
        <w:rPr>
          <w:lang w:val="it-IT" w:eastAsia="ru-RU"/>
        </w:rPr>
        <w:t>?</w:t>
      </w:r>
      <w:bookmarkEnd w:id="213"/>
      <w:bookmarkEnd w:id="214"/>
      <w:bookmarkEnd w:id="215"/>
      <w:bookmarkEnd w:id="216"/>
    </w:p>
    <w:p w14:paraId="16EB9A3C" w14:textId="77777777" w:rsidR="00D43F9A" w:rsidRDefault="00D43F9A" w:rsidP="00515D1D">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Физиологическая возможность молочных желез вырабатывать молоко зависит от генетики </w:t>
      </w:r>
      <w:r w:rsidR="000224E6">
        <w:rPr>
          <w:rFonts w:ascii="Georgia" w:eastAsia="Times New Roman" w:hAnsi="Georgia" w:cs="Times New Roman"/>
          <w:color w:val="000000"/>
          <w:sz w:val="27"/>
          <w:szCs w:val="27"/>
          <w:lang w:eastAsia="ru-RU"/>
        </w:rPr>
        <w:t xml:space="preserve">матери </w:t>
      </w:r>
      <w:r>
        <w:rPr>
          <w:rFonts w:ascii="Georgia" w:eastAsia="Times New Roman" w:hAnsi="Georgia" w:cs="Times New Roman"/>
          <w:color w:val="000000"/>
          <w:sz w:val="27"/>
          <w:szCs w:val="27"/>
          <w:lang w:eastAsia="ru-RU"/>
        </w:rPr>
        <w:t xml:space="preserve">и того, сосет ли ребенок грудь или нет: пока он питается грудным молоком, </w:t>
      </w:r>
      <w:r w:rsidR="000224E6">
        <w:rPr>
          <w:rFonts w:ascii="Georgia" w:eastAsia="Times New Roman" w:hAnsi="Georgia" w:cs="Times New Roman"/>
          <w:color w:val="000000"/>
          <w:sz w:val="27"/>
          <w:szCs w:val="27"/>
          <w:lang w:eastAsia="ru-RU"/>
        </w:rPr>
        <w:t>оно</w:t>
      </w:r>
      <w:r>
        <w:rPr>
          <w:rFonts w:ascii="Georgia" w:eastAsia="Times New Roman" w:hAnsi="Georgia" w:cs="Times New Roman"/>
          <w:color w:val="000000"/>
          <w:sz w:val="27"/>
          <w:szCs w:val="27"/>
          <w:lang w:eastAsia="ru-RU"/>
        </w:rPr>
        <w:t xml:space="preserve"> вырабатывается. Таким образом, период грудного вскармливания определяется генетическими, социальными, культурными, историческими и внешними факторами. Когда-то и для нас в Европе было нормальным длительное грудное вскармливание: вплоть до 5-6 лет. Это происходило из-за нехватки другой пищи для детей или в качестве способа контрацепции, чтобы избежать нежелательной беременности.</w:t>
      </w:r>
    </w:p>
    <w:p w14:paraId="67889BC7" w14:textId="77777777" w:rsidR="00D43F9A" w:rsidRDefault="00D43F9A" w:rsidP="00515D1D">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Длительность кормления грудью определяется в контексте культурных и социальных условий, в которых живет ребенок. В западном мире с </w:t>
      </w:r>
      <w:r w:rsidR="000224E6">
        <w:rPr>
          <w:rFonts w:ascii="Georgia" w:eastAsia="Times New Roman" w:hAnsi="Georgia" w:cs="Times New Roman"/>
          <w:color w:val="000000"/>
          <w:sz w:val="27"/>
          <w:szCs w:val="27"/>
          <w:lang w:eastAsia="ru-RU"/>
        </w:rPr>
        <w:t>19</w:t>
      </w:r>
      <w:r>
        <w:rPr>
          <w:rFonts w:ascii="Georgia" w:eastAsia="Times New Roman" w:hAnsi="Georgia" w:cs="Times New Roman"/>
          <w:color w:val="000000"/>
          <w:sz w:val="27"/>
          <w:szCs w:val="27"/>
          <w:lang w:eastAsia="ru-RU"/>
        </w:rPr>
        <w:t xml:space="preserve"> века важным фактором также </w:t>
      </w:r>
      <w:r w:rsidR="000224E6">
        <w:rPr>
          <w:rFonts w:ascii="Georgia" w:eastAsia="Times New Roman" w:hAnsi="Georgia" w:cs="Times New Roman"/>
          <w:color w:val="000000"/>
          <w:sz w:val="27"/>
          <w:szCs w:val="27"/>
          <w:lang w:eastAsia="ru-RU"/>
        </w:rPr>
        <w:t xml:space="preserve">является социальное положение </w:t>
      </w:r>
      <w:r w:rsidR="0043416D">
        <w:rPr>
          <w:rFonts w:ascii="Georgia" w:eastAsia="Times New Roman" w:hAnsi="Georgia" w:cs="Times New Roman"/>
          <w:color w:val="000000"/>
          <w:sz w:val="27"/>
          <w:szCs w:val="27"/>
          <w:lang w:eastAsia="ru-RU"/>
        </w:rPr>
        <w:t>женщины</w:t>
      </w:r>
      <w:r w:rsidR="000224E6">
        <w:rPr>
          <w:rFonts w:ascii="Georgia" w:eastAsia="Times New Roman" w:hAnsi="Georgia" w:cs="Times New Roman"/>
          <w:color w:val="000000"/>
          <w:sz w:val="27"/>
          <w:szCs w:val="27"/>
          <w:lang w:eastAsia="ru-RU"/>
        </w:rPr>
        <w:t xml:space="preserve"> в обществе</w:t>
      </w:r>
      <w:r w:rsidR="0043416D">
        <w:rPr>
          <w:rFonts w:ascii="Georgia" w:eastAsia="Times New Roman" w:hAnsi="Georgia" w:cs="Times New Roman"/>
          <w:color w:val="000000"/>
          <w:sz w:val="27"/>
          <w:szCs w:val="27"/>
          <w:lang w:eastAsia="ru-RU"/>
        </w:rPr>
        <w:t>: до</w:t>
      </w:r>
      <w:r>
        <w:rPr>
          <w:rFonts w:ascii="Georgia" w:eastAsia="Times New Roman" w:hAnsi="Georgia" w:cs="Times New Roman"/>
          <w:color w:val="000000"/>
          <w:sz w:val="27"/>
          <w:szCs w:val="27"/>
          <w:lang w:eastAsia="ru-RU"/>
        </w:rPr>
        <w:t xml:space="preserve"> недавнего времени</w:t>
      </w:r>
      <w:r w:rsidR="0043416D">
        <w:rPr>
          <w:rFonts w:ascii="Georgia" w:eastAsia="Times New Roman" w:hAnsi="Georgia" w:cs="Times New Roman"/>
          <w:color w:val="000000"/>
          <w:sz w:val="27"/>
          <w:szCs w:val="27"/>
          <w:lang w:eastAsia="ru-RU"/>
        </w:rPr>
        <w:t xml:space="preserve"> длительное грудное вскармливание характеризовало</w:t>
      </w:r>
      <w:r w:rsidR="005E6470">
        <w:rPr>
          <w:rFonts w:ascii="Georgia" w:eastAsia="Times New Roman" w:hAnsi="Georgia" w:cs="Times New Roman"/>
          <w:color w:val="000000"/>
          <w:sz w:val="27"/>
          <w:szCs w:val="27"/>
          <w:lang w:eastAsia="ru-RU"/>
        </w:rPr>
        <w:t xml:space="preserve"> бедных</w:t>
      </w:r>
      <w:r w:rsidR="000224E6">
        <w:rPr>
          <w:rFonts w:ascii="Georgia" w:eastAsia="Times New Roman" w:hAnsi="Georgia" w:cs="Times New Roman"/>
          <w:color w:val="000000"/>
          <w:sz w:val="27"/>
          <w:szCs w:val="27"/>
          <w:lang w:eastAsia="ru-RU"/>
        </w:rPr>
        <w:t xml:space="preserve"> женщин</w:t>
      </w:r>
      <w:r>
        <w:rPr>
          <w:rFonts w:ascii="Georgia" w:eastAsia="Times New Roman" w:hAnsi="Georgia" w:cs="Times New Roman"/>
          <w:color w:val="000000"/>
          <w:sz w:val="27"/>
          <w:szCs w:val="27"/>
          <w:lang w:eastAsia="ru-RU"/>
        </w:rPr>
        <w:t>, принадлежащи</w:t>
      </w:r>
      <w:r w:rsidR="005E6470">
        <w:rPr>
          <w:rFonts w:ascii="Georgia" w:eastAsia="Times New Roman" w:hAnsi="Georgia" w:cs="Times New Roman"/>
          <w:color w:val="000000"/>
          <w:sz w:val="27"/>
          <w:szCs w:val="27"/>
          <w:lang w:eastAsia="ru-RU"/>
        </w:rPr>
        <w:t>х к низшим</w:t>
      </w:r>
      <w:r>
        <w:rPr>
          <w:rFonts w:ascii="Georgia" w:eastAsia="Times New Roman" w:hAnsi="Georgia" w:cs="Times New Roman"/>
          <w:color w:val="000000"/>
          <w:sz w:val="27"/>
          <w:szCs w:val="27"/>
          <w:lang w:eastAsia="ru-RU"/>
        </w:rPr>
        <w:t xml:space="preserve"> </w:t>
      </w:r>
      <w:r w:rsidR="005E6470">
        <w:rPr>
          <w:rFonts w:ascii="Georgia" w:eastAsia="Times New Roman" w:hAnsi="Georgia" w:cs="Times New Roman"/>
          <w:color w:val="000000"/>
          <w:sz w:val="27"/>
          <w:szCs w:val="27"/>
          <w:lang w:eastAsia="ru-RU"/>
        </w:rPr>
        <w:t>сословиям</w:t>
      </w:r>
      <w:r>
        <w:rPr>
          <w:rFonts w:ascii="Georgia" w:eastAsia="Times New Roman" w:hAnsi="Georgia" w:cs="Times New Roman"/>
          <w:color w:val="000000"/>
          <w:sz w:val="27"/>
          <w:szCs w:val="27"/>
          <w:lang w:eastAsia="ru-RU"/>
        </w:rPr>
        <w:t>.</w:t>
      </w:r>
    </w:p>
    <w:p w14:paraId="7ECD1308" w14:textId="77777777" w:rsidR="00D43F9A" w:rsidRDefault="000224E6" w:rsidP="00515D1D">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В наше время даже</w:t>
      </w:r>
      <w:r w:rsidR="005E6470">
        <w:rPr>
          <w:rFonts w:ascii="Georgia" w:eastAsia="Times New Roman" w:hAnsi="Georgia" w:cs="Times New Roman"/>
          <w:color w:val="000000"/>
          <w:sz w:val="27"/>
          <w:szCs w:val="27"/>
          <w:lang w:eastAsia="ru-RU"/>
        </w:rPr>
        <w:t xml:space="preserve"> финансово и социально </w:t>
      </w:r>
      <w:r w:rsidR="00D43F9A">
        <w:rPr>
          <w:rFonts w:ascii="Georgia" w:eastAsia="Times New Roman" w:hAnsi="Georgia" w:cs="Times New Roman"/>
          <w:color w:val="000000"/>
          <w:sz w:val="27"/>
          <w:szCs w:val="27"/>
          <w:lang w:eastAsia="ru-RU"/>
        </w:rPr>
        <w:t xml:space="preserve">благополучные </w:t>
      </w:r>
      <w:r w:rsidR="005E6470">
        <w:rPr>
          <w:rFonts w:ascii="Georgia" w:eastAsia="Times New Roman" w:hAnsi="Georgia" w:cs="Times New Roman"/>
          <w:color w:val="000000"/>
          <w:sz w:val="27"/>
          <w:szCs w:val="27"/>
          <w:lang w:eastAsia="ru-RU"/>
        </w:rPr>
        <w:t>женщины, зная</w:t>
      </w:r>
      <w:r w:rsidR="00D43F9A">
        <w:rPr>
          <w:rFonts w:ascii="Georgia" w:eastAsia="Times New Roman" w:hAnsi="Georgia" w:cs="Times New Roman"/>
          <w:color w:val="000000"/>
          <w:sz w:val="27"/>
          <w:szCs w:val="27"/>
          <w:lang w:eastAsia="ru-RU"/>
        </w:rPr>
        <w:t xml:space="preserve"> о существенных преимуществах </w:t>
      </w:r>
      <w:r w:rsidR="005E6470">
        <w:rPr>
          <w:rFonts w:ascii="Georgia" w:eastAsia="Times New Roman" w:hAnsi="Georgia" w:cs="Times New Roman"/>
          <w:color w:val="000000"/>
          <w:sz w:val="27"/>
          <w:szCs w:val="27"/>
          <w:lang w:eastAsia="ru-RU"/>
        </w:rPr>
        <w:t>грудного</w:t>
      </w:r>
      <w:r w:rsidR="00D43F9A">
        <w:rPr>
          <w:rFonts w:ascii="Georgia" w:eastAsia="Times New Roman" w:hAnsi="Georgia" w:cs="Times New Roman"/>
          <w:color w:val="000000"/>
          <w:sz w:val="27"/>
          <w:szCs w:val="27"/>
          <w:lang w:eastAsia="ru-RU"/>
        </w:rPr>
        <w:t xml:space="preserve"> молока для здоровья и интеллектуального развития</w:t>
      </w:r>
      <w:r w:rsidR="00A373B7">
        <w:rPr>
          <w:rFonts w:ascii="Georgia" w:eastAsia="Times New Roman" w:hAnsi="Georgia" w:cs="Times New Roman"/>
          <w:color w:val="000000"/>
          <w:sz w:val="27"/>
          <w:szCs w:val="27"/>
          <w:lang w:eastAsia="ru-RU"/>
        </w:rPr>
        <w:t xml:space="preserve"> их</w:t>
      </w:r>
      <w:r w:rsidR="00D43F9A">
        <w:rPr>
          <w:rFonts w:ascii="Georgia" w:eastAsia="Times New Roman" w:hAnsi="Georgia" w:cs="Times New Roman"/>
          <w:color w:val="000000"/>
          <w:sz w:val="27"/>
          <w:szCs w:val="27"/>
          <w:lang w:eastAsia="ru-RU"/>
        </w:rPr>
        <w:t xml:space="preserve"> ребенка, стараются </w:t>
      </w:r>
      <w:r>
        <w:rPr>
          <w:rFonts w:ascii="Georgia" w:eastAsia="Times New Roman" w:hAnsi="Georgia" w:cs="Times New Roman"/>
          <w:color w:val="000000"/>
          <w:sz w:val="27"/>
          <w:szCs w:val="27"/>
          <w:lang w:eastAsia="ru-RU"/>
        </w:rPr>
        <w:t>продлить период лактации</w:t>
      </w:r>
      <w:r w:rsidR="00D43F9A">
        <w:rPr>
          <w:rFonts w:ascii="Georgia" w:eastAsia="Times New Roman" w:hAnsi="Georgia" w:cs="Times New Roman"/>
          <w:color w:val="000000"/>
          <w:sz w:val="27"/>
          <w:szCs w:val="27"/>
          <w:lang w:eastAsia="ru-RU"/>
        </w:rPr>
        <w:t>.</w:t>
      </w:r>
    </w:p>
    <w:p w14:paraId="1C600FC5" w14:textId="77777777" w:rsidR="00D43F9A" w:rsidRDefault="00D43F9A" w:rsidP="00515D1D">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Современные указания академической медицины и педиатрии совпадают с указаниями ВОЗ и </w:t>
      </w:r>
      <w:r w:rsidRPr="002806A1">
        <w:rPr>
          <w:rFonts w:ascii="Georgia" w:eastAsia="Times New Roman" w:hAnsi="Georgia" w:cs="Times New Roman"/>
          <w:color w:val="000000"/>
          <w:sz w:val="27"/>
          <w:szCs w:val="27"/>
          <w:lang w:eastAsia="ru-RU"/>
        </w:rPr>
        <w:t>ЮНИСЕФ</w:t>
      </w:r>
      <w:r>
        <w:rPr>
          <w:rFonts w:ascii="Georgia" w:eastAsia="Times New Roman" w:hAnsi="Georgia" w:cs="Times New Roman"/>
          <w:color w:val="000000"/>
          <w:sz w:val="27"/>
          <w:szCs w:val="27"/>
          <w:lang w:eastAsia="ru-RU"/>
        </w:rPr>
        <w:t xml:space="preserve"> (</w:t>
      </w:r>
      <w:r w:rsidRPr="002806A1">
        <w:rPr>
          <w:rFonts w:ascii="Georgia" w:eastAsia="Times New Roman" w:hAnsi="Georgia" w:cs="Times New Roman"/>
          <w:color w:val="000000"/>
          <w:sz w:val="27"/>
          <w:szCs w:val="27"/>
          <w:lang w:eastAsia="ru-RU"/>
        </w:rPr>
        <w:t>Детский фонд ООН</w:t>
      </w:r>
      <w:r>
        <w:rPr>
          <w:rFonts w:ascii="Georgia" w:eastAsia="Times New Roman" w:hAnsi="Georgia" w:cs="Times New Roman"/>
          <w:color w:val="000000"/>
          <w:sz w:val="27"/>
          <w:szCs w:val="27"/>
          <w:lang w:eastAsia="ru-RU"/>
        </w:rPr>
        <w:t>), согласно которым идеальный период грудного вскармливания – первые два года жизни ребенка.</w:t>
      </w:r>
    </w:p>
    <w:p w14:paraId="2C49C7C4" w14:textId="77777777" w:rsidR="00D43F9A" w:rsidRDefault="00D43F9A" w:rsidP="00515D1D">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Однако в основном женщины, которые </w:t>
      </w:r>
      <w:r w:rsidR="00A373B7">
        <w:rPr>
          <w:rFonts w:ascii="Georgia" w:eastAsia="Times New Roman" w:hAnsi="Georgia" w:cs="Times New Roman"/>
          <w:color w:val="000000"/>
          <w:sz w:val="27"/>
          <w:szCs w:val="27"/>
          <w:lang w:eastAsia="ru-RU"/>
        </w:rPr>
        <w:t xml:space="preserve">кормят грудью </w:t>
      </w:r>
      <w:r>
        <w:rPr>
          <w:rFonts w:ascii="Georgia" w:eastAsia="Times New Roman" w:hAnsi="Georgia" w:cs="Times New Roman"/>
          <w:color w:val="000000"/>
          <w:sz w:val="27"/>
          <w:szCs w:val="27"/>
          <w:lang w:eastAsia="ru-RU"/>
        </w:rPr>
        <w:t xml:space="preserve">до 2-3 лет, - это те, кто </w:t>
      </w:r>
      <w:r w:rsidR="005E6470">
        <w:rPr>
          <w:rFonts w:ascii="Georgia" w:eastAsia="Times New Roman" w:hAnsi="Georgia" w:cs="Times New Roman"/>
          <w:color w:val="000000"/>
          <w:sz w:val="27"/>
          <w:szCs w:val="27"/>
          <w:lang w:eastAsia="ru-RU"/>
        </w:rPr>
        <w:t xml:space="preserve">старается быть </w:t>
      </w:r>
      <w:r w:rsidR="00A373B7">
        <w:rPr>
          <w:rFonts w:ascii="Georgia" w:eastAsia="Times New Roman" w:hAnsi="Georgia" w:cs="Times New Roman"/>
          <w:color w:val="000000"/>
          <w:sz w:val="27"/>
          <w:szCs w:val="27"/>
          <w:lang w:eastAsia="ru-RU"/>
        </w:rPr>
        <w:t>ближе к природе;</w:t>
      </w:r>
      <w:r>
        <w:rPr>
          <w:rFonts w:ascii="Georgia" w:eastAsia="Times New Roman" w:hAnsi="Georgia" w:cs="Times New Roman"/>
          <w:color w:val="000000"/>
          <w:sz w:val="27"/>
          <w:szCs w:val="27"/>
          <w:lang w:eastAsia="ru-RU"/>
        </w:rPr>
        <w:t xml:space="preserve"> это вегетарианцы, последователи макробиотики и других философий здоровой жизни, которые противопоставлены «западному» механистическому, </w:t>
      </w:r>
      <w:r w:rsidR="005E6470">
        <w:rPr>
          <w:rFonts w:ascii="Georgia" w:eastAsia="Times New Roman" w:hAnsi="Georgia" w:cs="Times New Roman"/>
          <w:color w:val="000000"/>
          <w:sz w:val="27"/>
          <w:szCs w:val="27"/>
          <w:lang w:eastAsia="ru-RU"/>
        </w:rPr>
        <w:t>загрязненному и материальному</w:t>
      </w:r>
      <w:r>
        <w:rPr>
          <w:rFonts w:ascii="Georgia" w:eastAsia="Times New Roman" w:hAnsi="Georgia" w:cs="Times New Roman"/>
          <w:color w:val="000000"/>
          <w:sz w:val="27"/>
          <w:szCs w:val="27"/>
          <w:lang w:eastAsia="ru-RU"/>
        </w:rPr>
        <w:t xml:space="preserve"> </w:t>
      </w:r>
      <w:r w:rsidR="005E6470">
        <w:rPr>
          <w:rFonts w:ascii="Georgia" w:eastAsia="Times New Roman" w:hAnsi="Georgia" w:cs="Times New Roman"/>
          <w:color w:val="000000"/>
          <w:sz w:val="27"/>
          <w:szCs w:val="27"/>
          <w:lang w:eastAsia="ru-RU"/>
        </w:rPr>
        <w:t>мировоззрению</w:t>
      </w:r>
      <w:r>
        <w:rPr>
          <w:rFonts w:ascii="Georgia" w:eastAsia="Times New Roman" w:hAnsi="Georgia" w:cs="Times New Roman"/>
          <w:color w:val="000000"/>
          <w:sz w:val="27"/>
          <w:szCs w:val="27"/>
          <w:lang w:eastAsia="ru-RU"/>
        </w:rPr>
        <w:t>.</w:t>
      </w:r>
    </w:p>
    <w:p w14:paraId="258183D2" w14:textId="77777777" w:rsidR="00D43F9A" w:rsidRDefault="00D43F9A" w:rsidP="00515D1D">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Известно, что детеныш вида </w:t>
      </w:r>
      <w:r w:rsidRPr="00972EA6">
        <w:rPr>
          <w:rFonts w:ascii="Georgia" w:eastAsia="Times New Roman" w:hAnsi="Georgia" w:cs="Times New Roman"/>
          <w:i/>
          <w:color w:val="000000"/>
          <w:sz w:val="27"/>
          <w:szCs w:val="27"/>
          <w:lang w:eastAsia="ru-RU"/>
        </w:rPr>
        <w:t>гомо сапиенс</w:t>
      </w:r>
      <w:r>
        <w:rPr>
          <w:rFonts w:ascii="Georgia" w:eastAsia="Times New Roman" w:hAnsi="Georgia" w:cs="Times New Roman"/>
          <w:color w:val="000000"/>
          <w:sz w:val="27"/>
          <w:szCs w:val="27"/>
          <w:lang w:eastAsia="ru-RU"/>
        </w:rPr>
        <w:t>:</w:t>
      </w:r>
    </w:p>
    <w:p w14:paraId="74AACC0E" w14:textId="77777777" w:rsidR="00D43F9A" w:rsidRDefault="00D43F9A" w:rsidP="00BE4FCA">
      <w:pPr>
        <w:pStyle w:val="ListParagraph"/>
        <w:numPr>
          <w:ilvl w:val="0"/>
          <w:numId w:val="27"/>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начинает сидеть с </w:t>
      </w:r>
      <w:r w:rsidR="00A373B7">
        <w:rPr>
          <w:rFonts w:ascii="Georgia" w:eastAsia="Times New Roman" w:hAnsi="Georgia" w:cs="Times New Roman"/>
          <w:color w:val="000000"/>
          <w:sz w:val="27"/>
          <w:szCs w:val="27"/>
          <w:lang w:eastAsia="ru-RU"/>
        </w:rPr>
        <w:t>шести</w:t>
      </w:r>
      <w:r>
        <w:rPr>
          <w:rFonts w:ascii="Georgia" w:eastAsia="Times New Roman" w:hAnsi="Georgia" w:cs="Times New Roman"/>
          <w:color w:val="000000"/>
          <w:sz w:val="27"/>
          <w:szCs w:val="27"/>
          <w:lang w:eastAsia="ru-RU"/>
        </w:rPr>
        <w:t xml:space="preserve"> месяцев;</w:t>
      </w:r>
    </w:p>
    <w:p w14:paraId="57631AD6" w14:textId="77777777" w:rsidR="00D43F9A" w:rsidRDefault="00D43F9A" w:rsidP="00BE4FCA">
      <w:pPr>
        <w:pStyle w:val="ListParagraph"/>
        <w:numPr>
          <w:ilvl w:val="0"/>
          <w:numId w:val="27"/>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в 6 месяцев у него начинают резаться первые зубы;</w:t>
      </w:r>
    </w:p>
    <w:p w14:paraId="1009775C" w14:textId="77777777" w:rsidR="00D43F9A" w:rsidRDefault="00A373B7" w:rsidP="00BE4FCA">
      <w:pPr>
        <w:pStyle w:val="ListParagraph"/>
        <w:numPr>
          <w:ilvl w:val="0"/>
          <w:numId w:val="27"/>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к году начинает ходить</w:t>
      </w:r>
      <w:r w:rsidR="00D43F9A">
        <w:rPr>
          <w:rFonts w:ascii="Georgia" w:eastAsia="Times New Roman" w:hAnsi="Georgia" w:cs="Times New Roman"/>
          <w:color w:val="000000"/>
          <w:sz w:val="27"/>
          <w:szCs w:val="27"/>
          <w:lang w:eastAsia="ru-RU"/>
        </w:rPr>
        <w:t>;</w:t>
      </w:r>
    </w:p>
    <w:p w14:paraId="5634C250" w14:textId="77777777" w:rsidR="00D43F9A" w:rsidRDefault="00A373B7" w:rsidP="00BE4FCA">
      <w:pPr>
        <w:pStyle w:val="ListParagraph"/>
        <w:numPr>
          <w:ilvl w:val="0"/>
          <w:numId w:val="27"/>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до 6-7 лет </w:t>
      </w:r>
      <w:r w:rsidR="00D43F9A">
        <w:rPr>
          <w:rFonts w:ascii="Georgia" w:eastAsia="Times New Roman" w:hAnsi="Georgia" w:cs="Times New Roman"/>
          <w:color w:val="000000"/>
          <w:sz w:val="27"/>
          <w:szCs w:val="27"/>
          <w:lang w:eastAsia="ru-RU"/>
        </w:rPr>
        <w:t xml:space="preserve">нуждается в </w:t>
      </w:r>
      <w:r>
        <w:rPr>
          <w:rFonts w:ascii="Georgia" w:eastAsia="Times New Roman" w:hAnsi="Georgia" w:cs="Times New Roman"/>
          <w:color w:val="000000"/>
          <w:sz w:val="27"/>
          <w:szCs w:val="27"/>
          <w:lang w:eastAsia="ru-RU"/>
        </w:rPr>
        <w:t xml:space="preserve">пище свойственной всем млекопитающим – </w:t>
      </w:r>
      <w:r w:rsidR="00D43F9A">
        <w:rPr>
          <w:rFonts w:ascii="Georgia" w:eastAsia="Times New Roman" w:hAnsi="Georgia" w:cs="Times New Roman"/>
          <w:color w:val="000000"/>
          <w:sz w:val="27"/>
          <w:szCs w:val="27"/>
          <w:lang w:eastAsia="ru-RU"/>
        </w:rPr>
        <w:t>молоке (</w:t>
      </w:r>
      <w:r>
        <w:rPr>
          <w:rFonts w:ascii="Georgia" w:eastAsia="Times New Roman" w:hAnsi="Georgia" w:cs="Times New Roman"/>
          <w:color w:val="000000"/>
          <w:sz w:val="27"/>
          <w:szCs w:val="27"/>
          <w:lang w:eastAsia="ru-RU"/>
        </w:rPr>
        <w:t>причем только своего вида)</w:t>
      </w:r>
      <w:r w:rsidR="00D43F9A">
        <w:rPr>
          <w:rFonts w:ascii="Georgia" w:eastAsia="Times New Roman" w:hAnsi="Georgia" w:cs="Times New Roman"/>
          <w:color w:val="000000"/>
          <w:sz w:val="27"/>
          <w:szCs w:val="27"/>
          <w:lang w:eastAsia="ru-RU"/>
        </w:rPr>
        <w:t>.</w:t>
      </w:r>
    </w:p>
    <w:p w14:paraId="410F5240" w14:textId="77777777" w:rsidR="00D43F9A" w:rsidRDefault="00A373B7" w:rsidP="00BE4FCA">
      <w:pPr>
        <w:pStyle w:val="ListParagraph"/>
        <w:numPr>
          <w:ilvl w:val="0"/>
          <w:numId w:val="27"/>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к 14 годам </w:t>
      </w:r>
      <w:r w:rsidR="00D43F9A">
        <w:rPr>
          <w:rFonts w:ascii="Georgia" w:eastAsia="Times New Roman" w:hAnsi="Georgia" w:cs="Times New Roman"/>
          <w:color w:val="000000"/>
          <w:sz w:val="27"/>
          <w:szCs w:val="27"/>
          <w:lang w:eastAsia="ru-RU"/>
        </w:rPr>
        <w:t>достигает возраста начала полового созревания;</w:t>
      </w:r>
    </w:p>
    <w:p w14:paraId="03D33D44" w14:textId="77777777" w:rsidR="00D43F9A" w:rsidRDefault="00A373B7" w:rsidP="00BE4FCA">
      <w:pPr>
        <w:pStyle w:val="ListParagraph"/>
        <w:numPr>
          <w:ilvl w:val="0"/>
          <w:numId w:val="27"/>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к 21 году, когда прекращается рост, и </w:t>
      </w:r>
      <w:r w:rsidR="00562332">
        <w:rPr>
          <w:rFonts w:ascii="Georgia" w:eastAsia="Times New Roman" w:hAnsi="Georgia" w:cs="Times New Roman"/>
          <w:color w:val="000000"/>
          <w:sz w:val="27"/>
          <w:szCs w:val="27"/>
          <w:lang w:eastAsia="ru-RU"/>
        </w:rPr>
        <w:t xml:space="preserve">головной </w:t>
      </w:r>
      <w:r>
        <w:rPr>
          <w:rFonts w:ascii="Georgia" w:eastAsia="Times New Roman" w:hAnsi="Georgia" w:cs="Times New Roman"/>
          <w:color w:val="000000"/>
          <w:sz w:val="27"/>
          <w:szCs w:val="27"/>
          <w:lang w:eastAsia="ru-RU"/>
        </w:rPr>
        <w:t xml:space="preserve">мозг полностью сформирован, </w:t>
      </w:r>
      <w:r w:rsidR="00D43F9A">
        <w:rPr>
          <w:rFonts w:ascii="Georgia" w:eastAsia="Times New Roman" w:hAnsi="Georgia" w:cs="Times New Roman"/>
          <w:color w:val="000000"/>
          <w:sz w:val="27"/>
          <w:szCs w:val="27"/>
          <w:lang w:eastAsia="ru-RU"/>
        </w:rPr>
        <w:t xml:space="preserve">становится </w:t>
      </w:r>
      <w:r w:rsidR="005E6470">
        <w:rPr>
          <w:rFonts w:ascii="Georgia" w:eastAsia="Times New Roman" w:hAnsi="Georgia" w:cs="Times New Roman"/>
          <w:color w:val="000000"/>
          <w:sz w:val="27"/>
          <w:szCs w:val="27"/>
          <w:lang w:eastAsia="ru-RU"/>
        </w:rPr>
        <w:t>интеллектуально</w:t>
      </w:r>
      <w:r w:rsidR="00D43F9A">
        <w:rPr>
          <w:rFonts w:ascii="Georgia" w:eastAsia="Times New Roman" w:hAnsi="Georgia" w:cs="Times New Roman"/>
          <w:color w:val="000000"/>
          <w:sz w:val="27"/>
          <w:szCs w:val="27"/>
          <w:lang w:eastAsia="ru-RU"/>
        </w:rPr>
        <w:t xml:space="preserve"> и физически развитым взрослым человеком.</w:t>
      </w:r>
    </w:p>
    <w:p w14:paraId="59E20F47" w14:textId="77777777" w:rsidR="00D43F9A" w:rsidRDefault="00D43F9A" w:rsidP="00515D1D">
      <w:pPr>
        <w:spacing w:after="0"/>
        <w:ind w:left="24" w:firstLine="408"/>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Временные отрезки этих этапов могут варьироваться, но при нормальных, если не сказать идеальных</w:t>
      </w:r>
      <w:r w:rsidR="00A373B7">
        <w:rPr>
          <w:rFonts w:ascii="Georgia" w:eastAsia="Times New Roman" w:hAnsi="Georgia" w:cs="Times New Roman"/>
          <w:color w:val="000000"/>
          <w:sz w:val="27"/>
          <w:szCs w:val="27"/>
          <w:lang w:eastAsia="ru-RU"/>
        </w:rPr>
        <w:t>,</w:t>
      </w:r>
      <w:r>
        <w:rPr>
          <w:rFonts w:ascii="Georgia" w:eastAsia="Times New Roman" w:hAnsi="Georgia" w:cs="Times New Roman"/>
          <w:color w:val="000000"/>
          <w:sz w:val="27"/>
          <w:szCs w:val="27"/>
          <w:lang w:eastAsia="ru-RU"/>
        </w:rPr>
        <w:t xml:space="preserve"> психологических, социальных и внешних факторах, а также условиях гигиены и питания </w:t>
      </w:r>
      <w:r w:rsidR="00562332">
        <w:rPr>
          <w:rFonts w:ascii="Georgia" w:eastAsia="Times New Roman" w:hAnsi="Georgia" w:cs="Times New Roman"/>
          <w:color w:val="000000"/>
          <w:sz w:val="27"/>
          <w:szCs w:val="27"/>
          <w:lang w:eastAsia="ru-RU"/>
        </w:rPr>
        <w:t>данные цифры</w:t>
      </w:r>
      <w:r>
        <w:rPr>
          <w:rFonts w:ascii="Georgia" w:eastAsia="Times New Roman" w:hAnsi="Georgia" w:cs="Times New Roman"/>
          <w:color w:val="000000"/>
          <w:sz w:val="27"/>
          <w:szCs w:val="27"/>
          <w:lang w:eastAsia="ru-RU"/>
        </w:rPr>
        <w:t xml:space="preserve"> в общем виде описывают процес</w:t>
      </w:r>
      <w:r w:rsidR="00A373B7">
        <w:rPr>
          <w:rFonts w:ascii="Georgia" w:eastAsia="Times New Roman" w:hAnsi="Georgia" w:cs="Times New Roman"/>
          <w:color w:val="000000"/>
          <w:sz w:val="27"/>
          <w:szCs w:val="27"/>
          <w:lang w:eastAsia="ru-RU"/>
        </w:rPr>
        <w:t>с роста и развития ребенка, зало</w:t>
      </w:r>
      <w:r>
        <w:rPr>
          <w:rFonts w:ascii="Georgia" w:eastAsia="Times New Roman" w:hAnsi="Georgia" w:cs="Times New Roman"/>
          <w:color w:val="000000"/>
          <w:sz w:val="27"/>
          <w:szCs w:val="27"/>
          <w:lang w:eastAsia="ru-RU"/>
        </w:rPr>
        <w:t xml:space="preserve">женного в его генетическом коде. Мы уже знаем, что рост скелета ребенка и его нервно-моторное развитие, лишь отчасти </w:t>
      </w:r>
      <w:r w:rsidR="00A373B7">
        <w:rPr>
          <w:rFonts w:ascii="Georgia" w:eastAsia="Times New Roman" w:hAnsi="Georgia" w:cs="Times New Roman"/>
          <w:color w:val="000000"/>
          <w:sz w:val="27"/>
          <w:szCs w:val="27"/>
          <w:lang w:eastAsia="ru-RU"/>
        </w:rPr>
        <w:t>обусловлены</w:t>
      </w:r>
      <w:r>
        <w:rPr>
          <w:rFonts w:ascii="Georgia" w:eastAsia="Times New Roman" w:hAnsi="Georgia" w:cs="Times New Roman"/>
          <w:color w:val="000000"/>
          <w:sz w:val="27"/>
          <w:szCs w:val="27"/>
          <w:lang w:eastAsia="ru-RU"/>
        </w:rPr>
        <w:t xml:space="preserve"> генетик</w:t>
      </w:r>
      <w:r w:rsidR="00A373B7">
        <w:rPr>
          <w:rFonts w:ascii="Georgia" w:eastAsia="Times New Roman" w:hAnsi="Georgia" w:cs="Times New Roman"/>
          <w:color w:val="000000"/>
          <w:sz w:val="27"/>
          <w:szCs w:val="27"/>
          <w:lang w:eastAsia="ru-RU"/>
        </w:rPr>
        <w:t>ой</w:t>
      </w:r>
      <w:r>
        <w:rPr>
          <w:rFonts w:ascii="Georgia" w:eastAsia="Times New Roman" w:hAnsi="Georgia" w:cs="Times New Roman"/>
          <w:color w:val="000000"/>
          <w:sz w:val="27"/>
          <w:szCs w:val="27"/>
          <w:lang w:eastAsia="ru-RU"/>
        </w:rPr>
        <w:t xml:space="preserve">. </w:t>
      </w:r>
      <w:r w:rsidRPr="00010CD6">
        <w:rPr>
          <w:rFonts w:ascii="Georgia" w:eastAsia="Times New Roman" w:hAnsi="Georgia" w:cs="Times New Roman"/>
          <w:b/>
          <w:color w:val="000000"/>
          <w:sz w:val="27"/>
          <w:szCs w:val="27"/>
          <w:lang w:eastAsia="ru-RU"/>
        </w:rPr>
        <w:t>Внешние факторы</w:t>
      </w:r>
      <w:r>
        <w:rPr>
          <w:rFonts w:ascii="Georgia" w:eastAsia="Times New Roman" w:hAnsi="Georgia" w:cs="Times New Roman"/>
          <w:color w:val="000000"/>
          <w:sz w:val="27"/>
          <w:szCs w:val="27"/>
          <w:lang w:eastAsia="ru-RU"/>
        </w:rPr>
        <w:t xml:space="preserve"> (пища, климат, эмоциональное состояние), </w:t>
      </w:r>
      <w:r w:rsidRPr="00010CD6">
        <w:rPr>
          <w:rFonts w:ascii="Georgia" w:eastAsia="Times New Roman" w:hAnsi="Georgia" w:cs="Times New Roman"/>
          <w:b/>
          <w:color w:val="000000"/>
          <w:sz w:val="27"/>
          <w:szCs w:val="27"/>
          <w:lang w:eastAsia="ru-RU"/>
        </w:rPr>
        <w:t>играют в этих процессах фундаментальную роль, вплоть до того, что могут привести к существенному отклонению от «заложенного» в генокоде сценария развития</w:t>
      </w:r>
      <w:r>
        <w:rPr>
          <w:rFonts w:ascii="Georgia" w:eastAsia="Times New Roman" w:hAnsi="Georgia" w:cs="Times New Roman"/>
          <w:color w:val="000000"/>
          <w:sz w:val="27"/>
          <w:szCs w:val="27"/>
          <w:lang w:eastAsia="ru-RU"/>
        </w:rPr>
        <w:t xml:space="preserve"> (в отношении роста, физического развития и возможных патологий).</w:t>
      </w:r>
    </w:p>
    <w:p w14:paraId="5070EBC3" w14:textId="77777777" w:rsidR="00D43F9A" w:rsidRDefault="00D43F9A" w:rsidP="00515D1D">
      <w:pPr>
        <w:spacing w:after="0"/>
        <w:ind w:left="24" w:firstLine="408"/>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Все это наводит на мысль, что потребности ребенка </w:t>
      </w:r>
      <w:r w:rsidR="00A373B7">
        <w:rPr>
          <w:rFonts w:ascii="Georgia" w:eastAsia="Times New Roman" w:hAnsi="Georgia" w:cs="Times New Roman"/>
          <w:color w:val="000000"/>
          <w:sz w:val="27"/>
          <w:szCs w:val="27"/>
          <w:lang w:eastAsia="ru-RU"/>
        </w:rPr>
        <w:t xml:space="preserve">в пище </w:t>
      </w:r>
      <w:r>
        <w:rPr>
          <w:rFonts w:ascii="Georgia" w:eastAsia="Times New Roman" w:hAnsi="Georgia" w:cs="Times New Roman"/>
          <w:color w:val="000000"/>
          <w:sz w:val="27"/>
          <w:szCs w:val="27"/>
          <w:lang w:eastAsia="ru-RU"/>
        </w:rPr>
        <w:t xml:space="preserve">должны удовлетворяться в </w:t>
      </w:r>
      <w:r w:rsidR="00A373B7">
        <w:rPr>
          <w:rFonts w:ascii="Georgia" w:eastAsia="Times New Roman" w:hAnsi="Georgia" w:cs="Times New Roman"/>
          <w:color w:val="000000"/>
          <w:sz w:val="27"/>
          <w:szCs w:val="27"/>
          <w:lang w:eastAsia="ru-RU"/>
        </w:rPr>
        <w:t>соответствии с данным этапом его развития.</w:t>
      </w:r>
    </w:p>
    <w:p w14:paraId="171170EF" w14:textId="77777777" w:rsidR="001175E9" w:rsidRDefault="001175E9">
      <w:pPr>
        <w:rPr>
          <w:rFonts w:ascii="Georgia" w:eastAsiaTheme="majorEastAsia" w:hAnsi="Georgia" w:cstheme="majorBidi"/>
          <w:b/>
          <w:bCs/>
          <w:color w:val="C60505"/>
          <w:sz w:val="26"/>
          <w:szCs w:val="26"/>
          <w:lang w:eastAsia="ru-RU"/>
        </w:rPr>
      </w:pPr>
      <w:r>
        <w:rPr>
          <w:lang w:eastAsia="ru-RU"/>
        </w:rPr>
        <w:br w:type="page"/>
      </w:r>
    </w:p>
    <w:p w14:paraId="1326332E" w14:textId="77777777" w:rsidR="00D43F9A" w:rsidRPr="00E61272" w:rsidRDefault="00D43F9A" w:rsidP="001175E9">
      <w:pPr>
        <w:pStyle w:val="Heading2"/>
        <w:rPr>
          <w:lang w:val="it-IT" w:eastAsia="ru-RU"/>
        </w:rPr>
      </w:pPr>
      <w:bookmarkStart w:id="217" w:name="_Toc325133233"/>
      <w:bookmarkStart w:id="218" w:name="_Toc325133295"/>
      <w:bookmarkStart w:id="219" w:name="_Toc325133427"/>
      <w:bookmarkStart w:id="220" w:name="_Toc325135072"/>
      <w:r>
        <w:rPr>
          <w:lang w:eastAsia="ru-RU"/>
        </w:rPr>
        <w:t>ОТЛУЧАТЬ ИЛИ</w:t>
      </w:r>
      <w:r w:rsidRPr="00E61272">
        <w:rPr>
          <w:lang w:val="it-IT" w:eastAsia="ru-RU"/>
        </w:rPr>
        <w:t xml:space="preserve"> «</w:t>
      </w:r>
      <w:r>
        <w:rPr>
          <w:lang w:eastAsia="ru-RU"/>
        </w:rPr>
        <w:t>ОТУЧАТЬ</w:t>
      </w:r>
      <w:r w:rsidRPr="00E61272">
        <w:rPr>
          <w:lang w:val="it-IT" w:eastAsia="ru-RU"/>
        </w:rPr>
        <w:t>»?</w:t>
      </w:r>
      <w:bookmarkEnd w:id="217"/>
      <w:bookmarkEnd w:id="218"/>
      <w:bookmarkEnd w:id="219"/>
      <w:bookmarkEnd w:id="220"/>
    </w:p>
    <w:p w14:paraId="3B862196" w14:textId="77777777" w:rsidR="00D43F9A" w:rsidRDefault="00D43F9A" w:rsidP="00515D1D">
      <w:pPr>
        <w:spacing w:after="0"/>
        <w:ind w:firstLine="432"/>
        <w:jc w:val="both"/>
        <w:rPr>
          <w:rFonts w:ascii="Georgia" w:eastAsia="Times New Roman" w:hAnsi="Georgia" w:cs="Times New Roman"/>
          <w:color w:val="000000"/>
          <w:sz w:val="27"/>
          <w:szCs w:val="27"/>
          <w:lang w:eastAsia="ru-RU"/>
        </w:rPr>
      </w:pPr>
      <w:r w:rsidRPr="00E61272">
        <w:rPr>
          <w:rFonts w:ascii="Georgia" w:eastAsia="Times New Roman" w:hAnsi="Georgia" w:cs="Times New Roman"/>
          <w:b/>
          <w:bCs/>
          <w:color w:val="000000"/>
          <w:sz w:val="27"/>
          <w:szCs w:val="27"/>
          <w:lang w:val="it-IT" w:eastAsia="ru-RU"/>
        </w:rPr>
        <w:t>Svezzare</w:t>
      </w:r>
      <w:r w:rsidRPr="00E61272">
        <w:rPr>
          <w:rFonts w:ascii="Georgia" w:eastAsia="Times New Roman" w:hAnsi="Georgia" w:cs="Times New Roman"/>
          <w:color w:val="000000"/>
          <w:sz w:val="27"/>
          <w:szCs w:val="27"/>
          <w:lang w:val="it-IT" w:eastAsia="ru-RU"/>
        </w:rPr>
        <w:t> </w:t>
      </w:r>
      <w:r>
        <w:rPr>
          <w:rFonts w:ascii="Georgia" w:eastAsia="Times New Roman" w:hAnsi="Georgia" w:cs="Times New Roman"/>
          <w:color w:val="000000"/>
          <w:sz w:val="27"/>
          <w:szCs w:val="27"/>
          <w:lang w:eastAsia="ru-RU"/>
        </w:rPr>
        <w:t>(</w:t>
      </w:r>
      <w:r w:rsidR="007F690E">
        <w:rPr>
          <w:rFonts w:ascii="Georgia" w:eastAsia="Times New Roman" w:hAnsi="Georgia" w:cs="Times New Roman"/>
          <w:color w:val="000000"/>
          <w:sz w:val="27"/>
          <w:szCs w:val="27"/>
          <w:lang w:eastAsia="ru-RU"/>
        </w:rPr>
        <w:t xml:space="preserve">с ит. – </w:t>
      </w:r>
      <w:r>
        <w:rPr>
          <w:rFonts w:ascii="Georgia" w:eastAsia="Times New Roman" w:hAnsi="Georgia" w:cs="Times New Roman"/>
          <w:color w:val="000000"/>
          <w:sz w:val="27"/>
          <w:szCs w:val="27"/>
          <w:lang w:eastAsia="ru-RU"/>
        </w:rPr>
        <w:t>отлучить от груди) дословно значит «отучить от дурной привычки, перестать баловать», то есть заменить грудное молоко твердой пищей</w:t>
      </w:r>
      <w:r w:rsidRPr="00E61272">
        <w:rPr>
          <w:rFonts w:ascii="Georgia" w:eastAsia="Times New Roman" w:hAnsi="Georgia" w:cs="Times New Roman"/>
          <w:color w:val="000000"/>
          <w:sz w:val="27"/>
          <w:szCs w:val="27"/>
          <w:lang w:val="it-IT" w:eastAsia="ru-RU"/>
        </w:rPr>
        <w:t>.</w:t>
      </w:r>
    </w:p>
    <w:p w14:paraId="23C341F9" w14:textId="77777777" w:rsidR="00D43F9A" w:rsidRDefault="00D43F9A" w:rsidP="00515D1D">
      <w:pPr>
        <w:spacing w:after="0"/>
        <w:ind w:firstLine="432"/>
        <w:jc w:val="both"/>
        <w:rPr>
          <w:rFonts w:ascii="Georgia" w:eastAsia="Times New Roman" w:hAnsi="Georgia" w:cs="Times New Roman"/>
          <w:b/>
          <w:bCs/>
          <w:color w:val="000000"/>
          <w:sz w:val="27"/>
          <w:szCs w:val="27"/>
          <w:lang w:eastAsia="ru-RU"/>
        </w:rPr>
      </w:pPr>
      <w:r>
        <w:rPr>
          <w:rFonts w:ascii="Georgia" w:eastAsia="Times New Roman" w:hAnsi="Georgia" w:cs="Times New Roman"/>
          <w:color w:val="000000"/>
          <w:sz w:val="27"/>
          <w:szCs w:val="27"/>
          <w:lang w:eastAsia="ru-RU"/>
        </w:rPr>
        <w:t>Этот термин появился в середине 1</w:t>
      </w:r>
      <w:r w:rsidR="007F690E">
        <w:rPr>
          <w:rFonts w:ascii="Georgia" w:eastAsia="Times New Roman" w:hAnsi="Georgia" w:cs="Times New Roman"/>
          <w:color w:val="000000"/>
          <w:sz w:val="27"/>
          <w:szCs w:val="27"/>
          <w:lang w:eastAsia="ru-RU"/>
        </w:rPr>
        <w:t xml:space="preserve">9 века и </w:t>
      </w:r>
      <w:r w:rsidR="00AC6453">
        <w:rPr>
          <w:rFonts w:ascii="Georgia" w:eastAsia="Times New Roman" w:hAnsi="Georgia" w:cs="Times New Roman"/>
          <w:color w:val="000000"/>
          <w:sz w:val="27"/>
          <w:szCs w:val="27"/>
          <w:lang w:eastAsia="ru-RU"/>
        </w:rPr>
        <w:t>обладает</w:t>
      </w:r>
      <w:r w:rsidR="007F690E">
        <w:rPr>
          <w:rFonts w:ascii="Georgia" w:eastAsia="Times New Roman" w:hAnsi="Georgia" w:cs="Times New Roman"/>
          <w:color w:val="000000"/>
          <w:sz w:val="27"/>
          <w:szCs w:val="27"/>
          <w:lang w:eastAsia="ru-RU"/>
        </w:rPr>
        <w:t xml:space="preserve"> негативн</w:t>
      </w:r>
      <w:r w:rsidR="00AC6453">
        <w:rPr>
          <w:rFonts w:ascii="Georgia" w:eastAsia="Times New Roman" w:hAnsi="Georgia" w:cs="Times New Roman"/>
          <w:color w:val="000000"/>
          <w:sz w:val="27"/>
          <w:szCs w:val="27"/>
          <w:lang w:eastAsia="ru-RU"/>
        </w:rPr>
        <w:t>ой</w:t>
      </w:r>
      <w:r w:rsidR="007F690E">
        <w:rPr>
          <w:rFonts w:ascii="Georgia" w:eastAsia="Times New Roman" w:hAnsi="Georgia" w:cs="Times New Roman"/>
          <w:color w:val="000000"/>
          <w:sz w:val="27"/>
          <w:szCs w:val="27"/>
          <w:lang w:eastAsia="ru-RU"/>
        </w:rPr>
        <w:t xml:space="preserve"> к</w:t>
      </w:r>
      <w:r w:rsidR="00AC6453">
        <w:rPr>
          <w:rFonts w:ascii="Georgia" w:eastAsia="Times New Roman" w:hAnsi="Georgia" w:cs="Times New Roman"/>
          <w:color w:val="000000"/>
          <w:sz w:val="27"/>
          <w:szCs w:val="27"/>
          <w:lang w:eastAsia="ru-RU"/>
        </w:rPr>
        <w:t>оннотацией</w:t>
      </w:r>
      <w:r w:rsidR="007F690E">
        <w:rPr>
          <w:rFonts w:ascii="Georgia" w:eastAsia="Times New Roman" w:hAnsi="Georgia" w:cs="Times New Roman"/>
          <w:color w:val="000000"/>
          <w:sz w:val="27"/>
          <w:szCs w:val="27"/>
          <w:lang w:eastAsia="ru-RU"/>
        </w:rPr>
        <w:t>, с которой</w:t>
      </w:r>
      <w:r>
        <w:rPr>
          <w:rFonts w:ascii="Georgia" w:eastAsia="Times New Roman" w:hAnsi="Georgia" w:cs="Times New Roman"/>
          <w:color w:val="000000"/>
          <w:sz w:val="27"/>
          <w:szCs w:val="27"/>
          <w:lang w:eastAsia="ru-RU"/>
        </w:rPr>
        <w:t xml:space="preserve"> люди относились к грудному вскармливанию (прихоть, с которой нужно бороться). Оно воспринималось как помеха, связывающая ребенка с матерью и мешающая его самостоятельности. Такое мышление ошибочно и противоречит </w:t>
      </w:r>
      <w:r w:rsidR="00C43E6A">
        <w:rPr>
          <w:rFonts w:ascii="Georgia" w:eastAsia="Times New Roman" w:hAnsi="Georgia" w:cs="Times New Roman"/>
          <w:color w:val="000000"/>
          <w:sz w:val="27"/>
          <w:szCs w:val="27"/>
          <w:lang w:eastAsia="ru-RU"/>
        </w:rPr>
        <w:t xml:space="preserve">детской </w:t>
      </w:r>
      <w:r>
        <w:rPr>
          <w:rFonts w:ascii="Georgia" w:eastAsia="Times New Roman" w:hAnsi="Georgia" w:cs="Times New Roman"/>
          <w:color w:val="000000"/>
          <w:sz w:val="27"/>
          <w:szCs w:val="27"/>
          <w:lang w:eastAsia="ru-RU"/>
        </w:rPr>
        <w:t>физиологии. Поэтому с этого момента я б</w:t>
      </w:r>
      <w:r w:rsidR="00AC6453">
        <w:rPr>
          <w:rFonts w:ascii="Georgia" w:eastAsia="Times New Roman" w:hAnsi="Georgia" w:cs="Times New Roman"/>
          <w:color w:val="000000"/>
          <w:sz w:val="27"/>
          <w:szCs w:val="27"/>
          <w:lang w:eastAsia="ru-RU"/>
        </w:rPr>
        <w:t>уду использовать менее частотный</w:t>
      </w:r>
      <w:r>
        <w:rPr>
          <w:rFonts w:ascii="Georgia" w:eastAsia="Times New Roman" w:hAnsi="Georgia" w:cs="Times New Roman"/>
          <w:color w:val="000000"/>
          <w:sz w:val="27"/>
          <w:szCs w:val="27"/>
          <w:lang w:eastAsia="ru-RU"/>
        </w:rPr>
        <w:t xml:space="preserve"> </w:t>
      </w:r>
      <w:r w:rsidR="00AC6453">
        <w:rPr>
          <w:rFonts w:ascii="Georgia" w:eastAsia="Times New Roman" w:hAnsi="Georgia" w:cs="Times New Roman"/>
          <w:color w:val="000000"/>
          <w:sz w:val="27"/>
          <w:szCs w:val="27"/>
          <w:lang w:eastAsia="ru-RU"/>
        </w:rPr>
        <w:t>термин</w:t>
      </w:r>
      <w:r>
        <w:rPr>
          <w:rFonts w:ascii="Georgia" w:eastAsia="Times New Roman" w:hAnsi="Georgia" w:cs="Times New Roman"/>
          <w:color w:val="000000"/>
          <w:sz w:val="27"/>
          <w:szCs w:val="27"/>
          <w:lang w:eastAsia="ru-RU"/>
        </w:rPr>
        <w:t xml:space="preserve"> </w:t>
      </w:r>
      <w:r w:rsidR="00562332" w:rsidRPr="00562332">
        <w:rPr>
          <w:rFonts w:ascii="Georgia" w:eastAsia="Times New Roman" w:hAnsi="Georgia" w:cs="Times New Roman"/>
          <w:b/>
          <w:color w:val="000000"/>
          <w:sz w:val="27"/>
          <w:szCs w:val="27"/>
          <w:lang w:eastAsia="ru-RU"/>
        </w:rPr>
        <w:t>«</w:t>
      </w:r>
      <w:r w:rsidR="005E6470">
        <w:rPr>
          <w:rFonts w:ascii="Georgia" w:eastAsia="Times New Roman" w:hAnsi="Georgia" w:cs="Times New Roman"/>
          <w:b/>
          <w:bCs/>
          <w:color w:val="000000"/>
          <w:sz w:val="27"/>
          <w:szCs w:val="27"/>
          <w:lang w:eastAsia="ru-RU"/>
        </w:rPr>
        <w:t>отучение</w:t>
      </w:r>
      <w:r w:rsidR="005E6470" w:rsidRPr="00E61272">
        <w:rPr>
          <w:rFonts w:ascii="Georgia" w:eastAsia="Times New Roman" w:hAnsi="Georgia" w:cs="Times New Roman"/>
          <w:b/>
          <w:bCs/>
          <w:color w:val="000000"/>
          <w:sz w:val="27"/>
          <w:szCs w:val="27"/>
          <w:lang w:val="it-IT" w:eastAsia="ru-RU"/>
        </w:rPr>
        <w:t xml:space="preserve"> </w:t>
      </w:r>
      <w:r w:rsidR="00C43E6A">
        <w:rPr>
          <w:rFonts w:ascii="Georgia" w:eastAsia="Times New Roman" w:hAnsi="Georgia" w:cs="Times New Roman"/>
          <w:b/>
          <w:bCs/>
          <w:color w:val="000000"/>
          <w:sz w:val="27"/>
          <w:szCs w:val="27"/>
          <w:lang w:eastAsia="ru-RU"/>
        </w:rPr>
        <w:t>от груди</w:t>
      </w:r>
      <w:r w:rsidR="00562332">
        <w:rPr>
          <w:rFonts w:ascii="Georgia" w:eastAsia="Times New Roman" w:hAnsi="Georgia" w:cs="Times New Roman"/>
          <w:b/>
          <w:bCs/>
          <w:color w:val="000000"/>
          <w:sz w:val="27"/>
          <w:szCs w:val="27"/>
          <w:lang w:eastAsia="ru-RU"/>
        </w:rPr>
        <w:t>»</w:t>
      </w:r>
      <w:r w:rsidR="00C43E6A">
        <w:rPr>
          <w:rFonts w:ascii="Georgia" w:eastAsia="Times New Roman" w:hAnsi="Georgia" w:cs="Times New Roman"/>
          <w:b/>
          <w:bCs/>
          <w:color w:val="000000"/>
          <w:sz w:val="27"/>
          <w:szCs w:val="27"/>
          <w:lang w:eastAsia="ru-RU"/>
        </w:rPr>
        <w:t xml:space="preserve"> </w:t>
      </w:r>
      <w:r w:rsidR="005E6470">
        <w:rPr>
          <w:rFonts w:ascii="Georgia" w:eastAsia="Times New Roman" w:hAnsi="Georgia" w:cs="Times New Roman"/>
          <w:b/>
          <w:bCs/>
          <w:color w:val="000000"/>
          <w:sz w:val="27"/>
          <w:szCs w:val="27"/>
          <w:lang w:eastAsia="ru-RU"/>
        </w:rPr>
        <w:t>(</w:t>
      </w:r>
      <w:r w:rsidR="005E6470" w:rsidRPr="00E61272">
        <w:rPr>
          <w:rFonts w:ascii="Georgia" w:eastAsia="Times New Roman" w:hAnsi="Georgia" w:cs="Times New Roman"/>
          <w:b/>
          <w:bCs/>
          <w:color w:val="000000"/>
          <w:sz w:val="27"/>
          <w:szCs w:val="27"/>
          <w:lang w:val="it-IT" w:eastAsia="ru-RU"/>
        </w:rPr>
        <w:t>slattamento</w:t>
      </w:r>
      <w:r w:rsidR="005E6470">
        <w:rPr>
          <w:rFonts w:ascii="Georgia" w:eastAsia="Times New Roman" w:hAnsi="Georgia" w:cs="Times New Roman"/>
          <w:b/>
          <w:bCs/>
          <w:color w:val="000000"/>
          <w:sz w:val="27"/>
          <w:szCs w:val="27"/>
          <w:lang w:eastAsia="ru-RU"/>
        </w:rPr>
        <w:t>)</w:t>
      </w:r>
      <w:r>
        <w:rPr>
          <w:rFonts w:ascii="Georgia" w:eastAsia="Times New Roman" w:hAnsi="Georgia" w:cs="Times New Roman"/>
          <w:b/>
          <w:bCs/>
          <w:color w:val="000000"/>
          <w:sz w:val="27"/>
          <w:szCs w:val="27"/>
          <w:lang w:eastAsia="ru-RU"/>
        </w:rPr>
        <w:t>.</w:t>
      </w:r>
    </w:p>
    <w:p w14:paraId="14C6B611" w14:textId="77777777" w:rsidR="00D43F9A" w:rsidRDefault="00AC6453" w:rsidP="00515D1D">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Д</w:t>
      </w:r>
      <w:r w:rsidR="007F690E">
        <w:rPr>
          <w:rFonts w:ascii="Georgia" w:eastAsia="Times New Roman" w:hAnsi="Georgia" w:cs="Times New Roman"/>
          <w:color w:val="000000"/>
          <w:sz w:val="27"/>
          <w:szCs w:val="27"/>
          <w:lang w:eastAsia="ru-RU"/>
        </w:rPr>
        <w:t xml:space="preserve">ля чего нужна </w:t>
      </w:r>
      <w:r w:rsidR="005E6470">
        <w:rPr>
          <w:rFonts w:ascii="Georgia" w:eastAsia="Times New Roman" w:hAnsi="Georgia" w:cs="Times New Roman"/>
          <w:color w:val="000000"/>
          <w:sz w:val="27"/>
          <w:szCs w:val="27"/>
          <w:lang w:eastAsia="ru-RU"/>
        </w:rPr>
        <w:t>эта стадия</w:t>
      </w:r>
      <w:r w:rsidR="00D43F9A">
        <w:rPr>
          <w:rFonts w:ascii="Georgia" w:eastAsia="Times New Roman" w:hAnsi="Georgia" w:cs="Times New Roman"/>
          <w:color w:val="000000"/>
          <w:sz w:val="27"/>
          <w:szCs w:val="27"/>
          <w:lang w:eastAsia="ru-RU"/>
        </w:rPr>
        <w:t>? Причин может быть несколько:</w:t>
      </w:r>
    </w:p>
    <w:p w14:paraId="26435E07" w14:textId="77777777" w:rsidR="00D43F9A" w:rsidRDefault="00D43F9A" w:rsidP="00BE4FCA">
      <w:pPr>
        <w:pStyle w:val="ListParagraph"/>
        <w:numPr>
          <w:ilvl w:val="0"/>
          <w:numId w:val="28"/>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Очевидно, что, когда ребенок растет, для удовлетворения потребности его организма в калориях одного молока становит</w:t>
      </w:r>
      <w:r w:rsidR="005E6470">
        <w:rPr>
          <w:rFonts w:ascii="Georgia" w:eastAsia="Times New Roman" w:hAnsi="Georgia" w:cs="Times New Roman"/>
          <w:color w:val="000000"/>
          <w:sz w:val="27"/>
          <w:szCs w:val="27"/>
          <w:lang w:eastAsia="ru-RU"/>
        </w:rPr>
        <w:t xml:space="preserve">ся недостаточно; его аппетит </w:t>
      </w:r>
      <w:r w:rsidR="007F690E">
        <w:rPr>
          <w:rFonts w:ascii="Georgia" w:eastAsia="Times New Roman" w:hAnsi="Georgia" w:cs="Times New Roman"/>
          <w:color w:val="000000"/>
          <w:sz w:val="27"/>
          <w:szCs w:val="27"/>
          <w:lang w:eastAsia="ru-RU"/>
        </w:rPr>
        <w:t>повышается</w:t>
      </w:r>
      <w:r>
        <w:rPr>
          <w:rFonts w:ascii="Georgia" w:eastAsia="Times New Roman" w:hAnsi="Georgia" w:cs="Times New Roman"/>
          <w:color w:val="000000"/>
          <w:sz w:val="27"/>
          <w:szCs w:val="27"/>
          <w:lang w:eastAsia="ru-RU"/>
        </w:rPr>
        <w:t xml:space="preserve">, поэтому мама </w:t>
      </w:r>
      <w:r w:rsidR="005E6470">
        <w:rPr>
          <w:rFonts w:ascii="Georgia" w:eastAsia="Times New Roman" w:hAnsi="Georgia" w:cs="Times New Roman"/>
          <w:color w:val="000000"/>
          <w:sz w:val="27"/>
          <w:szCs w:val="27"/>
          <w:lang w:eastAsia="ru-RU"/>
        </w:rPr>
        <w:t>все больше</w:t>
      </w:r>
      <w:r>
        <w:rPr>
          <w:rFonts w:ascii="Georgia" w:eastAsia="Times New Roman" w:hAnsi="Georgia" w:cs="Times New Roman"/>
          <w:color w:val="000000"/>
          <w:sz w:val="27"/>
          <w:szCs w:val="27"/>
          <w:lang w:eastAsia="ru-RU"/>
        </w:rPr>
        <w:t xml:space="preserve"> устает.</w:t>
      </w:r>
    </w:p>
    <w:p w14:paraId="017B00B3" w14:textId="77777777" w:rsidR="00D43F9A" w:rsidRDefault="00D43F9A" w:rsidP="00BE4FCA">
      <w:pPr>
        <w:pStyle w:val="ListParagraph"/>
        <w:numPr>
          <w:ilvl w:val="0"/>
          <w:numId w:val="28"/>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С точки зрения </w:t>
      </w:r>
      <w:r w:rsidR="0048022B">
        <w:rPr>
          <w:rFonts w:ascii="Georgia" w:eastAsia="Times New Roman" w:hAnsi="Georgia" w:cs="Times New Roman"/>
          <w:color w:val="000000"/>
          <w:sz w:val="27"/>
          <w:szCs w:val="27"/>
          <w:lang w:eastAsia="ru-RU"/>
        </w:rPr>
        <w:t xml:space="preserve">традиционной </w:t>
      </w:r>
      <w:r>
        <w:rPr>
          <w:rFonts w:ascii="Georgia" w:eastAsia="Times New Roman" w:hAnsi="Georgia" w:cs="Times New Roman"/>
          <w:color w:val="000000"/>
          <w:sz w:val="27"/>
          <w:szCs w:val="27"/>
          <w:lang w:eastAsia="ru-RU"/>
        </w:rPr>
        <w:t xml:space="preserve">педиатрии есть </w:t>
      </w:r>
      <w:r w:rsidR="005E6470">
        <w:rPr>
          <w:rFonts w:ascii="Georgia" w:eastAsia="Times New Roman" w:hAnsi="Georgia" w:cs="Times New Roman"/>
          <w:color w:val="000000"/>
          <w:sz w:val="27"/>
          <w:szCs w:val="27"/>
          <w:lang w:eastAsia="ru-RU"/>
        </w:rPr>
        <w:t>и другая</w:t>
      </w:r>
      <w:r>
        <w:rPr>
          <w:rFonts w:ascii="Georgia" w:eastAsia="Times New Roman" w:hAnsi="Georgia" w:cs="Times New Roman"/>
          <w:color w:val="000000"/>
          <w:sz w:val="27"/>
          <w:szCs w:val="27"/>
          <w:lang w:eastAsia="ru-RU"/>
        </w:rPr>
        <w:t xml:space="preserve"> </w:t>
      </w:r>
      <w:r w:rsidR="0048022B">
        <w:rPr>
          <w:rFonts w:ascii="Georgia" w:eastAsia="Times New Roman" w:hAnsi="Georgia" w:cs="Times New Roman"/>
          <w:color w:val="000000"/>
          <w:sz w:val="27"/>
          <w:szCs w:val="27"/>
          <w:lang w:eastAsia="ru-RU"/>
        </w:rPr>
        <w:t>конкретная</w:t>
      </w:r>
      <w:r>
        <w:rPr>
          <w:rFonts w:ascii="Georgia" w:eastAsia="Times New Roman" w:hAnsi="Georgia" w:cs="Times New Roman"/>
          <w:color w:val="000000"/>
          <w:sz w:val="27"/>
          <w:szCs w:val="27"/>
          <w:lang w:eastAsia="ru-RU"/>
        </w:rPr>
        <w:t xml:space="preserve"> и </w:t>
      </w:r>
      <w:r w:rsidR="00C43E6A">
        <w:rPr>
          <w:rFonts w:ascii="Georgia" w:eastAsia="Times New Roman" w:hAnsi="Georgia" w:cs="Times New Roman"/>
          <w:color w:val="000000"/>
          <w:sz w:val="27"/>
          <w:szCs w:val="27"/>
          <w:lang w:eastAsia="ru-RU"/>
        </w:rPr>
        <w:t xml:space="preserve">очень </w:t>
      </w:r>
      <w:r>
        <w:rPr>
          <w:rFonts w:ascii="Georgia" w:eastAsia="Times New Roman" w:hAnsi="Georgia" w:cs="Times New Roman"/>
          <w:color w:val="000000"/>
          <w:sz w:val="27"/>
          <w:szCs w:val="27"/>
          <w:lang w:eastAsia="ru-RU"/>
        </w:rPr>
        <w:t xml:space="preserve">важная причина, которая </w:t>
      </w:r>
      <w:r w:rsidR="00C43E6A">
        <w:rPr>
          <w:rFonts w:ascii="Georgia" w:eastAsia="Times New Roman" w:hAnsi="Georgia" w:cs="Times New Roman"/>
          <w:color w:val="000000"/>
          <w:sz w:val="27"/>
          <w:szCs w:val="27"/>
          <w:lang w:eastAsia="ru-RU"/>
        </w:rPr>
        <w:t xml:space="preserve">и </w:t>
      </w:r>
      <w:r w:rsidR="0048022B">
        <w:rPr>
          <w:rFonts w:ascii="Georgia" w:eastAsia="Times New Roman" w:hAnsi="Georgia" w:cs="Times New Roman"/>
          <w:color w:val="000000"/>
          <w:sz w:val="27"/>
          <w:szCs w:val="27"/>
          <w:lang w:eastAsia="ru-RU"/>
        </w:rPr>
        <w:t>определяет</w:t>
      </w:r>
      <w:r>
        <w:rPr>
          <w:rFonts w:ascii="Georgia" w:eastAsia="Times New Roman" w:hAnsi="Georgia" w:cs="Times New Roman"/>
          <w:color w:val="000000"/>
          <w:sz w:val="27"/>
          <w:szCs w:val="27"/>
          <w:lang w:eastAsia="ru-RU"/>
        </w:rPr>
        <w:t xml:space="preserve"> точное время </w:t>
      </w:r>
      <w:r w:rsidR="0048022B">
        <w:rPr>
          <w:rFonts w:ascii="Georgia" w:eastAsia="Times New Roman" w:hAnsi="Georgia" w:cs="Times New Roman"/>
          <w:color w:val="000000"/>
          <w:sz w:val="27"/>
          <w:szCs w:val="27"/>
          <w:lang w:eastAsia="ru-RU"/>
        </w:rPr>
        <w:t xml:space="preserve">отучения </w:t>
      </w:r>
      <w:r w:rsidR="007F690E">
        <w:rPr>
          <w:rFonts w:ascii="Georgia" w:eastAsia="Times New Roman" w:hAnsi="Georgia" w:cs="Times New Roman"/>
          <w:color w:val="000000"/>
          <w:sz w:val="27"/>
          <w:szCs w:val="27"/>
          <w:lang w:eastAsia="ru-RU"/>
        </w:rPr>
        <w:t xml:space="preserve">ребенка </w:t>
      </w:r>
      <w:r w:rsidR="0048022B">
        <w:rPr>
          <w:rFonts w:ascii="Georgia" w:eastAsia="Times New Roman" w:hAnsi="Georgia" w:cs="Times New Roman"/>
          <w:color w:val="000000"/>
          <w:sz w:val="27"/>
          <w:szCs w:val="27"/>
          <w:lang w:eastAsia="ru-RU"/>
        </w:rPr>
        <w:t>от груди</w:t>
      </w:r>
      <w:r>
        <w:rPr>
          <w:rFonts w:ascii="Georgia" w:eastAsia="Times New Roman" w:hAnsi="Georgia" w:cs="Times New Roman"/>
          <w:color w:val="000000"/>
          <w:sz w:val="27"/>
          <w:szCs w:val="27"/>
          <w:lang w:eastAsia="ru-RU"/>
        </w:rPr>
        <w:t xml:space="preserve">: если с 5-6 месяцев не вводить в </w:t>
      </w:r>
      <w:r w:rsidR="0048022B">
        <w:rPr>
          <w:rFonts w:ascii="Georgia" w:eastAsia="Times New Roman" w:hAnsi="Georgia" w:cs="Times New Roman"/>
          <w:color w:val="000000"/>
          <w:sz w:val="27"/>
          <w:szCs w:val="27"/>
          <w:lang w:eastAsia="ru-RU"/>
        </w:rPr>
        <w:t>прикорм мясо</w:t>
      </w:r>
      <w:r>
        <w:rPr>
          <w:rFonts w:ascii="Georgia" w:eastAsia="Times New Roman" w:hAnsi="Georgia" w:cs="Times New Roman"/>
          <w:color w:val="000000"/>
          <w:sz w:val="27"/>
          <w:szCs w:val="27"/>
          <w:lang w:eastAsia="ru-RU"/>
        </w:rPr>
        <w:t xml:space="preserve">, </w:t>
      </w:r>
      <w:r w:rsidR="007F690E">
        <w:rPr>
          <w:rFonts w:ascii="Georgia" w:eastAsia="Times New Roman" w:hAnsi="Georgia" w:cs="Times New Roman"/>
          <w:color w:val="000000"/>
          <w:sz w:val="27"/>
          <w:szCs w:val="27"/>
          <w:lang w:eastAsia="ru-RU"/>
        </w:rPr>
        <w:t>в его организме</w:t>
      </w:r>
      <w:r w:rsidR="0048022B">
        <w:rPr>
          <w:rFonts w:ascii="Georgia" w:eastAsia="Times New Roman" w:hAnsi="Georgia" w:cs="Times New Roman"/>
          <w:color w:val="000000"/>
          <w:sz w:val="27"/>
          <w:szCs w:val="27"/>
          <w:lang w:eastAsia="ru-RU"/>
        </w:rPr>
        <w:t xml:space="preserve"> может </w:t>
      </w:r>
      <w:r w:rsidR="007F690E">
        <w:rPr>
          <w:rFonts w:ascii="Georgia" w:eastAsia="Times New Roman" w:hAnsi="Georgia" w:cs="Times New Roman"/>
          <w:color w:val="000000"/>
          <w:sz w:val="27"/>
          <w:szCs w:val="27"/>
          <w:lang w:eastAsia="ru-RU"/>
        </w:rPr>
        <w:t>развиться</w:t>
      </w:r>
      <w:r>
        <w:rPr>
          <w:rFonts w:ascii="Georgia" w:eastAsia="Times New Roman" w:hAnsi="Georgia" w:cs="Times New Roman"/>
          <w:color w:val="000000"/>
          <w:sz w:val="27"/>
          <w:szCs w:val="27"/>
          <w:lang w:eastAsia="ru-RU"/>
        </w:rPr>
        <w:t xml:space="preserve"> дефицит железа.</w:t>
      </w:r>
    </w:p>
    <w:p w14:paraId="66D67172" w14:textId="77777777" w:rsidR="00D43F9A" w:rsidRDefault="0048022B" w:rsidP="00515D1D">
      <w:pPr>
        <w:spacing w:after="0"/>
        <w:ind w:left="24" w:firstLine="408"/>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Но е</w:t>
      </w:r>
      <w:r w:rsidR="00D43F9A">
        <w:rPr>
          <w:rFonts w:ascii="Georgia" w:eastAsia="Times New Roman" w:hAnsi="Georgia" w:cs="Times New Roman"/>
          <w:color w:val="000000"/>
          <w:sz w:val="27"/>
          <w:szCs w:val="27"/>
          <w:lang w:eastAsia="ru-RU"/>
        </w:rPr>
        <w:t xml:space="preserve">сть еще </w:t>
      </w:r>
      <w:r w:rsidR="007F690E">
        <w:rPr>
          <w:rFonts w:ascii="Georgia" w:eastAsia="Times New Roman" w:hAnsi="Georgia" w:cs="Times New Roman"/>
          <w:color w:val="000000"/>
          <w:sz w:val="27"/>
          <w:szCs w:val="27"/>
          <w:lang w:eastAsia="ru-RU"/>
        </w:rPr>
        <w:t>кое-что, чему в</w:t>
      </w:r>
      <w:r>
        <w:rPr>
          <w:rFonts w:ascii="Georgia" w:eastAsia="Times New Roman" w:hAnsi="Georgia" w:cs="Times New Roman"/>
          <w:color w:val="000000"/>
          <w:sz w:val="27"/>
          <w:szCs w:val="27"/>
          <w:lang w:eastAsia="ru-RU"/>
        </w:rPr>
        <w:t xml:space="preserve"> 21 веке </w:t>
      </w:r>
      <w:r w:rsidR="007F690E">
        <w:rPr>
          <w:rFonts w:ascii="Georgia" w:eastAsia="Times New Roman" w:hAnsi="Georgia" w:cs="Times New Roman"/>
          <w:color w:val="000000"/>
          <w:sz w:val="27"/>
          <w:szCs w:val="27"/>
          <w:lang w:eastAsia="ru-RU"/>
        </w:rPr>
        <w:t xml:space="preserve">мы </w:t>
      </w:r>
      <w:r>
        <w:rPr>
          <w:rFonts w:ascii="Georgia" w:eastAsia="Times New Roman" w:hAnsi="Georgia" w:cs="Times New Roman"/>
          <w:color w:val="000000"/>
          <w:sz w:val="27"/>
          <w:szCs w:val="27"/>
          <w:lang w:eastAsia="ru-RU"/>
        </w:rPr>
        <w:t xml:space="preserve">не придаем </w:t>
      </w:r>
      <w:r w:rsidR="007F690E">
        <w:rPr>
          <w:rFonts w:ascii="Georgia" w:eastAsia="Times New Roman" w:hAnsi="Georgia" w:cs="Times New Roman"/>
          <w:color w:val="000000"/>
          <w:sz w:val="27"/>
          <w:szCs w:val="27"/>
          <w:lang w:eastAsia="ru-RU"/>
        </w:rPr>
        <w:t>особого значения</w:t>
      </w:r>
      <w:r w:rsidR="00D43F9A">
        <w:rPr>
          <w:rFonts w:ascii="Georgia" w:eastAsia="Times New Roman" w:hAnsi="Georgia" w:cs="Times New Roman"/>
          <w:color w:val="000000"/>
          <w:sz w:val="27"/>
          <w:szCs w:val="27"/>
          <w:lang w:eastAsia="ru-RU"/>
        </w:rPr>
        <w:t xml:space="preserve">, </w:t>
      </w:r>
      <w:r>
        <w:rPr>
          <w:rFonts w:ascii="Georgia" w:eastAsia="Times New Roman" w:hAnsi="Georgia" w:cs="Times New Roman"/>
          <w:color w:val="000000"/>
          <w:sz w:val="27"/>
          <w:szCs w:val="27"/>
          <w:lang w:eastAsia="ru-RU"/>
        </w:rPr>
        <w:t xml:space="preserve">так как </w:t>
      </w:r>
      <w:r w:rsidR="00FC4237">
        <w:rPr>
          <w:rFonts w:ascii="Georgia" w:eastAsia="Times New Roman" w:hAnsi="Georgia" w:cs="Times New Roman"/>
          <w:color w:val="000000"/>
          <w:sz w:val="27"/>
          <w:szCs w:val="27"/>
          <w:lang w:eastAsia="ru-RU"/>
        </w:rPr>
        <w:t>с помощью знаний</w:t>
      </w:r>
      <w:r>
        <w:rPr>
          <w:rFonts w:ascii="Georgia" w:eastAsia="Times New Roman" w:hAnsi="Georgia" w:cs="Times New Roman"/>
          <w:color w:val="000000"/>
          <w:sz w:val="27"/>
          <w:szCs w:val="27"/>
          <w:lang w:eastAsia="ru-RU"/>
        </w:rPr>
        <w:t xml:space="preserve"> законов</w:t>
      </w:r>
      <w:r w:rsidR="007F690E">
        <w:rPr>
          <w:rFonts w:ascii="Georgia" w:eastAsia="Times New Roman" w:hAnsi="Georgia" w:cs="Times New Roman"/>
          <w:color w:val="000000"/>
          <w:sz w:val="27"/>
          <w:szCs w:val="27"/>
          <w:lang w:eastAsia="ru-RU"/>
        </w:rPr>
        <w:t xml:space="preserve"> природы </w:t>
      </w:r>
      <w:r w:rsidR="00FC4237">
        <w:rPr>
          <w:rFonts w:ascii="Georgia" w:eastAsia="Times New Roman" w:hAnsi="Georgia" w:cs="Times New Roman"/>
          <w:color w:val="000000"/>
          <w:sz w:val="27"/>
          <w:szCs w:val="27"/>
          <w:lang w:eastAsia="ru-RU"/>
        </w:rPr>
        <w:t>мы можем</w:t>
      </w:r>
      <w:r>
        <w:rPr>
          <w:rFonts w:ascii="Georgia" w:eastAsia="Times New Roman" w:hAnsi="Georgia" w:cs="Times New Roman"/>
          <w:color w:val="000000"/>
          <w:sz w:val="27"/>
          <w:szCs w:val="27"/>
          <w:lang w:eastAsia="ru-RU"/>
        </w:rPr>
        <w:t xml:space="preserve"> ей </w:t>
      </w:r>
      <w:r w:rsidR="007F690E">
        <w:rPr>
          <w:rFonts w:ascii="Georgia" w:eastAsia="Times New Roman" w:hAnsi="Georgia" w:cs="Times New Roman"/>
          <w:color w:val="000000"/>
          <w:sz w:val="27"/>
          <w:szCs w:val="27"/>
          <w:lang w:eastAsia="ru-RU"/>
        </w:rPr>
        <w:t xml:space="preserve">частично </w:t>
      </w:r>
      <w:r>
        <w:rPr>
          <w:rFonts w:ascii="Georgia" w:eastAsia="Times New Roman" w:hAnsi="Georgia" w:cs="Times New Roman"/>
          <w:color w:val="000000"/>
          <w:sz w:val="27"/>
          <w:szCs w:val="27"/>
          <w:lang w:eastAsia="ru-RU"/>
        </w:rPr>
        <w:t>управлять. Речь идет о</w:t>
      </w:r>
      <w:r w:rsidR="00D43F9A">
        <w:rPr>
          <w:rFonts w:ascii="Georgia" w:eastAsia="Times New Roman" w:hAnsi="Georgia" w:cs="Times New Roman"/>
          <w:color w:val="000000"/>
          <w:sz w:val="27"/>
          <w:szCs w:val="27"/>
          <w:lang w:eastAsia="ru-RU"/>
        </w:rPr>
        <w:t xml:space="preserve"> </w:t>
      </w:r>
      <w:r w:rsidR="00AC6453">
        <w:rPr>
          <w:rFonts w:ascii="Georgia" w:eastAsia="Times New Roman" w:hAnsi="Georgia" w:cs="Times New Roman"/>
          <w:b/>
          <w:color w:val="000000"/>
          <w:sz w:val="27"/>
          <w:szCs w:val="27"/>
          <w:lang w:eastAsia="ru-RU"/>
        </w:rPr>
        <w:t>биологически-эволюционном факторе</w:t>
      </w:r>
      <w:r w:rsidR="00AC6453">
        <w:rPr>
          <w:rFonts w:ascii="Georgia" w:eastAsia="Times New Roman" w:hAnsi="Georgia" w:cs="Times New Roman"/>
          <w:color w:val="000000"/>
          <w:sz w:val="27"/>
          <w:szCs w:val="27"/>
          <w:lang w:eastAsia="ru-RU"/>
        </w:rPr>
        <w:t>, который</w:t>
      </w:r>
      <w:r>
        <w:rPr>
          <w:rFonts w:ascii="Georgia" w:eastAsia="Times New Roman" w:hAnsi="Georgia" w:cs="Times New Roman"/>
          <w:color w:val="000000"/>
          <w:sz w:val="27"/>
          <w:szCs w:val="27"/>
          <w:lang w:eastAsia="ru-RU"/>
        </w:rPr>
        <w:t xml:space="preserve"> сегодня </w:t>
      </w:r>
      <w:r w:rsidR="00AC6453">
        <w:rPr>
          <w:rFonts w:ascii="Georgia" w:eastAsia="Times New Roman" w:hAnsi="Georgia" w:cs="Times New Roman"/>
          <w:color w:val="000000"/>
          <w:sz w:val="27"/>
          <w:szCs w:val="27"/>
          <w:lang w:eastAsia="ru-RU"/>
        </w:rPr>
        <w:t>потерял</w:t>
      </w:r>
      <w:r w:rsidR="00C43E6A">
        <w:rPr>
          <w:rFonts w:ascii="Georgia" w:eastAsia="Times New Roman" w:hAnsi="Georgia" w:cs="Times New Roman"/>
          <w:color w:val="000000"/>
          <w:sz w:val="27"/>
          <w:szCs w:val="27"/>
          <w:lang w:eastAsia="ru-RU"/>
        </w:rPr>
        <w:t xml:space="preserve"> свою актуальность</w:t>
      </w:r>
      <w:r>
        <w:rPr>
          <w:rFonts w:ascii="Georgia" w:eastAsia="Times New Roman" w:hAnsi="Georgia" w:cs="Times New Roman"/>
          <w:color w:val="000000"/>
          <w:sz w:val="27"/>
          <w:szCs w:val="27"/>
          <w:lang w:eastAsia="ru-RU"/>
        </w:rPr>
        <w:t>.</w:t>
      </w:r>
      <w:r w:rsidR="007F690E">
        <w:rPr>
          <w:rFonts w:ascii="Georgia" w:eastAsia="Times New Roman" w:hAnsi="Georgia" w:cs="Times New Roman"/>
          <w:color w:val="000000"/>
          <w:sz w:val="27"/>
          <w:szCs w:val="27"/>
          <w:lang w:eastAsia="ru-RU"/>
        </w:rPr>
        <w:t xml:space="preserve"> </w:t>
      </w:r>
    </w:p>
    <w:p w14:paraId="4BCB18E0" w14:textId="77777777" w:rsidR="00D43F9A" w:rsidRDefault="00D43F9A" w:rsidP="00515D1D">
      <w:pPr>
        <w:spacing w:after="0"/>
        <w:ind w:left="24" w:firstLine="408"/>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Частое и ин</w:t>
      </w:r>
      <w:r w:rsidR="007F690E">
        <w:rPr>
          <w:rFonts w:ascii="Georgia" w:eastAsia="Times New Roman" w:hAnsi="Georgia" w:cs="Times New Roman"/>
          <w:color w:val="000000"/>
          <w:sz w:val="27"/>
          <w:szCs w:val="27"/>
          <w:lang w:eastAsia="ru-RU"/>
        </w:rPr>
        <w:t>тенсивное грудное вскармливание было единственным действенным способом контрацепции на протяжении всей истории человечества</w:t>
      </w:r>
      <w:r>
        <w:rPr>
          <w:rFonts w:ascii="Georgia" w:eastAsia="Times New Roman" w:hAnsi="Georgia" w:cs="Times New Roman"/>
          <w:color w:val="000000"/>
          <w:sz w:val="27"/>
          <w:szCs w:val="27"/>
          <w:lang w:eastAsia="ru-RU"/>
        </w:rPr>
        <w:t>.</w:t>
      </w:r>
    </w:p>
    <w:p w14:paraId="49863559" w14:textId="77777777" w:rsidR="00D43F9A" w:rsidRDefault="00AC6453" w:rsidP="00515D1D">
      <w:pPr>
        <w:spacing w:after="0"/>
        <w:ind w:left="24" w:firstLine="408"/>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До недавнего прошлого</w:t>
      </w:r>
      <w:r w:rsidR="00D43F9A">
        <w:rPr>
          <w:rFonts w:ascii="Georgia" w:eastAsia="Times New Roman" w:hAnsi="Georgia" w:cs="Times New Roman"/>
          <w:color w:val="000000"/>
          <w:sz w:val="27"/>
          <w:szCs w:val="27"/>
          <w:lang w:eastAsia="ru-RU"/>
        </w:rPr>
        <w:t xml:space="preserve"> </w:t>
      </w:r>
      <w:r>
        <w:rPr>
          <w:rFonts w:ascii="Georgia" w:eastAsia="Times New Roman" w:hAnsi="Georgia" w:cs="Times New Roman"/>
          <w:color w:val="000000"/>
          <w:sz w:val="27"/>
          <w:szCs w:val="27"/>
          <w:lang w:eastAsia="ru-RU"/>
        </w:rPr>
        <w:t xml:space="preserve">дети </w:t>
      </w:r>
      <w:r w:rsidR="007F690E">
        <w:rPr>
          <w:rFonts w:ascii="Georgia" w:eastAsia="Times New Roman" w:hAnsi="Georgia" w:cs="Times New Roman"/>
          <w:color w:val="000000"/>
          <w:sz w:val="27"/>
          <w:szCs w:val="27"/>
          <w:lang w:eastAsia="ru-RU"/>
        </w:rPr>
        <w:t xml:space="preserve">для семьи </w:t>
      </w:r>
      <w:r w:rsidR="00D43F9A">
        <w:rPr>
          <w:rFonts w:ascii="Georgia" w:eastAsia="Times New Roman" w:hAnsi="Georgia" w:cs="Times New Roman"/>
          <w:color w:val="000000"/>
          <w:sz w:val="27"/>
          <w:szCs w:val="27"/>
          <w:lang w:eastAsia="ru-RU"/>
        </w:rPr>
        <w:t xml:space="preserve">были рабочими руками, а для государства – военным ресурсом. Детская смертность была высокой, очень высокой (в некоторых случаях 30-40% детей не доживали до своего первого дня рождения), а средняя продолжительность жизни </w:t>
      </w:r>
      <w:r>
        <w:rPr>
          <w:rFonts w:ascii="Georgia" w:eastAsia="Times New Roman" w:hAnsi="Georgia" w:cs="Times New Roman"/>
          <w:color w:val="000000"/>
          <w:sz w:val="27"/>
          <w:szCs w:val="27"/>
          <w:lang w:eastAsia="ru-RU"/>
        </w:rPr>
        <w:t>составляла</w:t>
      </w:r>
      <w:r w:rsidR="00D43F9A">
        <w:rPr>
          <w:rFonts w:ascii="Georgia" w:eastAsia="Times New Roman" w:hAnsi="Georgia" w:cs="Times New Roman"/>
          <w:color w:val="000000"/>
          <w:sz w:val="27"/>
          <w:szCs w:val="27"/>
          <w:lang w:eastAsia="ru-RU"/>
        </w:rPr>
        <w:t xml:space="preserve"> от 40 до 50 лет.</w:t>
      </w:r>
    </w:p>
    <w:p w14:paraId="3CB9675B" w14:textId="77777777" w:rsidR="00D43F9A" w:rsidRDefault="00D43F9A" w:rsidP="00515D1D">
      <w:pPr>
        <w:spacing w:after="0"/>
        <w:ind w:left="24" w:firstLine="408"/>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Такое положение д</w:t>
      </w:r>
      <w:r w:rsidR="00AC6453">
        <w:rPr>
          <w:rFonts w:ascii="Georgia" w:eastAsia="Times New Roman" w:hAnsi="Georgia" w:cs="Times New Roman"/>
          <w:color w:val="000000"/>
          <w:sz w:val="27"/>
          <w:szCs w:val="27"/>
          <w:lang w:eastAsia="ru-RU"/>
        </w:rPr>
        <w:t xml:space="preserve">ел </w:t>
      </w:r>
      <w:r>
        <w:rPr>
          <w:rFonts w:ascii="Georgia" w:eastAsia="Times New Roman" w:hAnsi="Georgia" w:cs="Times New Roman"/>
          <w:color w:val="000000"/>
          <w:sz w:val="27"/>
          <w:szCs w:val="27"/>
          <w:lang w:eastAsia="ru-RU"/>
        </w:rPr>
        <w:t xml:space="preserve">означало, что женщины должны были </w:t>
      </w:r>
      <w:r w:rsidR="00AC6453">
        <w:rPr>
          <w:rFonts w:ascii="Georgia" w:eastAsia="Times New Roman" w:hAnsi="Georgia" w:cs="Times New Roman"/>
          <w:color w:val="000000"/>
          <w:sz w:val="27"/>
          <w:szCs w:val="27"/>
          <w:lang w:eastAsia="ru-RU"/>
        </w:rPr>
        <w:t xml:space="preserve">часто </w:t>
      </w:r>
      <w:r>
        <w:rPr>
          <w:rFonts w:ascii="Georgia" w:eastAsia="Times New Roman" w:hAnsi="Georgia" w:cs="Times New Roman"/>
          <w:color w:val="000000"/>
          <w:sz w:val="27"/>
          <w:szCs w:val="27"/>
          <w:lang w:eastAsia="ru-RU"/>
        </w:rPr>
        <w:t xml:space="preserve">беременеть. Но это противоречило длительному грудному вскармливанию, то есть если женщина хотела забеременеть, она должна была начать отучать ребенка от груди </w:t>
      </w:r>
      <w:r w:rsidR="00C43E6A">
        <w:rPr>
          <w:rFonts w:ascii="Georgia" w:eastAsia="Times New Roman" w:hAnsi="Georgia" w:cs="Times New Roman"/>
          <w:color w:val="000000"/>
          <w:sz w:val="27"/>
          <w:szCs w:val="27"/>
          <w:lang w:eastAsia="ru-RU"/>
        </w:rPr>
        <w:t xml:space="preserve">или </w:t>
      </w:r>
      <w:r>
        <w:rPr>
          <w:rFonts w:ascii="Georgia" w:eastAsia="Times New Roman" w:hAnsi="Georgia" w:cs="Times New Roman"/>
          <w:color w:val="000000"/>
          <w:sz w:val="27"/>
          <w:szCs w:val="27"/>
          <w:lang w:eastAsia="ru-RU"/>
        </w:rPr>
        <w:t>реже</w:t>
      </w:r>
      <w:r w:rsidR="00C43E6A">
        <w:rPr>
          <w:rFonts w:ascii="Georgia" w:eastAsia="Times New Roman" w:hAnsi="Georgia" w:cs="Times New Roman"/>
          <w:color w:val="000000"/>
          <w:sz w:val="27"/>
          <w:szCs w:val="27"/>
          <w:lang w:eastAsia="ru-RU"/>
        </w:rPr>
        <w:t xml:space="preserve"> его</w:t>
      </w:r>
      <w:r>
        <w:rPr>
          <w:rFonts w:ascii="Georgia" w:eastAsia="Times New Roman" w:hAnsi="Georgia" w:cs="Times New Roman"/>
          <w:color w:val="000000"/>
          <w:sz w:val="27"/>
          <w:szCs w:val="27"/>
          <w:lang w:eastAsia="ru-RU"/>
        </w:rPr>
        <w:t xml:space="preserve"> кормить.</w:t>
      </w:r>
    </w:p>
    <w:p w14:paraId="2FBEE799" w14:textId="77777777" w:rsidR="00D43F9A" w:rsidRDefault="00D43F9A" w:rsidP="00515D1D">
      <w:pPr>
        <w:spacing w:after="0"/>
        <w:ind w:left="24" w:firstLine="408"/>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В далеком прошлом, а у некоторых примитивных или очень бедных народов даже и сегодня, отучение </w:t>
      </w:r>
      <w:r w:rsidR="00AC6453">
        <w:rPr>
          <w:rFonts w:ascii="Georgia" w:eastAsia="Times New Roman" w:hAnsi="Georgia" w:cs="Times New Roman"/>
          <w:color w:val="000000"/>
          <w:sz w:val="27"/>
          <w:szCs w:val="27"/>
          <w:lang w:eastAsia="ru-RU"/>
        </w:rPr>
        <w:t>ребенка от груди</w:t>
      </w:r>
      <w:r>
        <w:rPr>
          <w:rFonts w:ascii="Georgia" w:eastAsia="Times New Roman" w:hAnsi="Georgia" w:cs="Times New Roman"/>
          <w:color w:val="000000"/>
          <w:sz w:val="27"/>
          <w:szCs w:val="27"/>
          <w:lang w:eastAsia="ru-RU"/>
        </w:rPr>
        <w:t xml:space="preserve"> начиналось в возрасте не раньше одного года, </w:t>
      </w:r>
      <w:r w:rsidR="00AC6453">
        <w:rPr>
          <w:rFonts w:ascii="Georgia" w:eastAsia="Times New Roman" w:hAnsi="Georgia" w:cs="Times New Roman"/>
          <w:color w:val="000000"/>
          <w:sz w:val="27"/>
          <w:szCs w:val="27"/>
          <w:lang w:eastAsia="ru-RU"/>
        </w:rPr>
        <w:t xml:space="preserve">а </w:t>
      </w:r>
      <w:r>
        <w:rPr>
          <w:rFonts w:ascii="Georgia" w:eastAsia="Times New Roman" w:hAnsi="Georgia" w:cs="Times New Roman"/>
          <w:color w:val="000000"/>
          <w:sz w:val="27"/>
          <w:szCs w:val="27"/>
          <w:lang w:eastAsia="ru-RU"/>
        </w:rPr>
        <w:t xml:space="preserve">введение в </w:t>
      </w:r>
      <w:r w:rsidR="00AC6453">
        <w:rPr>
          <w:rFonts w:ascii="Georgia" w:eastAsia="Times New Roman" w:hAnsi="Georgia" w:cs="Times New Roman"/>
          <w:color w:val="000000"/>
          <w:sz w:val="27"/>
          <w:szCs w:val="27"/>
          <w:lang w:eastAsia="ru-RU"/>
        </w:rPr>
        <w:t>детский</w:t>
      </w:r>
      <w:r>
        <w:rPr>
          <w:rFonts w:ascii="Georgia" w:eastAsia="Times New Roman" w:hAnsi="Georgia" w:cs="Times New Roman"/>
          <w:color w:val="000000"/>
          <w:sz w:val="27"/>
          <w:szCs w:val="27"/>
          <w:lang w:eastAsia="ru-RU"/>
        </w:rPr>
        <w:t xml:space="preserve"> рацион мяса, рыбы и яиц –</w:t>
      </w:r>
      <w:r w:rsidR="00AC6453">
        <w:rPr>
          <w:rFonts w:ascii="Georgia" w:eastAsia="Times New Roman" w:hAnsi="Georgia" w:cs="Times New Roman"/>
          <w:color w:val="000000"/>
          <w:sz w:val="27"/>
          <w:szCs w:val="27"/>
          <w:lang w:eastAsia="ru-RU"/>
        </w:rPr>
        <w:t xml:space="preserve"> </w:t>
      </w:r>
      <w:r>
        <w:rPr>
          <w:rFonts w:ascii="Georgia" w:eastAsia="Times New Roman" w:hAnsi="Georgia" w:cs="Times New Roman"/>
          <w:color w:val="000000"/>
          <w:sz w:val="27"/>
          <w:szCs w:val="27"/>
          <w:lang w:eastAsia="ru-RU"/>
        </w:rPr>
        <w:t>не раньше двух лет. Но само кормление грудным молоком продолжалось до 4</w:t>
      </w:r>
      <w:r w:rsidR="00562332">
        <w:rPr>
          <w:rFonts w:ascii="Georgia" w:eastAsia="Times New Roman" w:hAnsi="Georgia" w:cs="Times New Roman"/>
          <w:color w:val="000000"/>
          <w:sz w:val="27"/>
          <w:szCs w:val="27"/>
          <w:lang w:eastAsia="ru-RU"/>
        </w:rPr>
        <w:t>-</w:t>
      </w:r>
      <w:r>
        <w:rPr>
          <w:rFonts w:ascii="Georgia" w:eastAsia="Times New Roman" w:hAnsi="Georgia" w:cs="Times New Roman"/>
          <w:color w:val="000000"/>
          <w:sz w:val="27"/>
          <w:szCs w:val="27"/>
          <w:lang w:eastAsia="ru-RU"/>
        </w:rPr>
        <w:t>6 лет. Именно такая практика был</w:t>
      </w:r>
      <w:r w:rsidR="00C43E6A">
        <w:rPr>
          <w:rFonts w:ascii="Georgia" w:eastAsia="Times New Roman" w:hAnsi="Georgia" w:cs="Times New Roman"/>
          <w:color w:val="000000"/>
          <w:sz w:val="27"/>
          <w:szCs w:val="27"/>
          <w:lang w:eastAsia="ru-RU"/>
        </w:rPr>
        <w:t>а</w:t>
      </w:r>
      <w:r>
        <w:rPr>
          <w:rFonts w:ascii="Georgia" w:eastAsia="Times New Roman" w:hAnsi="Georgia" w:cs="Times New Roman"/>
          <w:color w:val="000000"/>
          <w:sz w:val="27"/>
          <w:szCs w:val="27"/>
          <w:lang w:eastAsia="ru-RU"/>
        </w:rPr>
        <w:t xml:space="preserve"> единственным средством снизить высокий риск смерти ребенка в первые годы</w:t>
      </w:r>
      <w:r w:rsidR="00C43E6A">
        <w:rPr>
          <w:rFonts w:ascii="Georgia" w:eastAsia="Times New Roman" w:hAnsi="Georgia" w:cs="Times New Roman"/>
          <w:color w:val="000000"/>
          <w:sz w:val="27"/>
          <w:szCs w:val="27"/>
          <w:lang w:eastAsia="ru-RU"/>
        </w:rPr>
        <w:t xml:space="preserve"> его</w:t>
      </w:r>
      <w:r>
        <w:rPr>
          <w:rFonts w:ascii="Georgia" w:eastAsia="Times New Roman" w:hAnsi="Georgia" w:cs="Times New Roman"/>
          <w:color w:val="000000"/>
          <w:sz w:val="27"/>
          <w:szCs w:val="27"/>
          <w:lang w:eastAsia="ru-RU"/>
        </w:rPr>
        <w:t xml:space="preserve"> жизни.</w:t>
      </w:r>
    </w:p>
    <w:p w14:paraId="49C7B4BE" w14:textId="77777777" w:rsidR="00D43F9A" w:rsidRPr="00E61272" w:rsidRDefault="00D43F9A" w:rsidP="001175E9">
      <w:pPr>
        <w:pStyle w:val="Heading2"/>
        <w:rPr>
          <w:lang w:val="it-IT" w:eastAsia="ru-RU"/>
        </w:rPr>
      </w:pPr>
      <w:bookmarkStart w:id="221" w:name="_Toc325133234"/>
      <w:bookmarkStart w:id="222" w:name="_Toc325133296"/>
      <w:bookmarkStart w:id="223" w:name="_Toc325133428"/>
      <w:bookmarkStart w:id="224" w:name="_Toc325135073"/>
      <w:r>
        <w:rPr>
          <w:lang w:eastAsia="ru-RU"/>
        </w:rPr>
        <w:t>КОГДА НАЧИНАТЬ</w:t>
      </w:r>
      <w:r w:rsidRPr="00E61272">
        <w:rPr>
          <w:lang w:val="it-IT" w:eastAsia="ru-RU"/>
        </w:rPr>
        <w:t>?</w:t>
      </w:r>
      <w:bookmarkEnd w:id="221"/>
      <w:bookmarkEnd w:id="222"/>
      <w:bookmarkEnd w:id="223"/>
      <w:bookmarkEnd w:id="224"/>
    </w:p>
    <w:p w14:paraId="0D6DC6E7" w14:textId="77777777" w:rsidR="00D43F9A" w:rsidRDefault="00D43F9A" w:rsidP="00515D1D">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В течение многих лет на этот вопрос давались различные ответы, споры о том, когда лучше начинать отучать ребенка от груди продолжаются до сих пор.</w:t>
      </w:r>
    </w:p>
    <w:p w14:paraId="47743248" w14:textId="77777777" w:rsidR="00D43F9A" w:rsidRDefault="00D43F9A" w:rsidP="00515D1D">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Лучше – для кого? Кажется</w:t>
      </w:r>
      <w:r w:rsidR="00C43E6A">
        <w:rPr>
          <w:rFonts w:ascii="Georgia" w:eastAsia="Times New Roman" w:hAnsi="Georgia" w:cs="Times New Roman"/>
          <w:color w:val="000000"/>
          <w:sz w:val="27"/>
          <w:szCs w:val="27"/>
          <w:lang w:eastAsia="ru-RU"/>
        </w:rPr>
        <w:t xml:space="preserve">, что очевидным </w:t>
      </w:r>
      <w:r w:rsidR="000A3588">
        <w:rPr>
          <w:rFonts w:ascii="Georgia" w:eastAsia="Times New Roman" w:hAnsi="Georgia" w:cs="Times New Roman"/>
          <w:color w:val="000000"/>
          <w:sz w:val="27"/>
          <w:szCs w:val="27"/>
          <w:lang w:eastAsia="ru-RU"/>
        </w:rPr>
        <w:t xml:space="preserve">было бы ответ: </w:t>
      </w:r>
      <w:r>
        <w:rPr>
          <w:rFonts w:ascii="Georgia" w:eastAsia="Times New Roman" w:hAnsi="Georgia" w:cs="Times New Roman"/>
          <w:color w:val="000000"/>
          <w:sz w:val="27"/>
          <w:szCs w:val="27"/>
          <w:lang w:eastAsia="ru-RU"/>
        </w:rPr>
        <w:t>дл</w:t>
      </w:r>
      <w:r w:rsidR="00C43E6A">
        <w:rPr>
          <w:rFonts w:ascii="Georgia" w:eastAsia="Times New Roman" w:hAnsi="Georgia" w:cs="Times New Roman"/>
          <w:color w:val="000000"/>
          <w:sz w:val="27"/>
          <w:szCs w:val="27"/>
          <w:lang w:eastAsia="ru-RU"/>
        </w:rPr>
        <w:t>я ребенка. Но не все так просто. Ф</w:t>
      </w:r>
      <w:r>
        <w:rPr>
          <w:rFonts w:ascii="Georgia" w:eastAsia="Times New Roman" w:hAnsi="Georgia" w:cs="Times New Roman"/>
          <w:color w:val="000000"/>
          <w:sz w:val="27"/>
          <w:szCs w:val="27"/>
          <w:lang w:eastAsia="ru-RU"/>
        </w:rPr>
        <w:t xml:space="preserve">акторов, которые влияют на принятие решения об отучении </w:t>
      </w:r>
      <w:r w:rsidR="00556C95">
        <w:rPr>
          <w:rFonts w:ascii="Georgia" w:eastAsia="Times New Roman" w:hAnsi="Georgia" w:cs="Times New Roman"/>
          <w:color w:val="000000"/>
          <w:sz w:val="27"/>
          <w:szCs w:val="27"/>
          <w:lang w:eastAsia="ru-RU"/>
        </w:rPr>
        <w:t xml:space="preserve">от груди </w:t>
      </w:r>
      <w:r>
        <w:rPr>
          <w:rFonts w:ascii="Georgia" w:eastAsia="Times New Roman" w:hAnsi="Georgia" w:cs="Times New Roman"/>
          <w:color w:val="000000"/>
          <w:sz w:val="27"/>
          <w:szCs w:val="27"/>
          <w:lang w:eastAsia="ru-RU"/>
        </w:rPr>
        <w:t xml:space="preserve">ребенка из </w:t>
      </w:r>
      <w:r w:rsidR="00C43E6A">
        <w:rPr>
          <w:rFonts w:ascii="Georgia" w:eastAsia="Times New Roman" w:hAnsi="Georgia" w:cs="Times New Roman"/>
          <w:color w:val="000000"/>
          <w:sz w:val="27"/>
          <w:szCs w:val="27"/>
          <w:lang w:eastAsia="ru-RU"/>
        </w:rPr>
        <w:t xml:space="preserve">благополучной </w:t>
      </w:r>
      <w:r>
        <w:rPr>
          <w:rFonts w:ascii="Georgia" w:eastAsia="Times New Roman" w:hAnsi="Georgia" w:cs="Times New Roman"/>
          <w:color w:val="000000"/>
          <w:sz w:val="27"/>
          <w:szCs w:val="27"/>
          <w:lang w:eastAsia="ru-RU"/>
        </w:rPr>
        <w:t>европейской или североамериканской семьи множество</w:t>
      </w:r>
      <w:r w:rsidR="00C43E6A">
        <w:rPr>
          <w:rFonts w:ascii="Georgia" w:eastAsia="Times New Roman" w:hAnsi="Georgia" w:cs="Times New Roman"/>
          <w:color w:val="000000"/>
          <w:sz w:val="27"/>
          <w:szCs w:val="27"/>
          <w:lang w:eastAsia="ru-RU"/>
        </w:rPr>
        <w:t>:</w:t>
      </w:r>
      <w:r>
        <w:rPr>
          <w:rFonts w:ascii="Georgia" w:eastAsia="Times New Roman" w:hAnsi="Georgia" w:cs="Times New Roman"/>
          <w:color w:val="000000"/>
          <w:sz w:val="27"/>
          <w:szCs w:val="27"/>
          <w:lang w:eastAsia="ru-RU"/>
        </w:rPr>
        <w:t xml:space="preserve"> </w:t>
      </w:r>
      <w:r w:rsidR="00C43E6A">
        <w:rPr>
          <w:rFonts w:ascii="Georgia" w:eastAsia="Times New Roman" w:hAnsi="Georgia" w:cs="Times New Roman"/>
          <w:color w:val="000000"/>
          <w:sz w:val="27"/>
          <w:szCs w:val="27"/>
          <w:lang w:eastAsia="ru-RU"/>
        </w:rPr>
        <w:t>работа</w:t>
      </w:r>
      <w:r>
        <w:rPr>
          <w:rFonts w:ascii="Georgia" w:eastAsia="Times New Roman" w:hAnsi="Georgia" w:cs="Times New Roman"/>
          <w:color w:val="000000"/>
          <w:sz w:val="27"/>
          <w:szCs w:val="27"/>
          <w:lang w:eastAsia="ru-RU"/>
        </w:rPr>
        <w:t xml:space="preserve"> (в </w:t>
      </w:r>
      <w:r w:rsidR="00C43E6A">
        <w:rPr>
          <w:rFonts w:ascii="Georgia" w:eastAsia="Times New Roman" w:hAnsi="Georgia" w:cs="Times New Roman"/>
          <w:color w:val="000000"/>
          <w:sz w:val="27"/>
          <w:szCs w:val="27"/>
          <w:lang w:eastAsia="ru-RU"/>
        </w:rPr>
        <w:t>традиционном обществе</w:t>
      </w:r>
      <w:r>
        <w:rPr>
          <w:rFonts w:ascii="Georgia" w:eastAsia="Times New Roman" w:hAnsi="Georgia" w:cs="Times New Roman"/>
          <w:color w:val="000000"/>
          <w:sz w:val="27"/>
          <w:szCs w:val="27"/>
          <w:lang w:eastAsia="ru-RU"/>
        </w:rPr>
        <w:t xml:space="preserve"> женщина не работала), </w:t>
      </w:r>
      <w:r w:rsidR="00556C95">
        <w:rPr>
          <w:rFonts w:ascii="Georgia" w:eastAsia="Times New Roman" w:hAnsi="Georgia" w:cs="Times New Roman"/>
          <w:color w:val="000000"/>
          <w:sz w:val="27"/>
          <w:szCs w:val="27"/>
          <w:lang w:eastAsia="ru-RU"/>
        </w:rPr>
        <w:t>общественное мнение</w:t>
      </w:r>
      <w:r>
        <w:rPr>
          <w:rFonts w:ascii="Georgia" w:eastAsia="Times New Roman" w:hAnsi="Georgia" w:cs="Times New Roman"/>
          <w:color w:val="000000"/>
          <w:sz w:val="27"/>
          <w:szCs w:val="27"/>
          <w:lang w:eastAsia="ru-RU"/>
        </w:rPr>
        <w:t xml:space="preserve">, семья, отец, потребительская система общества, медицинское страхование и </w:t>
      </w:r>
      <w:r w:rsidR="000A3588">
        <w:rPr>
          <w:rFonts w:ascii="Georgia" w:eastAsia="Times New Roman" w:hAnsi="Georgia" w:cs="Times New Roman"/>
          <w:color w:val="000000"/>
          <w:sz w:val="27"/>
          <w:szCs w:val="27"/>
          <w:lang w:eastAsia="ru-RU"/>
        </w:rPr>
        <w:t xml:space="preserve">только </w:t>
      </w:r>
      <w:r>
        <w:rPr>
          <w:rFonts w:ascii="Georgia" w:eastAsia="Times New Roman" w:hAnsi="Georgia" w:cs="Times New Roman"/>
          <w:color w:val="000000"/>
          <w:sz w:val="27"/>
          <w:szCs w:val="27"/>
          <w:lang w:eastAsia="ru-RU"/>
        </w:rPr>
        <w:t xml:space="preserve">в конце </w:t>
      </w:r>
      <w:r w:rsidR="00556C95">
        <w:rPr>
          <w:rFonts w:ascii="Georgia" w:eastAsia="Times New Roman" w:hAnsi="Georgia" w:cs="Times New Roman"/>
          <w:color w:val="000000"/>
          <w:sz w:val="27"/>
          <w:szCs w:val="27"/>
          <w:lang w:eastAsia="ru-RU"/>
        </w:rPr>
        <w:t>этого списка – единственный, кто не может высказать свое мнение – ребенок</w:t>
      </w:r>
      <w:r>
        <w:rPr>
          <w:rFonts w:ascii="Georgia" w:eastAsia="Times New Roman" w:hAnsi="Georgia" w:cs="Times New Roman"/>
          <w:color w:val="000000"/>
          <w:sz w:val="27"/>
          <w:szCs w:val="27"/>
          <w:lang w:eastAsia="ru-RU"/>
        </w:rPr>
        <w:t>.</w:t>
      </w:r>
    </w:p>
    <w:p w14:paraId="4FB9CDFF" w14:textId="77777777" w:rsidR="00D43F9A" w:rsidRDefault="00D43F9A" w:rsidP="00515D1D">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Все эти факторы в совокупности как бы диктуют женщине, что нужно как можно скорее отучать ребенка от грудного молока.</w:t>
      </w:r>
    </w:p>
    <w:p w14:paraId="2620814F" w14:textId="77777777" w:rsidR="00D43F9A" w:rsidRDefault="00D43F9A" w:rsidP="00515D1D">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В истории педиатрии</w:t>
      </w:r>
      <w:r w:rsidRPr="005A5C0A">
        <w:rPr>
          <w:rFonts w:ascii="Georgia" w:eastAsia="Times New Roman" w:hAnsi="Georgia" w:cs="Times New Roman"/>
          <w:color w:val="000000"/>
          <w:sz w:val="27"/>
          <w:szCs w:val="27"/>
          <w:lang w:eastAsia="ru-RU"/>
        </w:rPr>
        <w:t xml:space="preserve"> младенческого возраста</w:t>
      </w:r>
      <w:r>
        <w:rPr>
          <w:rFonts w:ascii="Georgia" w:eastAsia="Times New Roman" w:hAnsi="Georgia" w:cs="Times New Roman"/>
          <w:color w:val="000000"/>
          <w:sz w:val="27"/>
          <w:szCs w:val="27"/>
          <w:lang w:eastAsia="ru-RU"/>
        </w:rPr>
        <w:t xml:space="preserve"> прослеживаются все произошедшие в обществе изменения. К середине 19 века промышленная революция в Европе, помимо прочего, привела к массовому оттоку населения из села в город, где </w:t>
      </w:r>
      <w:r w:rsidR="00556C95">
        <w:rPr>
          <w:rFonts w:ascii="Georgia" w:eastAsia="Times New Roman" w:hAnsi="Georgia" w:cs="Times New Roman"/>
          <w:color w:val="000000"/>
          <w:sz w:val="27"/>
          <w:szCs w:val="27"/>
          <w:lang w:eastAsia="ru-RU"/>
        </w:rPr>
        <w:t>женщины могли</w:t>
      </w:r>
      <w:r>
        <w:rPr>
          <w:rFonts w:ascii="Georgia" w:eastAsia="Times New Roman" w:hAnsi="Georgia" w:cs="Times New Roman"/>
          <w:color w:val="000000"/>
          <w:sz w:val="27"/>
          <w:szCs w:val="27"/>
          <w:lang w:eastAsia="ru-RU"/>
        </w:rPr>
        <w:t xml:space="preserve"> работать на фабриках.</w:t>
      </w:r>
    </w:p>
    <w:p w14:paraId="480D8D17" w14:textId="77777777" w:rsidR="00D43F9A" w:rsidRDefault="00D43F9A" w:rsidP="00515D1D">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В отличие от других способов производства промышленность позволяла </w:t>
      </w:r>
      <w:r w:rsidR="00556C95">
        <w:rPr>
          <w:rFonts w:ascii="Georgia" w:eastAsia="Times New Roman" w:hAnsi="Georgia" w:cs="Times New Roman"/>
          <w:color w:val="000000"/>
          <w:sz w:val="27"/>
          <w:szCs w:val="27"/>
          <w:lang w:eastAsia="ru-RU"/>
        </w:rPr>
        <w:t>использовать женский труд</w:t>
      </w:r>
      <w:r>
        <w:rPr>
          <w:rFonts w:ascii="Georgia" w:eastAsia="Times New Roman" w:hAnsi="Georgia" w:cs="Times New Roman"/>
          <w:color w:val="000000"/>
          <w:sz w:val="27"/>
          <w:szCs w:val="27"/>
          <w:lang w:eastAsia="ru-RU"/>
        </w:rPr>
        <w:t xml:space="preserve">, в результате чего </w:t>
      </w:r>
      <w:r w:rsidR="00556C95">
        <w:rPr>
          <w:rFonts w:ascii="Georgia" w:eastAsia="Times New Roman" w:hAnsi="Georgia" w:cs="Times New Roman"/>
          <w:color w:val="000000"/>
          <w:sz w:val="27"/>
          <w:szCs w:val="27"/>
          <w:lang w:eastAsia="ru-RU"/>
        </w:rPr>
        <w:t>мамы</w:t>
      </w:r>
      <w:r>
        <w:rPr>
          <w:rFonts w:ascii="Georgia" w:eastAsia="Times New Roman" w:hAnsi="Georgia" w:cs="Times New Roman"/>
          <w:color w:val="000000"/>
          <w:sz w:val="27"/>
          <w:szCs w:val="27"/>
          <w:lang w:eastAsia="ru-RU"/>
        </w:rPr>
        <w:t xml:space="preserve"> были оторваны от семейных забот, в том числе от кормления своих детей.</w:t>
      </w:r>
    </w:p>
    <w:p w14:paraId="4AEA7995" w14:textId="77777777" w:rsidR="00D43F9A" w:rsidRDefault="00D43F9A" w:rsidP="00515D1D">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 До </w:t>
      </w:r>
      <w:r w:rsidR="00556C95">
        <w:rPr>
          <w:rFonts w:ascii="Georgia" w:eastAsia="Times New Roman" w:hAnsi="Georgia" w:cs="Times New Roman"/>
          <w:color w:val="000000"/>
          <w:sz w:val="27"/>
          <w:szCs w:val="27"/>
          <w:lang w:eastAsia="ru-RU"/>
        </w:rPr>
        <w:t>э</w:t>
      </w:r>
      <w:r>
        <w:rPr>
          <w:rFonts w:ascii="Georgia" w:eastAsia="Times New Roman" w:hAnsi="Georgia" w:cs="Times New Roman"/>
          <w:color w:val="000000"/>
          <w:sz w:val="27"/>
          <w:szCs w:val="27"/>
          <w:lang w:eastAsia="ru-RU"/>
        </w:rPr>
        <w:t xml:space="preserve">того уход за </w:t>
      </w:r>
      <w:r w:rsidR="000A3588">
        <w:rPr>
          <w:rFonts w:ascii="Georgia" w:eastAsia="Times New Roman" w:hAnsi="Georgia" w:cs="Times New Roman"/>
          <w:color w:val="000000"/>
          <w:sz w:val="27"/>
          <w:szCs w:val="27"/>
          <w:lang w:eastAsia="ru-RU"/>
        </w:rPr>
        <w:t>ребенком</w:t>
      </w:r>
      <w:r>
        <w:rPr>
          <w:rFonts w:ascii="Georgia" w:eastAsia="Times New Roman" w:hAnsi="Georgia" w:cs="Times New Roman"/>
          <w:color w:val="000000"/>
          <w:sz w:val="27"/>
          <w:szCs w:val="27"/>
          <w:lang w:eastAsia="ru-RU"/>
        </w:rPr>
        <w:t xml:space="preserve"> являлся задачей матери, которая, </w:t>
      </w:r>
      <w:r w:rsidR="00556C95">
        <w:rPr>
          <w:rFonts w:ascii="Georgia" w:eastAsia="Times New Roman" w:hAnsi="Georgia" w:cs="Times New Roman"/>
          <w:color w:val="000000"/>
          <w:sz w:val="27"/>
          <w:szCs w:val="27"/>
          <w:lang w:eastAsia="ru-RU"/>
        </w:rPr>
        <w:t>из-</w:t>
      </w:r>
      <w:r>
        <w:rPr>
          <w:rFonts w:ascii="Georgia" w:eastAsia="Times New Roman" w:hAnsi="Georgia" w:cs="Times New Roman"/>
          <w:color w:val="000000"/>
          <w:sz w:val="27"/>
          <w:szCs w:val="27"/>
          <w:lang w:eastAsia="ru-RU"/>
        </w:rPr>
        <w:t xml:space="preserve">за </w:t>
      </w:r>
      <w:r w:rsidR="00556C95">
        <w:rPr>
          <w:rFonts w:ascii="Georgia" w:eastAsia="Times New Roman" w:hAnsi="Georgia" w:cs="Times New Roman"/>
          <w:color w:val="000000"/>
          <w:sz w:val="27"/>
          <w:szCs w:val="27"/>
          <w:lang w:eastAsia="ru-RU"/>
        </w:rPr>
        <w:t>отсутствия альтернатив</w:t>
      </w:r>
      <w:r>
        <w:rPr>
          <w:rFonts w:ascii="Georgia" w:eastAsia="Times New Roman" w:hAnsi="Georgia" w:cs="Times New Roman"/>
          <w:color w:val="000000"/>
          <w:sz w:val="27"/>
          <w:szCs w:val="27"/>
          <w:lang w:eastAsia="ru-RU"/>
        </w:rPr>
        <w:t xml:space="preserve">, должна была кормить </w:t>
      </w:r>
      <w:r w:rsidR="000A3588">
        <w:rPr>
          <w:rFonts w:ascii="Georgia" w:eastAsia="Times New Roman" w:hAnsi="Georgia" w:cs="Times New Roman"/>
          <w:color w:val="000000"/>
          <w:sz w:val="27"/>
          <w:szCs w:val="27"/>
          <w:lang w:eastAsia="ru-RU"/>
        </w:rPr>
        <w:t>его</w:t>
      </w:r>
      <w:r>
        <w:rPr>
          <w:rFonts w:ascii="Georgia" w:eastAsia="Times New Roman" w:hAnsi="Georgia" w:cs="Times New Roman"/>
          <w:color w:val="000000"/>
          <w:sz w:val="27"/>
          <w:szCs w:val="27"/>
          <w:lang w:eastAsia="ru-RU"/>
        </w:rPr>
        <w:t xml:space="preserve"> грудным молоком. </w:t>
      </w:r>
      <w:r w:rsidR="00556C95">
        <w:rPr>
          <w:rFonts w:ascii="Georgia" w:eastAsia="Times New Roman" w:hAnsi="Georgia" w:cs="Times New Roman"/>
          <w:color w:val="000000"/>
          <w:sz w:val="27"/>
          <w:szCs w:val="27"/>
          <w:lang w:eastAsia="ru-RU"/>
        </w:rPr>
        <w:t>Хотя, если его не было, можно</w:t>
      </w:r>
      <w:r>
        <w:rPr>
          <w:rFonts w:ascii="Georgia" w:eastAsia="Times New Roman" w:hAnsi="Georgia" w:cs="Times New Roman"/>
          <w:color w:val="000000"/>
          <w:sz w:val="27"/>
          <w:szCs w:val="27"/>
          <w:lang w:eastAsia="ru-RU"/>
        </w:rPr>
        <w:t xml:space="preserve"> было отдать ребенка в монастырь (фактически на произвол судьбы) или</w:t>
      </w:r>
      <w:r w:rsidR="000A3588">
        <w:rPr>
          <w:rFonts w:ascii="Georgia" w:eastAsia="Times New Roman" w:hAnsi="Georgia" w:cs="Times New Roman"/>
          <w:color w:val="000000"/>
          <w:sz w:val="27"/>
          <w:szCs w:val="27"/>
          <w:lang w:eastAsia="ru-RU"/>
        </w:rPr>
        <w:t xml:space="preserve"> же</w:t>
      </w:r>
      <w:r>
        <w:rPr>
          <w:rFonts w:ascii="Georgia" w:eastAsia="Times New Roman" w:hAnsi="Georgia" w:cs="Times New Roman"/>
          <w:color w:val="000000"/>
          <w:sz w:val="27"/>
          <w:szCs w:val="27"/>
          <w:lang w:eastAsia="ru-RU"/>
        </w:rPr>
        <w:t xml:space="preserve">, что случалось нередко, </w:t>
      </w:r>
      <w:r w:rsidR="00556C95">
        <w:rPr>
          <w:rFonts w:ascii="Georgia" w:eastAsia="Times New Roman" w:hAnsi="Georgia" w:cs="Times New Roman"/>
          <w:color w:val="000000"/>
          <w:sz w:val="27"/>
          <w:szCs w:val="27"/>
          <w:lang w:eastAsia="ru-RU"/>
        </w:rPr>
        <w:t>ребенок просто умирал</w:t>
      </w:r>
      <w:r>
        <w:rPr>
          <w:rFonts w:ascii="Georgia" w:eastAsia="Times New Roman" w:hAnsi="Georgia" w:cs="Times New Roman"/>
          <w:color w:val="000000"/>
          <w:sz w:val="27"/>
          <w:szCs w:val="27"/>
          <w:lang w:eastAsia="ru-RU"/>
        </w:rPr>
        <w:t>.</w:t>
      </w:r>
    </w:p>
    <w:p w14:paraId="204714E2" w14:textId="77777777" w:rsidR="00D43F9A" w:rsidRDefault="007840B6" w:rsidP="00515D1D">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Начало работы женщин на фабриках</w:t>
      </w:r>
      <w:r w:rsidR="00D43F9A">
        <w:rPr>
          <w:rFonts w:ascii="Georgia" w:eastAsia="Times New Roman" w:hAnsi="Georgia" w:cs="Times New Roman"/>
          <w:color w:val="000000"/>
          <w:sz w:val="27"/>
          <w:szCs w:val="27"/>
          <w:lang w:eastAsia="ru-RU"/>
        </w:rPr>
        <w:t xml:space="preserve"> </w:t>
      </w:r>
      <w:r>
        <w:rPr>
          <w:rFonts w:ascii="Georgia" w:eastAsia="Times New Roman" w:hAnsi="Georgia" w:cs="Times New Roman"/>
          <w:color w:val="000000"/>
          <w:sz w:val="27"/>
          <w:szCs w:val="27"/>
          <w:lang w:eastAsia="ru-RU"/>
        </w:rPr>
        <w:t>негативно отразилось на здоровье</w:t>
      </w:r>
      <w:r w:rsidR="00D43F9A">
        <w:rPr>
          <w:rFonts w:ascii="Georgia" w:eastAsia="Times New Roman" w:hAnsi="Georgia" w:cs="Times New Roman"/>
          <w:color w:val="000000"/>
          <w:sz w:val="27"/>
          <w:szCs w:val="27"/>
          <w:lang w:eastAsia="ru-RU"/>
        </w:rPr>
        <w:t xml:space="preserve"> их новорожденных детей: отсутствие в те времена социальных гаран</w:t>
      </w:r>
      <w:r>
        <w:rPr>
          <w:rFonts w:ascii="Georgia" w:eastAsia="Times New Roman" w:hAnsi="Georgia" w:cs="Times New Roman"/>
          <w:color w:val="000000"/>
          <w:sz w:val="27"/>
          <w:szCs w:val="27"/>
          <w:lang w:eastAsia="ru-RU"/>
        </w:rPr>
        <w:t>тий означало, что женщина должна</w:t>
      </w:r>
      <w:r w:rsidR="00D43F9A">
        <w:rPr>
          <w:rFonts w:ascii="Georgia" w:eastAsia="Times New Roman" w:hAnsi="Georgia" w:cs="Times New Roman"/>
          <w:color w:val="000000"/>
          <w:sz w:val="27"/>
          <w:szCs w:val="27"/>
          <w:lang w:eastAsia="ru-RU"/>
        </w:rPr>
        <w:t xml:space="preserve"> была </w:t>
      </w:r>
      <w:r>
        <w:rPr>
          <w:rFonts w:ascii="Georgia" w:eastAsia="Times New Roman" w:hAnsi="Georgia" w:cs="Times New Roman"/>
          <w:color w:val="000000"/>
          <w:sz w:val="27"/>
          <w:szCs w:val="27"/>
          <w:lang w:eastAsia="ru-RU"/>
        </w:rPr>
        <w:t xml:space="preserve">вскоре после родов </w:t>
      </w:r>
      <w:r w:rsidR="00D43F9A">
        <w:rPr>
          <w:rFonts w:ascii="Georgia" w:eastAsia="Times New Roman" w:hAnsi="Georgia" w:cs="Times New Roman"/>
          <w:color w:val="000000"/>
          <w:sz w:val="27"/>
          <w:szCs w:val="27"/>
          <w:lang w:eastAsia="ru-RU"/>
        </w:rPr>
        <w:t>либо вернуться</w:t>
      </w:r>
      <w:r>
        <w:rPr>
          <w:rFonts w:ascii="Georgia" w:eastAsia="Times New Roman" w:hAnsi="Georgia" w:cs="Times New Roman"/>
          <w:color w:val="000000"/>
          <w:sz w:val="27"/>
          <w:szCs w:val="27"/>
          <w:lang w:eastAsia="ru-RU"/>
        </w:rPr>
        <w:t xml:space="preserve"> на</w:t>
      </w:r>
      <w:r w:rsidRPr="007840B6">
        <w:rPr>
          <w:rFonts w:ascii="Georgia" w:eastAsia="Times New Roman" w:hAnsi="Georgia" w:cs="Times New Roman"/>
          <w:color w:val="000000"/>
          <w:sz w:val="27"/>
          <w:szCs w:val="27"/>
          <w:lang w:eastAsia="ru-RU"/>
        </w:rPr>
        <w:t xml:space="preserve"> </w:t>
      </w:r>
      <w:r>
        <w:rPr>
          <w:rFonts w:ascii="Georgia" w:eastAsia="Times New Roman" w:hAnsi="Georgia" w:cs="Times New Roman"/>
          <w:color w:val="000000"/>
          <w:sz w:val="27"/>
          <w:szCs w:val="27"/>
          <w:lang w:eastAsia="ru-RU"/>
        </w:rPr>
        <w:t>работу</w:t>
      </w:r>
      <w:r w:rsidR="00D43F9A">
        <w:rPr>
          <w:rFonts w:ascii="Georgia" w:eastAsia="Times New Roman" w:hAnsi="Georgia" w:cs="Times New Roman"/>
          <w:color w:val="000000"/>
          <w:sz w:val="27"/>
          <w:szCs w:val="27"/>
          <w:lang w:eastAsia="ru-RU"/>
        </w:rPr>
        <w:t>, либо потерять</w:t>
      </w:r>
      <w:r>
        <w:rPr>
          <w:rFonts w:ascii="Georgia" w:eastAsia="Times New Roman" w:hAnsi="Georgia" w:cs="Times New Roman"/>
          <w:color w:val="000000"/>
          <w:sz w:val="27"/>
          <w:szCs w:val="27"/>
          <w:lang w:eastAsia="ru-RU"/>
        </w:rPr>
        <w:t xml:space="preserve"> ее</w:t>
      </w:r>
      <w:r w:rsidR="00D43F9A">
        <w:rPr>
          <w:rFonts w:ascii="Georgia" w:eastAsia="Times New Roman" w:hAnsi="Georgia" w:cs="Times New Roman"/>
          <w:color w:val="000000"/>
          <w:sz w:val="27"/>
          <w:szCs w:val="27"/>
          <w:lang w:eastAsia="ru-RU"/>
        </w:rPr>
        <w:t xml:space="preserve">. Новорожденный ребенок, оставшись без материнского молока, в худшем случае был предоставлен сам себе, в лучшем - его отдавали кормилице, </w:t>
      </w:r>
      <w:r w:rsidR="000A3588">
        <w:rPr>
          <w:rFonts w:ascii="Georgia" w:eastAsia="Times New Roman" w:hAnsi="Georgia" w:cs="Times New Roman"/>
          <w:color w:val="000000"/>
          <w:sz w:val="27"/>
          <w:szCs w:val="27"/>
          <w:lang w:eastAsia="ru-RU"/>
        </w:rPr>
        <w:t xml:space="preserve">но </w:t>
      </w:r>
      <w:r w:rsidR="00D43F9A">
        <w:rPr>
          <w:rFonts w:ascii="Georgia" w:eastAsia="Times New Roman" w:hAnsi="Georgia" w:cs="Times New Roman"/>
          <w:color w:val="000000"/>
          <w:sz w:val="27"/>
          <w:szCs w:val="27"/>
          <w:lang w:eastAsia="ru-RU"/>
        </w:rPr>
        <w:t xml:space="preserve">при этом </w:t>
      </w:r>
      <w:r w:rsidR="000A3588">
        <w:rPr>
          <w:rFonts w:ascii="Georgia" w:eastAsia="Times New Roman" w:hAnsi="Georgia" w:cs="Times New Roman"/>
          <w:color w:val="000000"/>
          <w:sz w:val="27"/>
          <w:szCs w:val="27"/>
          <w:lang w:eastAsia="ru-RU"/>
        </w:rPr>
        <w:t xml:space="preserve">повышался </w:t>
      </w:r>
      <w:r w:rsidR="00D43F9A">
        <w:rPr>
          <w:rFonts w:ascii="Georgia" w:eastAsia="Times New Roman" w:hAnsi="Georgia" w:cs="Times New Roman"/>
          <w:color w:val="000000"/>
          <w:sz w:val="27"/>
          <w:szCs w:val="27"/>
          <w:lang w:eastAsia="ru-RU"/>
        </w:rPr>
        <w:t xml:space="preserve">риск </w:t>
      </w:r>
      <w:r w:rsidR="000A3588">
        <w:rPr>
          <w:rFonts w:ascii="Georgia" w:eastAsia="Times New Roman" w:hAnsi="Georgia" w:cs="Times New Roman"/>
          <w:color w:val="000000"/>
          <w:sz w:val="27"/>
          <w:szCs w:val="27"/>
          <w:lang w:eastAsia="ru-RU"/>
        </w:rPr>
        <w:t xml:space="preserve">болезней и </w:t>
      </w:r>
      <w:r w:rsidR="00D43F9A">
        <w:rPr>
          <w:rFonts w:ascii="Georgia" w:eastAsia="Times New Roman" w:hAnsi="Georgia" w:cs="Times New Roman"/>
          <w:color w:val="000000"/>
          <w:sz w:val="27"/>
          <w:szCs w:val="27"/>
          <w:lang w:eastAsia="ru-RU"/>
        </w:rPr>
        <w:t>неправильного питания.</w:t>
      </w:r>
    </w:p>
    <w:p w14:paraId="61F8EE14" w14:textId="77777777" w:rsidR="00D43F9A" w:rsidRDefault="00D43F9A" w:rsidP="00515D1D">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Когда женский труд приобрел большие масштабы, появилась необходимость </w:t>
      </w:r>
      <w:r w:rsidR="007840B6">
        <w:rPr>
          <w:rFonts w:ascii="Georgia" w:eastAsia="Times New Roman" w:hAnsi="Georgia" w:cs="Times New Roman"/>
          <w:color w:val="000000"/>
          <w:sz w:val="27"/>
          <w:szCs w:val="27"/>
          <w:lang w:eastAsia="ru-RU"/>
        </w:rPr>
        <w:t xml:space="preserve">найти </w:t>
      </w:r>
      <w:r>
        <w:rPr>
          <w:rFonts w:ascii="Georgia" w:eastAsia="Times New Roman" w:hAnsi="Georgia" w:cs="Times New Roman"/>
          <w:color w:val="000000"/>
          <w:sz w:val="27"/>
          <w:szCs w:val="27"/>
          <w:lang w:eastAsia="ru-RU"/>
        </w:rPr>
        <w:t xml:space="preserve">замену грудному молоку. Для этого в Европе начали использовать самое доступное </w:t>
      </w:r>
      <w:r w:rsidR="000A3588">
        <w:rPr>
          <w:rFonts w:ascii="Georgia" w:eastAsia="Times New Roman" w:hAnsi="Georgia" w:cs="Times New Roman"/>
          <w:color w:val="000000"/>
          <w:sz w:val="27"/>
          <w:szCs w:val="27"/>
          <w:lang w:eastAsia="ru-RU"/>
        </w:rPr>
        <w:t>из того, что было</w:t>
      </w:r>
      <w:r>
        <w:rPr>
          <w:rFonts w:ascii="Georgia" w:eastAsia="Times New Roman" w:hAnsi="Georgia" w:cs="Times New Roman"/>
          <w:color w:val="000000"/>
          <w:sz w:val="27"/>
          <w:szCs w:val="27"/>
          <w:lang w:eastAsia="ru-RU"/>
        </w:rPr>
        <w:t xml:space="preserve"> – коровье</w:t>
      </w:r>
      <w:r w:rsidR="000A3588">
        <w:rPr>
          <w:rFonts w:ascii="Georgia" w:eastAsia="Times New Roman" w:hAnsi="Georgia" w:cs="Times New Roman"/>
          <w:color w:val="000000"/>
          <w:sz w:val="27"/>
          <w:szCs w:val="27"/>
          <w:lang w:eastAsia="ru-RU"/>
        </w:rPr>
        <w:t xml:space="preserve"> молоко</w:t>
      </w:r>
      <w:r>
        <w:rPr>
          <w:rFonts w:ascii="Georgia" w:eastAsia="Times New Roman" w:hAnsi="Georgia" w:cs="Times New Roman"/>
          <w:color w:val="000000"/>
          <w:sz w:val="27"/>
          <w:szCs w:val="27"/>
          <w:lang w:eastAsia="ru-RU"/>
        </w:rPr>
        <w:t>. Однако слишком высокое содержание в нем белка (что стало известно позже) вызывало у детей диарею и приводило к их смерти. Позж</w:t>
      </w:r>
      <w:r w:rsidR="00562332">
        <w:rPr>
          <w:rFonts w:ascii="Georgia" w:eastAsia="Times New Roman" w:hAnsi="Georgia" w:cs="Times New Roman"/>
          <w:color w:val="000000"/>
          <w:sz w:val="27"/>
          <w:szCs w:val="27"/>
          <w:lang w:eastAsia="ru-RU"/>
        </w:rPr>
        <w:t xml:space="preserve">е это молоко стали разбавлять </w:t>
      </w:r>
      <w:r>
        <w:rPr>
          <w:rFonts w:ascii="Georgia" w:eastAsia="Times New Roman" w:hAnsi="Georgia" w:cs="Times New Roman"/>
          <w:color w:val="000000"/>
          <w:sz w:val="27"/>
          <w:szCs w:val="27"/>
          <w:lang w:eastAsia="ru-RU"/>
        </w:rPr>
        <w:t xml:space="preserve">водой, в результате чего груднички больше не умирали, но и не росли, так как их организму не хватало калорий. Затем в молоко начали добавлять углеводы в виде крахмала, кашиц и позднее сахара. Способы использования коровьего молока в детском рационе, которые практиковались вплоть до недавнего времени, </w:t>
      </w:r>
      <w:r w:rsidR="00562332">
        <w:rPr>
          <w:rFonts w:ascii="Georgia" w:eastAsia="Times New Roman" w:hAnsi="Georgia" w:cs="Times New Roman"/>
          <w:color w:val="000000"/>
          <w:sz w:val="27"/>
          <w:szCs w:val="27"/>
          <w:lang w:eastAsia="ru-RU"/>
        </w:rPr>
        <w:t>стали</w:t>
      </w:r>
      <w:r>
        <w:rPr>
          <w:rFonts w:ascii="Georgia" w:eastAsia="Times New Roman" w:hAnsi="Georgia" w:cs="Times New Roman"/>
          <w:color w:val="000000"/>
          <w:sz w:val="27"/>
          <w:szCs w:val="27"/>
          <w:lang w:eastAsia="ru-RU"/>
        </w:rPr>
        <w:t xml:space="preserve"> широко применяться </w:t>
      </w:r>
      <w:r w:rsidR="007840B6">
        <w:rPr>
          <w:rFonts w:ascii="Georgia" w:eastAsia="Times New Roman" w:hAnsi="Georgia" w:cs="Times New Roman"/>
          <w:color w:val="000000"/>
          <w:sz w:val="27"/>
          <w:szCs w:val="27"/>
          <w:lang w:eastAsia="ru-RU"/>
        </w:rPr>
        <w:t xml:space="preserve">именно </w:t>
      </w:r>
      <w:r>
        <w:rPr>
          <w:rFonts w:ascii="Georgia" w:eastAsia="Times New Roman" w:hAnsi="Georgia" w:cs="Times New Roman"/>
          <w:color w:val="000000"/>
          <w:sz w:val="27"/>
          <w:szCs w:val="27"/>
          <w:lang w:eastAsia="ru-RU"/>
        </w:rPr>
        <w:t>в начале прошлого века.</w:t>
      </w:r>
    </w:p>
    <w:p w14:paraId="25D25626" w14:textId="77777777" w:rsidR="00D43F9A" w:rsidRDefault="00D43F9A" w:rsidP="00515D1D">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В практике педиатров, работающих в </w:t>
      </w:r>
      <w:r w:rsidR="007840B6">
        <w:rPr>
          <w:rFonts w:ascii="Georgia" w:eastAsia="Times New Roman" w:hAnsi="Georgia" w:cs="Times New Roman"/>
          <w:color w:val="000000"/>
          <w:sz w:val="27"/>
          <w:szCs w:val="27"/>
          <w:lang w:eastAsia="ru-RU"/>
        </w:rPr>
        <w:t>деревне, нередкими бывают случаи</w:t>
      </w:r>
      <w:r>
        <w:rPr>
          <w:rFonts w:ascii="Georgia" w:eastAsia="Times New Roman" w:hAnsi="Georgia" w:cs="Times New Roman"/>
          <w:color w:val="000000"/>
          <w:sz w:val="27"/>
          <w:szCs w:val="27"/>
          <w:lang w:eastAsia="ru-RU"/>
        </w:rPr>
        <w:t xml:space="preserve">, когда мать хочет перевести своего ребенка на коровье молоко уже с первых месяцев его жизни, потому что так делали </w:t>
      </w:r>
      <w:r w:rsidR="000A3588">
        <w:rPr>
          <w:rFonts w:ascii="Georgia" w:eastAsia="Times New Roman" w:hAnsi="Georgia" w:cs="Times New Roman"/>
          <w:color w:val="000000"/>
          <w:sz w:val="27"/>
          <w:szCs w:val="27"/>
          <w:lang w:eastAsia="ru-RU"/>
        </w:rPr>
        <w:t>ее мама</w:t>
      </w:r>
      <w:r>
        <w:rPr>
          <w:rFonts w:ascii="Georgia" w:eastAsia="Times New Roman" w:hAnsi="Georgia" w:cs="Times New Roman"/>
          <w:color w:val="000000"/>
          <w:sz w:val="27"/>
          <w:szCs w:val="27"/>
          <w:lang w:eastAsia="ru-RU"/>
        </w:rPr>
        <w:t xml:space="preserve"> и бабушки. Более то</w:t>
      </w:r>
      <w:r w:rsidR="007840B6">
        <w:rPr>
          <w:rFonts w:ascii="Georgia" w:eastAsia="Times New Roman" w:hAnsi="Georgia" w:cs="Times New Roman"/>
          <w:color w:val="000000"/>
          <w:sz w:val="27"/>
          <w:szCs w:val="27"/>
          <w:lang w:eastAsia="ru-RU"/>
        </w:rPr>
        <w:t>го</w:t>
      </w:r>
      <w:r w:rsidR="000A3588">
        <w:rPr>
          <w:rFonts w:ascii="Georgia" w:eastAsia="Times New Roman" w:hAnsi="Georgia" w:cs="Times New Roman"/>
          <w:color w:val="000000"/>
          <w:sz w:val="27"/>
          <w:szCs w:val="27"/>
          <w:lang w:eastAsia="ru-RU"/>
        </w:rPr>
        <w:t>,</w:t>
      </w:r>
      <w:r w:rsidR="007840B6">
        <w:rPr>
          <w:rFonts w:ascii="Georgia" w:eastAsia="Times New Roman" w:hAnsi="Georgia" w:cs="Times New Roman"/>
          <w:color w:val="000000"/>
          <w:sz w:val="27"/>
          <w:szCs w:val="27"/>
          <w:lang w:eastAsia="ru-RU"/>
        </w:rPr>
        <w:t xml:space="preserve"> около тридцати лет назад нас</w:t>
      </w:r>
      <w:r>
        <w:rPr>
          <w:rFonts w:ascii="Georgia" w:eastAsia="Times New Roman" w:hAnsi="Georgia" w:cs="Times New Roman"/>
          <w:color w:val="000000"/>
          <w:sz w:val="27"/>
          <w:szCs w:val="27"/>
          <w:lang w:eastAsia="ru-RU"/>
        </w:rPr>
        <w:t xml:space="preserve"> педиатров учили, что груд</w:t>
      </w:r>
      <w:r w:rsidR="007840B6">
        <w:rPr>
          <w:rFonts w:ascii="Georgia" w:eastAsia="Times New Roman" w:hAnsi="Georgia" w:cs="Times New Roman"/>
          <w:color w:val="000000"/>
          <w:sz w:val="27"/>
          <w:szCs w:val="27"/>
          <w:lang w:eastAsia="ru-RU"/>
        </w:rPr>
        <w:t>ничков</w:t>
      </w:r>
      <w:r>
        <w:rPr>
          <w:rFonts w:ascii="Georgia" w:eastAsia="Times New Roman" w:hAnsi="Georgia" w:cs="Times New Roman"/>
          <w:color w:val="000000"/>
          <w:sz w:val="27"/>
          <w:szCs w:val="27"/>
          <w:lang w:eastAsia="ru-RU"/>
        </w:rPr>
        <w:t xml:space="preserve"> следует отучать от груди </w:t>
      </w:r>
      <w:r w:rsidR="000A3588">
        <w:rPr>
          <w:rFonts w:ascii="Georgia" w:eastAsia="Times New Roman" w:hAnsi="Georgia" w:cs="Times New Roman"/>
          <w:color w:val="000000"/>
          <w:sz w:val="27"/>
          <w:szCs w:val="27"/>
          <w:lang w:eastAsia="ru-RU"/>
        </w:rPr>
        <w:t xml:space="preserve">уже </w:t>
      </w:r>
      <w:r>
        <w:rPr>
          <w:rFonts w:ascii="Georgia" w:eastAsia="Times New Roman" w:hAnsi="Georgia" w:cs="Times New Roman"/>
          <w:color w:val="000000"/>
          <w:sz w:val="27"/>
          <w:szCs w:val="27"/>
          <w:lang w:eastAsia="ru-RU"/>
        </w:rPr>
        <w:t xml:space="preserve">на третьем – четвертом месяце жизни, а материнское молоко постепенно заменять </w:t>
      </w:r>
      <w:r w:rsidR="007840B6">
        <w:rPr>
          <w:rFonts w:ascii="Georgia" w:eastAsia="Times New Roman" w:hAnsi="Georgia" w:cs="Times New Roman"/>
          <w:color w:val="000000"/>
          <w:sz w:val="27"/>
          <w:szCs w:val="27"/>
          <w:lang w:eastAsia="ru-RU"/>
        </w:rPr>
        <w:t>коровьим, разбавленным</w:t>
      </w:r>
      <w:r>
        <w:rPr>
          <w:rFonts w:ascii="Georgia" w:eastAsia="Times New Roman" w:hAnsi="Georgia" w:cs="Times New Roman"/>
          <w:color w:val="000000"/>
          <w:sz w:val="27"/>
          <w:szCs w:val="27"/>
          <w:lang w:eastAsia="ru-RU"/>
        </w:rPr>
        <w:t xml:space="preserve"> водой </w:t>
      </w:r>
      <w:r w:rsidR="007840B6">
        <w:rPr>
          <w:rFonts w:ascii="Georgia" w:eastAsia="Times New Roman" w:hAnsi="Georgia" w:cs="Times New Roman"/>
          <w:color w:val="000000"/>
          <w:sz w:val="27"/>
          <w:szCs w:val="27"/>
          <w:lang w:eastAsia="ru-RU"/>
        </w:rPr>
        <w:t>с сахаром</w:t>
      </w:r>
      <w:r>
        <w:rPr>
          <w:rFonts w:ascii="Georgia" w:eastAsia="Times New Roman" w:hAnsi="Georgia" w:cs="Times New Roman"/>
          <w:color w:val="000000"/>
          <w:sz w:val="27"/>
          <w:szCs w:val="27"/>
          <w:lang w:eastAsia="ru-RU"/>
        </w:rPr>
        <w:t>, далее перев</w:t>
      </w:r>
      <w:r w:rsidR="000A3588">
        <w:rPr>
          <w:rFonts w:ascii="Georgia" w:eastAsia="Times New Roman" w:hAnsi="Georgia" w:cs="Times New Roman"/>
          <w:color w:val="000000"/>
          <w:sz w:val="27"/>
          <w:szCs w:val="27"/>
          <w:lang w:eastAsia="ru-RU"/>
        </w:rPr>
        <w:t>одить ребенка на кашицы и мясо в виде</w:t>
      </w:r>
      <w:r>
        <w:rPr>
          <w:rFonts w:ascii="Georgia" w:eastAsia="Times New Roman" w:hAnsi="Georgia" w:cs="Times New Roman"/>
          <w:color w:val="000000"/>
          <w:sz w:val="27"/>
          <w:szCs w:val="27"/>
          <w:lang w:eastAsia="ru-RU"/>
        </w:rPr>
        <w:t xml:space="preserve"> пюре. Лишь в последние годы люди стали отказываться от коровьего молока в </w:t>
      </w:r>
      <w:r w:rsidR="000A3588">
        <w:rPr>
          <w:rFonts w:ascii="Georgia" w:eastAsia="Times New Roman" w:hAnsi="Georgia" w:cs="Times New Roman"/>
          <w:color w:val="000000"/>
          <w:sz w:val="27"/>
          <w:szCs w:val="27"/>
          <w:lang w:eastAsia="ru-RU"/>
        </w:rPr>
        <w:t>прикорме</w:t>
      </w:r>
      <w:r>
        <w:rPr>
          <w:rFonts w:ascii="Georgia" w:eastAsia="Times New Roman" w:hAnsi="Georgia" w:cs="Times New Roman"/>
          <w:color w:val="000000"/>
          <w:sz w:val="27"/>
          <w:szCs w:val="27"/>
          <w:lang w:eastAsia="ru-RU"/>
        </w:rPr>
        <w:t>.</w:t>
      </w:r>
    </w:p>
    <w:p w14:paraId="113FC454" w14:textId="77777777" w:rsidR="00D43F9A" w:rsidRDefault="00D43F9A" w:rsidP="00515D1D">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К чему этот экскурс в историю? Чтобы понять, где берет начало боязнь дефицита железа в результате позднего отучения </w:t>
      </w:r>
      <w:r w:rsidR="000A3588">
        <w:rPr>
          <w:rFonts w:ascii="Georgia" w:eastAsia="Times New Roman" w:hAnsi="Georgia" w:cs="Times New Roman"/>
          <w:color w:val="000000"/>
          <w:sz w:val="27"/>
          <w:szCs w:val="27"/>
          <w:lang w:eastAsia="ru-RU"/>
        </w:rPr>
        <w:t xml:space="preserve">ребенка </w:t>
      </w:r>
      <w:r>
        <w:rPr>
          <w:rFonts w:ascii="Georgia" w:eastAsia="Times New Roman" w:hAnsi="Georgia" w:cs="Times New Roman"/>
          <w:color w:val="000000"/>
          <w:sz w:val="27"/>
          <w:szCs w:val="27"/>
          <w:lang w:eastAsia="ru-RU"/>
        </w:rPr>
        <w:t xml:space="preserve">от груди или запоздалого введение в </w:t>
      </w:r>
      <w:r w:rsidR="000A3588">
        <w:rPr>
          <w:rFonts w:ascii="Georgia" w:eastAsia="Times New Roman" w:hAnsi="Georgia" w:cs="Times New Roman"/>
          <w:color w:val="000000"/>
          <w:sz w:val="27"/>
          <w:szCs w:val="27"/>
          <w:lang w:eastAsia="ru-RU"/>
        </w:rPr>
        <w:t>прикорм</w:t>
      </w:r>
      <w:r>
        <w:rPr>
          <w:rFonts w:ascii="Georgia" w:eastAsia="Times New Roman" w:hAnsi="Georgia" w:cs="Times New Roman"/>
          <w:color w:val="000000"/>
          <w:sz w:val="27"/>
          <w:szCs w:val="27"/>
          <w:lang w:eastAsia="ru-RU"/>
        </w:rPr>
        <w:t xml:space="preserve"> мяса.</w:t>
      </w:r>
    </w:p>
    <w:p w14:paraId="565B79CB" w14:textId="77777777" w:rsidR="00D43F9A" w:rsidRDefault="00D43F9A" w:rsidP="00515D1D">
      <w:pPr>
        <w:spacing w:after="0"/>
        <w:ind w:firstLine="432"/>
        <w:jc w:val="both"/>
        <w:rPr>
          <w:rFonts w:ascii="Georgia" w:eastAsia="Times New Roman" w:hAnsi="Georgia" w:cs="Times New Roman"/>
          <w:color w:val="000000"/>
          <w:sz w:val="27"/>
          <w:szCs w:val="27"/>
          <w:lang w:eastAsia="ru-RU"/>
        </w:rPr>
      </w:pPr>
      <w:r w:rsidRPr="007265D1">
        <w:rPr>
          <w:rFonts w:ascii="Georgia" w:eastAsia="Times New Roman" w:hAnsi="Georgia" w:cs="Times New Roman"/>
          <w:b/>
          <w:color w:val="000000"/>
          <w:sz w:val="27"/>
          <w:szCs w:val="27"/>
          <w:lang w:eastAsia="ru-RU"/>
        </w:rPr>
        <w:t>Мы уже знаем (или должны знать), что самой важной пищей в первый год жизни ребенка является материнское молоко.</w:t>
      </w:r>
    </w:p>
    <w:p w14:paraId="0E5C5231" w14:textId="77777777" w:rsidR="00D43F9A" w:rsidRDefault="00D43F9A" w:rsidP="00515D1D">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Идеальное время для начала отучения (или отлучения) ребенка от грудного молока – параметр сугубо индивидуальный, он определяется на основе характеристик и потребностей каждого ребенка</w:t>
      </w:r>
      <w:r>
        <w:rPr>
          <w:rFonts w:ascii="Georgia" w:eastAsia="Times New Roman" w:hAnsi="Georgia" w:cs="Times New Roman"/>
          <w:color w:val="000000"/>
          <w:sz w:val="27"/>
          <w:szCs w:val="27"/>
          <w:lang w:val="en-US" w:eastAsia="ru-RU"/>
        </w:rPr>
        <w:t xml:space="preserve">: </w:t>
      </w:r>
      <w:r>
        <w:rPr>
          <w:rFonts w:ascii="Georgia" w:eastAsia="Times New Roman" w:hAnsi="Georgia" w:cs="Times New Roman"/>
          <w:color w:val="000000"/>
          <w:sz w:val="27"/>
          <w:szCs w:val="27"/>
          <w:lang w:eastAsia="ru-RU"/>
        </w:rPr>
        <w:t>эта цифра может колебаться от 6 до 12 месяцев. Некоторые груднички хотят</w:t>
      </w:r>
      <w:r w:rsidR="00EE419B">
        <w:rPr>
          <w:rFonts w:ascii="Georgia" w:eastAsia="Times New Roman" w:hAnsi="Georgia" w:cs="Times New Roman"/>
          <w:color w:val="000000"/>
          <w:sz w:val="27"/>
          <w:szCs w:val="27"/>
          <w:lang w:eastAsia="ru-RU"/>
        </w:rPr>
        <w:t xml:space="preserve"> </w:t>
      </w:r>
      <w:r w:rsidR="00562332">
        <w:rPr>
          <w:rFonts w:ascii="Georgia" w:eastAsia="Times New Roman" w:hAnsi="Georgia" w:cs="Times New Roman"/>
          <w:color w:val="000000"/>
          <w:sz w:val="27"/>
          <w:szCs w:val="27"/>
          <w:lang w:eastAsia="ru-RU"/>
        </w:rPr>
        <w:t xml:space="preserve">попробовать все </w:t>
      </w:r>
      <w:r w:rsidR="00EE419B">
        <w:rPr>
          <w:rFonts w:ascii="Georgia" w:eastAsia="Times New Roman" w:hAnsi="Georgia" w:cs="Times New Roman"/>
          <w:color w:val="000000"/>
          <w:sz w:val="27"/>
          <w:szCs w:val="27"/>
          <w:lang w:eastAsia="ru-RU"/>
        </w:rPr>
        <w:t>сразу</w:t>
      </w:r>
      <w:r>
        <w:rPr>
          <w:rFonts w:ascii="Georgia" w:eastAsia="Times New Roman" w:hAnsi="Georgia" w:cs="Times New Roman"/>
          <w:color w:val="000000"/>
          <w:sz w:val="27"/>
          <w:szCs w:val="27"/>
          <w:lang w:eastAsia="ru-RU"/>
        </w:rPr>
        <w:t xml:space="preserve"> и </w:t>
      </w:r>
      <w:r w:rsidR="007840B6">
        <w:rPr>
          <w:rFonts w:ascii="Georgia" w:eastAsia="Times New Roman" w:hAnsi="Georgia" w:cs="Times New Roman"/>
          <w:color w:val="000000"/>
          <w:sz w:val="27"/>
          <w:szCs w:val="27"/>
          <w:lang w:eastAsia="ru-RU"/>
        </w:rPr>
        <w:t>питаться тем, что едят их родители</w:t>
      </w:r>
      <w:r>
        <w:rPr>
          <w:rFonts w:ascii="Georgia" w:eastAsia="Times New Roman" w:hAnsi="Georgia" w:cs="Times New Roman"/>
          <w:color w:val="000000"/>
          <w:sz w:val="27"/>
          <w:szCs w:val="27"/>
          <w:lang w:eastAsia="ru-RU"/>
        </w:rPr>
        <w:t xml:space="preserve">, другие до своего первого для рождения </w:t>
      </w:r>
      <w:r w:rsidR="007840B6">
        <w:rPr>
          <w:rFonts w:ascii="Georgia" w:eastAsia="Times New Roman" w:hAnsi="Georgia" w:cs="Times New Roman"/>
          <w:color w:val="000000"/>
          <w:sz w:val="27"/>
          <w:szCs w:val="27"/>
          <w:lang w:eastAsia="ru-RU"/>
        </w:rPr>
        <w:t xml:space="preserve">будут </w:t>
      </w:r>
      <w:r>
        <w:rPr>
          <w:rFonts w:ascii="Georgia" w:eastAsia="Times New Roman" w:hAnsi="Georgia" w:cs="Times New Roman"/>
          <w:color w:val="000000"/>
          <w:sz w:val="27"/>
          <w:szCs w:val="27"/>
          <w:lang w:eastAsia="ru-RU"/>
        </w:rPr>
        <w:t xml:space="preserve">счастливы питаться </w:t>
      </w:r>
      <w:r w:rsidR="00EE419B">
        <w:rPr>
          <w:rFonts w:ascii="Georgia" w:eastAsia="Times New Roman" w:hAnsi="Georgia" w:cs="Times New Roman"/>
          <w:color w:val="000000"/>
          <w:sz w:val="27"/>
          <w:szCs w:val="27"/>
          <w:lang w:eastAsia="ru-RU"/>
        </w:rPr>
        <w:t>одним</w:t>
      </w:r>
      <w:r>
        <w:rPr>
          <w:rFonts w:ascii="Georgia" w:eastAsia="Times New Roman" w:hAnsi="Georgia" w:cs="Times New Roman"/>
          <w:color w:val="000000"/>
          <w:sz w:val="27"/>
          <w:szCs w:val="27"/>
          <w:lang w:eastAsia="ru-RU"/>
        </w:rPr>
        <w:t xml:space="preserve"> грудным молоком.</w:t>
      </w:r>
    </w:p>
    <w:p w14:paraId="06C9D56E" w14:textId="77777777" w:rsidR="00D43F9A" w:rsidRDefault="00D43F9A" w:rsidP="00515D1D">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Для самых любопытных можно добавить, что для снижения риска возникновения распространенных аллергий и других форм непереносимости</w:t>
      </w:r>
      <w:r w:rsidR="007840B6">
        <w:rPr>
          <w:rFonts w:ascii="Georgia" w:eastAsia="Times New Roman" w:hAnsi="Georgia" w:cs="Times New Roman"/>
          <w:color w:val="000000"/>
          <w:sz w:val="27"/>
          <w:szCs w:val="27"/>
          <w:lang w:eastAsia="ru-RU"/>
        </w:rPr>
        <w:t>,</w:t>
      </w:r>
      <w:r>
        <w:rPr>
          <w:rFonts w:ascii="Georgia" w:eastAsia="Times New Roman" w:hAnsi="Georgia" w:cs="Times New Roman"/>
          <w:color w:val="000000"/>
          <w:sz w:val="27"/>
          <w:szCs w:val="27"/>
          <w:lang w:eastAsia="ru-RU"/>
        </w:rPr>
        <w:t xml:space="preserve"> </w:t>
      </w:r>
      <w:r w:rsidR="00EE419B">
        <w:rPr>
          <w:rFonts w:ascii="Georgia" w:eastAsia="Times New Roman" w:hAnsi="Georgia" w:cs="Times New Roman"/>
          <w:color w:val="000000"/>
          <w:sz w:val="27"/>
          <w:szCs w:val="27"/>
          <w:lang w:eastAsia="ru-RU"/>
        </w:rPr>
        <w:t>прежде чем вводить в детский рацион какую-либо иную пищу, отличную от молока</w:t>
      </w:r>
      <w:r w:rsidR="00562332">
        <w:rPr>
          <w:rFonts w:ascii="Georgia" w:eastAsia="Times New Roman" w:hAnsi="Georgia" w:cs="Times New Roman"/>
          <w:color w:val="000000"/>
          <w:sz w:val="27"/>
          <w:szCs w:val="27"/>
          <w:lang w:eastAsia="ru-RU"/>
        </w:rPr>
        <w:t>,</w:t>
      </w:r>
      <w:r w:rsidR="00EE419B">
        <w:rPr>
          <w:rFonts w:ascii="Georgia" w:eastAsia="Times New Roman" w:hAnsi="Georgia" w:cs="Times New Roman"/>
          <w:color w:val="000000"/>
          <w:sz w:val="27"/>
          <w:szCs w:val="27"/>
          <w:lang w:eastAsia="ru-RU"/>
        </w:rPr>
        <w:t xml:space="preserve"> </w:t>
      </w:r>
      <w:r>
        <w:rPr>
          <w:rFonts w:ascii="Georgia" w:eastAsia="Times New Roman" w:hAnsi="Georgia" w:cs="Times New Roman"/>
          <w:color w:val="000000"/>
          <w:sz w:val="27"/>
          <w:szCs w:val="27"/>
          <w:lang w:eastAsia="ru-RU"/>
        </w:rPr>
        <w:t>лучше подождать 6 месяцев. До этого кишечник и иммунная систе</w:t>
      </w:r>
      <w:r w:rsidR="002B221D">
        <w:rPr>
          <w:rFonts w:ascii="Georgia" w:eastAsia="Times New Roman" w:hAnsi="Georgia" w:cs="Times New Roman"/>
          <w:color w:val="000000"/>
          <w:sz w:val="27"/>
          <w:szCs w:val="27"/>
          <w:lang w:eastAsia="ru-RU"/>
        </w:rPr>
        <w:t>ма ребенка сформированы не до конца;</w:t>
      </w:r>
      <w:r>
        <w:rPr>
          <w:rFonts w:ascii="Georgia" w:eastAsia="Times New Roman" w:hAnsi="Georgia" w:cs="Times New Roman"/>
          <w:color w:val="000000"/>
          <w:sz w:val="27"/>
          <w:szCs w:val="27"/>
          <w:lang w:eastAsia="ru-RU"/>
        </w:rPr>
        <w:t xml:space="preserve"> ферментов </w:t>
      </w:r>
      <w:r w:rsidR="002B221D">
        <w:rPr>
          <w:rFonts w:ascii="Georgia" w:eastAsia="Times New Roman" w:hAnsi="Georgia" w:cs="Times New Roman"/>
          <w:color w:val="000000"/>
          <w:sz w:val="27"/>
          <w:szCs w:val="27"/>
          <w:lang w:eastAsia="ru-RU"/>
        </w:rPr>
        <w:t>для переваривания другой пищи еще</w:t>
      </w:r>
      <w:r>
        <w:rPr>
          <w:rFonts w:ascii="Georgia" w:eastAsia="Times New Roman" w:hAnsi="Georgia" w:cs="Times New Roman"/>
          <w:color w:val="000000"/>
          <w:sz w:val="27"/>
          <w:szCs w:val="27"/>
          <w:lang w:eastAsia="ru-RU"/>
        </w:rPr>
        <w:t xml:space="preserve"> недостаточно.</w:t>
      </w:r>
    </w:p>
    <w:p w14:paraId="080D9636" w14:textId="77777777" w:rsidR="00D43F9A" w:rsidRPr="00E61272" w:rsidRDefault="00D43F9A" w:rsidP="001175E9">
      <w:pPr>
        <w:pStyle w:val="Heading2"/>
        <w:rPr>
          <w:lang w:val="it-IT" w:eastAsia="ru-RU"/>
        </w:rPr>
      </w:pPr>
      <w:bookmarkStart w:id="225" w:name="_Toc325133235"/>
      <w:bookmarkStart w:id="226" w:name="_Toc325133297"/>
      <w:bookmarkStart w:id="227" w:name="_Toc325133429"/>
      <w:bookmarkStart w:id="228" w:name="_Toc325135074"/>
      <w:r>
        <w:rPr>
          <w:lang w:eastAsia="ru-RU"/>
        </w:rPr>
        <w:t>КАК</w:t>
      </w:r>
      <w:r w:rsidRPr="00E61272">
        <w:rPr>
          <w:lang w:val="it-IT" w:eastAsia="ru-RU"/>
        </w:rPr>
        <w:t>?</w:t>
      </w:r>
      <w:bookmarkEnd w:id="225"/>
      <w:bookmarkEnd w:id="226"/>
      <w:bookmarkEnd w:id="227"/>
      <w:bookmarkEnd w:id="228"/>
    </w:p>
    <w:p w14:paraId="0C484068" w14:textId="77777777" w:rsidR="00D43F9A" w:rsidRDefault="002B221D" w:rsidP="00515D1D">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Важнейшее</w:t>
      </w:r>
      <w:r w:rsidR="00D43F9A">
        <w:rPr>
          <w:rFonts w:ascii="Georgia" w:eastAsia="Times New Roman" w:hAnsi="Georgia" w:cs="Times New Roman"/>
          <w:color w:val="000000"/>
          <w:sz w:val="27"/>
          <w:szCs w:val="27"/>
          <w:lang w:eastAsia="ru-RU"/>
        </w:rPr>
        <w:t xml:space="preserve"> правило, о котором нельзя забывать</w:t>
      </w:r>
      <w:r>
        <w:rPr>
          <w:rFonts w:ascii="Georgia" w:eastAsia="Times New Roman" w:hAnsi="Georgia" w:cs="Times New Roman"/>
          <w:color w:val="000000"/>
          <w:sz w:val="27"/>
          <w:szCs w:val="27"/>
          <w:lang w:eastAsia="ru-RU"/>
        </w:rPr>
        <w:t>: для начала отучения от груди</w:t>
      </w:r>
      <w:r w:rsidR="00D43F9A">
        <w:rPr>
          <w:rFonts w:ascii="Georgia" w:eastAsia="Times New Roman" w:hAnsi="Georgia" w:cs="Times New Roman"/>
          <w:color w:val="000000"/>
          <w:sz w:val="27"/>
          <w:szCs w:val="27"/>
          <w:lang w:eastAsia="ru-RU"/>
        </w:rPr>
        <w:t xml:space="preserve"> нужно выбрать такой период, когда ребенок пребывает в хорошем здравии и психоэмоциональном состоянии, стоит избегать стрессовых для ребенка ситуаций, таких как смена обстановки, период вакцинации или возвращение матери из декретного отпуска. </w:t>
      </w:r>
      <w:r w:rsidR="00743FCE">
        <w:rPr>
          <w:rFonts w:ascii="Georgia" w:eastAsia="Times New Roman" w:hAnsi="Georgia" w:cs="Times New Roman"/>
          <w:color w:val="000000"/>
          <w:sz w:val="27"/>
          <w:szCs w:val="27"/>
          <w:lang w:eastAsia="ru-RU"/>
        </w:rPr>
        <w:t>Нужно</w:t>
      </w:r>
      <w:r w:rsidR="00D43F9A">
        <w:rPr>
          <w:rFonts w:ascii="Georgia" w:eastAsia="Times New Roman" w:hAnsi="Georgia" w:cs="Times New Roman"/>
          <w:color w:val="000000"/>
          <w:sz w:val="27"/>
          <w:szCs w:val="27"/>
          <w:lang w:eastAsia="ru-RU"/>
        </w:rPr>
        <w:t xml:space="preserve"> помнить, что в течение первого года жизни кишечник грудничка приспособлен для переваривания в основном </w:t>
      </w:r>
      <w:r w:rsidR="00743FCE">
        <w:rPr>
          <w:rFonts w:ascii="Georgia" w:eastAsia="Times New Roman" w:hAnsi="Georgia" w:cs="Times New Roman"/>
          <w:color w:val="000000"/>
          <w:sz w:val="27"/>
          <w:szCs w:val="27"/>
          <w:lang w:eastAsia="ru-RU"/>
        </w:rPr>
        <w:t xml:space="preserve">только </w:t>
      </w:r>
      <w:r w:rsidR="00D43F9A">
        <w:rPr>
          <w:rFonts w:ascii="Georgia" w:eastAsia="Times New Roman" w:hAnsi="Georgia" w:cs="Times New Roman"/>
          <w:color w:val="000000"/>
          <w:sz w:val="27"/>
          <w:szCs w:val="27"/>
          <w:lang w:eastAsia="ru-RU"/>
        </w:rPr>
        <w:t>молока, поэтому вся остальная пища должна быть предварительно приготовлена таким образом, чтобы кишечник смог ее хорошо переработать и усвоить.</w:t>
      </w:r>
    </w:p>
    <w:p w14:paraId="4ADB7E64" w14:textId="77777777" w:rsidR="00D43F9A" w:rsidRPr="008B1625" w:rsidRDefault="00D43F9A" w:rsidP="00515D1D">
      <w:pPr>
        <w:spacing w:after="0"/>
        <w:ind w:firstLine="432"/>
        <w:jc w:val="both"/>
        <w:rPr>
          <w:rFonts w:ascii="Georgia" w:eastAsia="Times New Roman" w:hAnsi="Georgia" w:cs="Times New Roman"/>
          <w:b/>
          <w:color w:val="000000"/>
          <w:sz w:val="27"/>
          <w:szCs w:val="27"/>
          <w:lang w:eastAsia="ru-RU"/>
        </w:rPr>
      </w:pPr>
      <w:r>
        <w:rPr>
          <w:rFonts w:ascii="Georgia" w:eastAsia="Times New Roman" w:hAnsi="Georgia" w:cs="Times New Roman"/>
          <w:color w:val="000000"/>
          <w:sz w:val="27"/>
          <w:szCs w:val="27"/>
          <w:lang w:eastAsia="ru-RU"/>
        </w:rPr>
        <w:t xml:space="preserve"> </w:t>
      </w:r>
      <w:r w:rsidRPr="008B1625">
        <w:rPr>
          <w:rFonts w:ascii="Georgia" w:eastAsia="Times New Roman" w:hAnsi="Georgia" w:cs="Times New Roman"/>
          <w:b/>
          <w:color w:val="000000"/>
          <w:sz w:val="27"/>
          <w:szCs w:val="27"/>
          <w:lang w:eastAsia="ru-RU"/>
        </w:rPr>
        <w:t>При принятии решения о начале отучения от груди необходимо учитывать:</w:t>
      </w:r>
    </w:p>
    <w:p w14:paraId="618CAD66" w14:textId="77777777" w:rsidR="00D43F9A" w:rsidRDefault="00D43F9A" w:rsidP="00BE4FCA">
      <w:pPr>
        <w:pStyle w:val="ListParagraph"/>
        <w:numPr>
          <w:ilvl w:val="0"/>
          <w:numId w:val="29"/>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способность ребенка достаточно уверенно сидеть, так как в положении лежа процесс пищеварения затруднен.</w:t>
      </w:r>
    </w:p>
    <w:p w14:paraId="6CE5118C" w14:textId="77777777" w:rsidR="00D43F9A" w:rsidRDefault="00D43F9A" w:rsidP="00BE4FCA">
      <w:pPr>
        <w:pStyle w:val="ListParagraph"/>
        <w:numPr>
          <w:ilvl w:val="0"/>
          <w:numId w:val="29"/>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интерес ребенка к тому, что едят взрослые; стремление засунуть в рот или попробовать на вкус посторонние предметы.</w:t>
      </w:r>
    </w:p>
    <w:p w14:paraId="2ADF0C7D" w14:textId="77777777" w:rsidR="00D43F9A" w:rsidRDefault="00D43F9A" w:rsidP="00515D1D">
      <w:pPr>
        <w:spacing w:after="0"/>
        <w:ind w:left="24" w:firstLine="408"/>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Важно, чтобы с самого начала процесса отучения от грудного вскармливания рядом был человек, который </w:t>
      </w:r>
      <w:r w:rsidR="00743FCE">
        <w:rPr>
          <w:rFonts w:ascii="Georgia" w:eastAsia="Times New Roman" w:hAnsi="Georgia" w:cs="Times New Roman"/>
          <w:color w:val="000000"/>
          <w:sz w:val="27"/>
          <w:szCs w:val="27"/>
          <w:lang w:eastAsia="ru-RU"/>
        </w:rPr>
        <w:t xml:space="preserve">собственно кормит </w:t>
      </w:r>
      <w:r>
        <w:rPr>
          <w:rFonts w:ascii="Georgia" w:eastAsia="Times New Roman" w:hAnsi="Georgia" w:cs="Times New Roman"/>
          <w:color w:val="000000"/>
          <w:sz w:val="27"/>
          <w:szCs w:val="27"/>
          <w:lang w:eastAsia="ru-RU"/>
        </w:rPr>
        <w:t>ребенка, таким образом, привыкание к новым вкусам и консистенциям проходит легче. Кроме того, необходимо, чтобы сама мама или кормилица пребывали в спокойном расположении духа и нормальном психологическом состоянии, только так можно справить</w:t>
      </w:r>
      <w:r w:rsidR="002B221D">
        <w:rPr>
          <w:rFonts w:ascii="Georgia" w:eastAsia="Times New Roman" w:hAnsi="Georgia" w:cs="Times New Roman"/>
          <w:color w:val="000000"/>
          <w:sz w:val="27"/>
          <w:szCs w:val="27"/>
          <w:lang w:eastAsia="ru-RU"/>
        </w:rPr>
        <w:t>ся</w:t>
      </w:r>
      <w:r>
        <w:rPr>
          <w:rFonts w:ascii="Georgia" w:eastAsia="Times New Roman" w:hAnsi="Georgia" w:cs="Times New Roman"/>
          <w:color w:val="000000"/>
          <w:sz w:val="27"/>
          <w:szCs w:val="27"/>
          <w:lang w:eastAsia="ru-RU"/>
        </w:rPr>
        <w:t xml:space="preserve"> с проблемами, которые неизбежно будут возникать, во время кормления.</w:t>
      </w:r>
    </w:p>
    <w:p w14:paraId="49EEEF27" w14:textId="77777777" w:rsidR="00D43F9A" w:rsidRDefault="00D43F9A" w:rsidP="00515D1D">
      <w:pPr>
        <w:spacing w:after="0"/>
        <w:ind w:left="24" w:firstLine="408"/>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Первый прием новой пищи должен быть приятным и проходить в любимом месте дома ребенка. </w:t>
      </w:r>
      <w:r w:rsidR="00562332">
        <w:rPr>
          <w:rFonts w:ascii="Georgia" w:eastAsia="Times New Roman" w:hAnsi="Georgia" w:cs="Times New Roman"/>
          <w:color w:val="000000"/>
          <w:sz w:val="27"/>
          <w:szCs w:val="27"/>
          <w:lang w:eastAsia="ru-RU"/>
        </w:rPr>
        <w:t>Следует фокусировать его внимание на еде с</w:t>
      </w:r>
      <w:r>
        <w:rPr>
          <w:rFonts w:ascii="Georgia" w:eastAsia="Times New Roman" w:hAnsi="Georgia" w:cs="Times New Roman"/>
          <w:color w:val="000000"/>
          <w:sz w:val="27"/>
          <w:szCs w:val="27"/>
          <w:lang w:eastAsia="ru-RU"/>
        </w:rPr>
        <w:t xml:space="preserve"> самого начала, рассказывать </w:t>
      </w:r>
      <w:r w:rsidR="00562332">
        <w:rPr>
          <w:rFonts w:ascii="Georgia" w:eastAsia="Times New Roman" w:hAnsi="Georgia" w:cs="Times New Roman"/>
          <w:color w:val="000000"/>
          <w:sz w:val="27"/>
          <w:szCs w:val="27"/>
          <w:lang w:eastAsia="ru-RU"/>
        </w:rPr>
        <w:t>ем</w:t>
      </w:r>
      <w:r w:rsidR="00FC4237">
        <w:rPr>
          <w:rFonts w:ascii="Georgia" w:eastAsia="Times New Roman" w:hAnsi="Georgia" w:cs="Times New Roman"/>
          <w:color w:val="000000"/>
          <w:sz w:val="27"/>
          <w:szCs w:val="27"/>
          <w:lang w:eastAsia="ru-RU"/>
        </w:rPr>
        <w:t>у</w:t>
      </w:r>
      <w:r w:rsidR="00562332">
        <w:rPr>
          <w:rFonts w:ascii="Georgia" w:eastAsia="Times New Roman" w:hAnsi="Georgia" w:cs="Times New Roman"/>
          <w:color w:val="000000"/>
          <w:sz w:val="27"/>
          <w:szCs w:val="27"/>
          <w:lang w:eastAsia="ru-RU"/>
        </w:rPr>
        <w:t xml:space="preserve"> </w:t>
      </w:r>
      <w:r>
        <w:rPr>
          <w:rFonts w:ascii="Georgia" w:eastAsia="Times New Roman" w:hAnsi="Georgia" w:cs="Times New Roman"/>
          <w:color w:val="000000"/>
          <w:sz w:val="27"/>
          <w:szCs w:val="27"/>
          <w:lang w:eastAsia="ru-RU"/>
        </w:rPr>
        <w:t xml:space="preserve">о </w:t>
      </w:r>
      <w:r w:rsidR="00FC4237">
        <w:rPr>
          <w:rFonts w:ascii="Georgia" w:eastAsia="Times New Roman" w:hAnsi="Georgia" w:cs="Times New Roman"/>
          <w:color w:val="000000"/>
          <w:sz w:val="27"/>
          <w:szCs w:val="27"/>
          <w:lang w:eastAsia="ru-RU"/>
        </w:rPr>
        <w:t>правилах поведения за столом</w:t>
      </w:r>
      <w:r>
        <w:rPr>
          <w:rFonts w:ascii="Georgia" w:eastAsia="Times New Roman" w:hAnsi="Georgia" w:cs="Times New Roman"/>
          <w:color w:val="000000"/>
          <w:sz w:val="27"/>
          <w:szCs w:val="27"/>
          <w:lang w:eastAsia="ru-RU"/>
        </w:rPr>
        <w:t xml:space="preserve">, </w:t>
      </w:r>
      <w:r w:rsidR="002B221D">
        <w:rPr>
          <w:rFonts w:ascii="Georgia" w:eastAsia="Times New Roman" w:hAnsi="Georgia" w:cs="Times New Roman"/>
          <w:color w:val="000000"/>
          <w:sz w:val="27"/>
          <w:szCs w:val="27"/>
          <w:lang w:eastAsia="ru-RU"/>
        </w:rPr>
        <w:t>о тарелочках, о ложечке, о супе –</w:t>
      </w:r>
      <w:r>
        <w:rPr>
          <w:rFonts w:ascii="Georgia" w:eastAsia="Times New Roman" w:hAnsi="Georgia" w:cs="Times New Roman"/>
          <w:color w:val="000000"/>
          <w:sz w:val="27"/>
          <w:szCs w:val="27"/>
          <w:lang w:eastAsia="ru-RU"/>
        </w:rPr>
        <w:t xml:space="preserve"> так постепенно ребенок будет привыкать к новым словам. Прием пищи не должен проходить в спешке и</w:t>
      </w:r>
      <w:r w:rsidR="005A50E5">
        <w:rPr>
          <w:rFonts w:ascii="Georgia" w:eastAsia="Times New Roman" w:hAnsi="Georgia" w:cs="Times New Roman"/>
          <w:color w:val="000000"/>
          <w:sz w:val="27"/>
          <w:szCs w:val="27"/>
          <w:lang w:eastAsia="ru-RU"/>
        </w:rPr>
        <w:t>ли</w:t>
      </w:r>
      <w:r>
        <w:rPr>
          <w:rFonts w:ascii="Georgia" w:eastAsia="Times New Roman" w:hAnsi="Georgia" w:cs="Times New Roman"/>
          <w:color w:val="000000"/>
          <w:sz w:val="27"/>
          <w:szCs w:val="27"/>
          <w:lang w:eastAsia="ru-RU"/>
        </w:rPr>
        <w:t xml:space="preserve"> под давлением, необходимо постараться пробудить интерес ребенка к каждому новому ингредиенту, который в его глазах должен представлять собой повод для </w:t>
      </w:r>
      <w:r w:rsidR="002B221D">
        <w:rPr>
          <w:rFonts w:ascii="Georgia" w:eastAsia="Times New Roman" w:hAnsi="Georgia" w:cs="Times New Roman"/>
          <w:color w:val="000000"/>
          <w:sz w:val="27"/>
          <w:szCs w:val="27"/>
          <w:lang w:eastAsia="ru-RU"/>
        </w:rPr>
        <w:t xml:space="preserve">очередной </w:t>
      </w:r>
      <w:r>
        <w:rPr>
          <w:rFonts w:ascii="Georgia" w:eastAsia="Times New Roman" w:hAnsi="Georgia" w:cs="Times New Roman"/>
          <w:color w:val="000000"/>
          <w:sz w:val="27"/>
          <w:szCs w:val="27"/>
          <w:lang w:eastAsia="ru-RU"/>
        </w:rPr>
        <w:t>игры.</w:t>
      </w:r>
    </w:p>
    <w:p w14:paraId="6E59798A" w14:textId="77777777" w:rsidR="00D43F9A" w:rsidRDefault="00D43F9A" w:rsidP="00515D1D">
      <w:pPr>
        <w:spacing w:after="0"/>
        <w:ind w:left="24" w:firstLine="408"/>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Таким образом, прием пищи станет для него развлечением. Позвольте ребенку попробовать самостоятельно подносить пищу ко рту – может быть, после этого он уже будет с нетерпением ждать следующего приема пищи, который по возможности не должен </w:t>
      </w:r>
      <w:r w:rsidR="002B221D">
        <w:rPr>
          <w:rFonts w:ascii="Georgia" w:eastAsia="Times New Roman" w:hAnsi="Georgia" w:cs="Times New Roman"/>
          <w:color w:val="000000"/>
          <w:sz w:val="27"/>
          <w:szCs w:val="27"/>
          <w:lang w:eastAsia="ru-RU"/>
        </w:rPr>
        <w:t>приводить к</w:t>
      </w:r>
      <w:r>
        <w:rPr>
          <w:rFonts w:ascii="Georgia" w:eastAsia="Times New Roman" w:hAnsi="Georgia" w:cs="Times New Roman"/>
          <w:color w:val="000000"/>
          <w:sz w:val="27"/>
          <w:szCs w:val="27"/>
          <w:lang w:eastAsia="ru-RU"/>
        </w:rPr>
        <w:t xml:space="preserve"> слез</w:t>
      </w:r>
      <w:r w:rsidR="002B221D">
        <w:rPr>
          <w:rFonts w:ascii="Georgia" w:eastAsia="Times New Roman" w:hAnsi="Georgia" w:cs="Times New Roman"/>
          <w:color w:val="000000"/>
          <w:sz w:val="27"/>
          <w:szCs w:val="27"/>
          <w:lang w:eastAsia="ru-RU"/>
        </w:rPr>
        <w:t>ам и скандалам;</w:t>
      </w:r>
      <w:r>
        <w:rPr>
          <w:rFonts w:ascii="Georgia" w:eastAsia="Times New Roman" w:hAnsi="Georgia" w:cs="Times New Roman"/>
          <w:color w:val="000000"/>
          <w:sz w:val="27"/>
          <w:szCs w:val="27"/>
          <w:lang w:eastAsia="ru-RU"/>
        </w:rPr>
        <w:t xml:space="preserve"> от родителей </w:t>
      </w:r>
      <w:r w:rsidR="002B221D">
        <w:rPr>
          <w:rFonts w:ascii="Georgia" w:eastAsia="Times New Roman" w:hAnsi="Georgia" w:cs="Times New Roman"/>
          <w:color w:val="000000"/>
          <w:sz w:val="27"/>
          <w:szCs w:val="27"/>
          <w:lang w:eastAsia="ru-RU"/>
        </w:rPr>
        <w:t xml:space="preserve">это потребует </w:t>
      </w:r>
      <w:r>
        <w:rPr>
          <w:rFonts w:ascii="Georgia" w:eastAsia="Times New Roman" w:hAnsi="Georgia" w:cs="Times New Roman"/>
          <w:color w:val="000000"/>
          <w:sz w:val="27"/>
          <w:szCs w:val="27"/>
          <w:lang w:eastAsia="ru-RU"/>
        </w:rPr>
        <w:t>большого терпения.</w:t>
      </w:r>
    </w:p>
    <w:p w14:paraId="7998A32F" w14:textId="77777777" w:rsidR="00D43F9A" w:rsidRDefault="00D43F9A" w:rsidP="00515D1D">
      <w:pPr>
        <w:spacing w:after="0"/>
        <w:ind w:left="24" w:firstLine="408"/>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Уже</w:t>
      </w:r>
      <w:r w:rsidR="002B221D">
        <w:rPr>
          <w:rFonts w:ascii="Georgia" w:eastAsia="Times New Roman" w:hAnsi="Georgia" w:cs="Times New Roman"/>
          <w:color w:val="000000"/>
          <w:sz w:val="27"/>
          <w:szCs w:val="27"/>
          <w:lang w:eastAsia="ru-RU"/>
        </w:rPr>
        <w:t xml:space="preserve"> с первых месяцев, когда ребенок</w:t>
      </w:r>
      <w:r>
        <w:rPr>
          <w:rFonts w:ascii="Georgia" w:eastAsia="Times New Roman" w:hAnsi="Georgia" w:cs="Times New Roman"/>
          <w:color w:val="000000"/>
          <w:sz w:val="27"/>
          <w:szCs w:val="27"/>
          <w:lang w:eastAsia="ru-RU"/>
        </w:rPr>
        <w:t xml:space="preserve"> еще </w:t>
      </w:r>
      <w:r w:rsidR="002B221D">
        <w:rPr>
          <w:rFonts w:ascii="Georgia" w:eastAsia="Times New Roman" w:hAnsi="Georgia" w:cs="Times New Roman"/>
          <w:color w:val="000000"/>
          <w:sz w:val="27"/>
          <w:szCs w:val="27"/>
          <w:lang w:eastAsia="ru-RU"/>
        </w:rPr>
        <w:t>ест</w:t>
      </w:r>
      <w:r>
        <w:rPr>
          <w:rFonts w:ascii="Georgia" w:eastAsia="Times New Roman" w:hAnsi="Georgia" w:cs="Times New Roman"/>
          <w:color w:val="000000"/>
          <w:sz w:val="27"/>
          <w:szCs w:val="27"/>
          <w:lang w:eastAsia="ru-RU"/>
        </w:rPr>
        <w:t xml:space="preserve"> из ложечки, стоит дать ему </w:t>
      </w:r>
      <w:r w:rsidR="002B221D">
        <w:rPr>
          <w:rFonts w:ascii="Georgia" w:eastAsia="Times New Roman" w:hAnsi="Georgia" w:cs="Times New Roman"/>
          <w:color w:val="000000"/>
          <w:sz w:val="27"/>
          <w:szCs w:val="27"/>
          <w:lang w:eastAsia="ru-RU"/>
        </w:rPr>
        <w:t xml:space="preserve">другую </w:t>
      </w:r>
      <w:r>
        <w:rPr>
          <w:rFonts w:ascii="Georgia" w:eastAsia="Times New Roman" w:hAnsi="Georgia" w:cs="Times New Roman"/>
          <w:color w:val="000000"/>
          <w:sz w:val="27"/>
          <w:szCs w:val="27"/>
          <w:lang w:eastAsia="ru-RU"/>
        </w:rPr>
        <w:t>ложечку в руку, чтобы он попробовал пользоваться ей сам, это придаст ему уверенности, он раньше научиться есть самостоятельно. Понятно, что в первое время он б</w:t>
      </w:r>
      <w:r w:rsidR="002B221D">
        <w:rPr>
          <w:rFonts w:ascii="Georgia" w:eastAsia="Times New Roman" w:hAnsi="Georgia" w:cs="Times New Roman"/>
          <w:color w:val="000000"/>
          <w:sz w:val="27"/>
          <w:szCs w:val="27"/>
          <w:lang w:eastAsia="ru-RU"/>
        </w:rPr>
        <w:t>удет мараться и вымазывать</w:t>
      </w:r>
      <w:r>
        <w:rPr>
          <w:rFonts w:ascii="Georgia" w:eastAsia="Times New Roman" w:hAnsi="Georgia" w:cs="Times New Roman"/>
          <w:color w:val="000000"/>
          <w:sz w:val="27"/>
          <w:szCs w:val="27"/>
          <w:lang w:eastAsia="ru-RU"/>
        </w:rPr>
        <w:t xml:space="preserve"> кашей все вокруг, но эти простые упражнения способствуют </w:t>
      </w:r>
      <w:r w:rsidR="002B221D">
        <w:rPr>
          <w:rFonts w:ascii="Georgia" w:eastAsia="Times New Roman" w:hAnsi="Georgia" w:cs="Times New Roman"/>
          <w:color w:val="000000"/>
          <w:sz w:val="27"/>
          <w:szCs w:val="27"/>
          <w:lang w:eastAsia="ru-RU"/>
        </w:rPr>
        <w:t>развитию его</w:t>
      </w:r>
      <w:r>
        <w:rPr>
          <w:rFonts w:ascii="Georgia" w:eastAsia="Times New Roman" w:hAnsi="Georgia" w:cs="Times New Roman"/>
          <w:color w:val="000000"/>
          <w:sz w:val="27"/>
          <w:szCs w:val="27"/>
          <w:lang w:eastAsia="ru-RU"/>
        </w:rPr>
        <w:t xml:space="preserve"> самостоятельности во время еды: фартук и газеты помогут не запачкаться, по крайней мере, вам и сохранить </w:t>
      </w:r>
      <w:r w:rsidR="002B221D">
        <w:rPr>
          <w:rFonts w:ascii="Georgia" w:eastAsia="Times New Roman" w:hAnsi="Georgia" w:cs="Times New Roman"/>
          <w:color w:val="000000"/>
          <w:sz w:val="27"/>
          <w:szCs w:val="27"/>
          <w:lang w:eastAsia="ru-RU"/>
        </w:rPr>
        <w:t xml:space="preserve">пол </w:t>
      </w:r>
      <w:r>
        <w:rPr>
          <w:rFonts w:ascii="Georgia" w:eastAsia="Times New Roman" w:hAnsi="Georgia" w:cs="Times New Roman"/>
          <w:color w:val="000000"/>
          <w:sz w:val="27"/>
          <w:szCs w:val="27"/>
          <w:lang w:eastAsia="ru-RU"/>
        </w:rPr>
        <w:t>в чистоте.</w:t>
      </w:r>
    </w:p>
    <w:p w14:paraId="6FB92C3F" w14:textId="77777777" w:rsidR="00D43F9A" w:rsidRDefault="00D43F9A" w:rsidP="00515D1D">
      <w:pPr>
        <w:spacing w:after="0"/>
        <w:ind w:left="24" w:firstLine="408"/>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Прием пищи для ребенка должен быть плавным переходом в мир взрослых, поэтому необходимо уже с первых дней начинать накрывать для него стол с салфеткой, с его тарелочкой, стаканом и всем тем, что необходимо во время еды. Это будет способствовать его привыканию к порядку и к тому, что к нему относятся как ко взрослому человеку.</w:t>
      </w:r>
    </w:p>
    <w:p w14:paraId="2DE35590" w14:textId="77777777" w:rsidR="00D43F9A" w:rsidRDefault="00D43F9A" w:rsidP="00515D1D">
      <w:pPr>
        <w:spacing w:after="0"/>
        <w:ind w:left="24" w:firstLine="408"/>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Ребенок и его организм должны привыкать к новым вкусам</w:t>
      </w:r>
      <w:r w:rsidR="005A50E5" w:rsidRPr="005A50E5">
        <w:rPr>
          <w:rFonts w:ascii="Georgia" w:eastAsia="Times New Roman" w:hAnsi="Georgia" w:cs="Times New Roman"/>
          <w:color w:val="000000"/>
          <w:sz w:val="27"/>
          <w:szCs w:val="27"/>
          <w:lang w:eastAsia="ru-RU"/>
        </w:rPr>
        <w:t xml:space="preserve"> </w:t>
      </w:r>
      <w:r w:rsidR="005A50E5">
        <w:rPr>
          <w:rFonts w:ascii="Georgia" w:eastAsia="Times New Roman" w:hAnsi="Georgia" w:cs="Times New Roman"/>
          <w:color w:val="000000"/>
          <w:sz w:val="27"/>
          <w:szCs w:val="27"/>
          <w:lang w:eastAsia="ru-RU"/>
        </w:rPr>
        <w:t xml:space="preserve">постепенно, </w:t>
      </w:r>
      <w:r>
        <w:rPr>
          <w:rFonts w:ascii="Georgia" w:eastAsia="Times New Roman" w:hAnsi="Georgia" w:cs="Times New Roman"/>
          <w:color w:val="000000"/>
          <w:sz w:val="27"/>
          <w:szCs w:val="27"/>
          <w:lang w:eastAsia="ru-RU"/>
        </w:rPr>
        <w:t xml:space="preserve">поэтому новые продукты в прикорм лучше вводить по одному за раз, таким образом можно будет проследить реакцию как самого ребенка на вкусовые ощущения от нового ингредиента, так и его организма (непереносимость или аллергия на продукт). Пищевая непереносимость – негативная реакция организма на продукт питания, которая не сопровождается выработкой </w:t>
      </w:r>
      <w:r w:rsidRPr="00F97559">
        <w:rPr>
          <w:rFonts w:ascii="Georgia" w:eastAsia="Times New Roman" w:hAnsi="Georgia" w:cs="Times New Roman"/>
          <w:color w:val="000000"/>
          <w:sz w:val="27"/>
          <w:szCs w:val="27"/>
          <w:lang w:eastAsia="ru-RU"/>
        </w:rPr>
        <w:t>иммуноглобулин</w:t>
      </w:r>
      <w:r>
        <w:rPr>
          <w:rFonts w:ascii="Georgia" w:eastAsia="Times New Roman" w:hAnsi="Georgia" w:cs="Times New Roman"/>
          <w:color w:val="000000"/>
          <w:sz w:val="27"/>
          <w:szCs w:val="27"/>
          <w:lang w:eastAsia="ru-RU"/>
        </w:rPr>
        <w:t>а</w:t>
      </w:r>
      <w:r w:rsidRPr="00F97559">
        <w:rPr>
          <w:rFonts w:ascii="Georgia" w:eastAsia="Times New Roman" w:hAnsi="Georgia" w:cs="Times New Roman"/>
          <w:color w:val="000000"/>
          <w:sz w:val="27"/>
          <w:szCs w:val="27"/>
          <w:lang w:eastAsia="ru-RU"/>
        </w:rPr>
        <w:t xml:space="preserve"> E</w:t>
      </w:r>
      <w:r>
        <w:rPr>
          <w:rFonts w:ascii="Georgia" w:eastAsia="Times New Roman" w:hAnsi="Georgia" w:cs="Times New Roman"/>
          <w:color w:val="000000"/>
          <w:sz w:val="27"/>
          <w:szCs w:val="27"/>
          <w:lang w:eastAsia="ru-RU"/>
        </w:rPr>
        <w:t xml:space="preserve">, что происходит при аллергических реакциях. </w:t>
      </w:r>
    </w:p>
    <w:p w14:paraId="055645B7" w14:textId="77777777" w:rsidR="00D43F9A" w:rsidRDefault="00D43F9A" w:rsidP="00515D1D">
      <w:pPr>
        <w:spacing w:after="0"/>
        <w:ind w:left="24" w:firstLine="408"/>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При аллергиях или повышенной аллергичности </w:t>
      </w:r>
      <w:r w:rsidR="005A50E5">
        <w:rPr>
          <w:rFonts w:ascii="Georgia" w:eastAsia="Times New Roman" w:hAnsi="Georgia" w:cs="Times New Roman"/>
          <w:color w:val="000000"/>
          <w:sz w:val="27"/>
          <w:szCs w:val="27"/>
          <w:lang w:eastAsia="ru-RU"/>
        </w:rPr>
        <w:t xml:space="preserve">ребенка </w:t>
      </w:r>
      <w:r>
        <w:rPr>
          <w:rFonts w:ascii="Georgia" w:eastAsia="Times New Roman" w:hAnsi="Georgia" w:cs="Times New Roman"/>
          <w:color w:val="000000"/>
          <w:sz w:val="27"/>
          <w:szCs w:val="27"/>
          <w:lang w:eastAsia="ru-RU"/>
        </w:rPr>
        <w:t xml:space="preserve">вводить новые продукты </w:t>
      </w:r>
      <w:r w:rsidR="005A50E5">
        <w:rPr>
          <w:rFonts w:ascii="Georgia" w:eastAsia="Times New Roman" w:hAnsi="Georgia" w:cs="Times New Roman"/>
          <w:color w:val="000000"/>
          <w:sz w:val="27"/>
          <w:szCs w:val="27"/>
          <w:lang w:eastAsia="ru-RU"/>
        </w:rPr>
        <w:t>в прикорм</w:t>
      </w:r>
      <w:r w:rsidR="002B221D">
        <w:rPr>
          <w:rFonts w:ascii="Georgia" w:eastAsia="Times New Roman" w:hAnsi="Georgia" w:cs="Times New Roman"/>
          <w:color w:val="000000"/>
          <w:sz w:val="27"/>
          <w:szCs w:val="27"/>
          <w:lang w:eastAsia="ru-RU"/>
        </w:rPr>
        <w:t xml:space="preserve"> следует более аккуратно, </w:t>
      </w:r>
      <w:r w:rsidR="005A50E5">
        <w:rPr>
          <w:rFonts w:ascii="Georgia" w:eastAsia="Times New Roman" w:hAnsi="Georgia" w:cs="Times New Roman"/>
          <w:color w:val="000000"/>
          <w:sz w:val="27"/>
          <w:szCs w:val="27"/>
          <w:lang w:eastAsia="ru-RU"/>
        </w:rPr>
        <w:t>без спешки</w:t>
      </w:r>
      <w:r>
        <w:rPr>
          <w:rFonts w:ascii="Georgia" w:eastAsia="Times New Roman" w:hAnsi="Georgia" w:cs="Times New Roman"/>
          <w:color w:val="000000"/>
          <w:sz w:val="27"/>
          <w:szCs w:val="27"/>
          <w:lang w:eastAsia="ru-RU"/>
        </w:rPr>
        <w:t>.</w:t>
      </w:r>
    </w:p>
    <w:p w14:paraId="59BD2D22" w14:textId="77777777" w:rsidR="00D43F9A" w:rsidRDefault="00D43F9A" w:rsidP="00515D1D">
      <w:pPr>
        <w:spacing w:after="0"/>
        <w:ind w:left="24" w:firstLine="408"/>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 В случае возникновения рвоты, крапивницы или диареи необходимо исключить новый продукт, не пробовать его повторно, по крайней мере, в течение недели и наблюдать за его физическим и эмоциональным состоянием: есть ли у ребенка признаки гиперреактивности, тревожности или расстройства сна. Если нарушения носят тяжелый характер и не проходят</w:t>
      </w:r>
      <w:r w:rsidR="002B221D">
        <w:rPr>
          <w:rFonts w:ascii="Georgia" w:eastAsia="Times New Roman" w:hAnsi="Georgia" w:cs="Times New Roman"/>
          <w:color w:val="000000"/>
          <w:sz w:val="27"/>
          <w:szCs w:val="27"/>
          <w:lang w:eastAsia="ru-RU"/>
        </w:rPr>
        <w:t>,</w:t>
      </w:r>
      <w:r>
        <w:rPr>
          <w:rFonts w:ascii="Georgia" w:eastAsia="Times New Roman" w:hAnsi="Georgia" w:cs="Times New Roman"/>
          <w:color w:val="000000"/>
          <w:sz w:val="27"/>
          <w:szCs w:val="27"/>
          <w:lang w:eastAsia="ru-RU"/>
        </w:rPr>
        <w:t xml:space="preserve"> следует обратиться к педиатру.</w:t>
      </w:r>
    </w:p>
    <w:p w14:paraId="49795F45" w14:textId="77777777" w:rsidR="00D43F9A" w:rsidRDefault="00D43F9A" w:rsidP="00515D1D">
      <w:pPr>
        <w:spacing w:after="0"/>
        <w:ind w:left="24" w:firstLine="408"/>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Новые п</w:t>
      </w:r>
      <w:r w:rsidR="005A50E5">
        <w:rPr>
          <w:rFonts w:ascii="Georgia" w:eastAsia="Times New Roman" w:hAnsi="Georgia" w:cs="Times New Roman"/>
          <w:color w:val="000000"/>
          <w:sz w:val="27"/>
          <w:szCs w:val="27"/>
          <w:lang w:eastAsia="ru-RU"/>
        </w:rPr>
        <w:t>родукты нужно вводить по одному: начните с пюре, регулярно включайте</w:t>
      </w:r>
      <w:r>
        <w:rPr>
          <w:rFonts w:ascii="Georgia" w:eastAsia="Times New Roman" w:hAnsi="Georgia" w:cs="Times New Roman"/>
          <w:color w:val="000000"/>
          <w:sz w:val="27"/>
          <w:szCs w:val="27"/>
          <w:lang w:eastAsia="ru-RU"/>
        </w:rPr>
        <w:t xml:space="preserve"> его в рацион, чтобы ребенок к нему привык, </w:t>
      </w:r>
      <w:r w:rsidR="002B221D">
        <w:rPr>
          <w:rFonts w:ascii="Georgia" w:eastAsia="Times New Roman" w:hAnsi="Georgia" w:cs="Times New Roman"/>
          <w:color w:val="000000"/>
          <w:sz w:val="27"/>
          <w:szCs w:val="27"/>
          <w:lang w:eastAsia="ru-RU"/>
        </w:rPr>
        <w:t>если ребенок больше не хочет, не нужно чрезмерно настаивать</w:t>
      </w:r>
      <w:r>
        <w:rPr>
          <w:rFonts w:ascii="Georgia" w:eastAsia="Times New Roman" w:hAnsi="Georgia" w:cs="Times New Roman"/>
          <w:color w:val="000000"/>
          <w:sz w:val="27"/>
          <w:szCs w:val="27"/>
          <w:lang w:eastAsia="ru-RU"/>
        </w:rPr>
        <w:t>. Важно</w:t>
      </w:r>
      <w:r w:rsidR="005A50E5">
        <w:rPr>
          <w:rFonts w:ascii="Georgia" w:eastAsia="Times New Roman" w:hAnsi="Georgia" w:cs="Times New Roman"/>
          <w:color w:val="000000"/>
          <w:sz w:val="27"/>
          <w:szCs w:val="27"/>
          <w:lang w:eastAsia="ru-RU"/>
        </w:rPr>
        <w:t>,</w:t>
      </w:r>
      <w:r>
        <w:rPr>
          <w:rFonts w:ascii="Georgia" w:eastAsia="Times New Roman" w:hAnsi="Georgia" w:cs="Times New Roman"/>
          <w:color w:val="000000"/>
          <w:sz w:val="27"/>
          <w:szCs w:val="27"/>
          <w:lang w:eastAsia="ru-RU"/>
        </w:rPr>
        <w:t xml:space="preserve"> особенно в начале, чтобы пюре было жиденьким – это облегчит работу кишечника.</w:t>
      </w:r>
    </w:p>
    <w:p w14:paraId="5048C5D0" w14:textId="77777777" w:rsidR="00D43F9A" w:rsidRDefault="00D43F9A" w:rsidP="00515D1D">
      <w:pPr>
        <w:spacing w:after="0"/>
        <w:ind w:left="24" w:firstLine="408"/>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Стоит еще раз напомнить</w:t>
      </w:r>
      <w:r w:rsidR="005A50E5">
        <w:rPr>
          <w:rFonts w:ascii="Georgia" w:eastAsia="Times New Roman" w:hAnsi="Georgia" w:cs="Times New Roman"/>
          <w:color w:val="000000"/>
          <w:sz w:val="27"/>
          <w:szCs w:val="27"/>
          <w:lang w:eastAsia="ru-RU"/>
        </w:rPr>
        <w:t xml:space="preserve"> о том</w:t>
      </w:r>
      <w:r>
        <w:rPr>
          <w:rFonts w:ascii="Georgia" w:eastAsia="Times New Roman" w:hAnsi="Georgia" w:cs="Times New Roman"/>
          <w:color w:val="000000"/>
          <w:sz w:val="27"/>
          <w:szCs w:val="27"/>
          <w:lang w:eastAsia="ru-RU"/>
        </w:rPr>
        <w:t>, что:</w:t>
      </w:r>
    </w:p>
    <w:p w14:paraId="12D99E0C" w14:textId="77777777" w:rsidR="00D43F9A" w:rsidRPr="00174D80" w:rsidRDefault="00D43F9A" w:rsidP="00BE4FCA">
      <w:pPr>
        <w:pStyle w:val="ListParagraph"/>
        <w:numPr>
          <w:ilvl w:val="0"/>
          <w:numId w:val="30"/>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b/>
          <w:color w:val="000000"/>
          <w:sz w:val="27"/>
          <w:szCs w:val="27"/>
          <w:lang w:eastAsia="ru-RU"/>
        </w:rPr>
        <w:t>детеныш млекопитающих</w:t>
      </w:r>
      <w:r w:rsidR="00422C37">
        <w:rPr>
          <w:rFonts w:ascii="Georgia" w:eastAsia="Times New Roman" w:hAnsi="Georgia" w:cs="Times New Roman"/>
          <w:b/>
          <w:color w:val="000000"/>
          <w:sz w:val="27"/>
          <w:szCs w:val="27"/>
          <w:lang w:eastAsia="ru-RU"/>
        </w:rPr>
        <w:t xml:space="preserve"> вида</w:t>
      </w:r>
      <w:r>
        <w:rPr>
          <w:rFonts w:ascii="Georgia" w:eastAsia="Times New Roman" w:hAnsi="Georgia" w:cs="Times New Roman"/>
          <w:b/>
          <w:color w:val="000000"/>
          <w:sz w:val="27"/>
          <w:szCs w:val="27"/>
          <w:lang w:eastAsia="ru-RU"/>
        </w:rPr>
        <w:t xml:space="preserve"> </w:t>
      </w:r>
      <w:r w:rsidRPr="00422C37">
        <w:rPr>
          <w:rFonts w:ascii="Georgia" w:eastAsia="Times New Roman" w:hAnsi="Georgia" w:cs="Times New Roman"/>
          <w:b/>
          <w:i/>
          <w:color w:val="000000"/>
          <w:sz w:val="27"/>
          <w:szCs w:val="27"/>
          <w:lang w:eastAsia="ru-RU"/>
        </w:rPr>
        <w:t>гомо сапиенс</w:t>
      </w:r>
      <w:r>
        <w:rPr>
          <w:rFonts w:ascii="Georgia" w:eastAsia="Times New Roman" w:hAnsi="Georgia" w:cs="Times New Roman"/>
          <w:b/>
          <w:color w:val="000000"/>
          <w:sz w:val="27"/>
          <w:szCs w:val="27"/>
          <w:lang w:eastAsia="ru-RU"/>
        </w:rPr>
        <w:t xml:space="preserve"> питаются молоком (или равноценной по фо</w:t>
      </w:r>
      <w:r w:rsidR="001F13D1">
        <w:rPr>
          <w:rFonts w:ascii="Georgia" w:eastAsia="Times New Roman" w:hAnsi="Georgia" w:cs="Times New Roman"/>
          <w:b/>
          <w:color w:val="000000"/>
          <w:sz w:val="27"/>
          <w:szCs w:val="27"/>
          <w:lang w:eastAsia="ru-RU"/>
        </w:rPr>
        <w:t xml:space="preserve">рме, содержанию и консистенции </w:t>
      </w:r>
      <w:r w:rsidR="005A50E5">
        <w:rPr>
          <w:rFonts w:ascii="Georgia" w:eastAsia="Times New Roman" w:hAnsi="Georgia" w:cs="Times New Roman"/>
          <w:b/>
          <w:color w:val="000000"/>
          <w:sz w:val="27"/>
          <w:szCs w:val="27"/>
          <w:lang w:eastAsia="ru-RU"/>
        </w:rPr>
        <w:t>пищей) до 5-7 лет;</w:t>
      </w:r>
    </w:p>
    <w:p w14:paraId="4190F1E6" w14:textId="77777777" w:rsidR="00D43F9A" w:rsidRPr="00D125D4" w:rsidRDefault="005A50E5" w:rsidP="00BE4FCA">
      <w:pPr>
        <w:pStyle w:val="ListParagraph"/>
        <w:numPr>
          <w:ilvl w:val="0"/>
          <w:numId w:val="30"/>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b/>
          <w:color w:val="000000"/>
          <w:sz w:val="27"/>
          <w:szCs w:val="27"/>
          <w:lang w:eastAsia="ru-RU"/>
        </w:rPr>
        <w:t>е</w:t>
      </w:r>
      <w:r w:rsidR="00D43F9A">
        <w:rPr>
          <w:rFonts w:ascii="Georgia" w:eastAsia="Times New Roman" w:hAnsi="Georgia" w:cs="Times New Roman"/>
          <w:b/>
          <w:color w:val="000000"/>
          <w:sz w:val="27"/>
          <w:szCs w:val="27"/>
          <w:lang w:eastAsia="ru-RU"/>
        </w:rPr>
        <w:t>динственным пригодным для детского питания и предусмотренным для этого самой природой молоком со сбалансированным содержанием питательных и иммуногенных веществ, воды и пробиотиков в течение всего периода грудного вскармливания, то есть до 6-7 лет, является материнское молоко (вопреки распространенному заблуждению оно никогда не превращается в воду). Это может показаться преувеличением, н</w:t>
      </w:r>
      <w:r w:rsidR="00422C37">
        <w:rPr>
          <w:rFonts w:ascii="Georgia" w:eastAsia="Times New Roman" w:hAnsi="Georgia" w:cs="Times New Roman"/>
          <w:b/>
          <w:color w:val="000000"/>
          <w:sz w:val="27"/>
          <w:szCs w:val="27"/>
          <w:lang w:eastAsia="ru-RU"/>
        </w:rPr>
        <w:t>о в реальности так и происходит:</w:t>
      </w:r>
      <w:r w:rsidR="00D43F9A">
        <w:rPr>
          <w:rFonts w:ascii="Georgia" w:eastAsia="Times New Roman" w:hAnsi="Georgia" w:cs="Times New Roman"/>
          <w:b/>
          <w:color w:val="000000"/>
          <w:sz w:val="27"/>
          <w:szCs w:val="27"/>
          <w:lang w:eastAsia="ru-RU"/>
        </w:rPr>
        <w:t xml:space="preserve"> педиатры </w:t>
      </w:r>
      <w:r w:rsidR="00422C37">
        <w:rPr>
          <w:rFonts w:ascii="Georgia" w:eastAsia="Times New Roman" w:hAnsi="Georgia" w:cs="Times New Roman"/>
          <w:b/>
          <w:color w:val="000000"/>
          <w:sz w:val="27"/>
          <w:szCs w:val="27"/>
          <w:lang w:eastAsia="ru-RU"/>
        </w:rPr>
        <w:t>рекомендуют</w:t>
      </w:r>
      <w:r w:rsidR="00D43F9A">
        <w:rPr>
          <w:rFonts w:ascii="Georgia" w:eastAsia="Times New Roman" w:hAnsi="Georgia" w:cs="Times New Roman"/>
          <w:b/>
          <w:color w:val="000000"/>
          <w:sz w:val="27"/>
          <w:szCs w:val="27"/>
          <w:lang w:eastAsia="ru-RU"/>
        </w:rPr>
        <w:t xml:space="preserve"> </w:t>
      </w:r>
      <w:r w:rsidR="00422C37">
        <w:rPr>
          <w:rFonts w:ascii="Georgia" w:eastAsia="Times New Roman" w:hAnsi="Georgia" w:cs="Times New Roman"/>
          <w:b/>
          <w:color w:val="000000"/>
          <w:sz w:val="27"/>
          <w:szCs w:val="27"/>
          <w:lang w:eastAsia="ru-RU"/>
        </w:rPr>
        <w:t xml:space="preserve">употреблять молоко намного </w:t>
      </w:r>
      <w:r w:rsidR="00D43F9A">
        <w:rPr>
          <w:rFonts w:ascii="Georgia" w:eastAsia="Times New Roman" w:hAnsi="Georgia" w:cs="Times New Roman"/>
          <w:b/>
          <w:color w:val="000000"/>
          <w:sz w:val="27"/>
          <w:szCs w:val="27"/>
          <w:lang w:eastAsia="ru-RU"/>
        </w:rPr>
        <w:t xml:space="preserve">дольше – до самой зрелости, что с физиологической точки зрения совершенно не оправдано. </w:t>
      </w:r>
      <w:r w:rsidR="00422C37">
        <w:rPr>
          <w:rFonts w:ascii="Georgia" w:eastAsia="Times New Roman" w:hAnsi="Georgia" w:cs="Times New Roman"/>
          <w:b/>
          <w:color w:val="000000"/>
          <w:sz w:val="27"/>
          <w:szCs w:val="27"/>
          <w:lang w:eastAsia="ru-RU"/>
        </w:rPr>
        <w:t>Однако</w:t>
      </w:r>
      <w:r w:rsidR="00D43F9A">
        <w:rPr>
          <w:rFonts w:ascii="Georgia" w:eastAsia="Times New Roman" w:hAnsi="Georgia" w:cs="Times New Roman"/>
          <w:b/>
          <w:color w:val="000000"/>
          <w:sz w:val="27"/>
          <w:szCs w:val="27"/>
          <w:lang w:eastAsia="ru-RU"/>
        </w:rPr>
        <w:t xml:space="preserve"> они рекомендуют молоко другого вида – коровы, </w:t>
      </w:r>
      <w:r w:rsidR="00422C37">
        <w:rPr>
          <w:rFonts w:ascii="Georgia" w:eastAsia="Times New Roman" w:hAnsi="Georgia" w:cs="Times New Roman"/>
          <w:b/>
          <w:color w:val="000000"/>
          <w:sz w:val="27"/>
          <w:szCs w:val="27"/>
          <w:lang w:eastAsia="ru-RU"/>
        </w:rPr>
        <w:t xml:space="preserve">которое </w:t>
      </w:r>
      <w:r w:rsidR="001F13D1">
        <w:rPr>
          <w:rFonts w:ascii="Georgia" w:eastAsia="Times New Roman" w:hAnsi="Georgia" w:cs="Times New Roman"/>
          <w:b/>
          <w:color w:val="000000"/>
          <w:sz w:val="27"/>
          <w:szCs w:val="27"/>
          <w:lang w:eastAsia="ru-RU"/>
        </w:rPr>
        <w:t xml:space="preserve">абсолютно </w:t>
      </w:r>
      <w:r w:rsidR="00422C37">
        <w:rPr>
          <w:rFonts w:ascii="Georgia" w:eastAsia="Times New Roman" w:hAnsi="Georgia" w:cs="Times New Roman"/>
          <w:b/>
          <w:color w:val="000000"/>
          <w:sz w:val="27"/>
          <w:szCs w:val="27"/>
          <w:lang w:eastAsia="ru-RU"/>
        </w:rPr>
        <w:t xml:space="preserve">несовместимо с физиологическими потребностями </w:t>
      </w:r>
      <w:r w:rsidR="00562332">
        <w:rPr>
          <w:rFonts w:ascii="Georgia" w:eastAsia="Times New Roman" w:hAnsi="Georgia" w:cs="Times New Roman"/>
          <w:b/>
          <w:color w:val="000000"/>
          <w:sz w:val="27"/>
          <w:szCs w:val="27"/>
          <w:lang w:eastAsia="ru-RU"/>
        </w:rPr>
        <w:t xml:space="preserve">человеческого </w:t>
      </w:r>
      <w:r w:rsidR="00D43F9A">
        <w:rPr>
          <w:rFonts w:ascii="Georgia" w:eastAsia="Times New Roman" w:hAnsi="Georgia" w:cs="Times New Roman"/>
          <w:b/>
          <w:color w:val="000000"/>
          <w:sz w:val="27"/>
          <w:szCs w:val="27"/>
          <w:lang w:eastAsia="ru-RU"/>
        </w:rPr>
        <w:t>организма</w:t>
      </w:r>
      <w:r>
        <w:rPr>
          <w:rFonts w:ascii="Georgia" w:eastAsia="Times New Roman" w:hAnsi="Georgia" w:cs="Times New Roman"/>
          <w:b/>
          <w:color w:val="000000"/>
          <w:sz w:val="27"/>
          <w:szCs w:val="27"/>
          <w:lang w:eastAsia="ru-RU"/>
        </w:rPr>
        <w:t>;</w:t>
      </w:r>
    </w:p>
    <w:p w14:paraId="709CDF97" w14:textId="77777777" w:rsidR="00D43F9A" w:rsidRPr="00C51E70" w:rsidRDefault="005A50E5" w:rsidP="00BE4FCA">
      <w:pPr>
        <w:pStyle w:val="ListParagraph"/>
        <w:numPr>
          <w:ilvl w:val="0"/>
          <w:numId w:val="30"/>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b/>
          <w:color w:val="000000"/>
          <w:sz w:val="27"/>
          <w:szCs w:val="27"/>
          <w:lang w:eastAsia="ru-RU"/>
        </w:rPr>
        <w:t>в</w:t>
      </w:r>
      <w:r w:rsidR="00D43F9A">
        <w:rPr>
          <w:rFonts w:ascii="Georgia" w:eastAsia="Times New Roman" w:hAnsi="Georgia" w:cs="Times New Roman"/>
          <w:b/>
          <w:color w:val="000000"/>
          <w:sz w:val="27"/>
          <w:szCs w:val="27"/>
          <w:lang w:eastAsia="ru-RU"/>
        </w:rPr>
        <w:t xml:space="preserve"> природе не существует молока похожего на материнское, поэтому при его отсутствии рекомендуются адаптированное молоко, так называемая молочная смесь, техническим языком – «формула», состав которой приближен к составу материнского молока. Коровье молоко предназначено для телят, козье – козлят, ослиное – ослят.</w:t>
      </w:r>
    </w:p>
    <w:p w14:paraId="4D3A984B" w14:textId="77777777" w:rsidR="00D43F9A" w:rsidRDefault="00D43F9A" w:rsidP="00515D1D">
      <w:pPr>
        <w:spacing w:after="0"/>
        <w:ind w:left="24" w:firstLine="408"/>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Старайтесь не форсировать события с питанием ребенка – это приведет только к сопротивлению с его стороны, наберитесь терпения, пока аппетит ребенка проснется сам, действуйте последовательно. Отучение от груди – очень важный процесс, как для ребенка, так и для матери, постарайтесь пережить его спокойно, без потрясений. Если ребенок мало ест</w:t>
      </w:r>
      <w:r w:rsidR="00422C37">
        <w:rPr>
          <w:rFonts w:ascii="Georgia" w:eastAsia="Times New Roman" w:hAnsi="Georgia" w:cs="Times New Roman"/>
          <w:color w:val="000000"/>
          <w:sz w:val="27"/>
          <w:szCs w:val="27"/>
          <w:lang w:eastAsia="ru-RU"/>
        </w:rPr>
        <w:t>, но часто просит грудь – возможно</w:t>
      </w:r>
      <w:r>
        <w:rPr>
          <w:rFonts w:ascii="Georgia" w:eastAsia="Times New Roman" w:hAnsi="Georgia" w:cs="Times New Roman"/>
          <w:color w:val="000000"/>
          <w:sz w:val="27"/>
          <w:szCs w:val="27"/>
          <w:lang w:eastAsia="ru-RU"/>
        </w:rPr>
        <w:t xml:space="preserve"> причиной является неуверенность </w:t>
      </w:r>
      <w:r w:rsidR="00422C37">
        <w:rPr>
          <w:rFonts w:ascii="Georgia" w:eastAsia="Times New Roman" w:hAnsi="Georgia" w:cs="Times New Roman"/>
          <w:color w:val="000000"/>
          <w:sz w:val="27"/>
          <w:szCs w:val="27"/>
          <w:lang w:eastAsia="ru-RU"/>
        </w:rPr>
        <w:t xml:space="preserve">матери </w:t>
      </w:r>
      <w:r>
        <w:rPr>
          <w:rFonts w:ascii="Georgia" w:eastAsia="Times New Roman" w:hAnsi="Georgia" w:cs="Times New Roman"/>
          <w:color w:val="000000"/>
          <w:sz w:val="27"/>
          <w:szCs w:val="27"/>
          <w:lang w:eastAsia="ru-RU"/>
        </w:rPr>
        <w:t>в своих действиях.</w:t>
      </w:r>
    </w:p>
    <w:p w14:paraId="5BF15993" w14:textId="77777777" w:rsidR="001175E9" w:rsidRDefault="001175E9">
      <w:pPr>
        <w:rPr>
          <w:rFonts w:ascii="Georgia" w:eastAsiaTheme="majorEastAsia" w:hAnsi="Georgia" w:cstheme="majorBidi"/>
          <w:b/>
          <w:bCs/>
          <w:color w:val="C60505"/>
          <w:sz w:val="26"/>
          <w:szCs w:val="26"/>
          <w:lang w:eastAsia="ru-RU"/>
        </w:rPr>
      </w:pPr>
      <w:r>
        <w:rPr>
          <w:lang w:eastAsia="ru-RU"/>
        </w:rPr>
        <w:br w:type="page"/>
      </w:r>
    </w:p>
    <w:p w14:paraId="55063E8F" w14:textId="77777777" w:rsidR="00D43F9A" w:rsidRPr="00E61272" w:rsidRDefault="00D43F9A" w:rsidP="001175E9">
      <w:pPr>
        <w:pStyle w:val="Heading2"/>
        <w:rPr>
          <w:lang w:val="it-IT" w:eastAsia="ru-RU"/>
        </w:rPr>
      </w:pPr>
      <w:bookmarkStart w:id="229" w:name="_Toc325133236"/>
      <w:bookmarkStart w:id="230" w:name="_Toc325133298"/>
      <w:bookmarkStart w:id="231" w:name="_Toc325133430"/>
      <w:bookmarkStart w:id="232" w:name="_Toc325135075"/>
      <w:r>
        <w:rPr>
          <w:lang w:eastAsia="ru-RU"/>
        </w:rPr>
        <w:t xml:space="preserve">КОГДА И </w:t>
      </w:r>
      <w:r w:rsidR="00E66414">
        <w:rPr>
          <w:lang w:eastAsia="ru-RU"/>
        </w:rPr>
        <w:t>КАК</w:t>
      </w:r>
      <w:r>
        <w:rPr>
          <w:lang w:eastAsia="ru-RU"/>
        </w:rPr>
        <w:t xml:space="preserve"> </w:t>
      </w:r>
      <w:r w:rsidR="00E66414">
        <w:rPr>
          <w:lang w:eastAsia="ru-RU"/>
        </w:rPr>
        <w:t>ВВОДИТЬ</w:t>
      </w:r>
      <w:r>
        <w:rPr>
          <w:lang w:eastAsia="ru-RU"/>
        </w:rPr>
        <w:t xml:space="preserve"> НОВЫЕ ПРОДУКТЫ В ПРИКОРМ</w:t>
      </w:r>
      <w:r w:rsidRPr="00E61272">
        <w:rPr>
          <w:lang w:val="it-IT" w:eastAsia="ru-RU"/>
        </w:rPr>
        <w:t>?</w:t>
      </w:r>
      <w:bookmarkEnd w:id="229"/>
      <w:bookmarkEnd w:id="230"/>
      <w:bookmarkEnd w:id="231"/>
      <w:bookmarkEnd w:id="232"/>
    </w:p>
    <w:p w14:paraId="6B9ACBD6" w14:textId="77777777" w:rsidR="00D43F9A" w:rsidRDefault="00D43F9A" w:rsidP="00D43F9A">
      <w:pPr>
        <w:ind w:left="24" w:firstLine="408"/>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Оценим некоторые продукты питания с точки зрения их функции в зависимости от возраста ребенка.</w:t>
      </w:r>
    </w:p>
    <w:p w14:paraId="2C8AD36B" w14:textId="77777777" w:rsidR="00D43F9A" w:rsidRPr="00211031" w:rsidRDefault="00D43F9A" w:rsidP="00D43F9A">
      <w:pPr>
        <w:keepNext/>
        <w:spacing w:before="480" w:after="240"/>
        <w:jc w:val="center"/>
        <w:outlineLvl w:val="2"/>
        <w:rPr>
          <w:rFonts w:ascii="Georgia" w:eastAsia="Times New Roman" w:hAnsi="Georgia" w:cs="Times New Roman"/>
          <w:b/>
          <w:bCs/>
          <w:color w:val="000000"/>
          <w:sz w:val="24"/>
          <w:szCs w:val="24"/>
          <w:lang w:eastAsia="ru-RU"/>
        </w:rPr>
      </w:pPr>
      <w:r>
        <w:rPr>
          <w:rFonts w:ascii="Georgia" w:eastAsia="Times New Roman" w:hAnsi="Georgia" w:cs="Times New Roman"/>
          <w:b/>
          <w:bCs/>
          <w:color w:val="000000"/>
          <w:sz w:val="24"/>
          <w:szCs w:val="24"/>
          <w:lang w:eastAsia="ru-RU"/>
        </w:rPr>
        <w:t>ФРУКТЫ И ОВОЩИ</w:t>
      </w:r>
    </w:p>
    <w:p w14:paraId="64DD8151" w14:textId="77777777" w:rsidR="00D43F9A" w:rsidRDefault="00D43F9A" w:rsidP="00515D1D">
      <w:pPr>
        <w:spacing w:after="0"/>
        <w:ind w:left="24" w:firstLine="408"/>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В прикорм грудничков должны входить фрукты (желательно варенные) только свежего урожая и в виде пюре. Не прошедшие тепловую обработку фрукты должны быть спелыми, свежего урожая и выращенными без использования химических средств. Первые фрукты могут быть включены в детский рацион с момента </w:t>
      </w:r>
      <w:r w:rsidR="00422C37">
        <w:rPr>
          <w:rFonts w:ascii="Georgia" w:eastAsia="Times New Roman" w:hAnsi="Georgia" w:cs="Times New Roman"/>
          <w:color w:val="000000"/>
          <w:sz w:val="27"/>
          <w:szCs w:val="27"/>
          <w:lang w:eastAsia="ru-RU"/>
        </w:rPr>
        <w:t>начала от</w:t>
      </w:r>
      <w:r>
        <w:rPr>
          <w:rFonts w:ascii="Georgia" w:eastAsia="Times New Roman" w:hAnsi="Georgia" w:cs="Times New Roman"/>
          <w:color w:val="000000"/>
          <w:sz w:val="27"/>
          <w:szCs w:val="27"/>
          <w:lang w:eastAsia="ru-RU"/>
        </w:rPr>
        <w:t>учения от груди (</w:t>
      </w:r>
      <w:r w:rsidR="001F13D1">
        <w:rPr>
          <w:rFonts w:ascii="Georgia" w:eastAsia="Times New Roman" w:hAnsi="Georgia" w:cs="Times New Roman"/>
          <w:color w:val="000000"/>
          <w:sz w:val="27"/>
          <w:szCs w:val="27"/>
          <w:lang w:eastAsia="ru-RU"/>
        </w:rPr>
        <w:t xml:space="preserve">но </w:t>
      </w:r>
      <w:r>
        <w:rPr>
          <w:rFonts w:ascii="Georgia" w:eastAsia="Times New Roman" w:hAnsi="Georgia" w:cs="Times New Roman"/>
          <w:color w:val="000000"/>
          <w:sz w:val="27"/>
          <w:szCs w:val="27"/>
          <w:lang w:eastAsia="ru-RU"/>
        </w:rPr>
        <w:t xml:space="preserve">не раньше 8-10 месяцев), они должны быть </w:t>
      </w:r>
      <w:r w:rsidR="001F13D1">
        <w:rPr>
          <w:rFonts w:ascii="Georgia" w:eastAsia="Times New Roman" w:hAnsi="Georgia" w:cs="Times New Roman"/>
          <w:color w:val="000000"/>
          <w:sz w:val="27"/>
          <w:szCs w:val="27"/>
          <w:lang w:eastAsia="ru-RU"/>
        </w:rPr>
        <w:t xml:space="preserve">местного </w:t>
      </w:r>
      <w:r>
        <w:rPr>
          <w:rFonts w:ascii="Georgia" w:eastAsia="Times New Roman" w:hAnsi="Georgia" w:cs="Times New Roman"/>
          <w:color w:val="000000"/>
          <w:sz w:val="27"/>
          <w:szCs w:val="27"/>
          <w:lang w:eastAsia="ru-RU"/>
        </w:rPr>
        <w:t>свежего урожая.</w:t>
      </w:r>
    </w:p>
    <w:p w14:paraId="20B6EB47" w14:textId="77777777" w:rsidR="00D43F9A" w:rsidRDefault="00D43F9A" w:rsidP="00515D1D">
      <w:pPr>
        <w:spacing w:after="0"/>
        <w:ind w:left="24" w:firstLine="408"/>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Лучше начинать с маленьких п</w:t>
      </w:r>
      <w:r w:rsidR="00422C37">
        <w:rPr>
          <w:rFonts w:ascii="Georgia" w:eastAsia="Times New Roman" w:hAnsi="Georgia" w:cs="Times New Roman"/>
          <w:color w:val="000000"/>
          <w:sz w:val="27"/>
          <w:szCs w:val="27"/>
          <w:lang w:eastAsia="ru-RU"/>
        </w:rPr>
        <w:t>орций на голодный желудок не ранним и не поздним</w:t>
      </w:r>
      <w:r>
        <w:rPr>
          <w:rFonts w:ascii="Georgia" w:eastAsia="Times New Roman" w:hAnsi="Georgia" w:cs="Times New Roman"/>
          <w:color w:val="000000"/>
          <w:sz w:val="27"/>
          <w:szCs w:val="27"/>
          <w:lang w:eastAsia="ru-RU"/>
        </w:rPr>
        <w:t xml:space="preserve"> утром</w:t>
      </w:r>
      <w:r w:rsidR="00422C37">
        <w:rPr>
          <w:rFonts w:ascii="Georgia" w:eastAsia="Times New Roman" w:hAnsi="Georgia" w:cs="Times New Roman"/>
          <w:color w:val="000000"/>
          <w:sz w:val="27"/>
          <w:szCs w:val="27"/>
          <w:lang w:eastAsia="ru-RU"/>
        </w:rPr>
        <w:t>, а также</w:t>
      </w:r>
      <w:r>
        <w:rPr>
          <w:rFonts w:ascii="Georgia" w:eastAsia="Times New Roman" w:hAnsi="Georgia" w:cs="Times New Roman"/>
          <w:color w:val="000000"/>
          <w:sz w:val="27"/>
          <w:szCs w:val="27"/>
          <w:lang w:eastAsia="ru-RU"/>
        </w:rPr>
        <w:t xml:space="preserve"> днем</w:t>
      </w:r>
      <w:r w:rsidR="00422C37">
        <w:rPr>
          <w:rFonts w:ascii="Georgia" w:eastAsia="Times New Roman" w:hAnsi="Georgia" w:cs="Times New Roman"/>
          <w:color w:val="000000"/>
          <w:sz w:val="27"/>
          <w:szCs w:val="27"/>
          <w:lang w:eastAsia="ru-RU"/>
        </w:rPr>
        <w:t>, но так, чтобы не от</w:t>
      </w:r>
      <w:r>
        <w:rPr>
          <w:rFonts w:ascii="Georgia" w:eastAsia="Times New Roman" w:hAnsi="Georgia" w:cs="Times New Roman"/>
          <w:color w:val="000000"/>
          <w:sz w:val="27"/>
          <w:szCs w:val="27"/>
          <w:lang w:eastAsia="ru-RU"/>
        </w:rPr>
        <w:t>бить аппетит к основному приему пищи.</w:t>
      </w:r>
    </w:p>
    <w:p w14:paraId="246CB705" w14:textId="77777777" w:rsidR="00D43F9A" w:rsidRDefault="00D43F9A" w:rsidP="00515D1D">
      <w:pPr>
        <w:spacing w:after="0"/>
        <w:ind w:left="24" w:firstLine="408"/>
        <w:jc w:val="both"/>
        <w:rPr>
          <w:rFonts w:ascii="Georgia" w:eastAsia="Times New Roman" w:hAnsi="Georgia" w:cs="Times New Roman"/>
          <w:color w:val="000000"/>
          <w:sz w:val="27"/>
          <w:szCs w:val="27"/>
          <w:lang w:eastAsia="ru-RU"/>
        </w:rPr>
      </w:pPr>
      <w:r w:rsidRPr="002215F7">
        <w:rPr>
          <w:rFonts w:ascii="Georgia" w:eastAsia="Times New Roman" w:hAnsi="Georgia" w:cs="Times New Roman"/>
          <w:b/>
          <w:color w:val="000000"/>
          <w:sz w:val="27"/>
          <w:szCs w:val="27"/>
          <w:lang w:eastAsia="ru-RU"/>
        </w:rPr>
        <w:t>Сухофрукты</w:t>
      </w:r>
      <w:r>
        <w:rPr>
          <w:rFonts w:ascii="Georgia" w:eastAsia="Times New Roman" w:hAnsi="Georgia" w:cs="Times New Roman"/>
          <w:color w:val="000000"/>
          <w:sz w:val="27"/>
          <w:szCs w:val="27"/>
          <w:lang w:eastAsia="ru-RU"/>
        </w:rPr>
        <w:t xml:space="preserve"> (сливы, </w:t>
      </w:r>
      <w:r w:rsidRPr="002215F7">
        <w:rPr>
          <w:rFonts w:ascii="Georgia" w:eastAsia="Times New Roman" w:hAnsi="Georgia" w:cs="Times New Roman"/>
          <w:color w:val="000000"/>
          <w:sz w:val="27"/>
          <w:szCs w:val="27"/>
          <w:lang w:eastAsia="ru-RU"/>
        </w:rPr>
        <w:t>инжир</w:t>
      </w:r>
      <w:r>
        <w:rPr>
          <w:rFonts w:ascii="Georgia" w:eastAsia="Times New Roman" w:hAnsi="Georgia" w:cs="Times New Roman"/>
          <w:color w:val="000000"/>
          <w:sz w:val="27"/>
          <w:szCs w:val="27"/>
          <w:lang w:eastAsia="ru-RU"/>
        </w:rPr>
        <w:t>, яблоки, абрикосы и др.) являются насыщенными питательными вещес</w:t>
      </w:r>
      <w:r w:rsidR="00422C37">
        <w:rPr>
          <w:rFonts w:ascii="Georgia" w:eastAsia="Times New Roman" w:hAnsi="Georgia" w:cs="Times New Roman"/>
          <w:color w:val="000000"/>
          <w:sz w:val="27"/>
          <w:szCs w:val="27"/>
          <w:lang w:eastAsia="ru-RU"/>
        </w:rPr>
        <w:t xml:space="preserve">твами и энергией продуктами. Их </w:t>
      </w:r>
      <w:r>
        <w:rPr>
          <w:rFonts w:ascii="Georgia" w:eastAsia="Times New Roman" w:hAnsi="Georgia" w:cs="Times New Roman"/>
          <w:color w:val="000000"/>
          <w:sz w:val="27"/>
          <w:szCs w:val="27"/>
          <w:lang w:eastAsia="ru-RU"/>
        </w:rPr>
        <w:t xml:space="preserve">можно давать ребенку с раннего возраста (после 12 месяцев), но сначала их </w:t>
      </w:r>
      <w:r w:rsidR="00422C37">
        <w:rPr>
          <w:rFonts w:ascii="Georgia" w:eastAsia="Times New Roman" w:hAnsi="Georgia" w:cs="Times New Roman"/>
          <w:color w:val="000000"/>
          <w:sz w:val="27"/>
          <w:szCs w:val="27"/>
          <w:lang w:eastAsia="ru-RU"/>
        </w:rPr>
        <w:t>необходимо</w:t>
      </w:r>
      <w:r>
        <w:rPr>
          <w:rFonts w:ascii="Georgia" w:eastAsia="Times New Roman" w:hAnsi="Georgia" w:cs="Times New Roman"/>
          <w:color w:val="000000"/>
          <w:sz w:val="27"/>
          <w:szCs w:val="27"/>
          <w:lang w:eastAsia="ru-RU"/>
        </w:rPr>
        <w:t xml:space="preserve"> приготовить, чтобы они </w:t>
      </w:r>
      <w:r w:rsidR="00422C37">
        <w:rPr>
          <w:rFonts w:ascii="Georgia" w:eastAsia="Times New Roman" w:hAnsi="Georgia" w:cs="Times New Roman"/>
          <w:color w:val="000000"/>
          <w:sz w:val="27"/>
          <w:szCs w:val="27"/>
          <w:lang w:eastAsia="ru-RU"/>
        </w:rPr>
        <w:t>были</w:t>
      </w:r>
      <w:r>
        <w:rPr>
          <w:rFonts w:ascii="Georgia" w:eastAsia="Times New Roman" w:hAnsi="Georgia" w:cs="Times New Roman"/>
          <w:color w:val="000000"/>
          <w:sz w:val="27"/>
          <w:szCs w:val="27"/>
          <w:lang w:eastAsia="ru-RU"/>
        </w:rPr>
        <w:t xml:space="preserve"> мягкими. Сухофрукты полезны особенно зимой.</w:t>
      </w:r>
    </w:p>
    <w:p w14:paraId="79B60571" w14:textId="77777777" w:rsidR="00D43F9A" w:rsidRDefault="00562332" w:rsidP="00515D1D">
      <w:pPr>
        <w:spacing w:after="0"/>
        <w:ind w:left="24" w:firstLine="408"/>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2-3-</w:t>
      </w:r>
      <w:r w:rsidR="00D43F9A">
        <w:rPr>
          <w:rFonts w:ascii="Georgia" w:eastAsia="Times New Roman" w:hAnsi="Georgia" w:cs="Times New Roman"/>
          <w:color w:val="000000"/>
          <w:sz w:val="27"/>
          <w:szCs w:val="27"/>
          <w:lang w:eastAsia="ru-RU"/>
        </w:rPr>
        <w:t xml:space="preserve">летним детям давать </w:t>
      </w:r>
      <w:r w:rsidR="001F13D1">
        <w:rPr>
          <w:rFonts w:ascii="Georgia" w:eastAsia="Times New Roman" w:hAnsi="Georgia" w:cs="Times New Roman"/>
          <w:color w:val="000000"/>
          <w:sz w:val="27"/>
          <w:szCs w:val="27"/>
          <w:lang w:eastAsia="ru-RU"/>
        </w:rPr>
        <w:t xml:space="preserve">их можно </w:t>
      </w:r>
      <w:r w:rsidR="00D43F9A">
        <w:rPr>
          <w:rFonts w:ascii="Georgia" w:eastAsia="Times New Roman" w:hAnsi="Georgia" w:cs="Times New Roman"/>
          <w:color w:val="000000"/>
          <w:sz w:val="27"/>
          <w:szCs w:val="27"/>
          <w:lang w:eastAsia="ru-RU"/>
        </w:rPr>
        <w:t>в качестве леденцов.</w:t>
      </w:r>
    </w:p>
    <w:p w14:paraId="56FBBCF5" w14:textId="77777777" w:rsidR="00D43F9A" w:rsidRDefault="00D43F9A" w:rsidP="00515D1D">
      <w:pPr>
        <w:spacing w:after="0"/>
        <w:ind w:left="24" w:firstLine="408"/>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Семена масличных культур – особый продукт, в них в больших количествах содержатся растительные белки и жиры. К началу периода отучения от груди рекомендуют миндаль – отличный источник энергии и ненасыщенных жирных кислот, он </w:t>
      </w:r>
      <w:r w:rsidRPr="00E46A4C">
        <w:rPr>
          <w:rFonts w:ascii="Georgia" w:eastAsia="Times New Roman" w:hAnsi="Georgia" w:cs="Times New Roman"/>
          <w:color w:val="000000"/>
          <w:sz w:val="27"/>
          <w:szCs w:val="27"/>
          <w:lang w:eastAsia="ru-RU"/>
        </w:rPr>
        <w:t>стимулирует процесс реминерализации</w:t>
      </w:r>
      <w:r>
        <w:rPr>
          <w:rFonts w:ascii="Georgia" w:eastAsia="Times New Roman" w:hAnsi="Georgia" w:cs="Times New Roman"/>
          <w:color w:val="000000"/>
          <w:sz w:val="27"/>
          <w:szCs w:val="27"/>
          <w:lang w:eastAsia="ru-RU"/>
        </w:rPr>
        <w:t xml:space="preserve"> и обладает тонизирующими свойствами.</w:t>
      </w:r>
    </w:p>
    <w:p w14:paraId="128CD50E" w14:textId="77777777" w:rsidR="00D43F9A" w:rsidRDefault="00D43F9A" w:rsidP="00515D1D">
      <w:pPr>
        <w:spacing w:after="0"/>
        <w:ind w:left="24" w:firstLine="408"/>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Миндальное молоко без</w:t>
      </w:r>
      <w:r w:rsidR="001F13D1">
        <w:rPr>
          <w:rFonts w:ascii="Georgia" w:eastAsia="Times New Roman" w:hAnsi="Georgia" w:cs="Times New Roman"/>
          <w:color w:val="000000"/>
          <w:sz w:val="27"/>
          <w:szCs w:val="27"/>
          <w:lang w:eastAsia="ru-RU"/>
        </w:rPr>
        <w:t xml:space="preserve"> сахара в малых количествах (50–</w:t>
      </w:r>
      <w:r>
        <w:rPr>
          <w:rFonts w:ascii="Georgia" w:eastAsia="Times New Roman" w:hAnsi="Georgia" w:cs="Times New Roman"/>
          <w:color w:val="000000"/>
          <w:sz w:val="27"/>
          <w:szCs w:val="27"/>
          <w:lang w:eastAsia="ru-RU"/>
        </w:rPr>
        <w:t>100 г), при необходимости предварительно перемешав с другой пищей (рисом, фруктами или кукурузой), можно давать ребенку уже с 6-7 месяцев.</w:t>
      </w:r>
    </w:p>
    <w:p w14:paraId="3FD62997" w14:textId="77777777" w:rsidR="00D43F9A" w:rsidRDefault="00D43F9A" w:rsidP="00515D1D">
      <w:pPr>
        <w:spacing w:after="0"/>
        <w:ind w:left="24" w:firstLine="408"/>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С первого года жизни в малых количествах (1 чайная ложка в день) в молотом виде или в вид</w:t>
      </w:r>
      <w:r w:rsidR="001F13D1">
        <w:rPr>
          <w:rFonts w:ascii="Georgia" w:eastAsia="Times New Roman" w:hAnsi="Georgia" w:cs="Times New Roman"/>
          <w:color w:val="000000"/>
          <w:sz w:val="27"/>
          <w:szCs w:val="27"/>
          <w:lang w:eastAsia="ru-RU"/>
        </w:rPr>
        <w:t xml:space="preserve">е пасты можно включать в рацион </w:t>
      </w:r>
      <w:r>
        <w:rPr>
          <w:rFonts w:ascii="Georgia" w:eastAsia="Times New Roman" w:hAnsi="Georgia" w:cs="Times New Roman"/>
          <w:color w:val="000000"/>
          <w:sz w:val="27"/>
          <w:szCs w:val="27"/>
          <w:lang w:eastAsia="ru-RU"/>
        </w:rPr>
        <w:t xml:space="preserve">другие орехи и семена масленичных культур: кедровый орех, фундук, </w:t>
      </w:r>
      <w:r w:rsidRPr="003E3F6E">
        <w:rPr>
          <w:rFonts w:ascii="Georgia" w:eastAsia="Times New Roman" w:hAnsi="Georgia" w:cs="Times New Roman"/>
          <w:color w:val="000000"/>
          <w:sz w:val="27"/>
          <w:szCs w:val="27"/>
          <w:lang w:eastAsia="ru-RU"/>
        </w:rPr>
        <w:t>семена подсолнечника</w:t>
      </w:r>
      <w:r>
        <w:rPr>
          <w:rFonts w:ascii="Georgia" w:eastAsia="Times New Roman" w:hAnsi="Georgia" w:cs="Times New Roman"/>
          <w:color w:val="000000"/>
          <w:sz w:val="27"/>
          <w:szCs w:val="27"/>
          <w:lang w:eastAsia="ru-RU"/>
        </w:rPr>
        <w:t>, арахис.</w:t>
      </w:r>
    </w:p>
    <w:p w14:paraId="160665D7" w14:textId="77777777" w:rsidR="00D43F9A" w:rsidRDefault="00422C37" w:rsidP="00515D1D">
      <w:pPr>
        <w:spacing w:after="0"/>
        <w:ind w:left="24" w:firstLine="408"/>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Во время </w:t>
      </w:r>
      <w:r w:rsidR="00D43F9A">
        <w:rPr>
          <w:rFonts w:ascii="Georgia" w:eastAsia="Times New Roman" w:hAnsi="Georgia" w:cs="Times New Roman"/>
          <w:color w:val="000000"/>
          <w:sz w:val="27"/>
          <w:szCs w:val="27"/>
          <w:lang w:eastAsia="ru-RU"/>
        </w:rPr>
        <w:t xml:space="preserve">отучения от груди </w:t>
      </w:r>
      <w:r w:rsidR="001F13D1">
        <w:rPr>
          <w:rFonts w:ascii="Georgia" w:eastAsia="Times New Roman" w:hAnsi="Georgia" w:cs="Times New Roman"/>
          <w:color w:val="000000"/>
          <w:sz w:val="27"/>
          <w:szCs w:val="27"/>
          <w:lang w:eastAsia="ru-RU"/>
        </w:rPr>
        <w:t>все бульоны</w:t>
      </w:r>
      <w:r w:rsidR="0007169E">
        <w:rPr>
          <w:rFonts w:ascii="Georgia" w:eastAsia="Times New Roman" w:hAnsi="Georgia" w:cs="Times New Roman"/>
          <w:color w:val="000000"/>
          <w:sz w:val="27"/>
          <w:szCs w:val="27"/>
          <w:lang w:eastAsia="ru-RU"/>
        </w:rPr>
        <w:t xml:space="preserve"> должны </w:t>
      </w:r>
      <w:r w:rsidR="001F13D1">
        <w:rPr>
          <w:rFonts w:ascii="Georgia" w:eastAsia="Times New Roman" w:hAnsi="Georgia" w:cs="Times New Roman"/>
          <w:color w:val="000000"/>
          <w:sz w:val="27"/>
          <w:szCs w:val="27"/>
          <w:lang w:eastAsia="ru-RU"/>
        </w:rPr>
        <w:t>готовиться на</w:t>
      </w:r>
      <w:r w:rsidR="0007169E">
        <w:rPr>
          <w:rFonts w:ascii="Georgia" w:eastAsia="Times New Roman" w:hAnsi="Georgia" w:cs="Times New Roman"/>
          <w:color w:val="000000"/>
          <w:sz w:val="27"/>
          <w:szCs w:val="27"/>
          <w:lang w:eastAsia="ru-RU"/>
        </w:rPr>
        <w:t xml:space="preserve"> </w:t>
      </w:r>
      <w:r w:rsidR="001F13D1">
        <w:rPr>
          <w:rFonts w:ascii="Georgia" w:eastAsia="Times New Roman" w:hAnsi="Georgia" w:cs="Times New Roman"/>
          <w:color w:val="000000"/>
          <w:sz w:val="27"/>
          <w:szCs w:val="27"/>
          <w:lang w:eastAsia="ru-RU"/>
        </w:rPr>
        <w:t>овощной основе</w:t>
      </w:r>
      <w:r w:rsidR="00D43F9A">
        <w:rPr>
          <w:rFonts w:ascii="Georgia" w:eastAsia="Times New Roman" w:hAnsi="Georgia" w:cs="Times New Roman"/>
          <w:color w:val="000000"/>
          <w:sz w:val="27"/>
          <w:szCs w:val="27"/>
          <w:lang w:eastAsia="ru-RU"/>
        </w:rPr>
        <w:t xml:space="preserve">. </w:t>
      </w:r>
      <w:r w:rsidR="00A5717F">
        <w:rPr>
          <w:rFonts w:ascii="Georgia" w:eastAsia="Times New Roman" w:hAnsi="Georgia" w:cs="Times New Roman"/>
          <w:b/>
          <w:color w:val="000000"/>
          <w:sz w:val="27"/>
          <w:szCs w:val="27"/>
          <w:lang w:eastAsia="ru-RU"/>
        </w:rPr>
        <w:t>Польза</w:t>
      </w:r>
      <w:r w:rsidR="00D43F9A" w:rsidRPr="009A2C33">
        <w:rPr>
          <w:rFonts w:ascii="Georgia" w:eastAsia="Times New Roman" w:hAnsi="Georgia" w:cs="Times New Roman"/>
          <w:b/>
          <w:color w:val="000000"/>
          <w:sz w:val="27"/>
          <w:szCs w:val="27"/>
          <w:lang w:eastAsia="ru-RU"/>
        </w:rPr>
        <w:t xml:space="preserve"> </w:t>
      </w:r>
      <w:r w:rsidR="00D43F9A">
        <w:rPr>
          <w:rFonts w:ascii="Georgia" w:eastAsia="Times New Roman" w:hAnsi="Georgia" w:cs="Times New Roman"/>
          <w:b/>
          <w:color w:val="000000"/>
          <w:sz w:val="27"/>
          <w:szCs w:val="27"/>
          <w:lang w:eastAsia="ru-RU"/>
        </w:rPr>
        <w:t xml:space="preserve">овощного </w:t>
      </w:r>
      <w:r w:rsidR="00D43F9A" w:rsidRPr="009A2C33">
        <w:rPr>
          <w:rFonts w:ascii="Georgia" w:eastAsia="Times New Roman" w:hAnsi="Georgia" w:cs="Times New Roman"/>
          <w:b/>
          <w:color w:val="000000"/>
          <w:sz w:val="27"/>
          <w:szCs w:val="27"/>
          <w:lang w:eastAsia="ru-RU"/>
        </w:rPr>
        <w:t xml:space="preserve">бульона заключается в высоком содержании в </w:t>
      </w:r>
      <w:r w:rsidR="00D43F9A">
        <w:rPr>
          <w:rFonts w:ascii="Georgia" w:eastAsia="Times New Roman" w:hAnsi="Georgia" w:cs="Times New Roman"/>
          <w:b/>
          <w:color w:val="000000"/>
          <w:sz w:val="27"/>
          <w:szCs w:val="27"/>
          <w:lang w:eastAsia="ru-RU"/>
        </w:rPr>
        <w:t xml:space="preserve">овощах </w:t>
      </w:r>
      <w:r w:rsidR="00D43F9A" w:rsidRPr="009A2C33">
        <w:rPr>
          <w:rFonts w:ascii="Georgia" w:eastAsia="Times New Roman" w:hAnsi="Georgia" w:cs="Times New Roman"/>
          <w:b/>
          <w:color w:val="000000"/>
          <w:sz w:val="27"/>
          <w:szCs w:val="27"/>
          <w:lang w:eastAsia="ru-RU"/>
        </w:rPr>
        <w:t>антиоксидантов (чем ярче и насыщеннее цвет, тем их больше)</w:t>
      </w:r>
      <w:r w:rsidR="00D43F9A">
        <w:rPr>
          <w:rFonts w:ascii="Georgia" w:eastAsia="Times New Roman" w:hAnsi="Georgia" w:cs="Times New Roman"/>
          <w:b/>
          <w:color w:val="000000"/>
          <w:sz w:val="27"/>
          <w:szCs w:val="27"/>
          <w:lang w:eastAsia="ru-RU"/>
        </w:rPr>
        <w:t>, а также в их</w:t>
      </w:r>
      <w:r w:rsidR="00D43F9A" w:rsidRPr="009A2C33">
        <w:rPr>
          <w:rFonts w:ascii="Georgia" w:eastAsia="Times New Roman" w:hAnsi="Georgia" w:cs="Times New Roman"/>
          <w:b/>
          <w:color w:val="000000"/>
          <w:sz w:val="27"/>
          <w:szCs w:val="27"/>
          <w:lang w:eastAsia="ru-RU"/>
        </w:rPr>
        <w:t xml:space="preserve"> вкусе – важная составляющая для развития вкусового восприятия ребенка.</w:t>
      </w:r>
      <w:r w:rsidR="00D43F9A">
        <w:rPr>
          <w:rFonts w:ascii="Georgia" w:eastAsia="Times New Roman" w:hAnsi="Georgia" w:cs="Times New Roman"/>
          <w:color w:val="000000"/>
          <w:sz w:val="27"/>
          <w:szCs w:val="27"/>
          <w:lang w:eastAsia="ru-RU"/>
        </w:rPr>
        <w:t xml:space="preserve"> Главное не добавлять в бульон соль, во-первых, чтобы не заглушить</w:t>
      </w:r>
      <w:r w:rsidR="001F13D1">
        <w:rPr>
          <w:rFonts w:ascii="Georgia" w:eastAsia="Times New Roman" w:hAnsi="Georgia" w:cs="Times New Roman"/>
          <w:color w:val="000000"/>
          <w:sz w:val="27"/>
          <w:szCs w:val="27"/>
          <w:lang w:eastAsia="ru-RU"/>
        </w:rPr>
        <w:t xml:space="preserve"> вкус</w:t>
      </w:r>
      <w:r w:rsidR="00D43F9A">
        <w:rPr>
          <w:rFonts w:ascii="Georgia" w:eastAsia="Times New Roman" w:hAnsi="Georgia" w:cs="Times New Roman"/>
          <w:color w:val="000000"/>
          <w:sz w:val="27"/>
          <w:szCs w:val="27"/>
          <w:lang w:eastAsia="ru-RU"/>
        </w:rPr>
        <w:t>, во-вторых, чтобы не затруднять работу почек.</w:t>
      </w:r>
    </w:p>
    <w:p w14:paraId="0E7DB6BC" w14:textId="77777777" w:rsidR="00D43F9A" w:rsidRDefault="00D43F9A" w:rsidP="00515D1D">
      <w:pPr>
        <w:spacing w:after="0"/>
        <w:ind w:left="24" w:firstLine="408"/>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Используйте только биологически чистые овощи свежего урожая. </w:t>
      </w:r>
      <w:r w:rsidR="00A5717F">
        <w:rPr>
          <w:rFonts w:ascii="Georgia" w:eastAsia="Times New Roman" w:hAnsi="Georgia" w:cs="Times New Roman"/>
          <w:color w:val="000000"/>
          <w:sz w:val="27"/>
          <w:szCs w:val="27"/>
          <w:lang w:eastAsia="ru-RU"/>
        </w:rPr>
        <w:t>Детям в</w:t>
      </w:r>
      <w:r>
        <w:rPr>
          <w:rFonts w:ascii="Georgia" w:eastAsia="Times New Roman" w:hAnsi="Georgia" w:cs="Times New Roman"/>
          <w:color w:val="000000"/>
          <w:sz w:val="27"/>
          <w:szCs w:val="27"/>
          <w:lang w:eastAsia="ru-RU"/>
        </w:rPr>
        <w:t xml:space="preserve"> возрасте от нескольких месяцев до года </w:t>
      </w:r>
      <w:r w:rsidR="00C73444">
        <w:rPr>
          <w:rFonts w:ascii="Georgia" w:eastAsia="Times New Roman" w:hAnsi="Georgia" w:cs="Times New Roman"/>
          <w:color w:val="000000"/>
          <w:sz w:val="27"/>
          <w:szCs w:val="27"/>
          <w:lang w:eastAsia="ru-RU"/>
        </w:rPr>
        <w:t>можно давать вареные на овощном бульоне крупы</w:t>
      </w:r>
      <w:r>
        <w:rPr>
          <w:rFonts w:ascii="Georgia" w:eastAsia="Times New Roman" w:hAnsi="Georgia" w:cs="Times New Roman"/>
          <w:color w:val="000000"/>
          <w:sz w:val="27"/>
          <w:szCs w:val="27"/>
          <w:lang w:eastAsia="ru-RU"/>
        </w:rPr>
        <w:t xml:space="preserve">, </w:t>
      </w:r>
      <w:r w:rsidR="00C73444">
        <w:rPr>
          <w:rFonts w:ascii="Georgia" w:eastAsia="Times New Roman" w:hAnsi="Georgia" w:cs="Times New Roman"/>
          <w:color w:val="000000"/>
          <w:sz w:val="27"/>
          <w:szCs w:val="27"/>
          <w:lang w:eastAsia="ru-RU"/>
        </w:rPr>
        <w:t>а</w:t>
      </w:r>
      <w:r>
        <w:rPr>
          <w:rFonts w:ascii="Georgia" w:eastAsia="Times New Roman" w:hAnsi="Georgia" w:cs="Times New Roman"/>
          <w:color w:val="000000"/>
          <w:sz w:val="27"/>
          <w:szCs w:val="27"/>
          <w:lang w:eastAsia="ru-RU"/>
        </w:rPr>
        <w:t xml:space="preserve"> после года при хорошем стуле </w:t>
      </w:r>
      <w:r w:rsidR="00C73444">
        <w:rPr>
          <w:rFonts w:ascii="Georgia" w:eastAsia="Times New Roman" w:hAnsi="Georgia" w:cs="Times New Roman"/>
          <w:color w:val="000000"/>
          <w:sz w:val="27"/>
          <w:szCs w:val="27"/>
          <w:lang w:eastAsia="ru-RU"/>
        </w:rPr>
        <w:t>можно добавля</w:t>
      </w:r>
      <w:r>
        <w:rPr>
          <w:rFonts w:ascii="Georgia" w:eastAsia="Times New Roman" w:hAnsi="Georgia" w:cs="Times New Roman"/>
          <w:color w:val="000000"/>
          <w:sz w:val="27"/>
          <w:szCs w:val="27"/>
          <w:lang w:eastAsia="ru-RU"/>
        </w:rPr>
        <w:t>т</w:t>
      </w:r>
      <w:r w:rsidR="00C73444">
        <w:rPr>
          <w:rFonts w:ascii="Georgia" w:eastAsia="Times New Roman" w:hAnsi="Georgia" w:cs="Times New Roman"/>
          <w:color w:val="000000"/>
          <w:sz w:val="27"/>
          <w:szCs w:val="27"/>
          <w:lang w:eastAsia="ru-RU"/>
        </w:rPr>
        <w:t>ь</w:t>
      </w:r>
      <w:r>
        <w:rPr>
          <w:rFonts w:ascii="Georgia" w:eastAsia="Times New Roman" w:hAnsi="Georgia" w:cs="Times New Roman"/>
          <w:color w:val="000000"/>
          <w:sz w:val="27"/>
          <w:szCs w:val="27"/>
          <w:lang w:eastAsia="ru-RU"/>
        </w:rPr>
        <w:t xml:space="preserve"> немного толченых овощей</w:t>
      </w:r>
      <w:r w:rsidR="00C73444">
        <w:rPr>
          <w:rFonts w:ascii="Georgia" w:eastAsia="Times New Roman" w:hAnsi="Georgia" w:cs="Times New Roman"/>
          <w:color w:val="000000"/>
          <w:sz w:val="27"/>
          <w:szCs w:val="27"/>
          <w:lang w:eastAsia="ru-RU"/>
        </w:rPr>
        <w:t xml:space="preserve"> или</w:t>
      </w:r>
      <w:r>
        <w:rPr>
          <w:rFonts w:ascii="Georgia" w:eastAsia="Times New Roman" w:hAnsi="Georgia" w:cs="Times New Roman"/>
          <w:color w:val="000000"/>
          <w:sz w:val="27"/>
          <w:szCs w:val="27"/>
          <w:lang w:eastAsia="ru-RU"/>
        </w:rPr>
        <w:t xml:space="preserve"> овощного пюре.</w:t>
      </w:r>
    </w:p>
    <w:p w14:paraId="07D804AB" w14:textId="77777777" w:rsidR="00D43F9A" w:rsidRDefault="00C73444" w:rsidP="00515D1D">
      <w:pPr>
        <w:spacing w:after="0"/>
        <w:ind w:left="24" w:firstLine="408"/>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Этот совет противоречит указаниям</w:t>
      </w:r>
      <w:r w:rsidR="00D43F9A">
        <w:rPr>
          <w:rFonts w:ascii="Georgia" w:eastAsia="Times New Roman" w:hAnsi="Georgia" w:cs="Times New Roman"/>
          <w:color w:val="000000"/>
          <w:sz w:val="27"/>
          <w:szCs w:val="27"/>
          <w:lang w:eastAsia="ru-RU"/>
        </w:rPr>
        <w:t xml:space="preserve">, как традиционной академической </w:t>
      </w:r>
      <w:r>
        <w:rPr>
          <w:rFonts w:ascii="Georgia" w:eastAsia="Times New Roman" w:hAnsi="Georgia" w:cs="Times New Roman"/>
          <w:color w:val="000000"/>
          <w:sz w:val="27"/>
          <w:szCs w:val="27"/>
          <w:lang w:eastAsia="ru-RU"/>
        </w:rPr>
        <w:t>«</w:t>
      </w:r>
      <w:r w:rsidR="00D43F9A">
        <w:rPr>
          <w:rFonts w:ascii="Georgia" w:eastAsia="Times New Roman" w:hAnsi="Georgia" w:cs="Times New Roman"/>
          <w:color w:val="000000"/>
          <w:sz w:val="27"/>
          <w:szCs w:val="27"/>
          <w:lang w:eastAsia="ru-RU"/>
        </w:rPr>
        <w:t>культуры пюре</w:t>
      </w:r>
      <w:r>
        <w:rPr>
          <w:rFonts w:ascii="Georgia" w:eastAsia="Times New Roman" w:hAnsi="Georgia" w:cs="Times New Roman"/>
          <w:color w:val="000000"/>
          <w:sz w:val="27"/>
          <w:szCs w:val="27"/>
          <w:lang w:eastAsia="ru-RU"/>
        </w:rPr>
        <w:t>»</w:t>
      </w:r>
      <w:r w:rsidR="00D43F9A">
        <w:rPr>
          <w:rFonts w:ascii="Georgia" w:eastAsia="Times New Roman" w:hAnsi="Georgia" w:cs="Times New Roman"/>
          <w:color w:val="000000"/>
          <w:sz w:val="27"/>
          <w:szCs w:val="27"/>
          <w:lang w:eastAsia="ru-RU"/>
        </w:rPr>
        <w:t xml:space="preserve">, так и альтернативных (вегетарианство, макробиотика) способов питания. Согласно обоим направлениям овощи нужно включать в прикорм слишком рано – с 6 месяцев, с </w:t>
      </w:r>
      <w:r>
        <w:rPr>
          <w:rFonts w:ascii="Georgia" w:eastAsia="Times New Roman" w:hAnsi="Georgia" w:cs="Times New Roman"/>
          <w:color w:val="000000"/>
          <w:sz w:val="27"/>
          <w:szCs w:val="27"/>
          <w:lang w:eastAsia="ru-RU"/>
        </w:rPr>
        <w:t>самого начала</w:t>
      </w:r>
      <w:r w:rsidR="00D43F9A">
        <w:rPr>
          <w:rFonts w:ascii="Georgia" w:eastAsia="Times New Roman" w:hAnsi="Georgia" w:cs="Times New Roman"/>
          <w:color w:val="000000"/>
          <w:sz w:val="27"/>
          <w:szCs w:val="27"/>
          <w:lang w:eastAsia="ru-RU"/>
        </w:rPr>
        <w:t xml:space="preserve"> отучения от груди, </w:t>
      </w:r>
      <w:r w:rsidR="001F13D1">
        <w:rPr>
          <w:rFonts w:ascii="Georgia" w:eastAsia="Times New Roman" w:hAnsi="Georgia" w:cs="Times New Roman"/>
          <w:color w:val="000000"/>
          <w:sz w:val="27"/>
          <w:szCs w:val="27"/>
          <w:lang w:eastAsia="ru-RU"/>
        </w:rPr>
        <w:t>однако преждевременное их введение в прикорм может</w:t>
      </w:r>
      <w:r>
        <w:rPr>
          <w:rFonts w:ascii="Georgia" w:eastAsia="Times New Roman" w:hAnsi="Georgia" w:cs="Times New Roman"/>
          <w:color w:val="000000"/>
          <w:sz w:val="27"/>
          <w:szCs w:val="27"/>
          <w:lang w:eastAsia="ru-RU"/>
        </w:rPr>
        <w:t xml:space="preserve"> быть причиной</w:t>
      </w:r>
      <w:r w:rsidR="00D43F9A">
        <w:rPr>
          <w:rFonts w:ascii="Georgia" w:eastAsia="Times New Roman" w:hAnsi="Georgia" w:cs="Times New Roman"/>
          <w:color w:val="000000"/>
          <w:sz w:val="27"/>
          <w:szCs w:val="27"/>
          <w:lang w:eastAsia="ru-RU"/>
        </w:rPr>
        <w:t xml:space="preserve"> расстройства пищеварения </w:t>
      </w:r>
      <w:r>
        <w:rPr>
          <w:rFonts w:ascii="Georgia" w:eastAsia="Times New Roman" w:hAnsi="Georgia" w:cs="Times New Roman"/>
          <w:color w:val="000000"/>
          <w:sz w:val="27"/>
          <w:szCs w:val="27"/>
          <w:lang w:eastAsia="ru-RU"/>
        </w:rPr>
        <w:t>и проблем</w:t>
      </w:r>
      <w:r w:rsidR="00D43F9A">
        <w:rPr>
          <w:rFonts w:ascii="Georgia" w:eastAsia="Times New Roman" w:hAnsi="Georgia" w:cs="Times New Roman"/>
          <w:color w:val="000000"/>
          <w:sz w:val="27"/>
          <w:szCs w:val="27"/>
          <w:lang w:eastAsia="ru-RU"/>
        </w:rPr>
        <w:t xml:space="preserve"> с ростом</w:t>
      </w:r>
      <w:r>
        <w:rPr>
          <w:rFonts w:ascii="Georgia" w:eastAsia="Times New Roman" w:hAnsi="Georgia" w:cs="Times New Roman"/>
          <w:color w:val="000000"/>
          <w:sz w:val="27"/>
          <w:szCs w:val="27"/>
          <w:lang w:eastAsia="ru-RU"/>
        </w:rPr>
        <w:t xml:space="preserve"> ребенка. Но эти недуги</w:t>
      </w:r>
      <w:r w:rsidR="00D43F9A">
        <w:rPr>
          <w:rFonts w:ascii="Georgia" w:eastAsia="Times New Roman" w:hAnsi="Georgia" w:cs="Times New Roman"/>
          <w:color w:val="000000"/>
          <w:sz w:val="27"/>
          <w:szCs w:val="27"/>
          <w:lang w:eastAsia="ru-RU"/>
        </w:rPr>
        <w:t xml:space="preserve"> обычно связывают с неправильным</w:t>
      </w:r>
      <w:r>
        <w:rPr>
          <w:rFonts w:ascii="Georgia" w:eastAsia="Times New Roman" w:hAnsi="Georgia" w:cs="Times New Roman"/>
          <w:color w:val="000000"/>
          <w:sz w:val="27"/>
          <w:szCs w:val="27"/>
          <w:lang w:eastAsia="ru-RU"/>
        </w:rPr>
        <w:t xml:space="preserve"> порядком отучения</w:t>
      </w:r>
      <w:r w:rsidR="00D43F9A">
        <w:rPr>
          <w:rFonts w:ascii="Georgia" w:eastAsia="Times New Roman" w:hAnsi="Georgia" w:cs="Times New Roman"/>
          <w:color w:val="000000"/>
          <w:sz w:val="27"/>
          <w:szCs w:val="27"/>
          <w:lang w:eastAsia="ru-RU"/>
        </w:rPr>
        <w:t xml:space="preserve"> от грудного вскармливания и дефицитом белков животного происхождения (мяса), железа, клетчатки, воды. </w:t>
      </w:r>
      <w:r>
        <w:rPr>
          <w:rFonts w:ascii="Georgia" w:eastAsia="Times New Roman" w:hAnsi="Georgia" w:cs="Times New Roman"/>
          <w:color w:val="000000"/>
          <w:sz w:val="27"/>
          <w:szCs w:val="27"/>
          <w:lang w:eastAsia="ru-RU"/>
        </w:rPr>
        <w:t>Поэтому</w:t>
      </w:r>
      <w:r w:rsidR="00D43F9A">
        <w:rPr>
          <w:rFonts w:ascii="Georgia" w:eastAsia="Times New Roman" w:hAnsi="Georgia" w:cs="Times New Roman"/>
          <w:color w:val="000000"/>
          <w:sz w:val="27"/>
          <w:szCs w:val="27"/>
          <w:lang w:eastAsia="ru-RU"/>
        </w:rPr>
        <w:t xml:space="preserve"> содержание этих веществ в рационе ребенка увеличивают, тем самым усугубляют симптомы и доставляют организму еще больше неприятностей.</w:t>
      </w:r>
    </w:p>
    <w:p w14:paraId="0537DAB5" w14:textId="77777777" w:rsidR="00D43F9A" w:rsidRDefault="00D43F9A" w:rsidP="00515D1D">
      <w:pPr>
        <w:spacing w:after="0"/>
        <w:ind w:left="24" w:firstLine="408"/>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С точки зрения физиологии есть, по крайней мере, три причины, почему клетчатка не должна присутствовать в рационе ребенка хотя бы в первый год его жизни:</w:t>
      </w:r>
    </w:p>
    <w:p w14:paraId="4ACE0947" w14:textId="77777777" w:rsidR="00D43F9A" w:rsidRDefault="00D43F9A" w:rsidP="00BE4FCA">
      <w:pPr>
        <w:pStyle w:val="ListParagraph"/>
        <w:numPr>
          <w:ilvl w:val="0"/>
          <w:numId w:val="31"/>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Проанализировав пищу, которая природой предназначена для грудничков – молоко, можно заметить, что в его состав не входит ни грамма клетчатки.</w:t>
      </w:r>
    </w:p>
    <w:p w14:paraId="5D46B31F" w14:textId="77777777" w:rsidR="00D43F9A" w:rsidRDefault="00D43F9A" w:rsidP="00BE4FCA">
      <w:pPr>
        <w:pStyle w:val="ListParagraph"/>
        <w:numPr>
          <w:ilvl w:val="0"/>
          <w:numId w:val="31"/>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Зубы, предназначенные для пережевывания пищи, богатой клетчаткой (коренные), </w:t>
      </w:r>
      <w:r w:rsidR="00C73444">
        <w:rPr>
          <w:rFonts w:ascii="Georgia" w:eastAsia="Times New Roman" w:hAnsi="Georgia" w:cs="Times New Roman"/>
          <w:color w:val="000000"/>
          <w:sz w:val="27"/>
          <w:szCs w:val="27"/>
          <w:lang w:eastAsia="ru-RU"/>
        </w:rPr>
        <w:t>начинают резаться</w:t>
      </w:r>
      <w:r>
        <w:rPr>
          <w:rFonts w:ascii="Georgia" w:eastAsia="Times New Roman" w:hAnsi="Georgia" w:cs="Times New Roman"/>
          <w:color w:val="000000"/>
          <w:sz w:val="27"/>
          <w:szCs w:val="27"/>
          <w:lang w:eastAsia="ru-RU"/>
        </w:rPr>
        <w:t xml:space="preserve"> </w:t>
      </w:r>
      <w:r w:rsidR="00C73444">
        <w:rPr>
          <w:rFonts w:ascii="Georgia" w:eastAsia="Times New Roman" w:hAnsi="Georgia" w:cs="Times New Roman"/>
          <w:color w:val="000000"/>
          <w:sz w:val="27"/>
          <w:szCs w:val="27"/>
          <w:lang w:eastAsia="ru-RU"/>
        </w:rPr>
        <w:t>не в первый год</w:t>
      </w:r>
      <w:r w:rsidR="001F13D1">
        <w:rPr>
          <w:rFonts w:ascii="Georgia" w:eastAsia="Times New Roman" w:hAnsi="Georgia" w:cs="Times New Roman"/>
          <w:color w:val="000000"/>
          <w:sz w:val="27"/>
          <w:szCs w:val="27"/>
          <w:lang w:eastAsia="ru-RU"/>
        </w:rPr>
        <w:t xml:space="preserve"> жизни, при этом</w:t>
      </w:r>
      <w:r w:rsidR="00C73444">
        <w:rPr>
          <w:rFonts w:ascii="Georgia" w:eastAsia="Times New Roman" w:hAnsi="Georgia" w:cs="Times New Roman"/>
          <w:color w:val="000000"/>
          <w:sz w:val="27"/>
          <w:szCs w:val="27"/>
          <w:lang w:eastAsia="ru-RU"/>
        </w:rPr>
        <w:t xml:space="preserve"> полностью формируются только к двум годам </w:t>
      </w:r>
      <w:r>
        <w:rPr>
          <w:rFonts w:ascii="Georgia" w:eastAsia="Times New Roman" w:hAnsi="Georgia" w:cs="Times New Roman"/>
          <w:color w:val="000000"/>
          <w:sz w:val="27"/>
          <w:szCs w:val="27"/>
          <w:lang w:eastAsia="ru-RU"/>
        </w:rPr>
        <w:t>(</w:t>
      </w:r>
      <w:r w:rsidR="00C73444">
        <w:rPr>
          <w:rFonts w:ascii="Georgia" w:eastAsia="Times New Roman" w:hAnsi="Georgia" w:cs="Times New Roman"/>
          <w:color w:val="000000"/>
          <w:sz w:val="27"/>
          <w:szCs w:val="27"/>
          <w:lang w:eastAsia="ru-RU"/>
        </w:rPr>
        <w:t>однако</w:t>
      </w:r>
      <w:r>
        <w:rPr>
          <w:rFonts w:ascii="Georgia" w:eastAsia="Times New Roman" w:hAnsi="Georgia" w:cs="Times New Roman"/>
          <w:color w:val="000000"/>
          <w:sz w:val="27"/>
          <w:szCs w:val="27"/>
          <w:lang w:eastAsia="ru-RU"/>
        </w:rPr>
        <w:t xml:space="preserve"> они прорезаются </w:t>
      </w:r>
      <w:r w:rsidR="001F13D1">
        <w:rPr>
          <w:rFonts w:ascii="Georgia" w:eastAsia="Times New Roman" w:hAnsi="Georgia" w:cs="Times New Roman"/>
          <w:color w:val="000000"/>
          <w:sz w:val="27"/>
          <w:szCs w:val="27"/>
          <w:lang w:eastAsia="ru-RU"/>
        </w:rPr>
        <w:t xml:space="preserve">все же </w:t>
      </w:r>
      <w:r>
        <w:rPr>
          <w:rFonts w:ascii="Georgia" w:eastAsia="Times New Roman" w:hAnsi="Georgia" w:cs="Times New Roman"/>
          <w:color w:val="000000"/>
          <w:sz w:val="27"/>
          <w:szCs w:val="27"/>
          <w:lang w:eastAsia="ru-RU"/>
        </w:rPr>
        <w:t xml:space="preserve">раньше, чем </w:t>
      </w:r>
      <w:r w:rsidR="00C73444">
        <w:rPr>
          <w:rFonts w:ascii="Georgia" w:eastAsia="Times New Roman" w:hAnsi="Georgia" w:cs="Times New Roman"/>
          <w:color w:val="000000"/>
          <w:sz w:val="27"/>
          <w:szCs w:val="27"/>
          <w:lang w:eastAsia="ru-RU"/>
        </w:rPr>
        <w:t xml:space="preserve">зубы, предназначенные для разрывания мяса, – </w:t>
      </w:r>
      <w:r>
        <w:rPr>
          <w:rFonts w:ascii="Georgia" w:eastAsia="Times New Roman" w:hAnsi="Georgia" w:cs="Times New Roman"/>
          <w:color w:val="000000"/>
          <w:sz w:val="27"/>
          <w:szCs w:val="27"/>
          <w:lang w:eastAsia="ru-RU"/>
        </w:rPr>
        <w:t>клыки</w:t>
      </w:r>
      <w:r w:rsidR="00C73444">
        <w:rPr>
          <w:rFonts w:ascii="Georgia" w:eastAsia="Times New Roman" w:hAnsi="Georgia" w:cs="Times New Roman"/>
          <w:color w:val="000000"/>
          <w:sz w:val="27"/>
          <w:szCs w:val="27"/>
          <w:lang w:eastAsia="ru-RU"/>
        </w:rPr>
        <w:t xml:space="preserve">, которые начинают </w:t>
      </w:r>
      <w:r w:rsidR="00FC4237">
        <w:rPr>
          <w:rFonts w:ascii="Georgia" w:eastAsia="Times New Roman" w:hAnsi="Georgia" w:cs="Times New Roman"/>
          <w:color w:val="000000"/>
          <w:sz w:val="27"/>
          <w:szCs w:val="27"/>
          <w:lang w:eastAsia="ru-RU"/>
        </w:rPr>
        <w:t>резаться в последнюю очередь –</w:t>
      </w:r>
      <w:r>
        <w:rPr>
          <w:rFonts w:ascii="Georgia" w:eastAsia="Times New Roman" w:hAnsi="Georgia" w:cs="Times New Roman"/>
          <w:color w:val="000000"/>
          <w:sz w:val="27"/>
          <w:szCs w:val="27"/>
          <w:lang w:eastAsia="ru-RU"/>
        </w:rPr>
        <w:t xml:space="preserve"> к 24 месяцам)</w:t>
      </w:r>
      <w:r w:rsidR="00C73444">
        <w:rPr>
          <w:rFonts w:ascii="Georgia" w:eastAsia="Times New Roman" w:hAnsi="Georgia" w:cs="Times New Roman"/>
          <w:color w:val="000000"/>
          <w:sz w:val="27"/>
          <w:szCs w:val="27"/>
          <w:lang w:eastAsia="ru-RU"/>
        </w:rPr>
        <w:t>.</w:t>
      </w:r>
    </w:p>
    <w:p w14:paraId="7C528D4A" w14:textId="77777777" w:rsidR="00D43F9A" w:rsidRDefault="00C73444" w:rsidP="00BE4FCA">
      <w:pPr>
        <w:pStyle w:val="ListParagraph"/>
        <w:numPr>
          <w:ilvl w:val="0"/>
          <w:numId w:val="31"/>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Преждевременное</w:t>
      </w:r>
      <w:r w:rsidR="00D43F9A">
        <w:rPr>
          <w:rFonts w:ascii="Georgia" w:eastAsia="Times New Roman" w:hAnsi="Georgia" w:cs="Times New Roman"/>
          <w:color w:val="000000"/>
          <w:sz w:val="27"/>
          <w:szCs w:val="27"/>
          <w:lang w:eastAsia="ru-RU"/>
        </w:rPr>
        <w:t xml:space="preserve"> </w:t>
      </w:r>
      <w:r>
        <w:rPr>
          <w:rFonts w:ascii="Georgia" w:eastAsia="Times New Roman" w:hAnsi="Georgia" w:cs="Times New Roman"/>
          <w:color w:val="000000"/>
          <w:sz w:val="27"/>
          <w:szCs w:val="27"/>
          <w:lang w:eastAsia="ru-RU"/>
        </w:rPr>
        <w:t>(</w:t>
      </w:r>
      <w:r w:rsidR="00D43F9A">
        <w:rPr>
          <w:rFonts w:ascii="Georgia" w:eastAsia="Times New Roman" w:hAnsi="Georgia" w:cs="Times New Roman"/>
          <w:color w:val="000000"/>
          <w:sz w:val="27"/>
          <w:szCs w:val="27"/>
          <w:lang w:eastAsia="ru-RU"/>
        </w:rPr>
        <w:t>ранее 12-18 месяцев</w:t>
      </w:r>
      <w:r>
        <w:rPr>
          <w:rFonts w:ascii="Georgia" w:eastAsia="Times New Roman" w:hAnsi="Georgia" w:cs="Times New Roman"/>
          <w:color w:val="000000"/>
          <w:sz w:val="27"/>
          <w:szCs w:val="27"/>
          <w:lang w:eastAsia="ru-RU"/>
        </w:rPr>
        <w:t>)</w:t>
      </w:r>
      <w:r w:rsidR="00D43F9A">
        <w:rPr>
          <w:rFonts w:ascii="Georgia" w:eastAsia="Times New Roman" w:hAnsi="Georgia" w:cs="Times New Roman"/>
          <w:color w:val="000000"/>
          <w:sz w:val="27"/>
          <w:szCs w:val="27"/>
          <w:lang w:eastAsia="ru-RU"/>
        </w:rPr>
        <w:t xml:space="preserve"> введение в </w:t>
      </w:r>
      <w:r>
        <w:rPr>
          <w:rFonts w:ascii="Georgia" w:eastAsia="Times New Roman" w:hAnsi="Georgia" w:cs="Times New Roman"/>
          <w:color w:val="000000"/>
          <w:sz w:val="27"/>
          <w:szCs w:val="27"/>
          <w:lang w:eastAsia="ru-RU"/>
        </w:rPr>
        <w:t>прикорм</w:t>
      </w:r>
      <w:r w:rsidR="00D43F9A">
        <w:rPr>
          <w:rFonts w:ascii="Georgia" w:eastAsia="Times New Roman" w:hAnsi="Georgia" w:cs="Times New Roman"/>
          <w:color w:val="000000"/>
          <w:sz w:val="27"/>
          <w:szCs w:val="27"/>
          <w:lang w:eastAsia="ru-RU"/>
        </w:rPr>
        <w:t xml:space="preserve"> пищи с клетчаткой, которая не является физиологической для данного этапа развития, вызывает различные нарушения. Они проявляются более или менее заметно в зависимости от индивидуальных особенностей организма:</w:t>
      </w:r>
    </w:p>
    <w:p w14:paraId="060358B5" w14:textId="77777777" w:rsidR="00D43F9A" w:rsidRDefault="004A6169" w:rsidP="00BE4FCA">
      <w:pPr>
        <w:pStyle w:val="ListParagraph"/>
        <w:numPr>
          <w:ilvl w:val="1"/>
          <w:numId w:val="31"/>
        </w:numPr>
        <w:spacing w:after="0"/>
        <w:jc w:val="both"/>
        <w:rPr>
          <w:rFonts w:ascii="Georgia" w:eastAsia="Times New Roman" w:hAnsi="Georgia" w:cs="Times New Roman"/>
          <w:color w:val="000000"/>
          <w:sz w:val="27"/>
          <w:szCs w:val="27"/>
          <w:lang w:eastAsia="ru-RU"/>
        </w:rPr>
      </w:pPr>
      <w:r w:rsidRPr="005D2D63">
        <w:rPr>
          <w:rFonts w:ascii="Georgia" w:eastAsia="Times New Roman" w:hAnsi="Georgia" w:cs="Times New Roman"/>
          <w:i/>
          <w:color w:val="000000"/>
          <w:sz w:val="27"/>
          <w:szCs w:val="27"/>
          <w:lang w:eastAsia="ru-RU"/>
        </w:rPr>
        <w:t>замедление роста</w:t>
      </w:r>
      <w:r>
        <w:rPr>
          <w:rFonts w:ascii="Georgia" w:eastAsia="Times New Roman" w:hAnsi="Georgia" w:cs="Times New Roman"/>
          <w:color w:val="000000"/>
          <w:sz w:val="27"/>
          <w:szCs w:val="27"/>
          <w:lang w:eastAsia="ru-RU"/>
        </w:rPr>
        <w:t>, так как клетчатка значительно снижает усвоение витаминов, минералов (особенно железа и кальция) и жиров (которые так важны на данном этапе роста);</w:t>
      </w:r>
    </w:p>
    <w:p w14:paraId="496EBEF1" w14:textId="77777777" w:rsidR="00D43F9A" w:rsidRDefault="004A6169" w:rsidP="00BE4FCA">
      <w:pPr>
        <w:pStyle w:val="ListParagraph"/>
        <w:numPr>
          <w:ilvl w:val="1"/>
          <w:numId w:val="31"/>
        </w:numPr>
        <w:spacing w:after="0"/>
        <w:jc w:val="both"/>
        <w:rPr>
          <w:rFonts w:ascii="Georgia" w:eastAsia="Times New Roman" w:hAnsi="Georgia" w:cs="Times New Roman"/>
          <w:color w:val="000000"/>
          <w:sz w:val="27"/>
          <w:szCs w:val="27"/>
          <w:lang w:eastAsia="ru-RU"/>
        </w:rPr>
      </w:pPr>
      <w:r w:rsidRPr="005D2D63">
        <w:rPr>
          <w:rFonts w:ascii="Georgia" w:eastAsia="Times New Roman" w:hAnsi="Georgia" w:cs="Times New Roman"/>
          <w:i/>
          <w:color w:val="000000"/>
          <w:sz w:val="27"/>
          <w:szCs w:val="27"/>
          <w:lang w:eastAsia="ru-RU"/>
        </w:rPr>
        <w:t>расстройство пищеварения</w:t>
      </w:r>
      <w:r>
        <w:rPr>
          <w:rFonts w:ascii="Georgia" w:eastAsia="Times New Roman" w:hAnsi="Georgia" w:cs="Times New Roman"/>
          <w:color w:val="000000"/>
          <w:sz w:val="27"/>
          <w:szCs w:val="27"/>
          <w:lang w:eastAsia="ru-RU"/>
        </w:rPr>
        <w:t>, вызванное задержкой опорожнения желудка, что приводит к гастроэзофагеальной рефлюксной болезни;</w:t>
      </w:r>
    </w:p>
    <w:p w14:paraId="389FFD51" w14:textId="77777777" w:rsidR="00D43F9A" w:rsidRDefault="004A6169" w:rsidP="00BE4FCA">
      <w:pPr>
        <w:pStyle w:val="ListParagraph"/>
        <w:numPr>
          <w:ilvl w:val="1"/>
          <w:numId w:val="31"/>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i/>
          <w:color w:val="000000"/>
          <w:sz w:val="27"/>
          <w:szCs w:val="27"/>
          <w:lang w:eastAsia="ru-RU"/>
        </w:rPr>
        <w:t>колики</w:t>
      </w:r>
      <w:r>
        <w:rPr>
          <w:rFonts w:ascii="Georgia" w:eastAsia="Times New Roman" w:hAnsi="Georgia" w:cs="Times New Roman"/>
          <w:color w:val="000000"/>
          <w:sz w:val="27"/>
          <w:szCs w:val="27"/>
          <w:lang w:eastAsia="ru-RU"/>
        </w:rPr>
        <w:t>, обусловленные повышением ферментации непереваренных и неперевариваемых углеводов;</w:t>
      </w:r>
    </w:p>
    <w:p w14:paraId="6CC5D720" w14:textId="77777777" w:rsidR="00D43F9A" w:rsidRDefault="004A6169" w:rsidP="00BE4FCA">
      <w:pPr>
        <w:pStyle w:val="ListParagraph"/>
        <w:numPr>
          <w:ilvl w:val="1"/>
          <w:numId w:val="31"/>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i/>
          <w:color w:val="000000"/>
          <w:sz w:val="27"/>
          <w:szCs w:val="27"/>
          <w:lang w:eastAsia="ru-RU"/>
        </w:rPr>
        <w:t>повышенная</w:t>
      </w:r>
      <w:r w:rsidRPr="005D2D63">
        <w:rPr>
          <w:rFonts w:ascii="Georgia" w:eastAsia="Times New Roman" w:hAnsi="Georgia" w:cs="Times New Roman"/>
          <w:i/>
          <w:color w:val="000000"/>
          <w:sz w:val="27"/>
          <w:szCs w:val="27"/>
          <w:lang w:eastAsia="ru-RU"/>
        </w:rPr>
        <w:t xml:space="preserve"> </w:t>
      </w:r>
      <w:r>
        <w:rPr>
          <w:rFonts w:ascii="Georgia" w:eastAsia="Times New Roman" w:hAnsi="Georgia" w:cs="Times New Roman"/>
          <w:i/>
          <w:color w:val="000000"/>
          <w:sz w:val="27"/>
          <w:szCs w:val="27"/>
          <w:lang w:eastAsia="ru-RU"/>
        </w:rPr>
        <w:t>слабость</w:t>
      </w:r>
      <w:r>
        <w:rPr>
          <w:rFonts w:ascii="Georgia" w:eastAsia="Times New Roman" w:hAnsi="Georgia" w:cs="Times New Roman"/>
          <w:color w:val="000000"/>
          <w:sz w:val="27"/>
          <w:szCs w:val="27"/>
          <w:lang w:eastAsia="ru-RU"/>
        </w:rPr>
        <w:t>, вызванная скоплением и затвердением кала, от которого ребенок не может избавиться;</w:t>
      </w:r>
    </w:p>
    <w:p w14:paraId="7CDAEA7F" w14:textId="77777777" w:rsidR="00D43F9A" w:rsidRDefault="004A6169" w:rsidP="00BE4FCA">
      <w:pPr>
        <w:pStyle w:val="ListParagraph"/>
        <w:numPr>
          <w:ilvl w:val="1"/>
          <w:numId w:val="31"/>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в</w:t>
      </w:r>
      <w:r w:rsidR="00D43F9A">
        <w:rPr>
          <w:rFonts w:ascii="Georgia" w:eastAsia="Times New Roman" w:hAnsi="Georgia" w:cs="Times New Roman"/>
          <w:color w:val="000000"/>
          <w:sz w:val="27"/>
          <w:szCs w:val="27"/>
          <w:lang w:eastAsia="ru-RU"/>
        </w:rPr>
        <w:t xml:space="preserve">се вышеперечисленное приводит к </w:t>
      </w:r>
      <w:r w:rsidR="00D43F9A" w:rsidRPr="005D2D63">
        <w:rPr>
          <w:rFonts w:ascii="Georgia" w:eastAsia="Times New Roman" w:hAnsi="Georgia" w:cs="Times New Roman"/>
          <w:i/>
          <w:color w:val="000000"/>
          <w:sz w:val="27"/>
          <w:szCs w:val="27"/>
          <w:lang w:eastAsia="ru-RU"/>
        </w:rPr>
        <w:t>потере аппетита</w:t>
      </w:r>
      <w:r w:rsidR="00D43F9A">
        <w:rPr>
          <w:rFonts w:ascii="Georgia" w:eastAsia="Times New Roman" w:hAnsi="Georgia" w:cs="Times New Roman"/>
          <w:color w:val="000000"/>
          <w:sz w:val="27"/>
          <w:szCs w:val="27"/>
          <w:lang w:eastAsia="ru-RU"/>
        </w:rPr>
        <w:t>.</w:t>
      </w:r>
    </w:p>
    <w:p w14:paraId="7562FE59" w14:textId="77777777" w:rsidR="00D43F9A" w:rsidRDefault="00D43F9A" w:rsidP="00515D1D">
      <w:pPr>
        <w:spacing w:after="0"/>
        <w:ind w:firstLine="360"/>
        <w:jc w:val="both"/>
        <w:rPr>
          <w:rFonts w:ascii="Georgia" w:hAnsi="Georgia" w:cs="Arial"/>
          <w:color w:val="000000"/>
          <w:sz w:val="27"/>
          <w:szCs w:val="27"/>
          <w:shd w:val="clear" w:color="auto" w:fill="FFFFFF"/>
        </w:rPr>
      </w:pPr>
      <w:r w:rsidRPr="001555D5">
        <w:rPr>
          <w:rFonts w:ascii="Georgia" w:eastAsia="Times New Roman" w:hAnsi="Georgia" w:cs="Times New Roman"/>
          <w:color w:val="000000"/>
          <w:sz w:val="27"/>
          <w:szCs w:val="27"/>
          <w:lang w:eastAsia="ru-RU"/>
        </w:rPr>
        <w:t xml:space="preserve">Овощи являются источником воды, неперевариваемой клетчатки, минералов, витаминов </w:t>
      </w:r>
      <w:r w:rsidRPr="001555D5">
        <w:rPr>
          <w:rFonts w:ascii="Georgia" w:eastAsia="Times New Roman" w:hAnsi="Georgia" w:cs="Times New Roman"/>
          <w:color w:val="000000"/>
          <w:sz w:val="27"/>
          <w:szCs w:val="27"/>
          <w:lang w:val="it-IT" w:eastAsia="ru-RU"/>
        </w:rPr>
        <w:t>(A, B, C, E, K)</w:t>
      </w:r>
      <w:r w:rsidRPr="001555D5">
        <w:rPr>
          <w:rFonts w:ascii="Georgia" w:eastAsia="Times New Roman" w:hAnsi="Georgia" w:cs="Times New Roman"/>
          <w:color w:val="000000"/>
          <w:sz w:val="27"/>
          <w:szCs w:val="27"/>
          <w:lang w:eastAsia="ru-RU"/>
        </w:rPr>
        <w:t>, олигоэлементов (магния, марганца, меди, цинка и т.д.) и антиоксидантов (</w:t>
      </w:r>
      <w:r w:rsidRPr="001555D5">
        <w:rPr>
          <w:rFonts w:ascii="Georgia" w:hAnsi="Georgia" w:cs="Arial"/>
          <w:color w:val="000000"/>
          <w:sz w:val="27"/>
          <w:szCs w:val="27"/>
          <w:shd w:val="clear" w:color="auto" w:fill="FFFFFF"/>
        </w:rPr>
        <w:t>хлороф</w:t>
      </w:r>
      <w:r w:rsidRPr="001555D5">
        <w:rPr>
          <w:rStyle w:val="b-translationac"/>
          <w:rFonts w:ascii="Georgia" w:hAnsi="Georgia" w:cs="Arial"/>
          <w:color w:val="000000"/>
          <w:sz w:val="27"/>
          <w:szCs w:val="27"/>
          <w:shd w:val="clear" w:color="auto" w:fill="FFFFFF"/>
        </w:rPr>
        <w:t>и</w:t>
      </w:r>
      <w:r w:rsidRPr="001555D5">
        <w:rPr>
          <w:rFonts w:ascii="Georgia" w:hAnsi="Georgia" w:cs="Arial"/>
          <w:color w:val="000000"/>
          <w:sz w:val="27"/>
          <w:szCs w:val="27"/>
          <w:shd w:val="clear" w:color="auto" w:fill="FFFFFF"/>
        </w:rPr>
        <w:t>лла, ликопина, антоцианов и др.). При принятии решения о включении в прикорм овощей</w:t>
      </w:r>
      <w:r>
        <w:rPr>
          <w:rFonts w:ascii="Georgia" w:hAnsi="Georgia" w:cs="Arial"/>
          <w:color w:val="000000"/>
          <w:sz w:val="27"/>
          <w:szCs w:val="27"/>
          <w:shd w:val="clear" w:color="auto" w:fill="FFFFFF"/>
        </w:rPr>
        <w:t xml:space="preserve"> следует учитывать</w:t>
      </w:r>
      <w:r w:rsidR="004A6169">
        <w:rPr>
          <w:rFonts w:ascii="Georgia" w:hAnsi="Georgia" w:cs="Arial"/>
          <w:color w:val="000000"/>
          <w:sz w:val="27"/>
          <w:szCs w:val="27"/>
          <w:shd w:val="clear" w:color="auto" w:fill="FFFFFF"/>
        </w:rPr>
        <w:t>, что</w:t>
      </w:r>
      <w:r>
        <w:rPr>
          <w:rFonts w:ascii="Georgia" w:hAnsi="Georgia" w:cs="Arial"/>
          <w:color w:val="000000"/>
          <w:sz w:val="27"/>
          <w:szCs w:val="27"/>
          <w:shd w:val="clear" w:color="auto" w:fill="FFFFFF"/>
        </w:rPr>
        <w:t>:</w:t>
      </w:r>
    </w:p>
    <w:p w14:paraId="71C4920B" w14:textId="77777777" w:rsidR="00D43F9A" w:rsidRPr="00F644F1" w:rsidRDefault="00D43F9A" w:rsidP="00BE4FCA">
      <w:pPr>
        <w:pStyle w:val="ListParagraph"/>
        <w:numPr>
          <w:ilvl w:val="0"/>
          <w:numId w:val="32"/>
        </w:numPr>
        <w:spacing w:after="0"/>
        <w:jc w:val="both"/>
        <w:rPr>
          <w:rFonts w:ascii="Georgia" w:hAnsi="Georgia" w:cs="Arial"/>
          <w:color w:val="000000"/>
          <w:sz w:val="27"/>
          <w:szCs w:val="27"/>
          <w:shd w:val="clear" w:color="auto" w:fill="FFFFFF"/>
        </w:rPr>
      </w:pPr>
      <w:r w:rsidRPr="00E2581D">
        <w:rPr>
          <w:rFonts w:ascii="Georgia" w:hAnsi="Georgia" w:cs="Arial"/>
          <w:i/>
          <w:color w:val="000000"/>
          <w:sz w:val="27"/>
          <w:szCs w:val="27"/>
          <w:shd w:val="clear" w:color="auto" w:fill="FFFFFF"/>
        </w:rPr>
        <w:t>До 12 месяцев</w:t>
      </w:r>
      <w:r w:rsidRPr="00E2581D">
        <w:rPr>
          <w:rFonts w:ascii="Georgia" w:hAnsi="Georgia" w:cs="Arial"/>
          <w:color w:val="000000"/>
          <w:sz w:val="27"/>
          <w:szCs w:val="27"/>
          <w:shd w:val="clear" w:color="auto" w:fill="FFFFFF"/>
        </w:rPr>
        <w:t xml:space="preserve"> ребенку лучше давать больш</w:t>
      </w:r>
      <w:r w:rsidR="004A6169">
        <w:rPr>
          <w:rFonts w:ascii="Georgia" w:hAnsi="Georgia" w:cs="Arial"/>
          <w:color w:val="000000"/>
          <w:sz w:val="27"/>
          <w:szCs w:val="27"/>
          <w:shd w:val="clear" w:color="auto" w:fill="FFFFFF"/>
        </w:rPr>
        <w:t>е моркови, желтой тыквы, кабачков</w:t>
      </w:r>
      <w:r w:rsidRPr="00E2581D">
        <w:rPr>
          <w:rFonts w:ascii="Georgia" w:hAnsi="Georgia" w:cs="Arial"/>
          <w:color w:val="000000"/>
          <w:sz w:val="27"/>
          <w:szCs w:val="27"/>
          <w:shd w:val="clear" w:color="auto" w:fill="FFFFFF"/>
        </w:rPr>
        <w:t>, стручковой фасоли, укропа, лука-пор</w:t>
      </w:r>
      <w:r w:rsidRPr="00E2581D">
        <w:rPr>
          <w:rStyle w:val="b-translationac"/>
          <w:rFonts w:ascii="Georgia" w:hAnsi="Georgia" w:cs="Arial"/>
          <w:color w:val="000000"/>
          <w:sz w:val="27"/>
          <w:szCs w:val="27"/>
          <w:shd w:val="clear" w:color="auto" w:fill="FFFFFF"/>
        </w:rPr>
        <w:t>е</w:t>
      </w:r>
      <w:r w:rsidRPr="00E2581D">
        <w:rPr>
          <w:rFonts w:ascii="Georgia" w:hAnsi="Georgia" w:cs="Arial"/>
          <w:color w:val="000000"/>
          <w:sz w:val="27"/>
          <w:szCs w:val="27"/>
          <w:shd w:val="clear" w:color="auto" w:fill="FFFFFF"/>
        </w:rPr>
        <w:t xml:space="preserve">й, </w:t>
      </w:r>
      <w:r w:rsidR="00724E09">
        <w:rPr>
          <w:rFonts w:ascii="Georgia" w:hAnsi="Georgia" w:cs="Arial"/>
          <w:color w:val="000000"/>
          <w:sz w:val="27"/>
          <w:szCs w:val="27"/>
          <w:shd w:val="clear" w:color="auto" w:fill="FFFFFF"/>
        </w:rPr>
        <w:t xml:space="preserve">репчатого </w:t>
      </w:r>
      <w:r w:rsidRPr="00E2581D">
        <w:rPr>
          <w:rFonts w:ascii="Georgia" w:hAnsi="Georgia" w:cs="Arial"/>
          <w:color w:val="000000"/>
          <w:sz w:val="27"/>
          <w:szCs w:val="27"/>
          <w:shd w:val="clear" w:color="auto" w:fill="FFFFFF"/>
        </w:rPr>
        <w:t>лука, листьев салата, свеклы, репы, зеленых листьев сельдерея, топинамбура, капусты, чеснока и артишоков. Суточная норма овощей (вареных в бульоне или на пару) не должна превышать 1-2 столовых ложек</w:t>
      </w:r>
      <w:r>
        <w:rPr>
          <w:rFonts w:ascii="Arial" w:hAnsi="Arial" w:cs="Arial"/>
          <w:color w:val="000000"/>
          <w:sz w:val="25"/>
          <w:szCs w:val="25"/>
          <w:shd w:val="clear" w:color="auto" w:fill="FFFFFF"/>
        </w:rPr>
        <w:t>.</w:t>
      </w:r>
    </w:p>
    <w:p w14:paraId="1D2397A0" w14:textId="77777777" w:rsidR="00D43F9A" w:rsidRDefault="00D43F9A" w:rsidP="00BE4FCA">
      <w:pPr>
        <w:pStyle w:val="ListParagraph"/>
        <w:numPr>
          <w:ilvl w:val="0"/>
          <w:numId w:val="32"/>
        </w:numPr>
        <w:spacing w:after="0"/>
        <w:jc w:val="both"/>
        <w:rPr>
          <w:rFonts w:ascii="Georgia" w:hAnsi="Georgia" w:cs="Arial"/>
          <w:color w:val="000000"/>
          <w:sz w:val="27"/>
          <w:szCs w:val="27"/>
          <w:shd w:val="clear" w:color="auto" w:fill="FFFFFF"/>
        </w:rPr>
      </w:pPr>
      <w:r w:rsidRPr="00E2581D">
        <w:rPr>
          <w:rFonts w:ascii="Georgia" w:hAnsi="Georgia" w:cs="Arial"/>
          <w:i/>
          <w:color w:val="000000"/>
          <w:sz w:val="27"/>
          <w:szCs w:val="27"/>
          <w:shd w:val="clear" w:color="auto" w:fill="FFFFFF"/>
        </w:rPr>
        <w:t>После 12 месяцев</w:t>
      </w:r>
      <w:r>
        <w:rPr>
          <w:rFonts w:ascii="Georgia" w:hAnsi="Georgia" w:cs="Arial"/>
          <w:color w:val="000000"/>
          <w:sz w:val="27"/>
          <w:szCs w:val="27"/>
          <w:shd w:val="clear" w:color="auto" w:fill="FFFFFF"/>
        </w:rPr>
        <w:t xml:space="preserve"> можно добавить шпинат и м</w:t>
      </w:r>
      <w:r w:rsidRPr="00E2581D">
        <w:rPr>
          <w:rFonts w:ascii="Georgia" w:hAnsi="Georgia" w:cs="Arial"/>
          <w:color w:val="000000"/>
          <w:sz w:val="27"/>
          <w:szCs w:val="27"/>
          <w:shd w:val="clear" w:color="auto" w:fill="FFFFFF"/>
        </w:rPr>
        <w:t>ангольд</w:t>
      </w:r>
      <w:r>
        <w:rPr>
          <w:rFonts w:ascii="Georgia" w:hAnsi="Georgia" w:cs="Arial"/>
          <w:color w:val="000000"/>
          <w:sz w:val="27"/>
          <w:szCs w:val="27"/>
          <w:shd w:val="clear" w:color="auto" w:fill="FFFFFF"/>
        </w:rPr>
        <w:t xml:space="preserve"> (листовую свеклу).</w:t>
      </w:r>
    </w:p>
    <w:p w14:paraId="797C90B1" w14:textId="77777777" w:rsidR="00D43F9A" w:rsidRDefault="00D43F9A" w:rsidP="00BE4FCA">
      <w:pPr>
        <w:pStyle w:val="ListParagraph"/>
        <w:numPr>
          <w:ilvl w:val="0"/>
          <w:numId w:val="32"/>
        </w:numPr>
        <w:spacing w:after="0"/>
        <w:jc w:val="both"/>
        <w:rPr>
          <w:rFonts w:ascii="Georgia" w:hAnsi="Georgia" w:cs="Arial"/>
          <w:color w:val="000000"/>
          <w:sz w:val="27"/>
          <w:szCs w:val="27"/>
          <w:shd w:val="clear" w:color="auto" w:fill="FFFFFF"/>
        </w:rPr>
      </w:pPr>
      <w:r>
        <w:rPr>
          <w:rFonts w:ascii="Georgia" w:hAnsi="Georgia" w:cs="Arial"/>
          <w:color w:val="000000"/>
          <w:sz w:val="27"/>
          <w:szCs w:val="27"/>
          <w:shd w:val="clear" w:color="auto" w:fill="FFFFFF"/>
        </w:rPr>
        <w:t xml:space="preserve">Некоторые овощи семейства пасленовых (баклажаны, сладкий перец, картофель и помидоры) лучше </w:t>
      </w:r>
      <w:r w:rsidR="004A6169">
        <w:rPr>
          <w:rFonts w:ascii="Georgia" w:hAnsi="Georgia" w:cs="Arial"/>
          <w:color w:val="000000"/>
          <w:sz w:val="27"/>
          <w:szCs w:val="27"/>
          <w:shd w:val="clear" w:color="auto" w:fill="FFFFFF"/>
        </w:rPr>
        <w:t>не вводить</w:t>
      </w:r>
      <w:r>
        <w:rPr>
          <w:rFonts w:ascii="Georgia" w:hAnsi="Georgia" w:cs="Arial"/>
          <w:color w:val="000000"/>
          <w:sz w:val="27"/>
          <w:szCs w:val="27"/>
          <w:shd w:val="clear" w:color="auto" w:fill="FFFFFF"/>
        </w:rPr>
        <w:t xml:space="preserve"> в </w:t>
      </w:r>
      <w:r w:rsidR="004A6169">
        <w:rPr>
          <w:rFonts w:ascii="Georgia" w:hAnsi="Georgia" w:cs="Arial"/>
          <w:color w:val="000000"/>
          <w:sz w:val="27"/>
          <w:szCs w:val="27"/>
          <w:shd w:val="clear" w:color="auto" w:fill="FFFFFF"/>
        </w:rPr>
        <w:t>прикорм до</w:t>
      </w:r>
      <w:r>
        <w:rPr>
          <w:rFonts w:ascii="Georgia" w:hAnsi="Georgia" w:cs="Arial"/>
          <w:color w:val="000000"/>
          <w:sz w:val="27"/>
          <w:szCs w:val="27"/>
          <w:shd w:val="clear" w:color="auto" w:fill="FFFFFF"/>
        </w:rPr>
        <w:t xml:space="preserve"> года</w:t>
      </w:r>
      <w:r w:rsidR="004A6169">
        <w:rPr>
          <w:rFonts w:ascii="Georgia" w:hAnsi="Georgia" w:cs="Arial"/>
          <w:color w:val="000000"/>
          <w:sz w:val="27"/>
          <w:szCs w:val="27"/>
          <w:shd w:val="clear" w:color="auto" w:fill="FFFFFF"/>
        </w:rPr>
        <w:t xml:space="preserve">. </w:t>
      </w:r>
      <w:r>
        <w:rPr>
          <w:rFonts w:ascii="Georgia" w:hAnsi="Georgia" w:cs="Arial"/>
          <w:color w:val="000000"/>
          <w:sz w:val="27"/>
          <w:szCs w:val="27"/>
          <w:shd w:val="clear" w:color="auto" w:fill="FFFFFF"/>
        </w:rPr>
        <w:t xml:space="preserve">Эти овощи содержат в себе </w:t>
      </w:r>
      <w:r w:rsidRPr="00CB270D">
        <w:rPr>
          <w:rFonts w:ascii="Georgia" w:hAnsi="Georgia" w:cs="Arial"/>
          <w:color w:val="000000"/>
          <w:sz w:val="27"/>
          <w:szCs w:val="27"/>
          <w:shd w:val="clear" w:color="auto" w:fill="FFFFFF"/>
        </w:rPr>
        <w:t>соланин</w:t>
      </w:r>
      <w:r>
        <w:rPr>
          <w:rFonts w:ascii="Georgia" w:hAnsi="Georgia" w:cs="Arial"/>
          <w:color w:val="000000"/>
          <w:sz w:val="27"/>
          <w:szCs w:val="27"/>
          <w:shd w:val="clear" w:color="auto" w:fill="FFFFFF"/>
        </w:rPr>
        <w:t xml:space="preserve"> – ядовитое вещество (поражает нервную систему, вызывает сонливость, головную боль, г</w:t>
      </w:r>
      <w:r w:rsidRPr="00CB270D">
        <w:rPr>
          <w:rFonts w:ascii="Georgia" w:hAnsi="Georgia" w:cs="Arial"/>
          <w:color w:val="000000"/>
          <w:sz w:val="27"/>
          <w:szCs w:val="27"/>
          <w:shd w:val="clear" w:color="auto" w:fill="FFFFFF"/>
        </w:rPr>
        <w:t>емолиз эритроцитов</w:t>
      </w:r>
      <w:r>
        <w:rPr>
          <w:rFonts w:ascii="Georgia" w:hAnsi="Georgia" w:cs="Arial"/>
          <w:color w:val="000000"/>
          <w:sz w:val="27"/>
          <w:szCs w:val="27"/>
          <w:shd w:val="clear" w:color="auto" w:fill="FFFFFF"/>
        </w:rPr>
        <w:t xml:space="preserve">, </w:t>
      </w:r>
      <w:r w:rsidR="004A6169">
        <w:rPr>
          <w:rFonts w:ascii="Georgia" w:hAnsi="Georgia" w:cs="Arial"/>
          <w:color w:val="000000"/>
          <w:sz w:val="27"/>
          <w:szCs w:val="27"/>
          <w:shd w:val="clear" w:color="auto" w:fill="FFFFFF"/>
        </w:rPr>
        <w:t xml:space="preserve">гастрит и аритмию). Употреблять </w:t>
      </w:r>
      <w:r w:rsidR="00724E09">
        <w:rPr>
          <w:rFonts w:ascii="Georgia" w:hAnsi="Georgia" w:cs="Arial"/>
          <w:color w:val="000000"/>
          <w:sz w:val="27"/>
          <w:szCs w:val="27"/>
          <w:shd w:val="clear" w:color="auto" w:fill="FFFFFF"/>
        </w:rPr>
        <w:t xml:space="preserve">их </w:t>
      </w:r>
      <w:r w:rsidR="004A6169">
        <w:rPr>
          <w:rFonts w:ascii="Georgia" w:hAnsi="Georgia" w:cs="Arial"/>
          <w:color w:val="000000"/>
          <w:sz w:val="27"/>
          <w:szCs w:val="27"/>
          <w:shd w:val="clear" w:color="auto" w:fill="FFFFFF"/>
        </w:rPr>
        <w:t xml:space="preserve">в пищу можно </w:t>
      </w:r>
      <w:r w:rsidR="00724E09">
        <w:rPr>
          <w:rFonts w:ascii="Georgia" w:hAnsi="Georgia" w:cs="Arial"/>
          <w:color w:val="000000"/>
          <w:sz w:val="27"/>
          <w:szCs w:val="27"/>
          <w:shd w:val="clear" w:color="auto" w:fill="FFFFFF"/>
        </w:rPr>
        <w:t>не</w:t>
      </w:r>
      <w:r w:rsidR="004A6169">
        <w:rPr>
          <w:rFonts w:ascii="Georgia" w:hAnsi="Georgia" w:cs="Arial"/>
          <w:color w:val="000000"/>
          <w:sz w:val="27"/>
          <w:szCs w:val="27"/>
          <w:shd w:val="clear" w:color="auto" w:fill="FFFFFF"/>
        </w:rPr>
        <w:t>часто</w:t>
      </w:r>
      <w:r>
        <w:rPr>
          <w:rFonts w:ascii="Georgia" w:hAnsi="Georgia" w:cs="Arial"/>
          <w:color w:val="000000"/>
          <w:sz w:val="27"/>
          <w:szCs w:val="27"/>
          <w:shd w:val="clear" w:color="auto" w:fill="FFFFFF"/>
        </w:rPr>
        <w:t xml:space="preserve"> и только в сезон их естественного созревания. Кроме того, при </w:t>
      </w:r>
      <w:r w:rsidR="004A6169">
        <w:rPr>
          <w:rFonts w:ascii="Georgia" w:hAnsi="Georgia" w:cs="Arial"/>
          <w:color w:val="000000"/>
          <w:sz w:val="27"/>
          <w:szCs w:val="27"/>
          <w:shd w:val="clear" w:color="auto" w:fill="FFFFFF"/>
        </w:rPr>
        <w:t>долгом</w:t>
      </w:r>
      <w:r>
        <w:rPr>
          <w:rFonts w:ascii="Georgia" w:hAnsi="Georgia" w:cs="Arial"/>
          <w:color w:val="000000"/>
          <w:sz w:val="27"/>
          <w:szCs w:val="27"/>
          <w:shd w:val="clear" w:color="auto" w:fill="FFFFFF"/>
        </w:rPr>
        <w:t xml:space="preserve"> хранении в картофеле, в местах, где показались проростки, вырабатывается яд. Вареный картофель хранить нельзя, так как он со временем окисляется.</w:t>
      </w:r>
      <w:r w:rsidR="004A6169" w:rsidRPr="004A6169">
        <w:rPr>
          <w:rFonts w:ascii="Georgia" w:hAnsi="Georgia" w:cs="Arial"/>
          <w:color w:val="000000"/>
          <w:sz w:val="27"/>
          <w:szCs w:val="27"/>
          <w:shd w:val="clear" w:color="auto" w:fill="FFFFFF"/>
        </w:rPr>
        <w:t xml:space="preserve"> </w:t>
      </w:r>
      <w:r w:rsidR="004A6169">
        <w:rPr>
          <w:rFonts w:ascii="Georgia" w:hAnsi="Georgia" w:cs="Arial"/>
          <w:color w:val="000000"/>
          <w:sz w:val="27"/>
          <w:szCs w:val="27"/>
          <w:shd w:val="clear" w:color="auto" w:fill="FFFFFF"/>
        </w:rPr>
        <w:t>Для детского питания допускаются только овощи местного производства и свежего урожая.</w:t>
      </w:r>
    </w:p>
    <w:p w14:paraId="3AC7BFA7" w14:textId="77777777" w:rsidR="00D43F9A" w:rsidRDefault="004A6169" w:rsidP="00D43F9A">
      <w:pPr>
        <w:keepNext/>
        <w:spacing w:before="480" w:after="240"/>
        <w:jc w:val="center"/>
        <w:outlineLvl w:val="2"/>
        <w:rPr>
          <w:rFonts w:ascii="Georgia" w:eastAsia="Times New Roman" w:hAnsi="Georgia" w:cs="Times New Roman"/>
          <w:b/>
          <w:bCs/>
          <w:color w:val="000000"/>
          <w:sz w:val="24"/>
          <w:szCs w:val="24"/>
          <w:lang w:eastAsia="ru-RU"/>
        </w:rPr>
      </w:pPr>
      <w:r>
        <w:rPr>
          <w:rFonts w:ascii="Georgia" w:eastAsia="Times New Roman" w:hAnsi="Georgia" w:cs="Times New Roman"/>
          <w:b/>
          <w:bCs/>
          <w:color w:val="000000"/>
          <w:sz w:val="24"/>
          <w:szCs w:val="24"/>
          <w:lang w:eastAsia="ru-RU"/>
        </w:rPr>
        <w:t xml:space="preserve">ЗЛАКИ, КРУПЫ И </w:t>
      </w:r>
      <w:r w:rsidR="00D43F9A">
        <w:rPr>
          <w:rFonts w:ascii="Georgia" w:eastAsia="Times New Roman" w:hAnsi="Georgia" w:cs="Times New Roman"/>
          <w:b/>
          <w:bCs/>
          <w:color w:val="000000"/>
          <w:sz w:val="24"/>
          <w:szCs w:val="24"/>
          <w:lang w:eastAsia="ru-RU"/>
        </w:rPr>
        <w:t>ПРОДУКТЫ</w:t>
      </w:r>
      <w:r>
        <w:rPr>
          <w:rFonts w:ascii="Georgia" w:eastAsia="Times New Roman" w:hAnsi="Georgia" w:cs="Times New Roman"/>
          <w:b/>
          <w:bCs/>
          <w:color w:val="000000"/>
          <w:sz w:val="24"/>
          <w:szCs w:val="24"/>
          <w:lang w:eastAsia="ru-RU"/>
        </w:rPr>
        <w:t xml:space="preserve"> ИЗ НИХ</w:t>
      </w:r>
    </w:p>
    <w:p w14:paraId="1C102C22" w14:textId="77777777" w:rsidR="00D43F9A" w:rsidRDefault="00D43F9A" w:rsidP="00515D1D">
      <w:pPr>
        <w:spacing w:after="0"/>
        <w:ind w:firstLine="432"/>
        <w:jc w:val="both"/>
        <w:rPr>
          <w:rFonts w:ascii="Georgia" w:eastAsia="Times New Roman" w:hAnsi="Georgia" w:cs="Times New Roman"/>
          <w:color w:val="000000"/>
          <w:sz w:val="27"/>
          <w:szCs w:val="27"/>
          <w:lang w:eastAsia="ru-RU"/>
        </w:rPr>
      </w:pPr>
      <w:r w:rsidRPr="00612A0F">
        <w:rPr>
          <w:rFonts w:ascii="Georgia" w:eastAsia="Times New Roman" w:hAnsi="Georgia" w:cs="Times New Roman"/>
          <w:b/>
          <w:color w:val="000000"/>
          <w:sz w:val="27"/>
          <w:szCs w:val="27"/>
          <w:lang w:eastAsia="ru-RU"/>
        </w:rPr>
        <w:t>Злаки</w:t>
      </w:r>
      <w:r>
        <w:rPr>
          <w:rFonts w:ascii="Georgia" w:eastAsia="Times New Roman" w:hAnsi="Georgia" w:cs="Times New Roman"/>
          <w:color w:val="000000"/>
          <w:sz w:val="27"/>
          <w:szCs w:val="27"/>
          <w:lang w:eastAsia="ru-RU"/>
        </w:rPr>
        <w:t xml:space="preserve"> (пшеница, рис, кукуруза, ячмень, пшено, овес, рожь семейства Злаковые; сорго, гречиха семейства</w:t>
      </w:r>
      <w:r>
        <w:t xml:space="preserve"> </w:t>
      </w:r>
      <w:r>
        <w:rPr>
          <w:rFonts w:ascii="Georgia" w:eastAsia="Times New Roman" w:hAnsi="Georgia" w:cs="Times New Roman"/>
          <w:color w:val="000000"/>
          <w:sz w:val="27"/>
          <w:szCs w:val="27"/>
          <w:lang w:eastAsia="ru-RU"/>
        </w:rPr>
        <w:t xml:space="preserve">Гречишные; киноа </w:t>
      </w:r>
      <w:r w:rsidRPr="00612A0F">
        <w:rPr>
          <w:rFonts w:ascii="Georgia" w:eastAsia="Times New Roman" w:hAnsi="Georgia" w:cs="Times New Roman"/>
          <w:color w:val="000000"/>
          <w:sz w:val="27"/>
          <w:szCs w:val="27"/>
          <w:lang w:eastAsia="ru-RU"/>
        </w:rPr>
        <w:t>семейства Маревые</w:t>
      </w:r>
      <w:r>
        <w:rPr>
          <w:rFonts w:ascii="Georgia" w:eastAsia="Times New Roman" w:hAnsi="Georgia" w:cs="Times New Roman"/>
          <w:color w:val="000000"/>
          <w:sz w:val="27"/>
          <w:szCs w:val="27"/>
          <w:lang w:eastAsia="ru-RU"/>
        </w:rPr>
        <w:t xml:space="preserve">; амарант семейства </w:t>
      </w:r>
      <w:r w:rsidRPr="00612A0F">
        <w:rPr>
          <w:rFonts w:ascii="Georgia" w:eastAsia="Times New Roman" w:hAnsi="Georgia" w:cs="Times New Roman"/>
          <w:color w:val="000000"/>
          <w:sz w:val="27"/>
          <w:szCs w:val="27"/>
          <w:lang w:eastAsia="ru-RU"/>
        </w:rPr>
        <w:t>Амарантовые</w:t>
      </w:r>
      <w:r>
        <w:rPr>
          <w:rFonts w:ascii="Georgia" w:eastAsia="Times New Roman" w:hAnsi="Georgia" w:cs="Times New Roman"/>
          <w:color w:val="000000"/>
          <w:sz w:val="27"/>
          <w:szCs w:val="27"/>
          <w:lang w:eastAsia="ru-RU"/>
        </w:rPr>
        <w:t xml:space="preserve">) богаты крахмалом, белками, жирами, витаминами и минеральными солями. </w:t>
      </w:r>
      <w:r w:rsidR="004A6169">
        <w:rPr>
          <w:rFonts w:ascii="Georgia" w:eastAsia="Times New Roman" w:hAnsi="Georgia" w:cs="Times New Roman"/>
          <w:color w:val="000000"/>
          <w:sz w:val="27"/>
          <w:szCs w:val="27"/>
          <w:lang w:eastAsia="ru-RU"/>
        </w:rPr>
        <w:t>Их можно употреблять</w:t>
      </w:r>
      <w:r>
        <w:rPr>
          <w:rFonts w:ascii="Georgia" w:eastAsia="Times New Roman" w:hAnsi="Georgia" w:cs="Times New Roman"/>
          <w:color w:val="000000"/>
          <w:sz w:val="27"/>
          <w:szCs w:val="27"/>
          <w:lang w:eastAsia="ru-RU"/>
        </w:rPr>
        <w:t xml:space="preserve"> в пищу с начала отучения от груди в виде муки, </w:t>
      </w:r>
      <w:r w:rsidR="004A6169">
        <w:rPr>
          <w:rFonts w:ascii="Georgia" w:eastAsia="Times New Roman" w:hAnsi="Georgia" w:cs="Times New Roman"/>
          <w:color w:val="000000"/>
          <w:sz w:val="27"/>
          <w:szCs w:val="27"/>
          <w:lang w:eastAsia="ru-RU"/>
        </w:rPr>
        <w:t>с</w:t>
      </w:r>
      <w:r>
        <w:rPr>
          <w:rFonts w:ascii="Georgia" w:eastAsia="Times New Roman" w:hAnsi="Georgia" w:cs="Times New Roman"/>
          <w:color w:val="000000"/>
          <w:sz w:val="27"/>
          <w:szCs w:val="27"/>
          <w:lang w:eastAsia="ru-RU"/>
        </w:rPr>
        <w:t>варе</w:t>
      </w:r>
      <w:r w:rsidR="004A6169">
        <w:rPr>
          <w:rFonts w:ascii="Georgia" w:eastAsia="Times New Roman" w:hAnsi="Georgia" w:cs="Times New Roman"/>
          <w:color w:val="000000"/>
          <w:sz w:val="27"/>
          <w:szCs w:val="27"/>
          <w:lang w:eastAsia="ru-RU"/>
        </w:rPr>
        <w:t>н</w:t>
      </w:r>
      <w:r>
        <w:rPr>
          <w:rFonts w:ascii="Georgia" w:eastAsia="Times New Roman" w:hAnsi="Georgia" w:cs="Times New Roman"/>
          <w:color w:val="000000"/>
          <w:sz w:val="27"/>
          <w:szCs w:val="27"/>
          <w:lang w:eastAsia="ru-RU"/>
        </w:rPr>
        <w:t>ной в овощном бульоне.</w:t>
      </w:r>
    </w:p>
    <w:p w14:paraId="3379CC40" w14:textId="77777777" w:rsidR="00D43F9A" w:rsidRDefault="00D43F9A" w:rsidP="00515D1D">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Муку из зерен можно приобрести уже в готовом виде, а можно сделать </w:t>
      </w:r>
      <w:r w:rsidR="004A6169">
        <w:rPr>
          <w:rFonts w:ascii="Georgia" w:eastAsia="Times New Roman" w:hAnsi="Georgia" w:cs="Times New Roman"/>
          <w:color w:val="000000"/>
          <w:sz w:val="27"/>
          <w:szCs w:val="27"/>
          <w:lang w:eastAsia="ru-RU"/>
        </w:rPr>
        <w:t>самостоятельно</w:t>
      </w:r>
      <w:r>
        <w:rPr>
          <w:rFonts w:ascii="Georgia" w:eastAsia="Times New Roman" w:hAnsi="Georgia" w:cs="Times New Roman"/>
          <w:color w:val="000000"/>
          <w:sz w:val="27"/>
          <w:szCs w:val="27"/>
          <w:lang w:eastAsia="ru-RU"/>
        </w:rPr>
        <w:t xml:space="preserve">. В первые месяцы ее необходимо слегка прожаривать, чтобы </w:t>
      </w:r>
      <w:r w:rsidR="004A6169">
        <w:rPr>
          <w:rFonts w:ascii="Georgia" w:eastAsia="Times New Roman" w:hAnsi="Georgia" w:cs="Times New Roman"/>
          <w:color w:val="000000"/>
          <w:sz w:val="27"/>
          <w:szCs w:val="27"/>
          <w:lang w:eastAsia="ru-RU"/>
        </w:rPr>
        <w:t>крахмал превратился в декстрозу –</w:t>
      </w:r>
      <w:r>
        <w:rPr>
          <w:rFonts w:ascii="Georgia" w:eastAsia="Times New Roman" w:hAnsi="Georgia" w:cs="Times New Roman"/>
          <w:color w:val="000000"/>
          <w:sz w:val="27"/>
          <w:szCs w:val="27"/>
          <w:lang w:eastAsia="ru-RU"/>
        </w:rPr>
        <w:t xml:space="preserve"> вещество, которое легко усваивается в кишечнике ребенка.</w:t>
      </w:r>
    </w:p>
    <w:p w14:paraId="629D7A0E" w14:textId="77777777" w:rsidR="00D43F9A" w:rsidRDefault="00D43F9A" w:rsidP="00515D1D">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Не следует давать ц</w:t>
      </w:r>
      <w:r w:rsidRPr="005848F6">
        <w:rPr>
          <w:rFonts w:ascii="Georgia" w:eastAsia="Times New Roman" w:hAnsi="Georgia" w:cs="Times New Roman"/>
          <w:color w:val="000000"/>
          <w:sz w:val="27"/>
          <w:szCs w:val="27"/>
          <w:lang w:eastAsia="ru-RU"/>
        </w:rPr>
        <w:t xml:space="preserve">ельнозерновые продукты </w:t>
      </w:r>
      <w:r>
        <w:rPr>
          <w:rFonts w:ascii="Georgia" w:eastAsia="Times New Roman" w:hAnsi="Georgia" w:cs="Times New Roman"/>
          <w:color w:val="000000"/>
          <w:sz w:val="27"/>
          <w:szCs w:val="27"/>
          <w:lang w:eastAsia="ru-RU"/>
        </w:rPr>
        <w:t>ребенку, по крайней мере, до года (</w:t>
      </w:r>
      <w:r w:rsidR="004A6169">
        <w:rPr>
          <w:rFonts w:ascii="Georgia" w:eastAsia="Times New Roman" w:hAnsi="Georgia" w:cs="Times New Roman"/>
          <w:color w:val="000000"/>
          <w:sz w:val="27"/>
          <w:szCs w:val="27"/>
          <w:lang w:eastAsia="ru-RU"/>
        </w:rPr>
        <w:t xml:space="preserve">после года можно </w:t>
      </w:r>
      <w:r w:rsidR="008937EB">
        <w:rPr>
          <w:rFonts w:ascii="Georgia" w:eastAsia="Times New Roman" w:hAnsi="Georgia" w:cs="Times New Roman"/>
          <w:color w:val="000000"/>
          <w:sz w:val="27"/>
          <w:szCs w:val="27"/>
          <w:lang w:eastAsia="ru-RU"/>
        </w:rPr>
        <w:t xml:space="preserve">начать </w:t>
      </w:r>
      <w:r w:rsidR="004A6169">
        <w:rPr>
          <w:rFonts w:ascii="Georgia" w:eastAsia="Times New Roman" w:hAnsi="Georgia" w:cs="Times New Roman"/>
          <w:color w:val="000000"/>
          <w:sz w:val="27"/>
          <w:szCs w:val="27"/>
          <w:lang w:eastAsia="ru-RU"/>
        </w:rPr>
        <w:t>время от времени</w:t>
      </w:r>
      <w:r w:rsidR="008937EB">
        <w:rPr>
          <w:rFonts w:ascii="Georgia" w:eastAsia="Times New Roman" w:hAnsi="Georgia" w:cs="Times New Roman"/>
          <w:color w:val="000000"/>
          <w:sz w:val="27"/>
          <w:szCs w:val="27"/>
          <w:lang w:eastAsia="ru-RU"/>
        </w:rPr>
        <w:t xml:space="preserve"> включать в прикорм продукты</w:t>
      </w:r>
      <w:r>
        <w:rPr>
          <w:rFonts w:ascii="Georgia" w:eastAsia="Times New Roman" w:hAnsi="Georgia" w:cs="Times New Roman"/>
          <w:color w:val="000000"/>
          <w:sz w:val="27"/>
          <w:szCs w:val="27"/>
          <w:lang w:eastAsia="ru-RU"/>
        </w:rPr>
        <w:t xml:space="preserve"> из полуцельноцерновой муки, но не ежедневно), так как они содержат много отрубей, которые могут причинить вред чувствительному кишечнику. К цельнозерновым продуктам относится все то, что мы говорили о клетчатке и овощах.</w:t>
      </w:r>
    </w:p>
    <w:p w14:paraId="4E605DE0" w14:textId="77777777" w:rsidR="00D43F9A" w:rsidRDefault="00D43F9A" w:rsidP="00515D1D">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С медицинской точки зрения муку можно разделить на два вида:</w:t>
      </w:r>
    </w:p>
    <w:p w14:paraId="61FE3EB4" w14:textId="77777777" w:rsidR="00D43F9A" w:rsidRDefault="008937EB" w:rsidP="00BE4FCA">
      <w:pPr>
        <w:pStyle w:val="ListParagraph"/>
        <w:numPr>
          <w:ilvl w:val="0"/>
          <w:numId w:val="33"/>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Мука без глютена</w:t>
      </w:r>
      <w:r w:rsidR="00D43F9A">
        <w:rPr>
          <w:rFonts w:ascii="Georgia" w:eastAsia="Times New Roman" w:hAnsi="Georgia" w:cs="Times New Roman"/>
          <w:color w:val="000000"/>
          <w:sz w:val="27"/>
          <w:szCs w:val="27"/>
          <w:lang w:eastAsia="ru-RU"/>
        </w:rPr>
        <w:t xml:space="preserve">: получается из зерен риса, кукурузы, пшена, гречихи, киноа, амаранта и тапиока. </w:t>
      </w:r>
      <w:r w:rsidR="00724E09">
        <w:rPr>
          <w:rFonts w:ascii="Georgia" w:eastAsia="Times New Roman" w:hAnsi="Georgia" w:cs="Times New Roman"/>
          <w:color w:val="000000"/>
          <w:sz w:val="27"/>
          <w:szCs w:val="27"/>
          <w:lang w:eastAsia="ru-RU"/>
        </w:rPr>
        <w:t>Хотя т</w:t>
      </w:r>
      <w:r w:rsidR="00D43F9A">
        <w:rPr>
          <w:rFonts w:ascii="Georgia" w:eastAsia="Times New Roman" w:hAnsi="Georgia" w:cs="Times New Roman"/>
          <w:color w:val="000000"/>
          <w:sz w:val="27"/>
          <w:szCs w:val="27"/>
          <w:lang w:eastAsia="ru-RU"/>
        </w:rPr>
        <w:t xml:space="preserve">апиок </w:t>
      </w:r>
      <w:r w:rsidR="00724E09">
        <w:rPr>
          <w:rFonts w:ascii="Georgia" w:eastAsia="Times New Roman" w:hAnsi="Georgia" w:cs="Times New Roman"/>
          <w:color w:val="000000"/>
          <w:sz w:val="27"/>
          <w:szCs w:val="27"/>
          <w:lang w:eastAsia="ru-RU"/>
        </w:rPr>
        <w:t xml:space="preserve">злаком </w:t>
      </w:r>
      <w:r>
        <w:rPr>
          <w:rFonts w:ascii="Georgia" w:eastAsia="Times New Roman" w:hAnsi="Georgia" w:cs="Times New Roman"/>
          <w:color w:val="000000"/>
          <w:sz w:val="27"/>
          <w:szCs w:val="27"/>
          <w:lang w:eastAsia="ru-RU"/>
        </w:rPr>
        <w:t xml:space="preserve">не </w:t>
      </w:r>
      <w:r w:rsidR="00D43F9A">
        <w:rPr>
          <w:rFonts w:ascii="Georgia" w:eastAsia="Times New Roman" w:hAnsi="Georgia" w:cs="Times New Roman"/>
          <w:color w:val="000000"/>
          <w:sz w:val="27"/>
          <w:szCs w:val="27"/>
          <w:lang w:eastAsia="ru-RU"/>
        </w:rPr>
        <w:t>является</w:t>
      </w:r>
      <w:r>
        <w:rPr>
          <w:rFonts w:ascii="Georgia" w:eastAsia="Times New Roman" w:hAnsi="Georgia" w:cs="Times New Roman"/>
          <w:color w:val="000000"/>
          <w:sz w:val="27"/>
          <w:szCs w:val="27"/>
          <w:lang w:eastAsia="ru-RU"/>
        </w:rPr>
        <w:t>, это корнеплод</w:t>
      </w:r>
      <w:r w:rsidR="00D43F9A">
        <w:rPr>
          <w:rFonts w:ascii="Georgia" w:eastAsia="Times New Roman" w:hAnsi="Georgia" w:cs="Times New Roman"/>
          <w:color w:val="000000"/>
          <w:sz w:val="27"/>
          <w:szCs w:val="27"/>
          <w:lang w:eastAsia="ru-RU"/>
        </w:rPr>
        <w:t>, как</w:t>
      </w:r>
      <w:r w:rsidR="00724E09">
        <w:rPr>
          <w:rFonts w:ascii="Georgia" w:eastAsia="Times New Roman" w:hAnsi="Georgia" w:cs="Times New Roman"/>
          <w:color w:val="000000"/>
          <w:sz w:val="27"/>
          <w:szCs w:val="27"/>
          <w:lang w:eastAsia="ru-RU"/>
        </w:rPr>
        <w:t xml:space="preserve"> и</w:t>
      </w:r>
      <w:r w:rsidR="00D43F9A">
        <w:rPr>
          <w:rFonts w:ascii="Georgia" w:eastAsia="Times New Roman" w:hAnsi="Georgia" w:cs="Times New Roman"/>
          <w:color w:val="000000"/>
          <w:sz w:val="27"/>
          <w:szCs w:val="27"/>
          <w:lang w:eastAsia="ru-RU"/>
        </w:rPr>
        <w:t xml:space="preserve"> </w:t>
      </w:r>
      <w:r w:rsidR="00D43F9A" w:rsidRPr="00187939">
        <w:rPr>
          <w:rFonts w:ascii="Georgia" w:eastAsia="Times New Roman" w:hAnsi="Georgia" w:cs="Times New Roman"/>
          <w:color w:val="000000"/>
          <w:sz w:val="27"/>
          <w:szCs w:val="27"/>
          <w:lang w:eastAsia="ru-RU"/>
        </w:rPr>
        <w:t>маниок</w:t>
      </w:r>
      <w:r w:rsidR="00D43F9A">
        <w:rPr>
          <w:rFonts w:ascii="Georgia" w:eastAsia="Times New Roman" w:hAnsi="Georgia" w:cs="Times New Roman"/>
          <w:color w:val="000000"/>
          <w:sz w:val="27"/>
          <w:szCs w:val="27"/>
          <w:lang w:eastAsia="ru-RU"/>
        </w:rPr>
        <w:t>, картофель, ямс,</w:t>
      </w:r>
      <w:r w:rsidR="00D43F9A">
        <w:t xml:space="preserve"> </w:t>
      </w:r>
      <w:r w:rsidR="00D43F9A" w:rsidRPr="00187939">
        <w:rPr>
          <w:rFonts w:ascii="Georgia" w:eastAsia="Times New Roman" w:hAnsi="Georgia" w:cs="Times New Roman"/>
          <w:color w:val="000000"/>
          <w:sz w:val="27"/>
          <w:szCs w:val="27"/>
          <w:lang w:eastAsia="ru-RU"/>
        </w:rPr>
        <w:t>арроурут</w:t>
      </w:r>
      <w:r w:rsidR="00D43F9A">
        <w:rPr>
          <w:rFonts w:ascii="Georgia" w:eastAsia="Times New Roman" w:hAnsi="Georgia" w:cs="Times New Roman"/>
          <w:color w:val="000000"/>
          <w:sz w:val="27"/>
          <w:szCs w:val="27"/>
          <w:lang w:eastAsia="ru-RU"/>
        </w:rPr>
        <w:t>,</w:t>
      </w:r>
      <w:r>
        <w:rPr>
          <w:rFonts w:ascii="Georgia" w:eastAsia="Times New Roman" w:hAnsi="Georgia" w:cs="Times New Roman"/>
          <w:color w:val="000000"/>
          <w:sz w:val="27"/>
          <w:szCs w:val="27"/>
          <w:lang w:eastAsia="ru-RU"/>
        </w:rPr>
        <w:t xml:space="preserve"> плод</w:t>
      </w:r>
      <w:r w:rsidR="00D43F9A">
        <w:rPr>
          <w:rFonts w:ascii="Georgia" w:eastAsia="Times New Roman" w:hAnsi="Georgia" w:cs="Times New Roman"/>
          <w:color w:val="000000"/>
          <w:sz w:val="27"/>
          <w:szCs w:val="27"/>
          <w:lang w:eastAsia="ru-RU"/>
        </w:rPr>
        <w:t xml:space="preserve"> хлебного дерева, таро и кузу.</w:t>
      </w:r>
    </w:p>
    <w:p w14:paraId="71B8618B" w14:textId="77777777" w:rsidR="00D43F9A" w:rsidRDefault="00D43F9A" w:rsidP="00BE4FCA">
      <w:pPr>
        <w:pStyle w:val="ListParagraph"/>
        <w:numPr>
          <w:ilvl w:val="0"/>
          <w:numId w:val="33"/>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Мука с глюте</w:t>
      </w:r>
      <w:r w:rsidR="00724E09">
        <w:rPr>
          <w:rFonts w:ascii="Georgia" w:eastAsia="Times New Roman" w:hAnsi="Georgia" w:cs="Times New Roman"/>
          <w:color w:val="000000"/>
          <w:sz w:val="27"/>
          <w:szCs w:val="27"/>
          <w:lang w:eastAsia="ru-RU"/>
        </w:rPr>
        <w:t>ном: получается из зерен пшеницы</w:t>
      </w:r>
      <w:r>
        <w:rPr>
          <w:rFonts w:ascii="Georgia" w:eastAsia="Times New Roman" w:hAnsi="Georgia" w:cs="Times New Roman"/>
          <w:color w:val="000000"/>
          <w:sz w:val="27"/>
          <w:szCs w:val="27"/>
          <w:lang w:eastAsia="ru-RU"/>
        </w:rPr>
        <w:t>, ячменя, овса, ржи.</w:t>
      </w:r>
    </w:p>
    <w:p w14:paraId="49830FC0" w14:textId="77777777" w:rsidR="00D43F9A" w:rsidRDefault="00D43F9A" w:rsidP="00515D1D">
      <w:pPr>
        <w:spacing w:after="0"/>
        <w:ind w:left="24" w:firstLine="408"/>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Глютен – белок, </w:t>
      </w:r>
      <w:r w:rsidR="008937EB">
        <w:rPr>
          <w:rFonts w:ascii="Georgia" w:eastAsia="Times New Roman" w:hAnsi="Georgia" w:cs="Times New Roman"/>
          <w:color w:val="000000"/>
          <w:sz w:val="27"/>
          <w:szCs w:val="27"/>
          <w:lang w:eastAsia="ru-RU"/>
        </w:rPr>
        <w:t>содержащийся в некоторых злаках.</w:t>
      </w:r>
      <w:r>
        <w:rPr>
          <w:rFonts w:ascii="Georgia" w:eastAsia="Times New Roman" w:hAnsi="Georgia" w:cs="Times New Roman"/>
          <w:color w:val="000000"/>
          <w:sz w:val="27"/>
          <w:szCs w:val="27"/>
          <w:lang w:eastAsia="ru-RU"/>
        </w:rPr>
        <w:t xml:space="preserve"> </w:t>
      </w:r>
      <w:r w:rsidR="008937EB">
        <w:rPr>
          <w:rFonts w:ascii="Georgia" w:eastAsia="Times New Roman" w:hAnsi="Georgia" w:cs="Times New Roman"/>
          <w:color w:val="000000"/>
          <w:sz w:val="27"/>
          <w:szCs w:val="27"/>
          <w:lang w:eastAsia="ru-RU"/>
        </w:rPr>
        <w:t>С</w:t>
      </w:r>
      <w:r>
        <w:rPr>
          <w:rFonts w:ascii="Georgia" w:eastAsia="Times New Roman" w:hAnsi="Georgia" w:cs="Times New Roman"/>
          <w:color w:val="000000"/>
          <w:sz w:val="27"/>
          <w:szCs w:val="27"/>
          <w:lang w:eastAsia="ru-RU"/>
        </w:rPr>
        <w:t xml:space="preserve">читается, что слишком раннее введение в прикорм глютен содержащих продуктов может </w:t>
      </w:r>
      <w:r w:rsidR="008937EB">
        <w:rPr>
          <w:rFonts w:ascii="Georgia" w:eastAsia="Times New Roman" w:hAnsi="Georgia" w:cs="Times New Roman"/>
          <w:color w:val="000000"/>
          <w:sz w:val="27"/>
          <w:szCs w:val="27"/>
          <w:lang w:eastAsia="ru-RU"/>
        </w:rPr>
        <w:t>стать причиной</w:t>
      </w:r>
      <w:r>
        <w:rPr>
          <w:rFonts w:ascii="Georgia" w:eastAsia="Times New Roman" w:hAnsi="Georgia" w:cs="Times New Roman"/>
          <w:color w:val="000000"/>
          <w:sz w:val="27"/>
          <w:szCs w:val="27"/>
          <w:lang w:eastAsia="ru-RU"/>
        </w:rPr>
        <w:t xml:space="preserve"> а</w:t>
      </w:r>
      <w:r w:rsidR="008937EB">
        <w:rPr>
          <w:rFonts w:ascii="Georgia" w:eastAsia="Times New Roman" w:hAnsi="Georgia" w:cs="Times New Roman"/>
          <w:color w:val="000000"/>
          <w:sz w:val="27"/>
          <w:szCs w:val="27"/>
          <w:lang w:eastAsia="ru-RU"/>
        </w:rPr>
        <w:t>ллергий</w:t>
      </w:r>
      <w:r>
        <w:rPr>
          <w:rFonts w:ascii="Georgia" w:eastAsia="Times New Roman" w:hAnsi="Georgia" w:cs="Times New Roman"/>
          <w:color w:val="000000"/>
          <w:sz w:val="27"/>
          <w:szCs w:val="27"/>
          <w:lang w:eastAsia="ru-RU"/>
        </w:rPr>
        <w:t>, а у детей с генети</w:t>
      </w:r>
      <w:r w:rsidR="008937EB">
        <w:rPr>
          <w:rFonts w:ascii="Georgia" w:eastAsia="Times New Roman" w:hAnsi="Georgia" w:cs="Times New Roman"/>
          <w:color w:val="000000"/>
          <w:sz w:val="27"/>
          <w:szCs w:val="27"/>
          <w:lang w:eastAsia="ru-RU"/>
        </w:rPr>
        <w:t xml:space="preserve">ческой предрасположенностью – </w:t>
      </w:r>
      <w:r>
        <w:rPr>
          <w:rFonts w:ascii="Georgia" w:eastAsia="Times New Roman" w:hAnsi="Georgia" w:cs="Times New Roman"/>
          <w:color w:val="000000"/>
          <w:sz w:val="27"/>
          <w:szCs w:val="27"/>
          <w:lang w:eastAsia="ru-RU"/>
        </w:rPr>
        <w:t>целиакии.</w:t>
      </w:r>
    </w:p>
    <w:p w14:paraId="44001523" w14:textId="77777777" w:rsidR="00D43F9A" w:rsidRDefault="00D43F9A" w:rsidP="00515D1D">
      <w:pPr>
        <w:spacing w:after="0"/>
        <w:ind w:left="24" w:firstLine="408"/>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Такие продукты не рекомендуется давать детям младше 6 месяцев.</w:t>
      </w:r>
    </w:p>
    <w:p w14:paraId="5237B821" w14:textId="77777777" w:rsidR="00D43F9A" w:rsidRDefault="00D43F9A" w:rsidP="00515D1D">
      <w:pPr>
        <w:spacing w:after="0"/>
        <w:ind w:left="24" w:firstLine="408"/>
        <w:jc w:val="both"/>
        <w:rPr>
          <w:rFonts w:ascii="Georgia" w:eastAsia="Times New Roman" w:hAnsi="Georgia" w:cs="Times New Roman"/>
          <w:color w:val="000000"/>
          <w:sz w:val="27"/>
          <w:szCs w:val="27"/>
          <w:lang w:eastAsia="ru-RU"/>
        </w:rPr>
      </w:pPr>
      <w:r w:rsidRPr="001C10BA">
        <w:rPr>
          <w:rFonts w:ascii="Georgia" w:eastAsia="Times New Roman" w:hAnsi="Georgia" w:cs="Times New Roman"/>
          <w:b/>
          <w:color w:val="000000"/>
          <w:sz w:val="27"/>
          <w:szCs w:val="27"/>
          <w:lang w:eastAsia="ru-RU"/>
        </w:rPr>
        <w:t>За последние 15-20 лет распространенность глютен непереносимости резко возросла с 1</w:t>
      </w:r>
      <w:r>
        <w:rPr>
          <w:rFonts w:ascii="Georgia" w:eastAsia="Times New Roman" w:hAnsi="Georgia" w:cs="Times New Roman"/>
          <w:b/>
          <w:color w:val="000000"/>
          <w:sz w:val="27"/>
          <w:szCs w:val="27"/>
          <w:lang w:eastAsia="ru-RU"/>
        </w:rPr>
        <w:t xml:space="preserve"> случая на </w:t>
      </w:r>
      <w:r w:rsidR="008937EB" w:rsidRPr="001C10BA">
        <w:rPr>
          <w:rFonts w:ascii="Georgia" w:eastAsia="Times New Roman" w:hAnsi="Georgia" w:cs="Times New Roman"/>
          <w:b/>
          <w:color w:val="000000"/>
          <w:sz w:val="27"/>
          <w:szCs w:val="27"/>
          <w:lang w:eastAsia="ru-RU"/>
        </w:rPr>
        <w:t>2</w:t>
      </w:r>
      <w:r w:rsidR="008937EB">
        <w:rPr>
          <w:rFonts w:ascii="Georgia" w:eastAsia="Times New Roman" w:hAnsi="Georgia" w:cs="Times New Roman"/>
          <w:b/>
          <w:color w:val="000000"/>
          <w:sz w:val="27"/>
          <w:szCs w:val="27"/>
          <w:lang w:eastAsia="ru-RU"/>
        </w:rPr>
        <w:t> </w:t>
      </w:r>
      <w:r w:rsidR="008937EB" w:rsidRPr="001C10BA">
        <w:rPr>
          <w:rFonts w:ascii="Georgia" w:eastAsia="Times New Roman" w:hAnsi="Georgia" w:cs="Times New Roman"/>
          <w:b/>
          <w:color w:val="000000"/>
          <w:sz w:val="27"/>
          <w:szCs w:val="27"/>
          <w:lang w:eastAsia="ru-RU"/>
        </w:rPr>
        <w:t>000</w:t>
      </w:r>
      <w:r>
        <w:rPr>
          <w:rFonts w:ascii="Georgia" w:eastAsia="Times New Roman" w:hAnsi="Georgia" w:cs="Times New Roman"/>
          <w:b/>
          <w:color w:val="000000"/>
          <w:sz w:val="27"/>
          <w:szCs w:val="27"/>
          <w:lang w:eastAsia="ru-RU"/>
        </w:rPr>
        <w:t xml:space="preserve"> человек</w:t>
      </w:r>
      <w:r w:rsidRPr="001C10BA">
        <w:rPr>
          <w:rFonts w:ascii="Georgia" w:eastAsia="Times New Roman" w:hAnsi="Georgia" w:cs="Times New Roman"/>
          <w:b/>
          <w:color w:val="000000"/>
          <w:sz w:val="27"/>
          <w:szCs w:val="27"/>
          <w:lang w:eastAsia="ru-RU"/>
        </w:rPr>
        <w:t xml:space="preserve"> до 1 </w:t>
      </w:r>
      <w:r w:rsidR="008937EB">
        <w:rPr>
          <w:rFonts w:ascii="Georgia" w:eastAsia="Times New Roman" w:hAnsi="Georgia" w:cs="Times New Roman"/>
          <w:b/>
          <w:color w:val="000000"/>
          <w:sz w:val="27"/>
          <w:szCs w:val="27"/>
          <w:lang w:eastAsia="ru-RU"/>
        </w:rPr>
        <w:t xml:space="preserve">случая </w:t>
      </w:r>
      <w:r w:rsidRPr="001C10BA">
        <w:rPr>
          <w:rFonts w:ascii="Georgia" w:eastAsia="Times New Roman" w:hAnsi="Georgia" w:cs="Times New Roman"/>
          <w:b/>
          <w:color w:val="000000"/>
          <w:sz w:val="27"/>
          <w:szCs w:val="27"/>
          <w:lang w:eastAsia="ru-RU"/>
        </w:rPr>
        <w:t>на</w:t>
      </w:r>
      <w:r w:rsidR="008937EB">
        <w:rPr>
          <w:rFonts w:ascii="Georgia" w:eastAsia="Times New Roman" w:hAnsi="Georgia" w:cs="Times New Roman"/>
          <w:b/>
          <w:color w:val="000000"/>
          <w:sz w:val="27"/>
          <w:szCs w:val="27"/>
          <w:lang w:eastAsia="ru-RU"/>
        </w:rPr>
        <w:t xml:space="preserve"> 150 человек</w:t>
      </w:r>
      <w:r>
        <w:rPr>
          <w:rFonts w:ascii="Georgia" w:eastAsia="Times New Roman" w:hAnsi="Georgia" w:cs="Times New Roman"/>
          <w:color w:val="000000"/>
          <w:sz w:val="27"/>
          <w:szCs w:val="27"/>
          <w:lang w:eastAsia="ru-RU"/>
        </w:rPr>
        <w:t xml:space="preserve">. Возможно, </w:t>
      </w:r>
      <w:r w:rsidR="006B3B1B">
        <w:rPr>
          <w:rFonts w:ascii="Georgia" w:eastAsia="Times New Roman" w:hAnsi="Georgia" w:cs="Times New Roman"/>
          <w:color w:val="000000"/>
          <w:sz w:val="27"/>
          <w:szCs w:val="27"/>
          <w:lang w:eastAsia="ru-RU"/>
        </w:rPr>
        <w:t>причиной этому являются белковые фракции глиадина, которые образуются при воздействии гамма лучей на генетически модифицированную пшеницу</w:t>
      </w:r>
      <w:r>
        <w:rPr>
          <w:rFonts w:ascii="Georgia" w:eastAsia="Times New Roman" w:hAnsi="Georgia" w:cs="Times New Roman"/>
          <w:color w:val="000000"/>
          <w:sz w:val="27"/>
          <w:szCs w:val="27"/>
          <w:lang w:eastAsia="ru-RU"/>
        </w:rPr>
        <w:t xml:space="preserve">, </w:t>
      </w:r>
      <w:r w:rsidR="006B3B1B">
        <w:rPr>
          <w:rFonts w:ascii="Georgia" w:eastAsia="Times New Roman" w:hAnsi="Georgia" w:cs="Times New Roman"/>
          <w:color w:val="000000"/>
          <w:sz w:val="27"/>
          <w:szCs w:val="27"/>
          <w:lang w:eastAsia="ru-RU"/>
        </w:rPr>
        <w:t>выращиваемую в настоящее время повсеместно</w:t>
      </w:r>
      <w:r>
        <w:rPr>
          <w:rFonts w:ascii="Georgia" w:eastAsia="Times New Roman" w:hAnsi="Georgia" w:cs="Times New Roman"/>
          <w:color w:val="000000"/>
          <w:sz w:val="27"/>
          <w:szCs w:val="27"/>
          <w:lang w:eastAsia="ru-RU"/>
        </w:rPr>
        <w:t>.</w:t>
      </w:r>
    </w:p>
    <w:p w14:paraId="3E9FB0B7" w14:textId="77777777" w:rsidR="00D43F9A" w:rsidRDefault="00D43F9A" w:rsidP="00515D1D">
      <w:pPr>
        <w:spacing w:after="0"/>
        <w:ind w:left="24" w:firstLine="408"/>
        <w:jc w:val="both"/>
        <w:rPr>
          <w:rFonts w:ascii="Georgia" w:eastAsia="Times New Roman" w:hAnsi="Georgia" w:cs="Times New Roman"/>
          <w:b/>
          <w:color w:val="000000"/>
          <w:sz w:val="27"/>
          <w:szCs w:val="27"/>
          <w:lang w:eastAsia="ru-RU"/>
        </w:rPr>
      </w:pPr>
      <w:r w:rsidRPr="00F64777">
        <w:rPr>
          <w:rFonts w:ascii="Georgia" w:eastAsia="Times New Roman" w:hAnsi="Georgia" w:cs="Times New Roman"/>
          <w:b/>
          <w:color w:val="000000"/>
          <w:sz w:val="27"/>
          <w:szCs w:val="27"/>
          <w:lang w:eastAsia="ru-RU"/>
        </w:rPr>
        <w:t xml:space="preserve">Именно поэтому я </w:t>
      </w:r>
      <w:r>
        <w:rPr>
          <w:rFonts w:ascii="Georgia" w:eastAsia="Times New Roman" w:hAnsi="Georgia" w:cs="Times New Roman"/>
          <w:b/>
          <w:color w:val="000000"/>
          <w:sz w:val="27"/>
          <w:szCs w:val="27"/>
          <w:lang w:eastAsia="ru-RU"/>
        </w:rPr>
        <w:t>рекомендую</w:t>
      </w:r>
      <w:r w:rsidRPr="00F64777">
        <w:rPr>
          <w:rFonts w:ascii="Georgia" w:eastAsia="Times New Roman" w:hAnsi="Georgia" w:cs="Times New Roman"/>
          <w:b/>
          <w:color w:val="000000"/>
          <w:sz w:val="27"/>
          <w:szCs w:val="27"/>
          <w:lang w:eastAsia="ru-RU"/>
        </w:rPr>
        <w:t xml:space="preserve"> </w:t>
      </w:r>
      <w:r>
        <w:rPr>
          <w:rFonts w:ascii="Georgia" w:eastAsia="Times New Roman" w:hAnsi="Georgia" w:cs="Times New Roman"/>
          <w:b/>
          <w:color w:val="000000"/>
          <w:sz w:val="27"/>
          <w:szCs w:val="27"/>
          <w:lang w:eastAsia="ru-RU"/>
        </w:rPr>
        <w:t xml:space="preserve">не </w:t>
      </w:r>
      <w:r w:rsidR="006B3B1B">
        <w:rPr>
          <w:rFonts w:ascii="Georgia" w:eastAsia="Times New Roman" w:hAnsi="Georgia" w:cs="Times New Roman"/>
          <w:b/>
          <w:color w:val="000000"/>
          <w:sz w:val="27"/>
          <w:szCs w:val="27"/>
          <w:lang w:eastAsia="ru-RU"/>
        </w:rPr>
        <w:t>вводить в прикорм</w:t>
      </w:r>
      <w:r w:rsidRPr="00F64777">
        <w:rPr>
          <w:rFonts w:ascii="Georgia" w:eastAsia="Times New Roman" w:hAnsi="Georgia" w:cs="Times New Roman"/>
          <w:b/>
          <w:color w:val="000000"/>
          <w:sz w:val="27"/>
          <w:szCs w:val="27"/>
          <w:lang w:eastAsia="ru-RU"/>
        </w:rPr>
        <w:t xml:space="preserve"> пшено раньше 12 месяцев, </w:t>
      </w:r>
      <w:r w:rsidR="006B3B1B">
        <w:rPr>
          <w:rFonts w:ascii="Georgia" w:eastAsia="Times New Roman" w:hAnsi="Georgia" w:cs="Times New Roman"/>
          <w:b/>
          <w:color w:val="000000"/>
          <w:sz w:val="27"/>
          <w:szCs w:val="27"/>
          <w:lang w:eastAsia="ru-RU"/>
        </w:rPr>
        <w:t>лучше отдать предпочтение</w:t>
      </w:r>
      <w:r w:rsidRPr="00F64777">
        <w:rPr>
          <w:rFonts w:ascii="Georgia" w:eastAsia="Times New Roman" w:hAnsi="Georgia" w:cs="Times New Roman"/>
          <w:b/>
          <w:color w:val="000000"/>
          <w:sz w:val="27"/>
          <w:szCs w:val="27"/>
          <w:lang w:eastAsia="ru-RU"/>
        </w:rPr>
        <w:t xml:space="preserve"> менее модифицированным крупам, так</w:t>
      </w:r>
      <w:r>
        <w:rPr>
          <w:rFonts w:ascii="Georgia" w:eastAsia="Times New Roman" w:hAnsi="Georgia" w:cs="Times New Roman"/>
          <w:b/>
          <w:color w:val="000000"/>
          <w:sz w:val="27"/>
          <w:szCs w:val="27"/>
          <w:lang w:eastAsia="ru-RU"/>
        </w:rPr>
        <w:t>им как перловка, ячмень и овес.</w:t>
      </w:r>
    </w:p>
    <w:p w14:paraId="0F4B3772" w14:textId="77777777" w:rsidR="00D43F9A" w:rsidRDefault="00D43F9A" w:rsidP="00515D1D">
      <w:pPr>
        <w:spacing w:after="0"/>
        <w:ind w:left="24" w:firstLine="408"/>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Если и</w:t>
      </w:r>
      <w:r w:rsidR="006B3B1B">
        <w:rPr>
          <w:rFonts w:ascii="Georgia" w:eastAsia="Times New Roman" w:hAnsi="Georgia" w:cs="Times New Roman"/>
          <w:color w:val="000000"/>
          <w:sz w:val="27"/>
          <w:szCs w:val="27"/>
          <w:lang w:eastAsia="ru-RU"/>
        </w:rPr>
        <w:t>з пшеничного теста вымыть крахмал и отварить оставшийся белок</w:t>
      </w:r>
      <w:r w:rsidR="00724E09">
        <w:rPr>
          <w:rFonts w:ascii="Georgia" w:eastAsia="Times New Roman" w:hAnsi="Georgia" w:cs="Times New Roman"/>
          <w:color w:val="000000"/>
          <w:sz w:val="27"/>
          <w:szCs w:val="27"/>
          <w:lang w:eastAsia="ru-RU"/>
        </w:rPr>
        <w:t>,</w:t>
      </w:r>
      <w:r>
        <w:rPr>
          <w:rFonts w:ascii="Georgia" w:eastAsia="Times New Roman" w:hAnsi="Georgia" w:cs="Times New Roman"/>
          <w:color w:val="000000"/>
          <w:sz w:val="27"/>
          <w:szCs w:val="27"/>
          <w:lang w:eastAsia="ru-RU"/>
        </w:rPr>
        <w:t xml:space="preserve"> глютен, получит</w:t>
      </w:r>
      <w:r w:rsidR="006B3B1B">
        <w:rPr>
          <w:rFonts w:ascii="Georgia" w:eastAsia="Times New Roman" w:hAnsi="Georgia" w:cs="Times New Roman"/>
          <w:color w:val="000000"/>
          <w:sz w:val="27"/>
          <w:szCs w:val="27"/>
          <w:lang w:eastAsia="ru-RU"/>
        </w:rPr>
        <w:t>ся то, что в Японии называют «се</w:t>
      </w:r>
      <w:r>
        <w:rPr>
          <w:rFonts w:ascii="Georgia" w:eastAsia="Times New Roman" w:hAnsi="Georgia" w:cs="Times New Roman"/>
          <w:color w:val="000000"/>
          <w:sz w:val="27"/>
          <w:szCs w:val="27"/>
          <w:lang w:eastAsia="ru-RU"/>
        </w:rPr>
        <w:t xml:space="preserve">йтан». Этот продукт можно давать ребенку с момента включения в прикорм глютен содержащих злаков (примерно с 12 месяцев). Его нужно готовить в </w:t>
      </w:r>
      <w:r w:rsidR="006B3B1B">
        <w:rPr>
          <w:rFonts w:ascii="Georgia" w:eastAsia="Times New Roman" w:hAnsi="Georgia" w:cs="Times New Roman"/>
          <w:color w:val="000000"/>
          <w:sz w:val="27"/>
          <w:szCs w:val="27"/>
          <w:lang w:eastAsia="ru-RU"/>
        </w:rPr>
        <w:t>овощном бульоне и затем смешивать</w:t>
      </w:r>
      <w:r>
        <w:rPr>
          <w:rFonts w:ascii="Georgia" w:eastAsia="Times New Roman" w:hAnsi="Georgia" w:cs="Times New Roman"/>
          <w:color w:val="000000"/>
          <w:sz w:val="27"/>
          <w:szCs w:val="27"/>
          <w:lang w:eastAsia="ru-RU"/>
        </w:rPr>
        <w:t xml:space="preserve"> с овощами.</w:t>
      </w:r>
    </w:p>
    <w:p w14:paraId="539AD785" w14:textId="77777777" w:rsidR="00D43F9A" w:rsidRDefault="00D43F9A" w:rsidP="00515D1D">
      <w:pPr>
        <w:spacing w:after="0"/>
        <w:ind w:left="24" w:firstLine="408"/>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Самым распространенным продуктом во время начального этапа отучения от груди является </w:t>
      </w:r>
      <w:r w:rsidRPr="00D027D5">
        <w:rPr>
          <w:rFonts w:ascii="Georgia" w:eastAsia="Times New Roman" w:hAnsi="Georgia" w:cs="Times New Roman"/>
          <w:b/>
          <w:color w:val="000000"/>
          <w:sz w:val="27"/>
          <w:szCs w:val="27"/>
          <w:lang w:eastAsia="ru-RU"/>
        </w:rPr>
        <w:t>рис</w:t>
      </w:r>
      <w:r w:rsidR="006B3B1B">
        <w:rPr>
          <w:rFonts w:ascii="Georgia" w:eastAsia="Times New Roman" w:hAnsi="Georgia" w:cs="Times New Roman"/>
          <w:b/>
          <w:color w:val="000000"/>
          <w:sz w:val="27"/>
          <w:szCs w:val="27"/>
          <w:lang w:eastAsia="ru-RU"/>
        </w:rPr>
        <w:t xml:space="preserve">. </w:t>
      </w:r>
      <w:r w:rsidR="006B3B1B">
        <w:rPr>
          <w:rFonts w:ascii="Georgia" w:eastAsia="Times New Roman" w:hAnsi="Georgia" w:cs="Times New Roman"/>
          <w:color w:val="000000"/>
          <w:sz w:val="27"/>
          <w:szCs w:val="27"/>
          <w:lang w:eastAsia="ru-RU"/>
        </w:rPr>
        <w:t>Е</w:t>
      </w:r>
      <w:r>
        <w:rPr>
          <w:rFonts w:ascii="Georgia" w:eastAsia="Times New Roman" w:hAnsi="Georgia" w:cs="Times New Roman"/>
          <w:color w:val="000000"/>
          <w:sz w:val="27"/>
          <w:szCs w:val="27"/>
          <w:lang w:eastAsia="ru-RU"/>
        </w:rPr>
        <w:t xml:space="preserve">го отвар оказывает благотворное влияние на чувствительный </w:t>
      </w:r>
      <w:r w:rsidR="006B3B1B">
        <w:rPr>
          <w:rFonts w:ascii="Georgia" w:eastAsia="Times New Roman" w:hAnsi="Georgia" w:cs="Times New Roman"/>
          <w:color w:val="000000"/>
          <w:sz w:val="27"/>
          <w:szCs w:val="27"/>
          <w:lang w:eastAsia="ru-RU"/>
        </w:rPr>
        <w:t xml:space="preserve">детский </w:t>
      </w:r>
      <w:r>
        <w:rPr>
          <w:rFonts w:ascii="Georgia" w:eastAsia="Times New Roman" w:hAnsi="Georgia" w:cs="Times New Roman"/>
          <w:color w:val="000000"/>
          <w:sz w:val="27"/>
          <w:szCs w:val="27"/>
          <w:lang w:eastAsia="ru-RU"/>
        </w:rPr>
        <w:t>кишечник и способствует восстановлению его функций. Для облегчения работы кишечника начинать следует с жидкой кашицы, постепенно делая ее более густой.</w:t>
      </w:r>
    </w:p>
    <w:p w14:paraId="764AF19D" w14:textId="77777777" w:rsidR="00D43F9A" w:rsidRDefault="00D43F9A" w:rsidP="00515D1D">
      <w:pPr>
        <w:spacing w:after="0"/>
        <w:ind w:left="24" w:firstLine="408"/>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Спустя несколько месяцев можно начинать использовать цельнозерновые крупы, но предварительно их следует хорошенько провари</w:t>
      </w:r>
      <w:r w:rsidR="00724E09">
        <w:rPr>
          <w:rFonts w:ascii="Georgia" w:eastAsia="Times New Roman" w:hAnsi="Georgia" w:cs="Times New Roman"/>
          <w:color w:val="000000"/>
          <w:sz w:val="27"/>
          <w:szCs w:val="27"/>
          <w:lang w:eastAsia="ru-RU"/>
        </w:rPr>
        <w:t>ва</w:t>
      </w:r>
      <w:r>
        <w:rPr>
          <w:rFonts w:ascii="Georgia" w:eastAsia="Times New Roman" w:hAnsi="Georgia" w:cs="Times New Roman"/>
          <w:color w:val="000000"/>
          <w:sz w:val="27"/>
          <w:szCs w:val="27"/>
          <w:lang w:eastAsia="ru-RU"/>
        </w:rPr>
        <w:t>ть. Пропорции крупы к бульо</w:t>
      </w:r>
      <w:r w:rsidR="00724E09">
        <w:rPr>
          <w:rFonts w:ascii="Georgia" w:eastAsia="Times New Roman" w:hAnsi="Georgia" w:cs="Times New Roman"/>
          <w:color w:val="000000"/>
          <w:sz w:val="27"/>
          <w:szCs w:val="27"/>
          <w:lang w:eastAsia="ru-RU"/>
        </w:rPr>
        <w:t>ну не должны превышать 1:6-8</w:t>
      </w:r>
      <w:r>
        <w:rPr>
          <w:rFonts w:ascii="Georgia" w:eastAsia="Times New Roman" w:hAnsi="Georgia" w:cs="Times New Roman"/>
          <w:color w:val="000000"/>
          <w:sz w:val="27"/>
          <w:szCs w:val="27"/>
          <w:lang w:eastAsia="ru-RU"/>
        </w:rPr>
        <w:t xml:space="preserve">, полученную кашицу нужно пропустить через ситечко </w:t>
      </w:r>
      <w:r w:rsidRPr="00ED6FC4">
        <w:rPr>
          <w:rFonts w:ascii="Georgia" w:eastAsia="Times New Roman" w:hAnsi="Georgia" w:cs="Times New Roman"/>
          <w:color w:val="000000"/>
          <w:sz w:val="27"/>
          <w:szCs w:val="27"/>
          <w:lang w:eastAsia="ru-RU"/>
        </w:rPr>
        <w:t>для приготовления пюре</w:t>
      </w:r>
      <w:r>
        <w:rPr>
          <w:rFonts w:ascii="Georgia" w:eastAsia="Times New Roman" w:hAnsi="Georgia" w:cs="Times New Roman"/>
          <w:color w:val="000000"/>
          <w:sz w:val="27"/>
          <w:szCs w:val="27"/>
          <w:lang w:eastAsia="ru-RU"/>
        </w:rPr>
        <w:t>. Можно также использовать воздушные злаки и хлопья: они готовятся всего несколько минут и на любой основе: на бульоне, ми</w:t>
      </w:r>
      <w:r w:rsidR="006B3B1B">
        <w:rPr>
          <w:rFonts w:ascii="Georgia" w:eastAsia="Times New Roman" w:hAnsi="Georgia" w:cs="Times New Roman"/>
          <w:color w:val="000000"/>
          <w:sz w:val="27"/>
          <w:szCs w:val="27"/>
          <w:lang w:eastAsia="ru-RU"/>
        </w:rPr>
        <w:t>ндальном молоке, отваре из круп или на</w:t>
      </w:r>
      <w:r w:rsidR="00724E09">
        <w:rPr>
          <w:rFonts w:ascii="Georgia" w:eastAsia="Times New Roman" w:hAnsi="Georgia" w:cs="Times New Roman"/>
          <w:color w:val="000000"/>
          <w:sz w:val="27"/>
          <w:szCs w:val="27"/>
          <w:lang w:eastAsia="ru-RU"/>
        </w:rPr>
        <w:t xml:space="preserve"> фруктовом соке</w:t>
      </w:r>
      <w:r>
        <w:rPr>
          <w:rFonts w:ascii="Georgia" w:eastAsia="Times New Roman" w:hAnsi="Georgia" w:cs="Times New Roman"/>
          <w:color w:val="000000"/>
          <w:sz w:val="27"/>
          <w:szCs w:val="27"/>
          <w:lang w:eastAsia="ru-RU"/>
        </w:rPr>
        <w:t>.</w:t>
      </w:r>
    </w:p>
    <w:p w14:paraId="34240E3F" w14:textId="77777777" w:rsidR="00D43F9A" w:rsidRDefault="00D43F9A" w:rsidP="00515D1D">
      <w:pPr>
        <w:spacing w:after="0"/>
        <w:ind w:left="24" w:firstLine="408"/>
        <w:jc w:val="both"/>
        <w:rPr>
          <w:rFonts w:ascii="Georgia" w:eastAsia="Times New Roman" w:hAnsi="Georgia" w:cs="Times New Roman"/>
          <w:b/>
          <w:color w:val="000000"/>
          <w:sz w:val="27"/>
          <w:szCs w:val="27"/>
          <w:lang w:eastAsia="ru-RU"/>
        </w:rPr>
      </w:pPr>
      <w:r w:rsidRPr="00DB2679">
        <w:rPr>
          <w:rFonts w:ascii="Georgia" w:eastAsia="Times New Roman" w:hAnsi="Georgia" w:cs="Times New Roman"/>
          <w:b/>
          <w:color w:val="000000"/>
          <w:sz w:val="27"/>
          <w:szCs w:val="27"/>
          <w:lang w:eastAsia="ru-RU"/>
        </w:rPr>
        <w:t>Отвары и напитки из круп риса, ячменя и овса иногда ошибочно называют «молоком», но они не имеют ничего общего с жидкостью, которую вырабатывают молочные железы млекопитающих. С питательной точки зрения эти</w:t>
      </w:r>
      <w:r w:rsidR="00850794">
        <w:rPr>
          <w:rFonts w:ascii="Georgia" w:eastAsia="Times New Roman" w:hAnsi="Georgia" w:cs="Times New Roman"/>
          <w:b/>
          <w:color w:val="000000"/>
          <w:sz w:val="27"/>
          <w:szCs w:val="27"/>
          <w:lang w:eastAsia="ru-RU"/>
        </w:rPr>
        <w:t xml:space="preserve"> продукты относятся к злаковым.</w:t>
      </w:r>
      <w:r>
        <w:rPr>
          <w:rFonts w:ascii="Georgia" w:eastAsia="Times New Roman" w:hAnsi="Georgia" w:cs="Times New Roman"/>
          <w:b/>
          <w:color w:val="000000"/>
          <w:sz w:val="27"/>
          <w:szCs w:val="27"/>
          <w:lang w:eastAsia="ru-RU"/>
        </w:rPr>
        <w:t xml:space="preserve"> </w:t>
      </w:r>
      <w:r w:rsidR="00850794">
        <w:rPr>
          <w:rFonts w:ascii="Georgia" w:eastAsia="Times New Roman" w:hAnsi="Georgia" w:cs="Times New Roman"/>
          <w:b/>
          <w:color w:val="000000"/>
          <w:sz w:val="27"/>
          <w:szCs w:val="27"/>
          <w:lang w:eastAsia="ru-RU"/>
        </w:rPr>
        <w:t>В</w:t>
      </w:r>
      <w:r>
        <w:rPr>
          <w:rFonts w:ascii="Georgia" w:eastAsia="Times New Roman" w:hAnsi="Georgia" w:cs="Times New Roman"/>
          <w:b/>
          <w:color w:val="000000"/>
          <w:sz w:val="27"/>
          <w:szCs w:val="27"/>
          <w:lang w:eastAsia="ru-RU"/>
        </w:rPr>
        <w:t>виду низкого содержания</w:t>
      </w:r>
      <w:r w:rsidRPr="00DB2679">
        <w:rPr>
          <w:rFonts w:ascii="Georgia" w:eastAsia="Times New Roman" w:hAnsi="Georgia" w:cs="Times New Roman"/>
          <w:b/>
          <w:color w:val="000000"/>
          <w:sz w:val="27"/>
          <w:szCs w:val="27"/>
          <w:lang w:eastAsia="ru-RU"/>
        </w:rPr>
        <w:t xml:space="preserve"> жиров, витаминов, минералов и некоторых аминокислот </w:t>
      </w:r>
      <w:r w:rsidR="00850794">
        <w:rPr>
          <w:rFonts w:ascii="Georgia" w:eastAsia="Times New Roman" w:hAnsi="Georgia" w:cs="Times New Roman"/>
          <w:b/>
          <w:color w:val="000000"/>
          <w:sz w:val="27"/>
          <w:szCs w:val="27"/>
          <w:lang w:eastAsia="ru-RU"/>
        </w:rPr>
        <w:t>их нельзя использовать</w:t>
      </w:r>
      <w:r w:rsidRPr="00DB2679">
        <w:rPr>
          <w:rFonts w:ascii="Georgia" w:eastAsia="Times New Roman" w:hAnsi="Georgia" w:cs="Times New Roman"/>
          <w:b/>
          <w:color w:val="000000"/>
          <w:sz w:val="27"/>
          <w:szCs w:val="27"/>
          <w:lang w:eastAsia="ru-RU"/>
        </w:rPr>
        <w:t xml:space="preserve"> вместо материнского молока или молочной смеси</w:t>
      </w:r>
      <w:r>
        <w:rPr>
          <w:rFonts w:ascii="Georgia" w:eastAsia="Times New Roman" w:hAnsi="Georgia" w:cs="Times New Roman"/>
          <w:b/>
          <w:color w:val="000000"/>
          <w:sz w:val="27"/>
          <w:szCs w:val="27"/>
          <w:lang w:eastAsia="ru-RU"/>
        </w:rPr>
        <w:t>.</w:t>
      </w:r>
    </w:p>
    <w:p w14:paraId="66434440" w14:textId="77777777" w:rsidR="00D43F9A" w:rsidRDefault="00D43F9A" w:rsidP="00515D1D">
      <w:pPr>
        <w:spacing w:after="0"/>
        <w:ind w:left="24" w:firstLine="408"/>
        <w:jc w:val="both"/>
        <w:rPr>
          <w:rFonts w:ascii="Georgia" w:eastAsia="Times New Roman" w:hAnsi="Georgia" w:cs="Times New Roman"/>
          <w:color w:val="000000"/>
          <w:sz w:val="27"/>
          <w:szCs w:val="27"/>
          <w:lang w:eastAsia="ru-RU"/>
        </w:rPr>
      </w:pPr>
      <w:r w:rsidRPr="006E061B">
        <w:rPr>
          <w:rFonts w:ascii="Georgia" w:eastAsia="Times New Roman" w:hAnsi="Georgia" w:cs="Times New Roman"/>
          <w:color w:val="000000"/>
          <w:sz w:val="27"/>
          <w:szCs w:val="27"/>
          <w:lang w:eastAsia="ru-RU"/>
        </w:rPr>
        <w:t>«Молоко» из злаков получается путем</w:t>
      </w:r>
      <w:r>
        <w:rPr>
          <w:rFonts w:ascii="Georgia" w:eastAsia="Times New Roman" w:hAnsi="Georgia" w:cs="Times New Roman"/>
          <w:color w:val="000000"/>
          <w:sz w:val="27"/>
          <w:szCs w:val="27"/>
          <w:lang w:eastAsia="ru-RU"/>
        </w:rPr>
        <w:t xml:space="preserve"> их длительной</w:t>
      </w:r>
      <w:r w:rsidRPr="006E061B">
        <w:rPr>
          <w:rFonts w:ascii="Georgia" w:eastAsia="Times New Roman" w:hAnsi="Georgia" w:cs="Times New Roman"/>
          <w:color w:val="000000"/>
          <w:sz w:val="27"/>
          <w:szCs w:val="27"/>
          <w:lang w:eastAsia="ru-RU"/>
        </w:rPr>
        <w:t xml:space="preserve"> </w:t>
      </w:r>
      <w:r w:rsidR="00850794">
        <w:rPr>
          <w:rFonts w:ascii="Georgia" w:eastAsia="Times New Roman" w:hAnsi="Georgia" w:cs="Times New Roman"/>
          <w:color w:val="000000"/>
          <w:sz w:val="27"/>
          <w:szCs w:val="27"/>
          <w:lang w:eastAsia="ru-RU"/>
        </w:rPr>
        <w:t xml:space="preserve">варки </w:t>
      </w:r>
      <w:r w:rsidRPr="006E061B">
        <w:rPr>
          <w:rFonts w:ascii="Georgia" w:eastAsia="Times New Roman" w:hAnsi="Georgia" w:cs="Times New Roman"/>
          <w:color w:val="000000"/>
          <w:sz w:val="27"/>
          <w:szCs w:val="27"/>
          <w:lang w:eastAsia="ru-RU"/>
        </w:rPr>
        <w:t xml:space="preserve">(около двух часов) </w:t>
      </w:r>
      <w:r>
        <w:rPr>
          <w:rFonts w:ascii="Georgia" w:eastAsia="Times New Roman" w:hAnsi="Georgia" w:cs="Times New Roman"/>
          <w:color w:val="000000"/>
          <w:sz w:val="27"/>
          <w:szCs w:val="27"/>
          <w:lang w:eastAsia="ru-RU"/>
        </w:rPr>
        <w:t>в воде, объем которой примерно в 10 раз превышает объем крупы. Таким образом, внешняя оболочка зерен растворяется и образует вязкую жидкость. Ее нужно профильтровать – получится злаковое «молоко».</w:t>
      </w:r>
    </w:p>
    <w:p w14:paraId="3D9E4263" w14:textId="77777777" w:rsidR="00D43F9A" w:rsidRDefault="00D43F9A" w:rsidP="00515D1D">
      <w:pPr>
        <w:spacing w:after="0"/>
        <w:ind w:left="24" w:firstLine="408"/>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В продаже можно найти отвары из </w:t>
      </w:r>
      <w:r w:rsidRPr="006E061B">
        <w:rPr>
          <w:rFonts w:ascii="Georgia" w:eastAsia="Times New Roman" w:hAnsi="Georgia" w:cs="Times New Roman"/>
          <w:color w:val="000000"/>
          <w:sz w:val="27"/>
          <w:szCs w:val="27"/>
          <w:lang w:eastAsia="ru-RU"/>
        </w:rPr>
        <w:t>риса, ячменя и овса</w:t>
      </w:r>
      <w:r w:rsidR="00850794">
        <w:rPr>
          <w:rFonts w:ascii="Georgia" w:eastAsia="Times New Roman" w:hAnsi="Georgia" w:cs="Times New Roman"/>
          <w:color w:val="000000"/>
          <w:sz w:val="27"/>
          <w:szCs w:val="27"/>
          <w:lang w:eastAsia="ru-RU"/>
        </w:rPr>
        <w:t xml:space="preserve"> натурального производства </w:t>
      </w:r>
      <w:r>
        <w:rPr>
          <w:rFonts w:ascii="Georgia" w:eastAsia="Times New Roman" w:hAnsi="Georgia" w:cs="Times New Roman"/>
          <w:color w:val="000000"/>
          <w:sz w:val="27"/>
          <w:szCs w:val="27"/>
          <w:lang w:eastAsia="ru-RU"/>
        </w:rPr>
        <w:t>с хорошими вкусовыми качествами.</w:t>
      </w:r>
    </w:p>
    <w:p w14:paraId="7B65A275" w14:textId="77777777" w:rsidR="00D43F9A" w:rsidRPr="00737CCE" w:rsidRDefault="00D43F9A" w:rsidP="00D43F9A">
      <w:pPr>
        <w:keepNext/>
        <w:spacing w:before="480" w:after="240"/>
        <w:jc w:val="center"/>
        <w:outlineLvl w:val="2"/>
        <w:rPr>
          <w:rFonts w:ascii="Georgia" w:eastAsia="Times New Roman" w:hAnsi="Georgia" w:cs="Times New Roman"/>
          <w:b/>
          <w:bCs/>
          <w:color w:val="000000"/>
          <w:sz w:val="24"/>
          <w:szCs w:val="24"/>
          <w:lang w:eastAsia="ru-RU"/>
        </w:rPr>
      </w:pPr>
      <w:r>
        <w:rPr>
          <w:rFonts w:ascii="Georgia" w:eastAsia="Times New Roman" w:hAnsi="Georgia" w:cs="Times New Roman"/>
          <w:b/>
          <w:bCs/>
          <w:color w:val="000000"/>
          <w:sz w:val="24"/>
          <w:szCs w:val="24"/>
          <w:lang w:eastAsia="ru-RU"/>
        </w:rPr>
        <w:t>БОБОВЫЕ</w:t>
      </w:r>
    </w:p>
    <w:p w14:paraId="05166230" w14:textId="77777777" w:rsidR="00D43F9A" w:rsidRDefault="00D43F9A" w:rsidP="00515D1D">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Горох, чечевица, нут, фасоль, соя, бобы, </w:t>
      </w:r>
      <w:r w:rsidRPr="00737CCE">
        <w:rPr>
          <w:rFonts w:ascii="Georgia" w:eastAsia="Times New Roman" w:hAnsi="Georgia" w:cs="Times New Roman"/>
          <w:color w:val="000000"/>
          <w:sz w:val="27"/>
          <w:szCs w:val="27"/>
          <w:lang w:eastAsia="ru-RU"/>
        </w:rPr>
        <w:t>фасоль адзуки</w:t>
      </w:r>
      <w:r>
        <w:rPr>
          <w:rFonts w:ascii="Georgia" w:eastAsia="Times New Roman" w:hAnsi="Georgia" w:cs="Times New Roman"/>
          <w:color w:val="000000"/>
          <w:sz w:val="27"/>
          <w:szCs w:val="27"/>
          <w:lang w:eastAsia="ru-RU"/>
        </w:rPr>
        <w:t>,</w:t>
      </w:r>
      <w:r>
        <w:t xml:space="preserve"> </w:t>
      </w:r>
      <w:r w:rsidRPr="00737CCE">
        <w:rPr>
          <w:rFonts w:ascii="Georgia" w:eastAsia="Times New Roman" w:hAnsi="Georgia" w:cs="Times New Roman"/>
          <w:color w:val="000000"/>
          <w:sz w:val="27"/>
          <w:szCs w:val="27"/>
          <w:lang w:eastAsia="ru-RU"/>
        </w:rPr>
        <w:t>бобы люпина</w:t>
      </w:r>
      <w:r>
        <w:rPr>
          <w:rFonts w:ascii="Georgia" w:eastAsia="Times New Roman" w:hAnsi="Georgia" w:cs="Times New Roman"/>
          <w:color w:val="000000"/>
          <w:sz w:val="27"/>
          <w:szCs w:val="27"/>
          <w:lang w:eastAsia="ru-RU"/>
        </w:rPr>
        <w:t xml:space="preserve"> и арахис – богатейший источник растительного белка, витаминов и минеральных солей. </w:t>
      </w:r>
      <w:r w:rsidR="00850794">
        <w:rPr>
          <w:rFonts w:ascii="Georgia" w:eastAsia="Times New Roman" w:hAnsi="Georgia" w:cs="Times New Roman"/>
          <w:color w:val="000000"/>
          <w:sz w:val="27"/>
          <w:szCs w:val="27"/>
          <w:lang w:eastAsia="ru-RU"/>
        </w:rPr>
        <w:t xml:space="preserve">В белках бобовых недостаточно </w:t>
      </w:r>
      <w:r>
        <w:rPr>
          <w:rFonts w:ascii="Georgia" w:eastAsia="Times New Roman" w:hAnsi="Georgia" w:cs="Times New Roman"/>
          <w:color w:val="000000"/>
          <w:sz w:val="27"/>
          <w:szCs w:val="27"/>
          <w:lang w:eastAsia="ru-RU"/>
        </w:rPr>
        <w:t xml:space="preserve">некоторых </w:t>
      </w:r>
      <w:r w:rsidR="00850794">
        <w:rPr>
          <w:rFonts w:ascii="Georgia" w:eastAsia="Times New Roman" w:hAnsi="Georgia" w:cs="Times New Roman"/>
          <w:color w:val="000000"/>
          <w:sz w:val="27"/>
          <w:szCs w:val="27"/>
          <w:lang w:eastAsia="ru-RU"/>
        </w:rPr>
        <w:t xml:space="preserve">незаменимых аминокислот, </w:t>
      </w:r>
      <w:r>
        <w:rPr>
          <w:rFonts w:ascii="Georgia" w:eastAsia="Times New Roman" w:hAnsi="Georgia" w:cs="Times New Roman"/>
          <w:color w:val="000000"/>
          <w:sz w:val="27"/>
          <w:szCs w:val="27"/>
          <w:lang w:eastAsia="ru-RU"/>
        </w:rPr>
        <w:t xml:space="preserve">однако именно </w:t>
      </w:r>
      <w:r w:rsidR="00850794">
        <w:rPr>
          <w:rFonts w:ascii="Georgia" w:eastAsia="Times New Roman" w:hAnsi="Georgia" w:cs="Times New Roman"/>
          <w:color w:val="000000"/>
          <w:sz w:val="27"/>
          <w:szCs w:val="27"/>
          <w:lang w:eastAsia="ru-RU"/>
        </w:rPr>
        <w:t>они</w:t>
      </w:r>
      <w:r>
        <w:rPr>
          <w:rFonts w:ascii="Georgia" w:eastAsia="Times New Roman" w:hAnsi="Georgia" w:cs="Times New Roman"/>
          <w:color w:val="000000"/>
          <w:sz w:val="27"/>
          <w:szCs w:val="27"/>
          <w:lang w:eastAsia="ru-RU"/>
        </w:rPr>
        <w:t xml:space="preserve"> в больших количествах содержатся в злаках: стоит лишь объединить в одном блюде бобовые и злаки, и организм получит </w:t>
      </w:r>
      <w:r w:rsidR="00850794">
        <w:rPr>
          <w:rFonts w:ascii="Georgia" w:eastAsia="Times New Roman" w:hAnsi="Georgia" w:cs="Times New Roman"/>
          <w:color w:val="000000"/>
          <w:sz w:val="27"/>
          <w:szCs w:val="27"/>
          <w:lang w:eastAsia="ru-RU"/>
        </w:rPr>
        <w:t>полноценные</w:t>
      </w:r>
      <w:r>
        <w:rPr>
          <w:rFonts w:ascii="Georgia" w:eastAsia="Times New Roman" w:hAnsi="Georgia" w:cs="Times New Roman"/>
          <w:color w:val="000000"/>
          <w:sz w:val="27"/>
          <w:szCs w:val="27"/>
          <w:lang w:eastAsia="ru-RU"/>
        </w:rPr>
        <w:t xml:space="preserve"> белки.</w:t>
      </w:r>
    </w:p>
    <w:p w14:paraId="46C16C55" w14:textId="77777777" w:rsidR="00D43F9A" w:rsidRDefault="00D43F9A" w:rsidP="00515D1D">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И</w:t>
      </w:r>
      <w:r w:rsidR="00850794">
        <w:rPr>
          <w:rFonts w:ascii="Georgia" w:eastAsia="Times New Roman" w:hAnsi="Georgia" w:cs="Times New Roman"/>
          <w:color w:val="000000"/>
          <w:sz w:val="27"/>
          <w:szCs w:val="27"/>
          <w:lang w:eastAsia="ru-RU"/>
        </w:rPr>
        <w:t xml:space="preserve">стория человечества напоминает, </w:t>
      </w:r>
      <w:r>
        <w:rPr>
          <w:rFonts w:ascii="Georgia" w:eastAsia="Times New Roman" w:hAnsi="Georgia" w:cs="Times New Roman"/>
          <w:color w:val="000000"/>
          <w:sz w:val="27"/>
          <w:szCs w:val="27"/>
          <w:lang w:eastAsia="ru-RU"/>
        </w:rPr>
        <w:t xml:space="preserve">что </w:t>
      </w:r>
      <w:r w:rsidR="00850794">
        <w:rPr>
          <w:rFonts w:ascii="Georgia" w:eastAsia="Times New Roman" w:hAnsi="Georgia" w:cs="Times New Roman"/>
          <w:color w:val="000000"/>
          <w:sz w:val="27"/>
          <w:szCs w:val="27"/>
          <w:lang w:eastAsia="ru-RU"/>
        </w:rPr>
        <w:t xml:space="preserve">именно благодаря употреблению в пищу злаков и бобовых вместе </w:t>
      </w:r>
      <w:r>
        <w:rPr>
          <w:rFonts w:ascii="Georgia" w:eastAsia="Times New Roman" w:hAnsi="Georgia" w:cs="Times New Roman"/>
          <w:color w:val="000000"/>
          <w:sz w:val="27"/>
          <w:szCs w:val="27"/>
          <w:lang w:eastAsia="ru-RU"/>
        </w:rPr>
        <w:t>человек с</w:t>
      </w:r>
      <w:r w:rsidR="00850794">
        <w:rPr>
          <w:rFonts w:ascii="Georgia" w:eastAsia="Times New Roman" w:hAnsi="Georgia" w:cs="Times New Roman"/>
          <w:color w:val="000000"/>
          <w:sz w:val="27"/>
          <w:szCs w:val="27"/>
          <w:lang w:eastAsia="ru-RU"/>
        </w:rPr>
        <w:t xml:space="preserve">мог выжить </w:t>
      </w:r>
      <w:r w:rsidR="00724E09">
        <w:rPr>
          <w:rFonts w:ascii="Georgia" w:eastAsia="Times New Roman" w:hAnsi="Georgia" w:cs="Times New Roman"/>
          <w:color w:val="000000"/>
          <w:sz w:val="27"/>
          <w:szCs w:val="27"/>
          <w:lang w:eastAsia="ru-RU"/>
        </w:rPr>
        <w:t>на всех континентах: в Америке едят кукурузу</w:t>
      </w:r>
      <w:r>
        <w:rPr>
          <w:rFonts w:ascii="Georgia" w:eastAsia="Times New Roman" w:hAnsi="Georgia" w:cs="Times New Roman"/>
          <w:color w:val="000000"/>
          <w:sz w:val="27"/>
          <w:szCs w:val="27"/>
          <w:lang w:eastAsia="ru-RU"/>
        </w:rPr>
        <w:t xml:space="preserve"> с фасолью; в Азии – рис с соей; в Европе и </w:t>
      </w:r>
      <w:r w:rsidRPr="000666D2">
        <w:rPr>
          <w:rFonts w:ascii="Georgia" w:eastAsia="Times New Roman" w:hAnsi="Georgia" w:cs="Times New Roman"/>
          <w:color w:val="000000"/>
          <w:sz w:val="27"/>
          <w:szCs w:val="27"/>
          <w:lang w:eastAsia="ru-RU"/>
        </w:rPr>
        <w:t>регион</w:t>
      </w:r>
      <w:r>
        <w:rPr>
          <w:rFonts w:ascii="Georgia" w:eastAsia="Times New Roman" w:hAnsi="Georgia" w:cs="Times New Roman"/>
          <w:color w:val="000000"/>
          <w:sz w:val="27"/>
          <w:szCs w:val="27"/>
          <w:lang w:eastAsia="ru-RU"/>
        </w:rPr>
        <w:t xml:space="preserve">е бассейна </w:t>
      </w:r>
      <w:r w:rsidRPr="000666D2">
        <w:rPr>
          <w:rFonts w:ascii="Georgia" w:eastAsia="Times New Roman" w:hAnsi="Georgia" w:cs="Times New Roman"/>
          <w:color w:val="000000"/>
          <w:sz w:val="27"/>
          <w:szCs w:val="27"/>
          <w:lang w:eastAsia="ru-RU"/>
        </w:rPr>
        <w:t>Средиземного мор</w:t>
      </w:r>
      <w:r w:rsidR="00850794">
        <w:rPr>
          <w:rFonts w:ascii="Georgia" w:eastAsia="Times New Roman" w:hAnsi="Georgia" w:cs="Times New Roman"/>
          <w:color w:val="000000"/>
          <w:sz w:val="27"/>
          <w:szCs w:val="27"/>
          <w:lang w:eastAsia="ru-RU"/>
        </w:rPr>
        <w:t>я – зерн</w:t>
      </w:r>
      <w:r w:rsidR="00724E09">
        <w:rPr>
          <w:rFonts w:ascii="Georgia" w:eastAsia="Times New Roman" w:hAnsi="Georgia" w:cs="Times New Roman"/>
          <w:color w:val="000000"/>
          <w:sz w:val="27"/>
          <w:szCs w:val="27"/>
          <w:lang w:eastAsia="ru-RU"/>
        </w:rPr>
        <w:t>о</w:t>
      </w:r>
      <w:r>
        <w:rPr>
          <w:rFonts w:ascii="Georgia" w:eastAsia="Times New Roman" w:hAnsi="Georgia" w:cs="Times New Roman"/>
          <w:color w:val="000000"/>
          <w:sz w:val="27"/>
          <w:szCs w:val="27"/>
          <w:lang w:eastAsia="ru-RU"/>
        </w:rPr>
        <w:t xml:space="preserve"> с горохом и чечевицей.</w:t>
      </w:r>
    </w:p>
    <w:p w14:paraId="0565C8C2" w14:textId="77777777" w:rsidR="00D43F9A" w:rsidRDefault="00D43F9A" w:rsidP="00515D1D">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Бобовые – </w:t>
      </w:r>
      <w:r w:rsidR="00850794">
        <w:rPr>
          <w:rFonts w:ascii="Georgia" w:eastAsia="Times New Roman" w:hAnsi="Georgia" w:cs="Times New Roman"/>
          <w:color w:val="000000"/>
          <w:sz w:val="27"/>
          <w:szCs w:val="27"/>
          <w:lang w:eastAsia="ru-RU"/>
        </w:rPr>
        <w:t>важнейший</w:t>
      </w:r>
      <w:r>
        <w:rPr>
          <w:rFonts w:ascii="Georgia" w:eastAsia="Times New Roman" w:hAnsi="Georgia" w:cs="Times New Roman"/>
          <w:color w:val="000000"/>
          <w:sz w:val="27"/>
          <w:szCs w:val="27"/>
          <w:lang w:eastAsia="ru-RU"/>
        </w:rPr>
        <w:t xml:space="preserve"> продукт </w:t>
      </w:r>
      <w:r w:rsidR="00850794">
        <w:rPr>
          <w:rFonts w:ascii="Georgia" w:eastAsia="Times New Roman" w:hAnsi="Georgia" w:cs="Times New Roman"/>
          <w:color w:val="000000"/>
          <w:sz w:val="27"/>
          <w:szCs w:val="27"/>
          <w:lang w:eastAsia="ru-RU"/>
        </w:rPr>
        <w:t xml:space="preserve">в детском рационе, однако при чрезмерном их употреблении или неправильном приготовлении </w:t>
      </w:r>
      <w:r>
        <w:rPr>
          <w:rFonts w:ascii="Georgia" w:eastAsia="Times New Roman" w:hAnsi="Georgia" w:cs="Times New Roman"/>
          <w:color w:val="000000"/>
          <w:sz w:val="27"/>
          <w:szCs w:val="27"/>
          <w:lang w:eastAsia="ru-RU"/>
        </w:rPr>
        <w:t xml:space="preserve">они могут вызывать брожение в кишечнике или </w:t>
      </w:r>
      <w:r w:rsidR="00850794">
        <w:rPr>
          <w:rFonts w:ascii="Georgia" w:eastAsia="Times New Roman" w:hAnsi="Georgia" w:cs="Times New Roman"/>
          <w:color w:val="000000"/>
          <w:sz w:val="27"/>
          <w:szCs w:val="27"/>
          <w:lang w:eastAsia="ru-RU"/>
        </w:rPr>
        <w:t>остаться</w:t>
      </w:r>
      <w:r>
        <w:rPr>
          <w:rFonts w:ascii="Georgia" w:eastAsia="Times New Roman" w:hAnsi="Georgia" w:cs="Times New Roman"/>
          <w:color w:val="000000"/>
          <w:sz w:val="27"/>
          <w:szCs w:val="27"/>
          <w:lang w:eastAsia="ru-RU"/>
        </w:rPr>
        <w:t xml:space="preserve"> не полностью усвоенным</w:t>
      </w:r>
      <w:r w:rsidR="00850794">
        <w:rPr>
          <w:rFonts w:ascii="Georgia" w:eastAsia="Times New Roman" w:hAnsi="Georgia" w:cs="Times New Roman"/>
          <w:color w:val="000000"/>
          <w:sz w:val="27"/>
          <w:szCs w:val="27"/>
          <w:lang w:eastAsia="ru-RU"/>
        </w:rPr>
        <w:t>и</w:t>
      </w:r>
      <w:r>
        <w:rPr>
          <w:rFonts w:ascii="Georgia" w:eastAsia="Times New Roman" w:hAnsi="Georgia" w:cs="Times New Roman"/>
          <w:color w:val="000000"/>
          <w:sz w:val="27"/>
          <w:szCs w:val="27"/>
          <w:lang w:eastAsia="ru-RU"/>
        </w:rPr>
        <w:t xml:space="preserve">. </w:t>
      </w:r>
      <w:r w:rsidR="00850794">
        <w:rPr>
          <w:rFonts w:ascii="Georgia" w:eastAsia="Times New Roman" w:hAnsi="Georgia" w:cs="Times New Roman"/>
          <w:color w:val="000000"/>
          <w:sz w:val="27"/>
          <w:szCs w:val="27"/>
          <w:lang w:eastAsia="ru-RU"/>
        </w:rPr>
        <w:t>Перед приготовлением</w:t>
      </w:r>
      <w:r>
        <w:rPr>
          <w:rFonts w:ascii="Georgia" w:eastAsia="Times New Roman" w:hAnsi="Georgia" w:cs="Times New Roman"/>
          <w:color w:val="000000"/>
          <w:sz w:val="27"/>
          <w:szCs w:val="27"/>
          <w:lang w:eastAsia="ru-RU"/>
        </w:rPr>
        <w:t xml:space="preserve"> боб</w:t>
      </w:r>
      <w:r w:rsidR="00850794">
        <w:rPr>
          <w:rFonts w:ascii="Georgia" w:eastAsia="Times New Roman" w:hAnsi="Georgia" w:cs="Times New Roman"/>
          <w:color w:val="000000"/>
          <w:sz w:val="27"/>
          <w:szCs w:val="27"/>
          <w:lang w:eastAsia="ru-RU"/>
        </w:rPr>
        <w:t>ы нужно замачивать в течение 10</w:t>
      </w:r>
      <w:r>
        <w:rPr>
          <w:rFonts w:ascii="Georgia" w:eastAsia="Times New Roman" w:hAnsi="Georgia" w:cs="Times New Roman"/>
          <w:color w:val="000000"/>
          <w:sz w:val="27"/>
          <w:szCs w:val="27"/>
          <w:lang w:eastAsia="ru-RU"/>
        </w:rPr>
        <w:t xml:space="preserve">-12 часов, </w:t>
      </w:r>
      <w:r w:rsidR="00724E09">
        <w:rPr>
          <w:rFonts w:ascii="Georgia" w:eastAsia="Times New Roman" w:hAnsi="Georgia" w:cs="Times New Roman"/>
          <w:color w:val="000000"/>
          <w:sz w:val="27"/>
          <w:szCs w:val="27"/>
          <w:lang w:eastAsia="ru-RU"/>
        </w:rPr>
        <w:t xml:space="preserve">затем </w:t>
      </w:r>
      <w:r w:rsidR="00850794">
        <w:rPr>
          <w:rFonts w:ascii="Georgia" w:eastAsia="Times New Roman" w:hAnsi="Georgia" w:cs="Times New Roman"/>
          <w:color w:val="000000"/>
          <w:sz w:val="27"/>
          <w:szCs w:val="27"/>
          <w:lang w:eastAsia="ru-RU"/>
        </w:rPr>
        <w:t xml:space="preserve">воду нужно </w:t>
      </w:r>
      <w:r>
        <w:rPr>
          <w:rFonts w:ascii="Georgia" w:eastAsia="Times New Roman" w:hAnsi="Georgia" w:cs="Times New Roman"/>
          <w:color w:val="000000"/>
          <w:sz w:val="27"/>
          <w:szCs w:val="27"/>
          <w:lang w:eastAsia="ru-RU"/>
        </w:rPr>
        <w:t>слить и варить</w:t>
      </w:r>
      <w:r w:rsidR="00724E09">
        <w:rPr>
          <w:rFonts w:ascii="Georgia" w:eastAsia="Times New Roman" w:hAnsi="Georgia" w:cs="Times New Roman"/>
          <w:color w:val="000000"/>
          <w:sz w:val="27"/>
          <w:szCs w:val="27"/>
          <w:lang w:eastAsia="ru-RU"/>
        </w:rPr>
        <w:t xml:space="preserve"> </w:t>
      </w:r>
      <w:r w:rsidR="00562332">
        <w:rPr>
          <w:rFonts w:ascii="Georgia" w:eastAsia="Times New Roman" w:hAnsi="Georgia" w:cs="Times New Roman"/>
          <w:color w:val="000000"/>
          <w:sz w:val="27"/>
          <w:szCs w:val="27"/>
          <w:lang w:eastAsia="ru-RU"/>
        </w:rPr>
        <w:t>их</w:t>
      </w:r>
      <w:r>
        <w:rPr>
          <w:rFonts w:ascii="Georgia" w:eastAsia="Times New Roman" w:hAnsi="Georgia" w:cs="Times New Roman"/>
          <w:color w:val="000000"/>
          <w:sz w:val="27"/>
          <w:szCs w:val="27"/>
          <w:lang w:eastAsia="ru-RU"/>
        </w:rPr>
        <w:t xml:space="preserve"> в чистой воде, </w:t>
      </w:r>
      <w:r w:rsidR="00724E09">
        <w:rPr>
          <w:rFonts w:ascii="Georgia" w:eastAsia="Times New Roman" w:hAnsi="Georgia" w:cs="Times New Roman"/>
          <w:color w:val="000000"/>
          <w:sz w:val="27"/>
          <w:szCs w:val="27"/>
          <w:lang w:eastAsia="ru-RU"/>
        </w:rPr>
        <w:t xml:space="preserve">также </w:t>
      </w:r>
      <w:r>
        <w:rPr>
          <w:rFonts w:ascii="Georgia" w:eastAsia="Times New Roman" w:hAnsi="Georgia" w:cs="Times New Roman"/>
          <w:color w:val="000000"/>
          <w:sz w:val="27"/>
          <w:szCs w:val="27"/>
          <w:lang w:eastAsia="ru-RU"/>
        </w:rPr>
        <w:t xml:space="preserve">можно добавить кусочек водорослей комбу. </w:t>
      </w:r>
    </w:p>
    <w:p w14:paraId="2CD35FB8" w14:textId="77777777" w:rsidR="00D43F9A" w:rsidRDefault="00D43F9A" w:rsidP="00515D1D">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Детям бобовые можно давать ежедневно 1-2 раза день в небольших количествах (1-2 чайные ложки) и всегда вместе с </w:t>
      </w:r>
      <w:r w:rsidR="00850794">
        <w:rPr>
          <w:rFonts w:ascii="Georgia" w:eastAsia="Times New Roman" w:hAnsi="Georgia" w:cs="Times New Roman"/>
          <w:color w:val="000000"/>
          <w:sz w:val="27"/>
          <w:szCs w:val="27"/>
          <w:lang w:eastAsia="ru-RU"/>
        </w:rPr>
        <w:t>крупами</w:t>
      </w:r>
      <w:r>
        <w:rPr>
          <w:rFonts w:ascii="Georgia" w:eastAsia="Times New Roman" w:hAnsi="Georgia" w:cs="Times New Roman"/>
          <w:color w:val="000000"/>
          <w:sz w:val="27"/>
          <w:szCs w:val="27"/>
          <w:lang w:eastAsia="ru-RU"/>
        </w:rPr>
        <w:t xml:space="preserve"> </w:t>
      </w:r>
      <w:r w:rsidR="00850794">
        <w:rPr>
          <w:rFonts w:ascii="Georgia" w:eastAsia="Times New Roman" w:hAnsi="Georgia" w:cs="Times New Roman"/>
          <w:color w:val="000000"/>
          <w:sz w:val="27"/>
          <w:szCs w:val="27"/>
          <w:lang w:eastAsia="ru-RU"/>
        </w:rPr>
        <w:t>ил</w:t>
      </w:r>
      <w:r>
        <w:rPr>
          <w:rFonts w:ascii="Georgia" w:eastAsia="Times New Roman" w:hAnsi="Georgia" w:cs="Times New Roman"/>
          <w:color w:val="000000"/>
          <w:sz w:val="27"/>
          <w:szCs w:val="27"/>
          <w:lang w:eastAsia="ru-RU"/>
        </w:rPr>
        <w:t xml:space="preserve">и овощами. Вводить бобовые в прикорм можно с 7-8 месяцев, начинать следует с красной или желтой чечевицы, предварительно очистив </w:t>
      </w:r>
      <w:r w:rsidR="00850794">
        <w:rPr>
          <w:rFonts w:ascii="Georgia" w:eastAsia="Times New Roman" w:hAnsi="Georgia" w:cs="Times New Roman"/>
          <w:color w:val="000000"/>
          <w:sz w:val="27"/>
          <w:szCs w:val="27"/>
          <w:lang w:eastAsia="ru-RU"/>
        </w:rPr>
        <w:t xml:space="preserve">ее </w:t>
      </w:r>
      <w:r>
        <w:rPr>
          <w:rFonts w:ascii="Georgia" w:eastAsia="Times New Roman" w:hAnsi="Georgia" w:cs="Times New Roman"/>
          <w:color w:val="000000"/>
          <w:sz w:val="27"/>
          <w:szCs w:val="27"/>
          <w:lang w:eastAsia="ru-RU"/>
        </w:rPr>
        <w:t>от кожицы:</w:t>
      </w:r>
      <w:r w:rsidR="00850794">
        <w:rPr>
          <w:rFonts w:ascii="Georgia" w:eastAsia="Times New Roman" w:hAnsi="Georgia" w:cs="Times New Roman"/>
          <w:color w:val="000000"/>
          <w:sz w:val="27"/>
          <w:szCs w:val="27"/>
          <w:lang w:eastAsia="ru-RU"/>
        </w:rPr>
        <w:t xml:space="preserve"> так</w:t>
      </w:r>
      <w:r>
        <w:rPr>
          <w:rFonts w:ascii="Georgia" w:eastAsia="Times New Roman" w:hAnsi="Georgia" w:cs="Times New Roman"/>
          <w:color w:val="000000"/>
          <w:sz w:val="27"/>
          <w:szCs w:val="27"/>
          <w:lang w:eastAsia="ru-RU"/>
        </w:rPr>
        <w:t xml:space="preserve"> она лучше усваивается, к тому же риск ее неперен</w:t>
      </w:r>
      <w:r w:rsidR="00850794">
        <w:rPr>
          <w:rFonts w:ascii="Georgia" w:eastAsia="Times New Roman" w:hAnsi="Georgia" w:cs="Times New Roman"/>
          <w:color w:val="000000"/>
          <w:sz w:val="27"/>
          <w:szCs w:val="27"/>
          <w:lang w:eastAsia="ru-RU"/>
        </w:rPr>
        <w:t>осимости у ребенка на стадии от</w:t>
      </w:r>
      <w:r>
        <w:rPr>
          <w:rFonts w:ascii="Georgia" w:eastAsia="Times New Roman" w:hAnsi="Georgia" w:cs="Times New Roman"/>
          <w:color w:val="000000"/>
          <w:sz w:val="27"/>
          <w:szCs w:val="27"/>
          <w:lang w:eastAsia="ru-RU"/>
        </w:rPr>
        <w:t xml:space="preserve">учения </w:t>
      </w:r>
      <w:r w:rsidR="00850794">
        <w:rPr>
          <w:rFonts w:ascii="Georgia" w:eastAsia="Times New Roman" w:hAnsi="Georgia" w:cs="Times New Roman"/>
          <w:color w:val="000000"/>
          <w:sz w:val="27"/>
          <w:szCs w:val="27"/>
          <w:lang w:eastAsia="ru-RU"/>
        </w:rPr>
        <w:t xml:space="preserve">от груди </w:t>
      </w:r>
      <w:r>
        <w:rPr>
          <w:rFonts w:ascii="Georgia" w:eastAsia="Times New Roman" w:hAnsi="Georgia" w:cs="Times New Roman"/>
          <w:color w:val="000000"/>
          <w:sz w:val="27"/>
          <w:szCs w:val="27"/>
          <w:lang w:eastAsia="ru-RU"/>
        </w:rPr>
        <w:t xml:space="preserve">ниже. Далее постепенно можно </w:t>
      </w:r>
      <w:r w:rsidR="007A14F6">
        <w:rPr>
          <w:rFonts w:ascii="Georgia" w:eastAsia="Times New Roman" w:hAnsi="Georgia" w:cs="Times New Roman"/>
          <w:color w:val="000000"/>
          <w:sz w:val="27"/>
          <w:szCs w:val="27"/>
          <w:lang w:eastAsia="ru-RU"/>
        </w:rPr>
        <w:t>вводить</w:t>
      </w:r>
      <w:r>
        <w:rPr>
          <w:rFonts w:ascii="Georgia" w:eastAsia="Times New Roman" w:hAnsi="Georgia" w:cs="Times New Roman"/>
          <w:color w:val="000000"/>
          <w:sz w:val="27"/>
          <w:szCs w:val="27"/>
          <w:lang w:eastAsia="ru-RU"/>
        </w:rPr>
        <w:t xml:space="preserve"> неочищенную чечевицу, горох, </w:t>
      </w:r>
      <w:r w:rsidRPr="00737CCE">
        <w:rPr>
          <w:rFonts w:ascii="Georgia" w:eastAsia="Times New Roman" w:hAnsi="Georgia" w:cs="Times New Roman"/>
          <w:color w:val="000000"/>
          <w:sz w:val="27"/>
          <w:szCs w:val="27"/>
          <w:lang w:eastAsia="ru-RU"/>
        </w:rPr>
        <w:t>фасоль адзуки</w:t>
      </w:r>
      <w:r>
        <w:rPr>
          <w:rFonts w:ascii="Georgia" w:eastAsia="Times New Roman" w:hAnsi="Georgia" w:cs="Times New Roman"/>
          <w:color w:val="000000"/>
          <w:sz w:val="27"/>
          <w:szCs w:val="27"/>
          <w:lang w:eastAsia="ru-RU"/>
        </w:rPr>
        <w:t>, нут и др.</w:t>
      </w:r>
    </w:p>
    <w:p w14:paraId="440BD3E2" w14:textId="77777777" w:rsidR="00D43F9A" w:rsidRDefault="00D43F9A" w:rsidP="00515D1D">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Главное помнить, что </w:t>
      </w:r>
      <w:r w:rsidR="00850794">
        <w:rPr>
          <w:rFonts w:ascii="Georgia" w:eastAsia="Times New Roman" w:hAnsi="Georgia" w:cs="Times New Roman"/>
          <w:color w:val="000000"/>
          <w:sz w:val="27"/>
          <w:szCs w:val="27"/>
          <w:lang w:eastAsia="ru-RU"/>
        </w:rPr>
        <w:t xml:space="preserve">нельзя смешивать </w:t>
      </w:r>
      <w:r>
        <w:rPr>
          <w:rFonts w:ascii="Georgia" w:eastAsia="Times New Roman" w:hAnsi="Georgia" w:cs="Times New Roman"/>
          <w:color w:val="000000"/>
          <w:sz w:val="27"/>
          <w:szCs w:val="27"/>
          <w:lang w:eastAsia="ru-RU"/>
        </w:rPr>
        <w:t xml:space="preserve">в одном блюде бобовые и продукты животного происхождения, такие как сыр и яйца. Это может привести к замедлению пищеварения, </w:t>
      </w:r>
      <w:r w:rsidR="00AA79CB">
        <w:rPr>
          <w:rFonts w:ascii="Georgia" w:eastAsia="Times New Roman" w:hAnsi="Georgia" w:cs="Times New Roman"/>
          <w:color w:val="000000"/>
          <w:sz w:val="27"/>
          <w:szCs w:val="27"/>
          <w:lang w:eastAsia="ru-RU"/>
        </w:rPr>
        <w:t>гниению кала</w:t>
      </w:r>
      <w:r>
        <w:rPr>
          <w:rFonts w:ascii="Georgia" w:eastAsia="Times New Roman" w:hAnsi="Georgia" w:cs="Times New Roman"/>
          <w:color w:val="000000"/>
          <w:sz w:val="27"/>
          <w:szCs w:val="27"/>
          <w:lang w:eastAsia="ru-RU"/>
        </w:rPr>
        <w:t xml:space="preserve"> в кишечнике с образованием газов </w:t>
      </w:r>
      <w:r w:rsidR="00AA79CB">
        <w:rPr>
          <w:rFonts w:ascii="Georgia" w:eastAsia="Times New Roman" w:hAnsi="Georgia" w:cs="Times New Roman"/>
          <w:color w:val="000000"/>
          <w:sz w:val="27"/>
          <w:szCs w:val="27"/>
          <w:lang w:eastAsia="ru-RU"/>
        </w:rPr>
        <w:t>с резким неприятным запахом</w:t>
      </w:r>
      <w:r>
        <w:rPr>
          <w:rFonts w:ascii="Georgia" w:eastAsia="Times New Roman" w:hAnsi="Georgia" w:cs="Times New Roman"/>
          <w:color w:val="000000"/>
          <w:sz w:val="27"/>
          <w:szCs w:val="27"/>
          <w:lang w:eastAsia="ru-RU"/>
        </w:rPr>
        <w:t>.</w:t>
      </w:r>
    </w:p>
    <w:p w14:paraId="14CC6E3B" w14:textId="77777777" w:rsidR="00D43F9A" w:rsidRPr="00F02F03" w:rsidRDefault="00D43F9A" w:rsidP="00D43F9A">
      <w:pPr>
        <w:keepNext/>
        <w:spacing w:before="240" w:after="240"/>
        <w:jc w:val="center"/>
        <w:outlineLvl w:val="3"/>
        <w:rPr>
          <w:rFonts w:ascii="Georgia" w:eastAsia="Times New Roman" w:hAnsi="Georgia" w:cs="Times New Roman"/>
          <w:b/>
          <w:bCs/>
          <w:color w:val="000000"/>
          <w:sz w:val="27"/>
          <w:szCs w:val="27"/>
          <w:lang w:eastAsia="ru-RU"/>
        </w:rPr>
      </w:pPr>
      <w:r>
        <w:rPr>
          <w:rFonts w:ascii="Georgia" w:eastAsia="Times New Roman" w:hAnsi="Georgia" w:cs="Times New Roman"/>
          <w:b/>
          <w:bCs/>
          <w:color w:val="000000"/>
          <w:sz w:val="27"/>
          <w:szCs w:val="27"/>
          <w:lang w:eastAsia="ru-RU"/>
        </w:rPr>
        <w:t>Соевые продукты</w:t>
      </w:r>
    </w:p>
    <w:p w14:paraId="01AD7AD8" w14:textId="77777777" w:rsidR="00D43F9A" w:rsidRDefault="00D43F9A" w:rsidP="00515D1D">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Замочив на некоторое время соевые бобы, можно получить напиток растительного происхождения, </w:t>
      </w:r>
      <w:r w:rsidR="007A14F6">
        <w:rPr>
          <w:rFonts w:ascii="Georgia" w:eastAsia="Times New Roman" w:hAnsi="Georgia" w:cs="Times New Roman"/>
          <w:color w:val="000000"/>
          <w:sz w:val="27"/>
          <w:szCs w:val="27"/>
          <w:lang w:eastAsia="ru-RU"/>
        </w:rPr>
        <w:t xml:space="preserve">называемый </w:t>
      </w:r>
      <w:r w:rsidRPr="0004193B">
        <w:rPr>
          <w:rFonts w:ascii="Georgia" w:eastAsia="Times New Roman" w:hAnsi="Georgia" w:cs="Times New Roman"/>
          <w:b/>
          <w:color w:val="000000"/>
          <w:sz w:val="27"/>
          <w:szCs w:val="27"/>
          <w:lang w:eastAsia="ru-RU"/>
        </w:rPr>
        <w:t>соевое «молоко»</w:t>
      </w:r>
      <w:r>
        <w:rPr>
          <w:rFonts w:ascii="Georgia" w:eastAsia="Times New Roman" w:hAnsi="Georgia" w:cs="Times New Roman"/>
          <w:color w:val="000000"/>
          <w:sz w:val="27"/>
          <w:szCs w:val="27"/>
          <w:lang w:eastAsia="ru-RU"/>
        </w:rPr>
        <w:t>. Оно богато качественным белком, в котором в частности содержится лизин, аминокислота, которой не хватает в злаковых диетах.</w:t>
      </w:r>
    </w:p>
    <w:p w14:paraId="774E66CA" w14:textId="77777777" w:rsidR="00D43F9A" w:rsidRDefault="00AA79CB" w:rsidP="00515D1D">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По содержанию липидов и полиненасыщенных жирных кислот (около 80%) соевое молоко – это хорошо </w:t>
      </w:r>
      <w:r w:rsidR="00D43F9A">
        <w:rPr>
          <w:rFonts w:ascii="Georgia" w:eastAsia="Times New Roman" w:hAnsi="Georgia" w:cs="Times New Roman"/>
          <w:color w:val="000000"/>
          <w:sz w:val="27"/>
          <w:szCs w:val="27"/>
          <w:lang w:eastAsia="ru-RU"/>
        </w:rPr>
        <w:t>сбалансированный напиток. В нем нет холестерина, а отсутствие лактозы означает отсутствие риска его непереносимости.</w:t>
      </w:r>
    </w:p>
    <w:p w14:paraId="15CA47AD" w14:textId="77777777" w:rsidR="00D43F9A" w:rsidRDefault="00AA79CB" w:rsidP="00515D1D">
      <w:pPr>
        <w:spacing w:after="0"/>
        <w:ind w:firstLine="432"/>
        <w:jc w:val="both"/>
        <w:rPr>
          <w:rFonts w:ascii="Georgia" w:eastAsia="Times New Roman" w:hAnsi="Georgia" w:cs="Times New Roman"/>
          <w:b/>
          <w:color w:val="000000"/>
          <w:sz w:val="27"/>
          <w:szCs w:val="27"/>
          <w:lang w:eastAsia="ru-RU"/>
        </w:rPr>
      </w:pPr>
      <w:r>
        <w:rPr>
          <w:rFonts w:ascii="Georgia" w:eastAsia="Times New Roman" w:hAnsi="Georgia" w:cs="Times New Roman"/>
          <w:color w:val="000000"/>
          <w:sz w:val="27"/>
          <w:szCs w:val="27"/>
          <w:lang w:eastAsia="ru-RU"/>
        </w:rPr>
        <w:t>Так как этот напиток</w:t>
      </w:r>
      <w:r w:rsidR="00D43F9A">
        <w:rPr>
          <w:rFonts w:ascii="Georgia" w:eastAsia="Times New Roman" w:hAnsi="Georgia" w:cs="Times New Roman"/>
          <w:color w:val="000000"/>
          <w:sz w:val="27"/>
          <w:szCs w:val="27"/>
          <w:lang w:eastAsia="ru-RU"/>
        </w:rPr>
        <w:t xml:space="preserve"> являет</w:t>
      </w:r>
      <w:r>
        <w:rPr>
          <w:rFonts w:ascii="Georgia" w:eastAsia="Times New Roman" w:hAnsi="Georgia" w:cs="Times New Roman"/>
          <w:color w:val="000000"/>
          <w:sz w:val="27"/>
          <w:szCs w:val="27"/>
          <w:lang w:eastAsia="ru-RU"/>
        </w:rPr>
        <w:t>ся соевым продукто</w:t>
      </w:r>
      <w:r w:rsidR="00D43F9A">
        <w:rPr>
          <w:rFonts w:ascii="Georgia" w:eastAsia="Times New Roman" w:hAnsi="Georgia" w:cs="Times New Roman"/>
          <w:color w:val="000000"/>
          <w:sz w:val="27"/>
          <w:szCs w:val="27"/>
          <w:lang w:eastAsia="ru-RU"/>
        </w:rPr>
        <w:t xml:space="preserve">м, его питательная ценность аналогична питательной ценности сои, поэтому </w:t>
      </w:r>
      <w:r w:rsidR="00D43F9A" w:rsidRPr="000747D0">
        <w:rPr>
          <w:rFonts w:ascii="Georgia" w:eastAsia="Times New Roman" w:hAnsi="Georgia" w:cs="Times New Roman"/>
          <w:b/>
          <w:color w:val="000000"/>
          <w:sz w:val="27"/>
          <w:szCs w:val="27"/>
          <w:lang w:eastAsia="ru-RU"/>
        </w:rPr>
        <w:t>его категорически не рекоме</w:t>
      </w:r>
      <w:r w:rsidR="00D43F9A">
        <w:rPr>
          <w:rFonts w:ascii="Georgia" w:eastAsia="Times New Roman" w:hAnsi="Georgia" w:cs="Times New Roman"/>
          <w:b/>
          <w:color w:val="000000"/>
          <w:sz w:val="27"/>
          <w:szCs w:val="27"/>
          <w:lang w:eastAsia="ru-RU"/>
        </w:rPr>
        <w:t>ндуется давать детям в первые 3-</w:t>
      </w:r>
      <w:r w:rsidR="00D43F9A" w:rsidRPr="000747D0">
        <w:rPr>
          <w:rFonts w:ascii="Georgia" w:eastAsia="Times New Roman" w:hAnsi="Georgia" w:cs="Times New Roman"/>
          <w:b/>
          <w:color w:val="000000"/>
          <w:sz w:val="27"/>
          <w:szCs w:val="27"/>
          <w:lang w:eastAsia="ru-RU"/>
        </w:rPr>
        <w:t>4 года жизни в кач</w:t>
      </w:r>
      <w:r w:rsidR="006A6AD2">
        <w:rPr>
          <w:rFonts w:ascii="Georgia" w:eastAsia="Times New Roman" w:hAnsi="Georgia" w:cs="Times New Roman"/>
          <w:b/>
          <w:color w:val="000000"/>
          <w:sz w:val="27"/>
          <w:szCs w:val="27"/>
          <w:lang w:eastAsia="ru-RU"/>
        </w:rPr>
        <w:t>естве замены материнскому молоку</w:t>
      </w:r>
      <w:r w:rsidR="00D43F9A" w:rsidRPr="000747D0">
        <w:rPr>
          <w:rFonts w:ascii="Georgia" w:eastAsia="Times New Roman" w:hAnsi="Georgia" w:cs="Times New Roman"/>
          <w:b/>
          <w:color w:val="000000"/>
          <w:sz w:val="27"/>
          <w:szCs w:val="27"/>
          <w:lang w:eastAsia="ru-RU"/>
        </w:rPr>
        <w:t xml:space="preserve"> или молочной смеси.</w:t>
      </w:r>
    </w:p>
    <w:p w14:paraId="0C2C7ECF" w14:textId="77777777" w:rsidR="00D43F9A" w:rsidRDefault="00D43F9A" w:rsidP="00515D1D">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Натуральное соевое молоко в малых количествах в качестве напитка или основы для каши, чередуя с другими </w:t>
      </w:r>
      <w:r w:rsidR="007A14F6">
        <w:rPr>
          <w:rFonts w:ascii="Georgia" w:eastAsia="Times New Roman" w:hAnsi="Georgia" w:cs="Times New Roman"/>
          <w:color w:val="000000"/>
          <w:sz w:val="27"/>
          <w:szCs w:val="27"/>
          <w:lang w:eastAsia="ru-RU"/>
        </w:rPr>
        <w:t>видами</w:t>
      </w:r>
      <w:r>
        <w:rPr>
          <w:rFonts w:ascii="Georgia" w:eastAsia="Times New Roman" w:hAnsi="Georgia" w:cs="Times New Roman"/>
          <w:color w:val="000000"/>
          <w:sz w:val="27"/>
          <w:szCs w:val="27"/>
          <w:lang w:eastAsia="ru-RU"/>
        </w:rPr>
        <w:t xml:space="preserve"> растительного «молока»</w:t>
      </w:r>
      <w:r w:rsidR="006A6AD2">
        <w:rPr>
          <w:rFonts w:ascii="Georgia" w:eastAsia="Times New Roman" w:hAnsi="Georgia" w:cs="Times New Roman"/>
          <w:color w:val="000000"/>
          <w:sz w:val="27"/>
          <w:szCs w:val="27"/>
          <w:lang w:eastAsia="ru-RU"/>
        </w:rPr>
        <w:t>,</w:t>
      </w:r>
      <w:r>
        <w:rPr>
          <w:rFonts w:ascii="Georgia" w:eastAsia="Times New Roman" w:hAnsi="Georgia" w:cs="Times New Roman"/>
          <w:color w:val="000000"/>
          <w:sz w:val="27"/>
          <w:szCs w:val="27"/>
          <w:lang w:eastAsia="ru-RU"/>
        </w:rPr>
        <w:t xml:space="preserve"> можно начать давать детям </w:t>
      </w:r>
      <w:r w:rsidR="00562332">
        <w:rPr>
          <w:rFonts w:ascii="Georgia" w:eastAsia="Times New Roman" w:hAnsi="Georgia" w:cs="Times New Roman"/>
          <w:color w:val="000000"/>
          <w:sz w:val="27"/>
          <w:szCs w:val="27"/>
          <w:lang w:eastAsia="ru-RU"/>
        </w:rPr>
        <w:t>с 3-4</w:t>
      </w:r>
      <w:r w:rsidR="007A14F6">
        <w:rPr>
          <w:rFonts w:ascii="Georgia" w:eastAsia="Times New Roman" w:hAnsi="Georgia" w:cs="Times New Roman"/>
          <w:color w:val="000000"/>
          <w:sz w:val="27"/>
          <w:szCs w:val="27"/>
          <w:lang w:eastAsia="ru-RU"/>
        </w:rPr>
        <w:t xml:space="preserve"> лет</w:t>
      </w:r>
      <w:r>
        <w:rPr>
          <w:rFonts w:ascii="Georgia" w:eastAsia="Times New Roman" w:hAnsi="Georgia" w:cs="Times New Roman"/>
          <w:color w:val="000000"/>
          <w:sz w:val="27"/>
          <w:szCs w:val="27"/>
          <w:lang w:eastAsia="ru-RU"/>
        </w:rPr>
        <w:t>.</w:t>
      </w:r>
    </w:p>
    <w:p w14:paraId="22097F34" w14:textId="77777777" w:rsidR="00D43F9A" w:rsidRDefault="00D43F9A" w:rsidP="00515D1D">
      <w:pPr>
        <w:spacing w:after="0"/>
        <w:ind w:firstLine="432"/>
        <w:jc w:val="both"/>
        <w:rPr>
          <w:rFonts w:ascii="Georgia" w:eastAsia="Times New Roman" w:hAnsi="Georgia" w:cs="Times New Roman"/>
          <w:color w:val="000000"/>
          <w:sz w:val="27"/>
          <w:szCs w:val="27"/>
          <w:lang w:eastAsia="ru-RU"/>
        </w:rPr>
      </w:pPr>
      <w:r w:rsidRPr="0004193B">
        <w:rPr>
          <w:rFonts w:ascii="Georgia" w:eastAsia="Times New Roman" w:hAnsi="Georgia" w:cs="Times New Roman"/>
          <w:b/>
          <w:color w:val="000000"/>
          <w:sz w:val="27"/>
          <w:szCs w:val="27"/>
          <w:lang w:eastAsia="ru-RU"/>
        </w:rPr>
        <w:t xml:space="preserve">Тофу или соевый </w:t>
      </w:r>
      <w:r>
        <w:rPr>
          <w:rFonts w:ascii="Georgia" w:eastAsia="Times New Roman" w:hAnsi="Georgia" w:cs="Times New Roman"/>
          <w:b/>
          <w:color w:val="000000"/>
          <w:sz w:val="27"/>
          <w:szCs w:val="27"/>
          <w:lang w:eastAsia="ru-RU"/>
        </w:rPr>
        <w:t>творог</w:t>
      </w:r>
      <w:r>
        <w:rPr>
          <w:rFonts w:ascii="Georgia" w:eastAsia="Times New Roman" w:hAnsi="Georgia" w:cs="Times New Roman"/>
          <w:color w:val="000000"/>
          <w:sz w:val="27"/>
          <w:szCs w:val="27"/>
          <w:lang w:eastAsia="ru-RU"/>
        </w:rPr>
        <w:t xml:space="preserve">. С японского </w:t>
      </w:r>
      <w:r w:rsidRPr="0004193B">
        <w:rPr>
          <w:rFonts w:ascii="Georgia" w:eastAsia="Times New Roman" w:hAnsi="Georgia" w:cs="Times New Roman"/>
          <w:i/>
          <w:color w:val="000000"/>
          <w:sz w:val="27"/>
          <w:szCs w:val="27"/>
          <w:lang w:eastAsia="ru-RU"/>
        </w:rPr>
        <w:t>тофу</w:t>
      </w:r>
      <w:r>
        <w:rPr>
          <w:rFonts w:ascii="Georgia" w:eastAsia="Times New Roman" w:hAnsi="Georgia" w:cs="Times New Roman"/>
          <w:color w:val="000000"/>
          <w:sz w:val="27"/>
          <w:szCs w:val="27"/>
          <w:lang w:eastAsia="ru-RU"/>
        </w:rPr>
        <w:t xml:space="preserve"> переводится как «мясо без костей». Это один из самых распространенных соевых продукт</w:t>
      </w:r>
      <w:r w:rsidR="007A14F6">
        <w:rPr>
          <w:rFonts w:ascii="Georgia" w:eastAsia="Times New Roman" w:hAnsi="Georgia" w:cs="Times New Roman"/>
          <w:color w:val="000000"/>
          <w:sz w:val="27"/>
          <w:szCs w:val="27"/>
          <w:lang w:eastAsia="ru-RU"/>
        </w:rPr>
        <w:t>ов, который веками используется</w:t>
      </w:r>
      <w:r>
        <w:rPr>
          <w:rFonts w:ascii="Georgia" w:eastAsia="Times New Roman" w:hAnsi="Georgia" w:cs="Times New Roman"/>
          <w:color w:val="000000"/>
          <w:sz w:val="27"/>
          <w:szCs w:val="27"/>
          <w:lang w:eastAsia="ru-RU"/>
        </w:rPr>
        <w:t xml:space="preserve"> в странах Азии. По консистенции мягкий тофу похож на сыр «Рикотта», а твердый</w:t>
      </w:r>
      <w:r w:rsidR="006A6AD2">
        <w:rPr>
          <w:rFonts w:ascii="Georgia" w:eastAsia="Times New Roman" w:hAnsi="Georgia" w:cs="Times New Roman"/>
          <w:color w:val="000000"/>
          <w:sz w:val="27"/>
          <w:szCs w:val="27"/>
          <w:lang w:eastAsia="ru-RU"/>
        </w:rPr>
        <w:t xml:space="preserve"> тофу</w:t>
      </w:r>
      <w:r>
        <w:rPr>
          <w:rFonts w:ascii="Georgia" w:eastAsia="Times New Roman" w:hAnsi="Georgia" w:cs="Times New Roman"/>
          <w:color w:val="000000"/>
          <w:sz w:val="27"/>
          <w:szCs w:val="27"/>
          <w:lang w:eastAsia="ru-RU"/>
        </w:rPr>
        <w:t xml:space="preserve"> – на сыр «Фонтина». Его</w:t>
      </w:r>
      <w:r w:rsidRPr="0004193B">
        <w:rPr>
          <w:rFonts w:ascii="Georgia" w:eastAsia="Times New Roman" w:hAnsi="Georgia" w:cs="Times New Roman"/>
          <w:color w:val="000000"/>
          <w:sz w:val="27"/>
          <w:szCs w:val="27"/>
          <w:lang w:eastAsia="ru-RU"/>
        </w:rPr>
        <w:t xml:space="preserve"> получают путём свёртывания белка соевого молока </w:t>
      </w:r>
      <w:r w:rsidR="006A6AD2">
        <w:rPr>
          <w:rFonts w:ascii="Georgia" w:eastAsia="Times New Roman" w:hAnsi="Georgia" w:cs="Times New Roman"/>
          <w:color w:val="000000"/>
          <w:sz w:val="27"/>
          <w:szCs w:val="27"/>
          <w:lang w:eastAsia="ru-RU"/>
        </w:rPr>
        <w:t>под воз</w:t>
      </w:r>
      <w:r>
        <w:rPr>
          <w:rFonts w:ascii="Georgia" w:eastAsia="Times New Roman" w:hAnsi="Georgia" w:cs="Times New Roman"/>
          <w:color w:val="000000"/>
          <w:sz w:val="27"/>
          <w:szCs w:val="27"/>
          <w:lang w:eastAsia="ru-RU"/>
        </w:rPr>
        <w:t xml:space="preserve">действием коагулянта </w:t>
      </w:r>
      <w:r w:rsidRPr="0004193B">
        <w:rPr>
          <w:rFonts w:ascii="Georgia" w:eastAsia="Times New Roman" w:hAnsi="Georgia" w:cs="Times New Roman"/>
          <w:color w:val="000000"/>
          <w:sz w:val="27"/>
          <w:szCs w:val="27"/>
          <w:lang w:eastAsia="ru-RU"/>
        </w:rPr>
        <w:t>нигари (хлорид магния</w:t>
      </w:r>
      <w:r>
        <w:rPr>
          <w:rFonts w:ascii="Georgia" w:eastAsia="Times New Roman" w:hAnsi="Georgia" w:cs="Times New Roman"/>
          <w:color w:val="000000"/>
          <w:sz w:val="27"/>
          <w:szCs w:val="27"/>
          <w:lang w:eastAsia="ru-RU"/>
        </w:rPr>
        <w:t>, получаемого из морской воды</w:t>
      </w:r>
      <w:r w:rsidRPr="0004193B">
        <w:rPr>
          <w:rFonts w:ascii="Georgia" w:eastAsia="Times New Roman" w:hAnsi="Georgia" w:cs="Times New Roman"/>
          <w:color w:val="000000"/>
          <w:sz w:val="27"/>
          <w:szCs w:val="27"/>
          <w:lang w:eastAsia="ru-RU"/>
        </w:rPr>
        <w:t>)</w:t>
      </w:r>
      <w:r>
        <w:rPr>
          <w:rFonts w:ascii="Georgia" w:eastAsia="Times New Roman" w:hAnsi="Georgia" w:cs="Times New Roman"/>
          <w:color w:val="000000"/>
          <w:sz w:val="27"/>
          <w:szCs w:val="27"/>
          <w:lang w:eastAsia="ru-RU"/>
        </w:rPr>
        <w:t>. Это хорошо усвояемый и</w:t>
      </w:r>
      <w:r w:rsidR="006A6AD2">
        <w:rPr>
          <w:rFonts w:ascii="Georgia" w:eastAsia="Times New Roman" w:hAnsi="Georgia" w:cs="Times New Roman"/>
          <w:color w:val="000000"/>
          <w:sz w:val="27"/>
          <w:szCs w:val="27"/>
          <w:lang w:eastAsia="ru-RU"/>
        </w:rPr>
        <w:t xml:space="preserve"> питательный продукт, богатый бе</w:t>
      </w:r>
      <w:r>
        <w:rPr>
          <w:rFonts w:ascii="Georgia" w:eastAsia="Times New Roman" w:hAnsi="Georgia" w:cs="Times New Roman"/>
          <w:color w:val="000000"/>
          <w:sz w:val="27"/>
          <w:szCs w:val="27"/>
          <w:lang w:eastAsia="ru-RU"/>
        </w:rPr>
        <w:t>лками</w:t>
      </w:r>
      <w:r w:rsidR="007A14F6">
        <w:rPr>
          <w:rFonts w:ascii="Georgia" w:eastAsia="Times New Roman" w:hAnsi="Georgia" w:cs="Times New Roman"/>
          <w:color w:val="000000"/>
          <w:sz w:val="27"/>
          <w:szCs w:val="27"/>
          <w:lang w:eastAsia="ru-RU"/>
        </w:rPr>
        <w:t xml:space="preserve"> с</w:t>
      </w:r>
      <w:r>
        <w:rPr>
          <w:rFonts w:ascii="Georgia" w:eastAsia="Times New Roman" w:hAnsi="Georgia" w:cs="Times New Roman"/>
          <w:color w:val="000000"/>
          <w:sz w:val="27"/>
          <w:szCs w:val="27"/>
          <w:lang w:eastAsia="ru-RU"/>
        </w:rPr>
        <w:t xml:space="preserve"> низким содержанием жиров, кроме того в нем совсем отсутствует холестерин.</w:t>
      </w:r>
    </w:p>
    <w:p w14:paraId="6161A39D" w14:textId="77777777" w:rsidR="00D43F9A" w:rsidRDefault="00D43F9A" w:rsidP="00515D1D">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Рекомендуется к употреблению время от времени (1-2 раза в неделю) в малых количествах (10-15 г) после года.</w:t>
      </w:r>
    </w:p>
    <w:p w14:paraId="79CEA0F0" w14:textId="77777777" w:rsidR="00D43F9A" w:rsidRPr="00E61272" w:rsidRDefault="00D43F9A" w:rsidP="00D43F9A">
      <w:pPr>
        <w:keepNext/>
        <w:spacing w:before="480" w:after="240"/>
        <w:jc w:val="center"/>
        <w:outlineLvl w:val="2"/>
        <w:rPr>
          <w:rFonts w:ascii="Georgia" w:eastAsia="Times New Roman" w:hAnsi="Georgia" w:cs="Times New Roman"/>
          <w:b/>
          <w:bCs/>
          <w:color w:val="000000"/>
          <w:sz w:val="24"/>
          <w:szCs w:val="24"/>
          <w:lang w:val="it-IT" w:eastAsia="ru-RU"/>
        </w:rPr>
      </w:pPr>
      <w:r>
        <w:rPr>
          <w:rFonts w:ascii="Georgia" w:eastAsia="Times New Roman" w:hAnsi="Georgia" w:cs="Times New Roman"/>
          <w:b/>
          <w:bCs/>
          <w:color w:val="000000"/>
          <w:sz w:val="24"/>
          <w:szCs w:val="24"/>
          <w:lang w:eastAsia="ru-RU"/>
        </w:rPr>
        <w:t>МОРСКИЕ ВОДОРОСЛИ</w:t>
      </w:r>
    </w:p>
    <w:p w14:paraId="07010E67" w14:textId="77777777" w:rsidR="00D43F9A" w:rsidRDefault="00D43F9A" w:rsidP="00515D1D">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Морские водоросли –</w:t>
      </w:r>
      <w:r w:rsidR="006A6AD2">
        <w:rPr>
          <w:rFonts w:ascii="Georgia" w:eastAsia="Times New Roman" w:hAnsi="Georgia" w:cs="Times New Roman"/>
          <w:color w:val="000000"/>
          <w:sz w:val="27"/>
          <w:szCs w:val="27"/>
          <w:lang w:eastAsia="ru-RU"/>
        </w:rPr>
        <w:t xml:space="preserve"> </w:t>
      </w:r>
      <w:r>
        <w:rPr>
          <w:rFonts w:ascii="Georgia" w:eastAsia="Times New Roman" w:hAnsi="Georgia" w:cs="Times New Roman"/>
          <w:color w:val="000000"/>
          <w:sz w:val="27"/>
          <w:szCs w:val="27"/>
          <w:lang w:eastAsia="ru-RU"/>
        </w:rPr>
        <w:t xml:space="preserve">продукт, который </w:t>
      </w:r>
      <w:r w:rsidR="006A6AD2">
        <w:rPr>
          <w:rFonts w:ascii="Georgia" w:eastAsia="Times New Roman" w:hAnsi="Georgia" w:cs="Times New Roman"/>
          <w:color w:val="000000"/>
          <w:sz w:val="27"/>
          <w:szCs w:val="27"/>
          <w:lang w:eastAsia="ru-RU"/>
        </w:rPr>
        <w:t xml:space="preserve">обязательно </w:t>
      </w:r>
      <w:r>
        <w:rPr>
          <w:rFonts w:ascii="Georgia" w:eastAsia="Times New Roman" w:hAnsi="Georgia" w:cs="Times New Roman"/>
          <w:color w:val="000000"/>
          <w:sz w:val="27"/>
          <w:szCs w:val="27"/>
          <w:lang w:eastAsia="ru-RU"/>
        </w:rPr>
        <w:t xml:space="preserve">должен входить в ежедневный рацион вегетарианцев, особенно женщин веганов в период лактации, так как </w:t>
      </w:r>
      <w:r w:rsidR="00EF412F">
        <w:rPr>
          <w:rFonts w:ascii="Georgia" w:eastAsia="Times New Roman" w:hAnsi="Georgia" w:cs="Times New Roman"/>
          <w:color w:val="000000"/>
          <w:sz w:val="27"/>
          <w:szCs w:val="27"/>
          <w:lang w:eastAsia="ru-RU"/>
        </w:rPr>
        <w:t xml:space="preserve">только </w:t>
      </w:r>
      <w:r>
        <w:rPr>
          <w:rFonts w:ascii="Georgia" w:eastAsia="Times New Roman" w:hAnsi="Georgia" w:cs="Times New Roman"/>
          <w:color w:val="000000"/>
          <w:sz w:val="27"/>
          <w:szCs w:val="27"/>
          <w:lang w:eastAsia="ru-RU"/>
        </w:rPr>
        <w:t xml:space="preserve">они </w:t>
      </w:r>
      <w:r w:rsidR="00EF412F">
        <w:rPr>
          <w:rFonts w:ascii="Georgia" w:eastAsia="Times New Roman" w:hAnsi="Georgia" w:cs="Times New Roman"/>
          <w:color w:val="000000"/>
          <w:sz w:val="27"/>
          <w:szCs w:val="27"/>
          <w:lang w:eastAsia="ru-RU"/>
        </w:rPr>
        <w:t xml:space="preserve">по содержанию жирных кислот омега-3 длинной цепи – пищи </w:t>
      </w:r>
      <w:r w:rsidR="00FC4237">
        <w:rPr>
          <w:rFonts w:ascii="Georgia" w:eastAsia="Times New Roman" w:hAnsi="Georgia" w:cs="Times New Roman"/>
          <w:color w:val="000000"/>
          <w:sz w:val="27"/>
          <w:szCs w:val="27"/>
          <w:lang w:eastAsia="ru-RU"/>
        </w:rPr>
        <w:t xml:space="preserve">для </w:t>
      </w:r>
      <w:r w:rsidR="00BD0C9B">
        <w:rPr>
          <w:rFonts w:ascii="Georgia" w:eastAsia="Times New Roman" w:hAnsi="Georgia" w:cs="Times New Roman"/>
          <w:color w:val="000000"/>
          <w:sz w:val="27"/>
          <w:szCs w:val="27"/>
          <w:lang w:eastAsia="ru-RU"/>
        </w:rPr>
        <w:t>мозга,</w:t>
      </w:r>
      <w:r w:rsidR="00EF412F">
        <w:rPr>
          <w:rFonts w:ascii="Georgia" w:eastAsia="Times New Roman" w:hAnsi="Georgia" w:cs="Times New Roman"/>
          <w:color w:val="000000"/>
          <w:sz w:val="27"/>
          <w:szCs w:val="27"/>
          <w:lang w:eastAsia="ru-RU"/>
        </w:rPr>
        <w:t xml:space="preserve"> и таурина, необходимого для развития сетчатки глаза ребенка, могут</w:t>
      </w:r>
      <w:r>
        <w:rPr>
          <w:rFonts w:ascii="Georgia" w:eastAsia="Times New Roman" w:hAnsi="Georgia" w:cs="Times New Roman"/>
          <w:color w:val="000000"/>
          <w:sz w:val="27"/>
          <w:szCs w:val="27"/>
          <w:lang w:eastAsia="ru-RU"/>
        </w:rPr>
        <w:t xml:space="preserve"> заменить рыбу.</w:t>
      </w:r>
    </w:p>
    <w:p w14:paraId="4E923898" w14:textId="77777777" w:rsidR="00D43F9A" w:rsidRDefault="007A14F6" w:rsidP="00515D1D">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Косвенными</w:t>
      </w:r>
      <w:r w:rsidR="00D43F9A">
        <w:rPr>
          <w:rFonts w:ascii="Georgia" w:eastAsia="Times New Roman" w:hAnsi="Georgia" w:cs="Times New Roman"/>
          <w:color w:val="000000"/>
          <w:sz w:val="27"/>
          <w:szCs w:val="27"/>
          <w:lang w:eastAsia="ru-RU"/>
        </w:rPr>
        <w:t xml:space="preserve"> источниками этих веществ для вегетарианцев являются, например, портулак</w:t>
      </w:r>
      <w:r w:rsidR="00EF412F">
        <w:rPr>
          <w:rFonts w:ascii="Georgia" w:eastAsia="Times New Roman" w:hAnsi="Georgia" w:cs="Times New Roman"/>
          <w:color w:val="000000"/>
          <w:sz w:val="27"/>
          <w:szCs w:val="27"/>
          <w:lang w:eastAsia="ru-RU"/>
        </w:rPr>
        <w:t xml:space="preserve">, льняное и соевое масло, а также </w:t>
      </w:r>
      <w:r w:rsidR="00D43F9A">
        <w:rPr>
          <w:rFonts w:ascii="Georgia" w:eastAsia="Times New Roman" w:hAnsi="Georgia" w:cs="Times New Roman"/>
          <w:color w:val="000000"/>
          <w:sz w:val="27"/>
          <w:szCs w:val="27"/>
          <w:lang w:eastAsia="ru-RU"/>
        </w:rPr>
        <w:t>масло грецкого ореха.</w:t>
      </w:r>
    </w:p>
    <w:p w14:paraId="5A91FB61" w14:textId="77777777" w:rsidR="00D43F9A" w:rsidRDefault="00D43F9A" w:rsidP="00515D1D">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Водоросли</w:t>
      </w:r>
      <w:r w:rsidR="00EF412F">
        <w:rPr>
          <w:rFonts w:ascii="Georgia" w:eastAsia="Times New Roman" w:hAnsi="Georgia" w:cs="Times New Roman"/>
          <w:color w:val="000000"/>
          <w:sz w:val="27"/>
          <w:szCs w:val="27"/>
          <w:lang w:eastAsia="ru-RU"/>
        </w:rPr>
        <w:t xml:space="preserve"> к тому же</w:t>
      </w:r>
      <w:r>
        <w:rPr>
          <w:rFonts w:ascii="Georgia" w:eastAsia="Times New Roman" w:hAnsi="Georgia" w:cs="Times New Roman"/>
          <w:color w:val="000000"/>
          <w:sz w:val="27"/>
          <w:szCs w:val="27"/>
          <w:lang w:eastAsia="ru-RU"/>
        </w:rPr>
        <w:t xml:space="preserve"> содержат йод, кальций, фосфор, соду, калий, магний, серу, железо, цинк, медь, золото, кобальт и др</w:t>
      </w:r>
      <w:r w:rsidR="007A14F6">
        <w:rPr>
          <w:rFonts w:ascii="Georgia" w:eastAsia="Times New Roman" w:hAnsi="Georgia" w:cs="Times New Roman"/>
          <w:color w:val="000000"/>
          <w:sz w:val="27"/>
          <w:szCs w:val="27"/>
          <w:lang w:eastAsia="ru-RU"/>
        </w:rPr>
        <w:t>угие минералы</w:t>
      </w:r>
      <w:r w:rsidR="00EF412F">
        <w:rPr>
          <w:rFonts w:ascii="Georgia" w:eastAsia="Times New Roman" w:hAnsi="Georgia" w:cs="Times New Roman"/>
          <w:color w:val="000000"/>
          <w:sz w:val="27"/>
          <w:szCs w:val="27"/>
          <w:lang w:eastAsia="ru-RU"/>
        </w:rPr>
        <w:t xml:space="preserve">, </w:t>
      </w:r>
      <w:r>
        <w:rPr>
          <w:rFonts w:ascii="Georgia" w:eastAsia="Times New Roman" w:hAnsi="Georgia" w:cs="Times New Roman"/>
          <w:color w:val="000000"/>
          <w:sz w:val="27"/>
          <w:szCs w:val="27"/>
          <w:lang w:eastAsia="ru-RU"/>
        </w:rPr>
        <w:t xml:space="preserve">витамины </w:t>
      </w:r>
      <w:r w:rsidRPr="00E61272">
        <w:rPr>
          <w:rFonts w:ascii="Georgia" w:eastAsia="Times New Roman" w:hAnsi="Georgia" w:cs="Times New Roman"/>
          <w:color w:val="000000"/>
          <w:sz w:val="27"/>
          <w:szCs w:val="27"/>
          <w:lang w:val="it-IT" w:eastAsia="ru-RU"/>
        </w:rPr>
        <w:t>A, C, E, F, K</w:t>
      </w:r>
      <w:r>
        <w:rPr>
          <w:rFonts w:ascii="Georgia" w:eastAsia="Times New Roman" w:hAnsi="Georgia" w:cs="Times New Roman"/>
          <w:color w:val="000000"/>
          <w:sz w:val="27"/>
          <w:szCs w:val="27"/>
          <w:lang w:eastAsia="ru-RU"/>
        </w:rPr>
        <w:t xml:space="preserve">, </w:t>
      </w:r>
      <w:r w:rsidRPr="00E41581">
        <w:rPr>
          <w:rFonts w:ascii="Georgia" w:eastAsia="Times New Roman" w:hAnsi="Georgia" w:cs="Times New Roman"/>
          <w:color w:val="000000"/>
          <w:sz w:val="27"/>
          <w:szCs w:val="27"/>
          <w:lang w:eastAsia="ru-RU"/>
        </w:rPr>
        <w:t>В3</w:t>
      </w:r>
      <w:r>
        <w:rPr>
          <w:rFonts w:ascii="Georgia" w:eastAsia="Times New Roman" w:hAnsi="Georgia" w:cs="Times New Roman"/>
          <w:color w:val="000000"/>
          <w:sz w:val="27"/>
          <w:szCs w:val="27"/>
          <w:lang w:eastAsia="ru-RU"/>
        </w:rPr>
        <w:t xml:space="preserve"> и витамины группы </w:t>
      </w:r>
      <w:r>
        <w:rPr>
          <w:rFonts w:ascii="Georgia" w:eastAsia="Times New Roman" w:hAnsi="Georgia" w:cs="Times New Roman"/>
          <w:color w:val="000000"/>
          <w:sz w:val="27"/>
          <w:szCs w:val="27"/>
          <w:lang w:val="en-US" w:eastAsia="ru-RU"/>
        </w:rPr>
        <w:t>B</w:t>
      </w:r>
      <w:r>
        <w:rPr>
          <w:rFonts w:ascii="Georgia" w:eastAsia="Times New Roman" w:hAnsi="Georgia" w:cs="Times New Roman"/>
          <w:color w:val="000000"/>
          <w:sz w:val="27"/>
          <w:szCs w:val="27"/>
          <w:lang w:eastAsia="ru-RU"/>
        </w:rPr>
        <w:t>,</w:t>
      </w:r>
      <w:r>
        <w:t xml:space="preserve"> </w:t>
      </w:r>
      <w:r w:rsidRPr="00E41581">
        <w:rPr>
          <w:rFonts w:ascii="Georgia" w:eastAsia="Times New Roman" w:hAnsi="Georgia" w:cs="Times New Roman"/>
          <w:color w:val="000000"/>
          <w:sz w:val="27"/>
          <w:szCs w:val="27"/>
          <w:lang w:eastAsia="ru-RU"/>
        </w:rPr>
        <w:t>хлорофилл</w:t>
      </w:r>
      <w:r w:rsidR="00EF412F">
        <w:rPr>
          <w:rFonts w:ascii="Georgia" w:eastAsia="Times New Roman" w:hAnsi="Georgia" w:cs="Times New Roman"/>
          <w:color w:val="000000"/>
          <w:sz w:val="27"/>
          <w:szCs w:val="27"/>
          <w:lang w:eastAsia="ru-RU"/>
        </w:rPr>
        <w:t xml:space="preserve">, а также </w:t>
      </w:r>
      <w:r>
        <w:rPr>
          <w:rFonts w:ascii="Georgia" w:eastAsia="Times New Roman" w:hAnsi="Georgia" w:cs="Times New Roman"/>
          <w:color w:val="000000"/>
          <w:sz w:val="27"/>
          <w:szCs w:val="27"/>
          <w:lang w:eastAsia="ru-RU"/>
        </w:rPr>
        <w:t xml:space="preserve">некоторые незаменимые аминокислоты. </w:t>
      </w:r>
      <w:r w:rsidR="00EF412F">
        <w:rPr>
          <w:rFonts w:ascii="Georgia" w:eastAsia="Times New Roman" w:hAnsi="Georgia" w:cs="Times New Roman"/>
          <w:color w:val="000000"/>
          <w:sz w:val="27"/>
          <w:szCs w:val="27"/>
          <w:lang w:eastAsia="ru-RU"/>
        </w:rPr>
        <w:t>В них может содержаться</w:t>
      </w:r>
      <w:r>
        <w:rPr>
          <w:rFonts w:ascii="Georgia" w:eastAsia="Times New Roman" w:hAnsi="Georgia" w:cs="Times New Roman"/>
          <w:color w:val="000000"/>
          <w:sz w:val="27"/>
          <w:szCs w:val="27"/>
          <w:lang w:eastAsia="ru-RU"/>
        </w:rPr>
        <w:t xml:space="preserve"> витамин </w:t>
      </w:r>
      <w:r>
        <w:rPr>
          <w:rFonts w:ascii="Georgia" w:eastAsia="Times New Roman" w:hAnsi="Georgia" w:cs="Times New Roman"/>
          <w:color w:val="000000"/>
          <w:sz w:val="27"/>
          <w:szCs w:val="27"/>
          <w:lang w:val="en-US" w:eastAsia="ru-RU"/>
        </w:rPr>
        <w:t>B12</w:t>
      </w:r>
      <w:r>
        <w:rPr>
          <w:rFonts w:ascii="Georgia" w:eastAsia="Times New Roman" w:hAnsi="Georgia" w:cs="Times New Roman"/>
          <w:color w:val="000000"/>
          <w:sz w:val="27"/>
          <w:szCs w:val="27"/>
          <w:lang w:eastAsia="ru-RU"/>
        </w:rPr>
        <w:t>, который</w:t>
      </w:r>
      <w:r w:rsidR="00EF412F">
        <w:rPr>
          <w:rFonts w:ascii="Georgia" w:eastAsia="Times New Roman" w:hAnsi="Georgia" w:cs="Times New Roman"/>
          <w:color w:val="000000"/>
          <w:sz w:val="27"/>
          <w:szCs w:val="27"/>
          <w:lang w:eastAsia="ru-RU"/>
        </w:rPr>
        <w:t>,</w:t>
      </w:r>
      <w:r>
        <w:rPr>
          <w:rFonts w:ascii="Georgia" w:eastAsia="Times New Roman" w:hAnsi="Georgia" w:cs="Times New Roman"/>
          <w:color w:val="000000"/>
          <w:sz w:val="27"/>
          <w:szCs w:val="27"/>
          <w:lang w:eastAsia="ru-RU"/>
        </w:rPr>
        <w:t xml:space="preserve"> однако</w:t>
      </w:r>
      <w:r w:rsidR="00EF412F">
        <w:rPr>
          <w:rFonts w:ascii="Georgia" w:eastAsia="Times New Roman" w:hAnsi="Georgia" w:cs="Times New Roman"/>
          <w:color w:val="000000"/>
          <w:sz w:val="27"/>
          <w:szCs w:val="27"/>
          <w:lang w:eastAsia="ru-RU"/>
        </w:rPr>
        <w:t>,</w:t>
      </w:r>
      <w:r>
        <w:rPr>
          <w:rFonts w:ascii="Georgia" w:eastAsia="Times New Roman" w:hAnsi="Georgia" w:cs="Times New Roman"/>
          <w:color w:val="000000"/>
          <w:sz w:val="27"/>
          <w:szCs w:val="27"/>
          <w:lang w:eastAsia="ru-RU"/>
        </w:rPr>
        <w:t xml:space="preserve"> не оказывает нужного эффекта, в любом случае не стоит рассчитывать на водоросли в полном удовлетворении потребности организма в этом витамине.</w:t>
      </w:r>
    </w:p>
    <w:p w14:paraId="2D65A21D" w14:textId="77777777" w:rsidR="00D43F9A" w:rsidRDefault="00D43F9A" w:rsidP="00515D1D">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Всех этих элементов в водорослях содержится на 10-20% больше, </w:t>
      </w:r>
      <w:r w:rsidR="00EF412F">
        <w:rPr>
          <w:rFonts w:ascii="Georgia" w:eastAsia="Times New Roman" w:hAnsi="Georgia" w:cs="Times New Roman"/>
          <w:color w:val="000000"/>
          <w:sz w:val="27"/>
          <w:szCs w:val="27"/>
          <w:lang w:eastAsia="ru-RU"/>
        </w:rPr>
        <w:t xml:space="preserve">чем </w:t>
      </w:r>
      <w:r>
        <w:rPr>
          <w:rFonts w:ascii="Georgia" w:eastAsia="Times New Roman" w:hAnsi="Georgia" w:cs="Times New Roman"/>
          <w:color w:val="000000"/>
          <w:sz w:val="27"/>
          <w:szCs w:val="27"/>
          <w:lang w:eastAsia="ru-RU"/>
        </w:rPr>
        <w:t xml:space="preserve">в наземных растениях. Водоросли обладают </w:t>
      </w:r>
      <w:r w:rsidRPr="00FC7783">
        <w:rPr>
          <w:rFonts w:ascii="Georgia" w:eastAsia="Times New Roman" w:hAnsi="Georgia" w:cs="Times New Roman"/>
          <w:color w:val="000000"/>
          <w:sz w:val="27"/>
          <w:szCs w:val="27"/>
          <w:lang w:eastAsia="ru-RU"/>
        </w:rPr>
        <w:t xml:space="preserve">минерализирующими </w:t>
      </w:r>
      <w:r>
        <w:rPr>
          <w:rFonts w:ascii="Georgia" w:eastAsia="Times New Roman" w:hAnsi="Georgia" w:cs="Times New Roman"/>
          <w:color w:val="000000"/>
          <w:sz w:val="27"/>
          <w:szCs w:val="27"/>
          <w:lang w:eastAsia="ru-RU"/>
        </w:rPr>
        <w:t xml:space="preserve">и антианемическими </w:t>
      </w:r>
      <w:r w:rsidRPr="00FC7783">
        <w:rPr>
          <w:rFonts w:ascii="Georgia" w:eastAsia="Times New Roman" w:hAnsi="Georgia" w:cs="Times New Roman"/>
          <w:color w:val="000000"/>
          <w:sz w:val="27"/>
          <w:szCs w:val="27"/>
          <w:lang w:eastAsia="ru-RU"/>
        </w:rPr>
        <w:t>свойствами</w:t>
      </w:r>
      <w:r>
        <w:rPr>
          <w:rFonts w:ascii="Georgia" w:eastAsia="Times New Roman" w:hAnsi="Georgia" w:cs="Times New Roman"/>
          <w:color w:val="000000"/>
          <w:sz w:val="27"/>
          <w:szCs w:val="27"/>
          <w:lang w:eastAsia="ru-RU"/>
        </w:rPr>
        <w:t xml:space="preserve">; помогают предупредить и предотвратить нарушения кровообращения, целлюлит, </w:t>
      </w:r>
      <w:r w:rsidRPr="00FC7783">
        <w:rPr>
          <w:rFonts w:ascii="Georgia" w:eastAsia="Times New Roman" w:hAnsi="Georgia" w:cs="Times New Roman"/>
          <w:color w:val="000000"/>
          <w:sz w:val="27"/>
          <w:szCs w:val="27"/>
          <w:lang w:eastAsia="ru-RU"/>
        </w:rPr>
        <w:t>артериосклероз</w:t>
      </w:r>
      <w:r>
        <w:rPr>
          <w:rFonts w:ascii="Georgia" w:eastAsia="Times New Roman" w:hAnsi="Georgia" w:cs="Times New Roman"/>
          <w:color w:val="000000"/>
          <w:sz w:val="27"/>
          <w:szCs w:val="27"/>
          <w:lang w:eastAsia="ru-RU"/>
        </w:rPr>
        <w:t>, гипертонию; стимулируют с</w:t>
      </w:r>
      <w:r w:rsidR="00EF412F">
        <w:rPr>
          <w:rFonts w:ascii="Georgia" w:eastAsia="Times New Roman" w:hAnsi="Georgia" w:cs="Times New Roman"/>
          <w:color w:val="000000"/>
          <w:sz w:val="27"/>
          <w:szCs w:val="27"/>
          <w:lang w:eastAsia="ru-RU"/>
        </w:rPr>
        <w:t>екреторную</w:t>
      </w:r>
      <w:r w:rsidRPr="00FC7783">
        <w:rPr>
          <w:rFonts w:ascii="Georgia" w:eastAsia="Times New Roman" w:hAnsi="Georgia" w:cs="Times New Roman"/>
          <w:color w:val="000000"/>
          <w:sz w:val="27"/>
          <w:szCs w:val="27"/>
          <w:lang w:eastAsia="ru-RU"/>
        </w:rPr>
        <w:t xml:space="preserve"> а</w:t>
      </w:r>
      <w:r>
        <w:rPr>
          <w:rFonts w:ascii="Georgia" w:eastAsia="Times New Roman" w:hAnsi="Georgia" w:cs="Times New Roman"/>
          <w:color w:val="000000"/>
          <w:sz w:val="27"/>
          <w:szCs w:val="27"/>
          <w:lang w:eastAsia="ru-RU"/>
        </w:rPr>
        <w:t>ктивность пищеварительных желез.</w:t>
      </w:r>
    </w:p>
    <w:p w14:paraId="2F08FF43" w14:textId="77777777" w:rsidR="00D43F9A" w:rsidRDefault="00D43F9A" w:rsidP="00515D1D">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В</w:t>
      </w:r>
      <w:r w:rsidR="00EF412F">
        <w:rPr>
          <w:rFonts w:ascii="Georgia" w:eastAsia="Times New Roman" w:hAnsi="Georgia" w:cs="Times New Roman"/>
          <w:color w:val="000000"/>
          <w:sz w:val="27"/>
          <w:szCs w:val="27"/>
          <w:lang w:eastAsia="ru-RU"/>
        </w:rPr>
        <w:t>се в</w:t>
      </w:r>
      <w:r>
        <w:rPr>
          <w:rFonts w:ascii="Georgia" w:eastAsia="Times New Roman" w:hAnsi="Georgia" w:cs="Times New Roman"/>
          <w:color w:val="000000"/>
          <w:sz w:val="27"/>
          <w:szCs w:val="27"/>
          <w:lang w:eastAsia="ru-RU"/>
        </w:rPr>
        <w:t xml:space="preserve">одоросли обладают </w:t>
      </w:r>
      <w:r w:rsidR="00EF412F">
        <w:rPr>
          <w:rFonts w:ascii="Georgia" w:eastAsia="Times New Roman" w:hAnsi="Georgia" w:cs="Times New Roman"/>
          <w:color w:val="000000"/>
          <w:sz w:val="27"/>
          <w:szCs w:val="27"/>
          <w:lang w:eastAsia="ru-RU"/>
        </w:rPr>
        <w:t>морским привкусом, но о</w:t>
      </w:r>
      <w:r>
        <w:rPr>
          <w:rFonts w:ascii="Georgia" w:eastAsia="Times New Roman" w:hAnsi="Georgia" w:cs="Times New Roman"/>
          <w:color w:val="000000"/>
          <w:sz w:val="27"/>
          <w:szCs w:val="27"/>
          <w:lang w:eastAsia="ru-RU"/>
        </w:rPr>
        <w:t>ни бывают различных видов:</w:t>
      </w:r>
    </w:p>
    <w:p w14:paraId="0735872F" w14:textId="77777777" w:rsidR="00D43F9A" w:rsidRDefault="00D43F9A" w:rsidP="00BE4FCA">
      <w:pPr>
        <w:pStyle w:val="ListParagraph"/>
        <w:numPr>
          <w:ilvl w:val="0"/>
          <w:numId w:val="34"/>
        </w:numPr>
        <w:spacing w:after="0"/>
        <w:jc w:val="both"/>
        <w:rPr>
          <w:rFonts w:ascii="Georgia" w:eastAsia="Times New Roman" w:hAnsi="Georgia" w:cs="Times New Roman"/>
          <w:color w:val="000000"/>
          <w:sz w:val="27"/>
          <w:szCs w:val="27"/>
          <w:lang w:eastAsia="ru-RU"/>
        </w:rPr>
      </w:pPr>
      <w:r w:rsidRPr="0012093E">
        <w:rPr>
          <w:rFonts w:ascii="Georgia" w:eastAsia="Times New Roman" w:hAnsi="Georgia" w:cs="Times New Roman"/>
          <w:color w:val="000000"/>
          <w:sz w:val="27"/>
          <w:szCs w:val="27"/>
          <w:lang w:eastAsia="ru-RU"/>
        </w:rPr>
        <w:t xml:space="preserve">водоросли </w:t>
      </w:r>
      <w:r w:rsidRPr="00356378">
        <w:rPr>
          <w:rFonts w:ascii="Georgia" w:eastAsia="Times New Roman" w:hAnsi="Georgia" w:cs="Times New Roman"/>
          <w:i/>
          <w:color w:val="000000"/>
          <w:sz w:val="27"/>
          <w:szCs w:val="27"/>
          <w:lang w:eastAsia="ru-RU"/>
        </w:rPr>
        <w:t>вакаме</w:t>
      </w:r>
      <w:r w:rsidRPr="0012093E">
        <w:rPr>
          <w:rFonts w:ascii="Georgia" w:eastAsia="Times New Roman" w:hAnsi="Georgia" w:cs="Times New Roman"/>
          <w:color w:val="000000"/>
          <w:sz w:val="27"/>
          <w:szCs w:val="27"/>
          <w:lang w:eastAsia="ru-RU"/>
        </w:rPr>
        <w:t xml:space="preserve"> и </w:t>
      </w:r>
      <w:r w:rsidRPr="00356378">
        <w:rPr>
          <w:rFonts w:ascii="Georgia" w:eastAsia="Times New Roman" w:hAnsi="Georgia" w:cs="Times New Roman"/>
          <w:i/>
          <w:color w:val="000000"/>
          <w:sz w:val="27"/>
          <w:szCs w:val="27"/>
          <w:lang w:eastAsia="ru-RU"/>
        </w:rPr>
        <w:t>комбу</w:t>
      </w:r>
      <w:r>
        <w:rPr>
          <w:rFonts w:ascii="Georgia" w:eastAsia="Times New Roman" w:hAnsi="Georgia" w:cs="Times New Roman"/>
          <w:color w:val="000000"/>
          <w:sz w:val="27"/>
          <w:szCs w:val="27"/>
          <w:lang w:eastAsia="ru-RU"/>
        </w:rPr>
        <w:t xml:space="preserve"> добавля</w:t>
      </w:r>
      <w:r w:rsidR="00EF412F">
        <w:rPr>
          <w:rFonts w:ascii="Georgia" w:eastAsia="Times New Roman" w:hAnsi="Georgia" w:cs="Times New Roman"/>
          <w:color w:val="000000"/>
          <w:sz w:val="27"/>
          <w:szCs w:val="27"/>
          <w:lang w:eastAsia="ru-RU"/>
        </w:rPr>
        <w:t>ют</w:t>
      </w:r>
      <w:r>
        <w:rPr>
          <w:rFonts w:ascii="Georgia" w:eastAsia="Times New Roman" w:hAnsi="Georgia" w:cs="Times New Roman"/>
          <w:color w:val="000000"/>
          <w:sz w:val="27"/>
          <w:szCs w:val="27"/>
          <w:lang w:eastAsia="ru-RU"/>
        </w:rPr>
        <w:t xml:space="preserve"> в супы и бульоны. </w:t>
      </w:r>
      <w:r w:rsidR="00EF412F">
        <w:rPr>
          <w:rFonts w:ascii="Georgia" w:eastAsia="Times New Roman" w:hAnsi="Georgia" w:cs="Times New Roman"/>
          <w:color w:val="000000"/>
          <w:sz w:val="27"/>
          <w:szCs w:val="27"/>
          <w:lang w:eastAsia="ru-RU"/>
        </w:rPr>
        <w:t>С самого начала отучения ребенка от груди маленький кусочек комбу (2-3 см) можно добавлять в овощной бульон, но н</w:t>
      </w:r>
      <w:r>
        <w:rPr>
          <w:rFonts w:ascii="Georgia" w:eastAsia="Times New Roman" w:hAnsi="Georgia" w:cs="Times New Roman"/>
          <w:color w:val="000000"/>
          <w:sz w:val="27"/>
          <w:szCs w:val="27"/>
          <w:lang w:eastAsia="ru-RU"/>
        </w:rPr>
        <w:t>е чаще 2-3 раз в неделю;</w:t>
      </w:r>
    </w:p>
    <w:p w14:paraId="2B8FC162" w14:textId="77777777" w:rsidR="00D43F9A" w:rsidRDefault="00D43F9A" w:rsidP="00BE4FCA">
      <w:pPr>
        <w:pStyle w:val="ListParagraph"/>
        <w:numPr>
          <w:ilvl w:val="0"/>
          <w:numId w:val="34"/>
        </w:numPr>
        <w:spacing w:after="0"/>
        <w:jc w:val="both"/>
        <w:rPr>
          <w:rFonts w:ascii="Georgia" w:eastAsia="Times New Roman" w:hAnsi="Georgia" w:cs="Times New Roman"/>
          <w:color w:val="000000"/>
          <w:sz w:val="27"/>
          <w:szCs w:val="27"/>
          <w:lang w:eastAsia="ru-RU"/>
        </w:rPr>
      </w:pPr>
      <w:r w:rsidRPr="0012093E">
        <w:rPr>
          <w:rFonts w:ascii="Georgia" w:eastAsia="Times New Roman" w:hAnsi="Georgia" w:cs="Times New Roman"/>
          <w:color w:val="000000"/>
          <w:sz w:val="27"/>
          <w:szCs w:val="27"/>
          <w:lang w:eastAsia="ru-RU"/>
        </w:rPr>
        <w:t xml:space="preserve">водоросли </w:t>
      </w:r>
      <w:r w:rsidRPr="00356378">
        <w:rPr>
          <w:rFonts w:ascii="Georgia" w:eastAsia="Times New Roman" w:hAnsi="Georgia" w:cs="Times New Roman"/>
          <w:i/>
          <w:color w:val="000000"/>
          <w:sz w:val="27"/>
          <w:szCs w:val="27"/>
          <w:lang w:eastAsia="ru-RU"/>
        </w:rPr>
        <w:t>хидзики</w:t>
      </w:r>
      <w:r w:rsidRPr="0012093E">
        <w:rPr>
          <w:rFonts w:ascii="Georgia" w:eastAsia="Times New Roman" w:hAnsi="Georgia" w:cs="Times New Roman"/>
          <w:color w:val="000000"/>
          <w:sz w:val="27"/>
          <w:szCs w:val="27"/>
          <w:lang w:eastAsia="ru-RU"/>
        </w:rPr>
        <w:t xml:space="preserve"> и </w:t>
      </w:r>
      <w:r w:rsidRPr="00356378">
        <w:rPr>
          <w:rFonts w:ascii="Georgia" w:eastAsia="Times New Roman" w:hAnsi="Georgia" w:cs="Times New Roman"/>
          <w:i/>
          <w:color w:val="000000"/>
          <w:sz w:val="27"/>
          <w:szCs w:val="27"/>
          <w:lang w:eastAsia="ru-RU"/>
        </w:rPr>
        <w:t>араме</w:t>
      </w:r>
      <w:r>
        <w:rPr>
          <w:rFonts w:ascii="Georgia" w:eastAsia="Times New Roman" w:hAnsi="Georgia" w:cs="Times New Roman"/>
          <w:color w:val="000000"/>
          <w:sz w:val="27"/>
          <w:szCs w:val="27"/>
          <w:lang w:eastAsia="ru-RU"/>
        </w:rPr>
        <w:t xml:space="preserve"> можно использовать при приготовлении салатов и гарниров из вареных овощей;</w:t>
      </w:r>
    </w:p>
    <w:p w14:paraId="44FAA5FE" w14:textId="77777777" w:rsidR="00D43F9A" w:rsidRDefault="002A7386" w:rsidP="00BE4FCA">
      <w:pPr>
        <w:pStyle w:val="ListParagraph"/>
        <w:numPr>
          <w:ilvl w:val="0"/>
          <w:numId w:val="34"/>
        </w:numPr>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в пищу также можно добавить </w:t>
      </w:r>
      <w:r w:rsidR="00EF412F">
        <w:rPr>
          <w:rFonts w:ascii="Georgia" w:eastAsia="Times New Roman" w:hAnsi="Georgia" w:cs="Times New Roman"/>
          <w:color w:val="000000"/>
          <w:sz w:val="27"/>
          <w:szCs w:val="27"/>
          <w:lang w:eastAsia="ru-RU"/>
        </w:rPr>
        <w:t xml:space="preserve">щепотку жареных </w:t>
      </w:r>
      <w:r>
        <w:rPr>
          <w:rFonts w:ascii="Georgia" w:eastAsia="Times New Roman" w:hAnsi="Georgia" w:cs="Times New Roman"/>
          <w:color w:val="000000"/>
          <w:sz w:val="27"/>
          <w:szCs w:val="27"/>
          <w:lang w:eastAsia="ru-RU"/>
        </w:rPr>
        <w:t xml:space="preserve">и размельчённых </w:t>
      </w:r>
      <w:r w:rsidR="00EF412F">
        <w:rPr>
          <w:rFonts w:ascii="Georgia" w:eastAsia="Times New Roman" w:hAnsi="Georgia" w:cs="Times New Roman"/>
          <w:color w:val="000000"/>
          <w:sz w:val="27"/>
          <w:szCs w:val="27"/>
          <w:lang w:eastAsia="ru-RU"/>
        </w:rPr>
        <w:t>водорослей</w:t>
      </w:r>
      <w:r w:rsidR="00D43F9A" w:rsidRPr="0012093E">
        <w:rPr>
          <w:rFonts w:ascii="Georgia" w:eastAsia="Times New Roman" w:hAnsi="Georgia" w:cs="Times New Roman"/>
          <w:color w:val="000000"/>
          <w:sz w:val="27"/>
          <w:szCs w:val="27"/>
          <w:lang w:eastAsia="ru-RU"/>
        </w:rPr>
        <w:t xml:space="preserve"> </w:t>
      </w:r>
      <w:r w:rsidR="00D43F9A" w:rsidRPr="00356378">
        <w:rPr>
          <w:rFonts w:ascii="Georgia" w:eastAsia="Times New Roman" w:hAnsi="Georgia" w:cs="Times New Roman"/>
          <w:i/>
          <w:color w:val="000000"/>
          <w:sz w:val="27"/>
          <w:szCs w:val="27"/>
          <w:lang w:eastAsia="ru-RU"/>
        </w:rPr>
        <w:t>нори</w:t>
      </w:r>
      <w:r>
        <w:rPr>
          <w:rFonts w:ascii="Georgia" w:eastAsia="Times New Roman" w:hAnsi="Georgia" w:cs="Times New Roman"/>
          <w:color w:val="000000"/>
          <w:sz w:val="27"/>
          <w:szCs w:val="27"/>
          <w:lang w:eastAsia="ru-RU"/>
        </w:rPr>
        <w:t>.</w:t>
      </w:r>
    </w:p>
    <w:p w14:paraId="5EBECF7F" w14:textId="77777777" w:rsidR="00D43F9A" w:rsidRDefault="00D43F9A" w:rsidP="00D43F9A">
      <w:pPr>
        <w:keepNext/>
        <w:spacing w:before="480" w:after="240"/>
        <w:jc w:val="center"/>
        <w:outlineLvl w:val="2"/>
        <w:rPr>
          <w:rFonts w:ascii="Georgia" w:eastAsia="Times New Roman" w:hAnsi="Georgia" w:cs="Times New Roman"/>
          <w:b/>
          <w:bCs/>
          <w:color w:val="000000"/>
          <w:sz w:val="24"/>
          <w:szCs w:val="24"/>
          <w:lang w:eastAsia="ru-RU"/>
        </w:rPr>
      </w:pPr>
      <w:r>
        <w:rPr>
          <w:rFonts w:ascii="Georgia" w:eastAsia="Times New Roman" w:hAnsi="Georgia" w:cs="Times New Roman"/>
          <w:b/>
          <w:bCs/>
          <w:color w:val="000000"/>
          <w:sz w:val="24"/>
          <w:szCs w:val="24"/>
          <w:lang w:eastAsia="ru-RU"/>
        </w:rPr>
        <w:t>РАСТИТЕЛЬНОЕ МАСЛО</w:t>
      </w:r>
    </w:p>
    <w:p w14:paraId="592B2D40" w14:textId="77777777" w:rsidR="00D43F9A" w:rsidRDefault="00D43F9A" w:rsidP="00515D1D">
      <w:pPr>
        <w:spacing w:after="0"/>
        <w:ind w:firstLine="36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Существуют различные типы растительного масла: оливковое </w:t>
      </w:r>
      <w:r w:rsidR="002A7386">
        <w:rPr>
          <w:rFonts w:ascii="Georgia" w:eastAsia="Times New Roman" w:hAnsi="Georgia" w:cs="Times New Roman"/>
          <w:color w:val="000000"/>
          <w:sz w:val="27"/>
          <w:szCs w:val="27"/>
          <w:lang w:eastAsia="ru-RU"/>
        </w:rPr>
        <w:t xml:space="preserve">качества </w:t>
      </w:r>
      <w:r w:rsidRPr="002A7386">
        <w:rPr>
          <w:rFonts w:ascii="Georgia" w:eastAsia="Times New Roman" w:hAnsi="Georgia" w:cs="Times New Roman"/>
          <w:i/>
          <w:color w:val="000000"/>
          <w:sz w:val="27"/>
          <w:szCs w:val="27"/>
          <w:lang w:eastAsia="ru-RU"/>
        </w:rPr>
        <w:t>экстра вирджин</w:t>
      </w:r>
      <w:r>
        <w:rPr>
          <w:rFonts w:ascii="Georgia" w:eastAsia="Times New Roman" w:hAnsi="Georgia" w:cs="Times New Roman"/>
          <w:color w:val="000000"/>
          <w:sz w:val="27"/>
          <w:szCs w:val="27"/>
          <w:lang w:eastAsia="ru-RU"/>
        </w:rPr>
        <w:t>, подсолнечное, кукурузное, кунжутное масло и др.</w:t>
      </w:r>
    </w:p>
    <w:p w14:paraId="6873E297" w14:textId="77777777" w:rsidR="00D43F9A" w:rsidRDefault="002A7386" w:rsidP="00515D1D">
      <w:pPr>
        <w:spacing w:after="0"/>
        <w:ind w:firstLine="36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В прикорм детей по одной чайной ложке его можно добавлять с 6 месяцев</w:t>
      </w:r>
      <w:r w:rsidR="00D43F9A">
        <w:rPr>
          <w:rFonts w:ascii="Georgia" w:eastAsia="Times New Roman" w:hAnsi="Georgia" w:cs="Times New Roman"/>
          <w:color w:val="000000"/>
          <w:sz w:val="27"/>
          <w:szCs w:val="27"/>
          <w:lang w:eastAsia="ru-RU"/>
        </w:rPr>
        <w:t>.</w:t>
      </w:r>
    </w:p>
    <w:p w14:paraId="40C89BBD" w14:textId="77777777" w:rsidR="00D43F9A" w:rsidRDefault="00D43F9A" w:rsidP="00515D1D">
      <w:pPr>
        <w:spacing w:after="0"/>
        <w:ind w:firstLine="36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Использовать лучше всего только оливковое масло лучшего качества экстра вирджин из итальянского сырья первого отжима и </w:t>
      </w:r>
      <w:r w:rsidRPr="004D30FC">
        <w:rPr>
          <w:rFonts w:ascii="Georgia" w:eastAsia="Times New Roman" w:hAnsi="Georgia" w:cs="Times New Roman"/>
          <w:color w:val="000000"/>
          <w:sz w:val="27"/>
          <w:szCs w:val="27"/>
          <w:lang w:eastAsia="ru-RU"/>
        </w:rPr>
        <w:t>биологически чистого</w:t>
      </w:r>
      <w:r>
        <w:rPr>
          <w:rFonts w:ascii="Georgia" w:eastAsia="Times New Roman" w:hAnsi="Georgia" w:cs="Times New Roman"/>
          <w:color w:val="000000"/>
          <w:sz w:val="27"/>
          <w:szCs w:val="27"/>
          <w:lang w:eastAsia="ru-RU"/>
        </w:rPr>
        <w:t xml:space="preserve"> производства.</w:t>
      </w:r>
    </w:p>
    <w:p w14:paraId="6B0B762D" w14:textId="77777777" w:rsidR="00D43F9A" w:rsidRPr="004D30FC" w:rsidRDefault="00D43F9A" w:rsidP="00D43F9A">
      <w:pPr>
        <w:keepNext/>
        <w:spacing w:before="480" w:after="240"/>
        <w:jc w:val="center"/>
        <w:outlineLvl w:val="2"/>
        <w:rPr>
          <w:rFonts w:ascii="Georgia" w:eastAsia="Times New Roman" w:hAnsi="Georgia" w:cs="Times New Roman"/>
          <w:b/>
          <w:bCs/>
          <w:color w:val="000000"/>
          <w:sz w:val="24"/>
          <w:szCs w:val="24"/>
          <w:lang w:eastAsia="ru-RU"/>
        </w:rPr>
      </w:pPr>
      <w:r>
        <w:rPr>
          <w:rFonts w:ascii="Georgia" w:eastAsia="Times New Roman" w:hAnsi="Georgia" w:cs="Times New Roman"/>
          <w:b/>
          <w:bCs/>
          <w:color w:val="000000"/>
          <w:sz w:val="24"/>
          <w:szCs w:val="24"/>
          <w:lang w:eastAsia="ru-RU"/>
        </w:rPr>
        <w:t>СОЛЬ</w:t>
      </w:r>
    </w:p>
    <w:p w14:paraId="31C1985B" w14:textId="77777777" w:rsidR="00D43F9A" w:rsidRDefault="00D43F9A" w:rsidP="00515D1D">
      <w:pPr>
        <w:spacing w:after="0"/>
        <w:ind w:firstLine="36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В первый год жизни ребенка </w:t>
      </w:r>
      <w:r w:rsidR="00563E4B">
        <w:rPr>
          <w:rFonts w:ascii="Georgia" w:eastAsia="Times New Roman" w:hAnsi="Georgia" w:cs="Times New Roman"/>
          <w:color w:val="000000"/>
          <w:sz w:val="27"/>
          <w:szCs w:val="27"/>
          <w:lang w:eastAsia="ru-RU"/>
        </w:rPr>
        <w:t xml:space="preserve">рекомендуется избегать использования соли. Водоросли </w:t>
      </w:r>
      <w:r>
        <w:rPr>
          <w:rFonts w:ascii="Georgia" w:eastAsia="Times New Roman" w:hAnsi="Georgia" w:cs="Times New Roman"/>
          <w:color w:val="000000"/>
          <w:sz w:val="27"/>
          <w:szCs w:val="27"/>
          <w:lang w:eastAsia="ru-RU"/>
        </w:rPr>
        <w:t xml:space="preserve">или </w:t>
      </w:r>
      <w:r w:rsidR="00563E4B">
        <w:rPr>
          <w:rFonts w:ascii="Georgia" w:eastAsia="Times New Roman" w:hAnsi="Georgia" w:cs="Times New Roman"/>
          <w:color w:val="000000"/>
          <w:sz w:val="27"/>
          <w:szCs w:val="27"/>
          <w:lang w:eastAsia="ru-RU"/>
        </w:rPr>
        <w:t>приправа</w:t>
      </w:r>
      <w:r w:rsidR="00563E4B" w:rsidRPr="004D30FC">
        <w:rPr>
          <w:rFonts w:ascii="Georgia" w:eastAsia="Times New Roman" w:hAnsi="Georgia" w:cs="Times New Roman"/>
          <w:color w:val="000000"/>
          <w:sz w:val="27"/>
          <w:szCs w:val="27"/>
          <w:lang w:eastAsia="ru-RU"/>
        </w:rPr>
        <w:t xml:space="preserve"> </w:t>
      </w:r>
      <w:r w:rsidR="00563E4B" w:rsidRPr="004D30FC">
        <w:rPr>
          <w:rFonts w:ascii="Georgia" w:eastAsia="Times New Roman" w:hAnsi="Georgia" w:cs="Times New Roman"/>
          <w:b/>
          <w:color w:val="000000"/>
          <w:sz w:val="27"/>
          <w:szCs w:val="27"/>
          <w:lang w:eastAsia="ru-RU"/>
        </w:rPr>
        <w:t>гомасио</w:t>
      </w:r>
      <w:r w:rsidR="00563E4B" w:rsidRPr="004D30FC">
        <w:rPr>
          <w:rFonts w:ascii="Georgia" w:eastAsia="Times New Roman" w:hAnsi="Georgia" w:cs="Times New Roman"/>
          <w:color w:val="000000"/>
          <w:sz w:val="27"/>
          <w:szCs w:val="27"/>
          <w:lang w:eastAsia="ru-RU"/>
        </w:rPr>
        <w:t xml:space="preserve"> </w:t>
      </w:r>
      <w:r w:rsidRPr="004D30FC">
        <w:rPr>
          <w:rFonts w:ascii="Georgia" w:eastAsia="Times New Roman" w:hAnsi="Georgia" w:cs="Times New Roman"/>
          <w:color w:val="000000"/>
          <w:sz w:val="27"/>
          <w:szCs w:val="27"/>
          <w:lang w:eastAsia="ru-RU"/>
        </w:rPr>
        <w:t xml:space="preserve">из </w:t>
      </w:r>
      <w:r w:rsidR="00563E4B">
        <w:rPr>
          <w:rFonts w:ascii="Georgia" w:eastAsia="Times New Roman" w:hAnsi="Georgia" w:cs="Times New Roman"/>
          <w:color w:val="000000"/>
          <w:sz w:val="27"/>
          <w:szCs w:val="27"/>
          <w:lang w:eastAsia="ru-RU"/>
        </w:rPr>
        <w:t>семян</w:t>
      </w:r>
      <w:r w:rsidRPr="004D30FC">
        <w:rPr>
          <w:rFonts w:ascii="Georgia" w:eastAsia="Times New Roman" w:hAnsi="Georgia" w:cs="Times New Roman"/>
          <w:color w:val="000000"/>
          <w:sz w:val="27"/>
          <w:szCs w:val="27"/>
          <w:lang w:eastAsia="ru-RU"/>
        </w:rPr>
        <w:t xml:space="preserve"> кунжута и </w:t>
      </w:r>
      <w:r w:rsidR="00563E4B">
        <w:rPr>
          <w:rFonts w:ascii="Georgia" w:eastAsia="Times New Roman" w:hAnsi="Georgia" w:cs="Times New Roman"/>
          <w:color w:val="000000"/>
          <w:sz w:val="27"/>
          <w:szCs w:val="27"/>
          <w:lang w:eastAsia="ru-RU"/>
        </w:rPr>
        <w:t xml:space="preserve">морской </w:t>
      </w:r>
      <w:r w:rsidRPr="004D30FC">
        <w:rPr>
          <w:rFonts w:ascii="Georgia" w:eastAsia="Times New Roman" w:hAnsi="Georgia" w:cs="Times New Roman"/>
          <w:color w:val="000000"/>
          <w:sz w:val="27"/>
          <w:szCs w:val="27"/>
          <w:lang w:eastAsia="ru-RU"/>
        </w:rPr>
        <w:t>соли</w:t>
      </w:r>
      <w:r>
        <w:rPr>
          <w:rFonts w:ascii="Georgia" w:eastAsia="Times New Roman" w:hAnsi="Georgia" w:cs="Times New Roman"/>
          <w:color w:val="000000"/>
          <w:sz w:val="27"/>
          <w:szCs w:val="27"/>
          <w:lang w:eastAsia="ru-RU"/>
        </w:rPr>
        <w:t xml:space="preserve">, </w:t>
      </w:r>
      <w:r w:rsidR="00563E4B">
        <w:rPr>
          <w:rFonts w:ascii="Georgia" w:eastAsia="Times New Roman" w:hAnsi="Georgia" w:cs="Times New Roman"/>
          <w:color w:val="000000"/>
          <w:sz w:val="27"/>
          <w:szCs w:val="27"/>
          <w:lang w:eastAsia="ru-RU"/>
        </w:rPr>
        <w:t xml:space="preserve">используемая в макробиотике, сделают пищу достаточно ароматной. По чайной ложке без горки </w:t>
      </w:r>
      <w:r w:rsidR="00563E4B" w:rsidRPr="004D30FC">
        <w:rPr>
          <w:rFonts w:ascii="Georgia" w:eastAsia="Times New Roman" w:hAnsi="Georgia" w:cs="Times New Roman"/>
          <w:color w:val="000000"/>
          <w:sz w:val="27"/>
          <w:szCs w:val="27"/>
          <w:lang w:eastAsia="ru-RU"/>
        </w:rPr>
        <w:t>гомасио</w:t>
      </w:r>
      <w:r w:rsidR="00563E4B">
        <w:rPr>
          <w:rFonts w:ascii="Georgia" w:eastAsia="Times New Roman" w:hAnsi="Georgia" w:cs="Times New Roman"/>
          <w:color w:val="000000"/>
          <w:sz w:val="27"/>
          <w:szCs w:val="27"/>
          <w:lang w:eastAsia="ru-RU"/>
        </w:rPr>
        <w:t xml:space="preserve"> или хорошо перетертого</w:t>
      </w:r>
      <w:r w:rsidR="00563E4B" w:rsidRPr="004D30FC">
        <w:rPr>
          <w:rFonts w:ascii="Georgia" w:eastAsia="Times New Roman" w:hAnsi="Georgia" w:cs="Times New Roman"/>
          <w:color w:val="000000"/>
          <w:sz w:val="27"/>
          <w:szCs w:val="27"/>
          <w:lang w:eastAsia="ru-RU"/>
        </w:rPr>
        <w:t xml:space="preserve"> кунжута</w:t>
      </w:r>
      <w:r w:rsidR="00563E4B">
        <w:rPr>
          <w:rFonts w:ascii="Georgia" w:eastAsia="Times New Roman" w:hAnsi="Georgia" w:cs="Times New Roman"/>
          <w:color w:val="000000"/>
          <w:sz w:val="27"/>
          <w:szCs w:val="27"/>
          <w:lang w:eastAsia="ru-RU"/>
        </w:rPr>
        <w:t>,</w:t>
      </w:r>
      <w:r w:rsidR="00AC6453">
        <w:rPr>
          <w:rFonts w:ascii="Georgia" w:eastAsia="Times New Roman" w:hAnsi="Georgia" w:cs="Times New Roman"/>
          <w:color w:val="000000"/>
          <w:sz w:val="27"/>
          <w:szCs w:val="27"/>
          <w:lang w:eastAsia="ru-RU"/>
        </w:rPr>
        <w:t xml:space="preserve"> </w:t>
      </w:r>
      <w:r w:rsidR="00E804F7">
        <w:rPr>
          <w:rFonts w:ascii="Georgia" w:eastAsia="Times New Roman" w:hAnsi="Georgia" w:cs="Times New Roman"/>
          <w:color w:val="000000"/>
          <w:sz w:val="27"/>
          <w:szCs w:val="27"/>
          <w:lang w:eastAsia="ru-RU"/>
        </w:rPr>
        <w:t>который по содержанию хорошо усвояемого кальция неживотного происхождения является отличной заменой</w:t>
      </w:r>
      <w:r w:rsidR="00563E4B">
        <w:rPr>
          <w:rFonts w:ascii="Georgia" w:eastAsia="Times New Roman" w:hAnsi="Georgia" w:cs="Times New Roman"/>
          <w:color w:val="000000"/>
          <w:sz w:val="27"/>
          <w:szCs w:val="27"/>
          <w:lang w:eastAsia="ru-RU"/>
        </w:rPr>
        <w:t xml:space="preserve"> пармезану, можно добавлять в прикорм с 7-8 месяцев</w:t>
      </w:r>
      <w:r>
        <w:rPr>
          <w:rFonts w:ascii="Georgia" w:eastAsia="Times New Roman" w:hAnsi="Georgia" w:cs="Times New Roman"/>
          <w:color w:val="000000"/>
          <w:sz w:val="27"/>
          <w:szCs w:val="27"/>
          <w:lang w:eastAsia="ru-RU"/>
        </w:rPr>
        <w:t>.</w:t>
      </w:r>
    </w:p>
    <w:p w14:paraId="6AFEA636" w14:textId="77777777" w:rsidR="00D43F9A" w:rsidRDefault="00E804F7" w:rsidP="00515D1D">
      <w:pPr>
        <w:spacing w:after="0"/>
        <w:ind w:firstLine="36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Нерафинированную морскую соль можно вводить в прикорм п</w:t>
      </w:r>
      <w:r w:rsidR="00D43F9A">
        <w:rPr>
          <w:rFonts w:ascii="Georgia" w:eastAsia="Times New Roman" w:hAnsi="Georgia" w:cs="Times New Roman"/>
          <w:color w:val="000000"/>
          <w:sz w:val="27"/>
          <w:szCs w:val="27"/>
          <w:lang w:eastAsia="ru-RU"/>
        </w:rPr>
        <w:t>осле первого года</w:t>
      </w:r>
      <w:r>
        <w:rPr>
          <w:rFonts w:ascii="Georgia" w:eastAsia="Times New Roman" w:hAnsi="Georgia" w:cs="Times New Roman"/>
          <w:color w:val="000000"/>
          <w:sz w:val="27"/>
          <w:szCs w:val="27"/>
          <w:lang w:eastAsia="ru-RU"/>
        </w:rPr>
        <w:t xml:space="preserve"> жизни ребенка</w:t>
      </w:r>
      <w:r w:rsidR="00D43F9A">
        <w:rPr>
          <w:rFonts w:ascii="Georgia" w:eastAsia="Times New Roman" w:hAnsi="Georgia" w:cs="Times New Roman"/>
          <w:color w:val="000000"/>
          <w:sz w:val="27"/>
          <w:szCs w:val="27"/>
          <w:lang w:eastAsia="ru-RU"/>
        </w:rPr>
        <w:t>.</w:t>
      </w:r>
    </w:p>
    <w:p w14:paraId="463B4693" w14:textId="77777777" w:rsidR="00D43F9A" w:rsidRDefault="00D43F9A" w:rsidP="00D43F9A">
      <w:pPr>
        <w:keepNext/>
        <w:spacing w:before="480" w:after="240"/>
        <w:jc w:val="center"/>
        <w:outlineLvl w:val="2"/>
        <w:rPr>
          <w:rFonts w:ascii="Georgia" w:eastAsia="Times New Roman" w:hAnsi="Georgia" w:cs="Times New Roman"/>
          <w:b/>
          <w:bCs/>
          <w:color w:val="000000"/>
          <w:sz w:val="24"/>
          <w:szCs w:val="24"/>
          <w:lang w:eastAsia="ru-RU"/>
        </w:rPr>
      </w:pPr>
      <w:r>
        <w:rPr>
          <w:rFonts w:ascii="Georgia" w:eastAsia="Times New Roman" w:hAnsi="Georgia" w:cs="Times New Roman"/>
          <w:b/>
          <w:bCs/>
          <w:color w:val="000000"/>
          <w:sz w:val="24"/>
          <w:szCs w:val="24"/>
          <w:lang w:eastAsia="ru-RU"/>
        </w:rPr>
        <w:t>МОЛОКО И МОЛОЧНЫЕ ПРОДУКТЫ</w:t>
      </w:r>
    </w:p>
    <w:p w14:paraId="6B0F510A" w14:textId="77777777" w:rsidR="00D43F9A" w:rsidRDefault="00D43F9A" w:rsidP="00515D1D">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Коровье молоко – </w:t>
      </w:r>
      <w:r w:rsidR="00E804F7">
        <w:rPr>
          <w:rFonts w:ascii="Georgia" w:eastAsia="Times New Roman" w:hAnsi="Georgia" w:cs="Times New Roman"/>
          <w:color w:val="000000"/>
          <w:sz w:val="27"/>
          <w:szCs w:val="27"/>
          <w:lang w:eastAsia="ru-RU"/>
        </w:rPr>
        <w:t>пища, предназначенная для телят.</w:t>
      </w:r>
      <w:r>
        <w:rPr>
          <w:rFonts w:ascii="Georgia" w:eastAsia="Times New Roman" w:hAnsi="Georgia" w:cs="Times New Roman"/>
          <w:color w:val="000000"/>
          <w:sz w:val="27"/>
          <w:szCs w:val="27"/>
          <w:lang w:eastAsia="ru-RU"/>
        </w:rPr>
        <w:t xml:space="preserve"> </w:t>
      </w:r>
      <w:r w:rsidR="00E804F7">
        <w:rPr>
          <w:rFonts w:ascii="Georgia" w:eastAsia="Times New Roman" w:hAnsi="Georgia" w:cs="Times New Roman"/>
          <w:color w:val="000000"/>
          <w:sz w:val="27"/>
          <w:szCs w:val="27"/>
          <w:lang w:eastAsia="ru-RU"/>
        </w:rPr>
        <w:t xml:space="preserve">Так как они растут быстрее </w:t>
      </w:r>
      <w:r w:rsidR="00DF3241">
        <w:rPr>
          <w:rFonts w:ascii="Georgia" w:eastAsia="Times New Roman" w:hAnsi="Georgia" w:cs="Times New Roman"/>
          <w:color w:val="000000"/>
          <w:sz w:val="27"/>
          <w:szCs w:val="27"/>
          <w:lang w:eastAsia="ru-RU"/>
        </w:rPr>
        <w:t>детей</w:t>
      </w:r>
      <w:r w:rsidR="00E804F7">
        <w:rPr>
          <w:rFonts w:ascii="Georgia" w:eastAsia="Times New Roman" w:hAnsi="Georgia" w:cs="Times New Roman"/>
          <w:color w:val="000000"/>
          <w:sz w:val="27"/>
          <w:szCs w:val="27"/>
          <w:lang w:eastAsia="ru-RU"/>
        </w:rPr>
        <w:t xml:space="preserve"> </w:t>
      </w:r>
      <w:r w:rsidR="00DF3241">
        <w:rPr>
          <w:rFonts w:ascii="Georgia" w:eastAsia="Times New Roman" w:hAnsi="Georgia" w:cs="Times New Roman"/>
          <w:color w:val="000000"/>
          <w:sz w:val="27"/>
          <w:szCs w:val="27"/>
          <w:lang w:eastAsia="ru-RU"/>
        </w:rPr>
        <w:t>(</w:t>
      </w:r>
      <w:r w:rsidR="00E804F7">
        <w:rPr>
          <w:rFonts w:ascii="Georgia" w:eastAsia="Times New Roman" w:hAnsi="Georgia" w:cs="Times New Roman"/>
          <w:color w:val="000000"/>
          <w:sz w:val="27"/>
          <w:szCs w:val="27"/>
          <w:lang w:eastAsia="ru-RU"/>
        </w:rPr>
        <w:t>через пару часов после рождения они уже могут стоять на ногах</w:t>
      </w:r>
      <w:r w:rsidR="00DF3241">
        <w:rPr>
          <w:rFonts w:ascii="Georgia" w:eastAsia="Times New Roman" w:hAnsi="Georgia" w:cs="Times New Roman"/>
          <w:color w:val="000000"/>
          <w:sz w:val="27"/>
          <w:szCs w:val="27"/>
          <w:lang w:eastAsia="ru-RU"/>
        </w:rPr>
        <w:t>)</w:t>
      </w:r>
      <w:r w:rsidR="00E804F7">
        <w:rPr>
          <w:rFonts w:ascii="Georgia" w:eastAsia="Times New Roman" w:hAnsi="Georgia" w:cs="Times New Roman"/>
          <w:color w:val="000000"/>
          <w:sz w:val="27"/>
          <w:szCs w:val="27"/>
          <w:lang w:eastAsia="ru-RU"/>
        </w:rPr>
        <w:t xml:space="preserve">, </w:t>
      </w:r>
      <w:r>
        <w:rPr>
          <w:rFonts w:ascii="Georgia" w:eastAsia="Times New Roman" w:hAnsi="Georgia" w:cs="Times New Roman"/>
          <w:color w:val="000000"/>
          <w:sz w:val="27"/>
          <w:szCs w:val="27"/>
          <w:lang w:eastAsia="ru-RU"/>
        </w:rPr>
        <w:t xml:space="preserve">в нем содержится в четыре раза больше белка, чем в материнском молоке, </w:t>
      </w:r>
    </w:p>
    <w:p w14:paraId="45A4CC17" w14:textId="77777777" w:rsidR="00D43F9A" w:rsidRDefault="00D43F9A" w:rsidP="00515D1D">
      <w:pPr>
        <w:spacing w:after="0"/>
        <w:ind w:firstLine="36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Будучи продуктом выделения молочных желез, коровье молоко содержит в себе все то, что присутствует в крови животного (включая остатки пестицидов, используемых в сельском хозяйстве, и тяжелых металлов, таких как свинец, </w:t>
      </w:r>
      <w:r w:rsidR="00DF3241">
        <w:rPr>
          <w:rFonts w:ascii="Georgia" w:eastAsia="Times New Roman" w:hAnsi="Georgia" w:cs="Times New Roman"/>
          <w:color w:val="000000"/>
          <w:sz w:val="27"/>
          <w:szCs w:val="27"/>
          <w:lang w:eastAsia="ru-RU"/>
        </w:rPr>
        <w:t xml:space="preserve">и </w:t>
      </w:r>
      <w:r>
        <w:rPr>
          <w:rFonts w:ascii="Georgia" w:eastAsia="Times New Roman" w:hAnsi="Georgia" w:cs="Times New Roman"/>
          <w:color w:val="000000"/>
          <w:sz w:val="27"/>
          <w:szCs w:val="27"/>
          <w:lang w:eastAsia="ru-RU"/>
        </w:rPr>
        <w:t xml:space="preserve">другие вещества), препараты для стимулирования роста (антибиотики, гормоны, витамины и т.д.). Поэтому </w:t>
      </w:r>
      <w:r w:rsidR="00E804F7">
        <w:rPr>
          <w:rFonts w:ascii="Georgia" w:eastAsia="Times New Roman" w:hAnsi="Georgia" w:cs="Times New Roman"/>
          <w:color w:val="000000"/>
          <w:sz w:val="27"/>
          <w:szCs w:val="27"/>
          <w:lang w:eastAsia="ru-RU"/>
        </w:rPr>
        <w:t>рекомендуется</w:t>
      </w:r>
      <w:r>
        <w:rPr>
          <w:rFonts w:ascii="Georgia" w:eastAsia="Times New Roman" w:hAnsi="Georgia" w:cs="Times New Roman"/>
          <w:color w:val="000000"/>
          <w:sz w:val="27"/>
          <w:szCs w:val="27"/>
          <w:lang w:eastAsia="ru-RU"/>
        </w:rPr>
        <w:t xml:space="preserve"> использовать </w:t>
      </w:r>
      <w:r w:rsidR="00E804F7">
        <w:rPr>
          <w:rFonts w:ascii="Georgia" w:eastAsia="Times New Roman" w:hAnsi="Georgia" w:cs="Times New Roman"/>
          <w:color w:val="000000"/>
          <w:sz w:val="27"/>
          <w:szCs w:val="27"/>
          <w:lang w:eastAsia="ru-RU"/>
        </w:rPr>
        <w:t xml:space="preserve">только </w:t>
      </w:r>
      <w:r>
        <w:rPr>
          <w:rFonts w:ascii="Georgia" w:eastAsia="Times New Roman" w:hAnsi="Georgia" w:cs="Times New Roman"/>
          <w:color w:val="000000"/>
          <w:sz w:val="27"/>
          <w:szCs w:val="27"/>
          <w:lang w:eastAsia="ru-RU"/>
        </w:rPr>
        <w:t>биологически чистое молоко. Если в его качестве возникают сомнения, лучше ограничиться продуктами-заменителями.</w:t>
      </w:r>
    </w:p>
    <w:p w14:paraId="5E367814" w14:textId="77777777" w:rsidR="00D43F9A" w:rsidRDefault="00D43F9A" w:rsidP="00515D1D">
      <w:pPr>
        <w:spacing w:after="0"/>
        <w:ind w:firstLine="36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Свежее цельное биологически чистое молоко можно вводить в прикорм </w:t>
      </w:r>
      <w:r w:rsidR="00E804F7">
        <w:rPr>
          <w:rFonts w:ascii="Georgia" w:eastAsia="Times New Roman" w:hAnsi="Georgia" w:cs="Times New Roman"/>
          <w:color w:val="000000"/>
          <w:sz w:val="27"/>
          <w:szCs w:val="27"/>
          <w:lang w:eastAsia="ru-RU"/>
        </w:rPr>
        <w:t xml:space="preserve">только после 12 месяцев, </w:t>
      </w:r>
      <w:r w:rsidR="00E804F7" w:rsidRPr="00E804F7">
        <w:rPr>
          <w:rFonts w:ascii="Georgia" w:eastAsia="Times New Roman" w:hAnsi="Georgia" w:cs="Times New Roman"/>
          <w:b/>
          <w:color w:val="000000"/>
          <w:sz w:val="27"/>
          <w:szCs w:val="27"/>
          <w:lang w:eastAsia="ru-RU"/>
        </w:rPr>
        <w:t>однако следует принимать</w:t>
      </w:r>
      <w:r w:rsidR="00DF3241">
        <w:rPr>
          <w:rFonts w:ascii="Georgia" w:eastAsia="Times New Roman" w:hAnsi="Georgia" w:cs="Times New Roman"/>
          <w:b/>
          <w:color w:val="000000"/>
          <w:sz w:val="27"/>
          <w:szCs w:val="27"/>
          <w:lang w:eastAsia="ru-RU"/>
        </w:rPr>
        <w:t xml:space="preserve"> во внимание, что эта</w:t>
      </w:r>
      <w:r w:rsidRPr="00E804F7">
        <w:rPr>
          <w:rFonts w:ascii="Georgia" w:eastAsia="Times New Roman" w:hAnsi="Georgia" w:cs="Times New Roman"/>
          <w:b/>
          <w:color w:val="000000"/>
          <w:sz w:val="27"/>
          <w:szCs w:val="27"/>
          <w:lang w:eastAsia="ru-RU"/>
        </w:rPr>
        <w:t xml:space="preserve"> пища</w:t>
      </w:r>
      <w:r w:rsidR="00E804F7" w:rsidRPr="00E804F7">
        <w:rPr>
          <w:rFonts w:ascii="Georgia" w:eastAsia="Times New Roman" w:hAnsi="Georgia" w:cs="Times New Roman"/>
          <w:b/>
          <w:color w:val="000000"/>
          <w:sz w:val="27"/>
          <w:szCs w:val="27"/>
          <w:lang w:eastAsia="ru-RU"/>
        </w:rPr>
        <w:t xml:space="preserve"> предназначена</w:t>
      </w:r>
      <w:r w:rsidRPr="00E804F7">
        <w:rPr>
          <w:rFonts w:ascii="Georgia" w:eastAsia="Times New Roman" w:hAnsi="Georgia" w:cs="Times New Roman"/>
          <w:b/>
          <w:color w:val="000000"/>
          <w:sz w:val="27"/>
          <w:szCs w:val="27"/>
          <w:lang w:eastAsia="ru-RU"/>
        </w:rPr>
        <w:t xml:space="preserve"> для телят, </w:t>
      </w:r>
      <w:r w:rsidR="00E804F7" w:rsidRPr="00E804F7">
        <w:rPr>
          <w:rFonts w:ascii="Georgia" w:eastAsia="Times New Roman" w:hAnsi="Georgia" w:cs="Times New Roman"/>
          <w:b/>
          <w:color w:val="000000"/>
          <w:sz w:val="27"/>
          <w:szCs w:val="27"/>
          <w:lang w:eastAsia="ru-RU"/>
        </w:rPr>
        <w:t xml:space="preserve">поэтому </w:t>
      </w:r>
      <w:r w:rsidRPr="00E804F7">
        <w:rPr>
          <w:rFonts w:ascii="Georgia" w:eastAsia="Times New Roman" w:hAnsi="Georgia" w:cs="Times New Roman"/>
          <w:b/>
          <w:color w:val="000000"/>
          <w:sz w:val="27"/>
          <w:szCs w:val="27"/>
          <w:lang w:eastAsia="ru-RU"/>
        </w:rPr>
        <w:t>желательно</w:t>
      </w:r>
      <w:r w:rsidR="00E804F7" w:rsidRPr="00E804F7">
        <w:rPr>
          <w:rFonts w:ascii="Georgia" w:eastAsia="Times New Roman" w:hAnsi="Georgia" w:cs="Times New Roman"/>
          <w:b/>
          <w:color w:val="000000"/>
          <w:sz w:val="27"/>
          <w:szCs w:val="27"/>
          <w:lang w:eastAsia="ru-RU"/>
        </w:rPr>
        <w:t xml:space="preserve"> полностью отказаться от этого продукта в детском</w:t>
      </w:r>
      <w:r w:rsidRPr="00E804F7">
        <w:rPr>
          <w:rFonts w:ascii="Georgia" w:eastAsia="Times New Roman" w:hAnsi="Georgia" w:cs="Times New Roman"/>
          <w:b/>
          <w:color w:val="000000"/>
          <w:sz w:val="27"/>
          <w:szCs w:val="27"/>
          <w:lang w:eastAsia="ru-RU"/>
        </w:rPr>
        <w:t xml:space="preserve"> рацион</w:t>
      </w:r>
      <w:r w:rsidR="00E804F7" w:rsidRPr="00E804F7">
        <w:rPr>
          <w:rFonts w:ascii="Georgia" w:eastAsia="Times New Roman" w:hAnsi="Georgia" w:cs="Times New Roman"/>
          <w:b/>
          <w:color w:val="000000"/>
          <w:sz w:val="27"/>
          <w:szCs w:val="27"/>
          <w:lang w:eastAsia="ru-RU"/>
        </w:rPr>
        <w:t>е</w:t>
      </w:r>
      <w:r w:rsidRPr="00E804F7">
        <w:rPr>
          <w:rFonts w:ascii="Georgia" w:eastAsia="Times New Roman" w:hAnsi="Georgia" w:cs="Times New Roman"/>
          <w:b/>
          <w:color w:val="000000"/>
          <w:sz w:val="27"/>
          <w:szCs w:val="27"/>
          <w:lang w:eastAsia="ru-RU"/>
        </w:rPr>
        <w:t>. Исключением могут быть чрезвычайные</w:t>
      </w:r>
      <w:r w:rsidR="001E5C9A" w:rsidRPr="00E804F7">
        <w:rPr>
          <w:rFonts w:ascii="Georgia" w:eastAsia="Times New Roman" w:hAnsi="Georgia" w:cs="Times New Roman"/>
          <w:b/>
          <w:color w:val="000000"/>
          <w:sz w:val="27"/>
          <w:szCs w:val="27"/>
          <w:lang w:eastAsia="ru-RU"/>
        </w:rPr>
        <w:t xml:space="preserve"> </w:t>
      </w:r>
      <w:r w:rsidR="00E804F7">
        <w:rPr>
          <w:rFonts w:ascii="Georgia" w:eastAsia="Times New Roman" w:hAnsi="Georgia" w:cs="Times New Roman"/>
          <w:b/>
          <w:color w:val="000000"/>
          <w:sz w:val="27"/>
          <w:szCs w:val="27"/>
          <w:lang w:eastAsia="ru-RU"/>
        </w:rPr>
        <w:t xml:space="preserve">случаи, например </w:t>
      </w:r>
      <w:r w:rsidRPr="00E804F7">
        <w:rPr>
          <w:rFonts w:ascii="Georgia" w:eastAsia="Times New Roman" w:hAnsi="Georgia" w:cs="Times New Roman"/>
          <w:b/>
          <w:color w:val="000000"/>
          <w:sz w:val="27"/>
          <w:szCs w:val="27"/>
          <w:lang w:eastAsia="ru-RU"/>
        </w:rPr>
        <w:t>отсутствие возможности найти хорошую молочную смесь.</w:t>
      </w:r>
    </w:p>
    <w:p w14:paraId="6AA97C6B" w14:textId="77777777" w:rsidR="00D43F9A" w:rsidRDefault="00D43F9A" w:rsidP="00515D1D">
      <w:pPr>
        <w:spacing w:after="0"/>
        <w:ind w:firstLine="36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Его можно не кипятить, </w:t>
      </w:r>
      <w:r w:rsidR="00E804F7">
        <w:rPr>
          <w:rFonts w:ascii="Georgia" w:eastAsia="Times New Roman" w:hAnsi="Georgia" w:cs="Times New Roman"/>
          <w:color w:val="000000"/>
          <w:sz w:val="27"/>
          <w:szCs w:val="27"/>
          <w:lang w:eastAsia="ru-RU"/>
        </w:rPr>
        <w:t>но нужно</w:t>
      </w:r>
      <w:r>
        <w:rPr>
          <w:rFonts w:ascii="Georgia" w:eastAsia="Times New Roman" w:hAnsi="Georgia" w:cs="Times New Roman"/>
          <w:color w:val="000000"/>
          <w:sz w:val="27"/>
          <w:szCs w:val="27"/>
          <w:lang w:eastAsia="ru-RU"/>
        </w:rPr>
        <w:t xml:space="preserve"> разбавлять натуральной минеральной водой </w:t>
      </w:r>
      <w:r w:rsidRPr="009346E0">
        <w:rPr>
          <w:rFonts w:ascii="Georgia" w:eastAsia="Times New Roman" w:hAnsi="Georgia" w:cs="Times New Roman"/>
          <w:color w:val="000000"/>
          <w:sz w:val="27"/>
          <w:szCs w:val="27"/>
          <w:lang w:eastAsia="ru-RU"/>
        </w:rPr>
        <w:t>слабой минерализации</w:t>
      </w:r>
      <w:r>
        <w:rPr>
          <w:rFonts w:ascii="Georgia" w:eastAsia="Times New Roman" w:hAnsi="Georgia" w:cs="Times New Roman"/>
          <w:color w:val="000000"/>
          <w:sz w:val="27"/>
          <w:szCs w:val="27"/>
          <w:lang w:eastAsia="ru-RU"/>
        </w:rPr>
        <w:t xml:space="preserve"> (менее 50 мг/л) в соотношении 2:1, то есть 2 части молока на </w:t>
      </w:r>
      <w:r w:rsidR="00DF3241">
        <w:rPr>
          <w:rFonts w:ascii="Georgia" w:eastAsia="Times New Roman" w:hAnsi="Georgia" w:cs="Times New Roman"/>
          <w:color w:val="000000"/>
          <w:sz w:val="27"/>
          <w:szCs w:val="27"/>
          <w:lang w:eastAsia="ru-RU"/>
        </w:rPr>
        <w:t>одну</w:t>
      </w:r>
      <w:r>
        <w:rPr>
          <w:rFonts w:ascii="Georgia" w:eastAsia="Times New Roman" w:hAnsi="Georgia" w:cs="Times New Roman"/>
          <w:color w:val="000000"/>
          <w:sz w:val="27"/>
          <w:szCs w:val="27"/>
          <w:lang w:eastAsia="ru-RU"/>
        </w:rPr>
        <w:t xml:space="preserve"> часть воды. Таким </w:t>
      </w:r>
      <w:r w:rsidR="00E804F7">
        <w:rPr>
          <w:rFonts w:ascii="Georgia" w:eastAsia="Times New Roman" w:hAnsi="Georgia" w:cs="Times New Roman"/>
          <w:color w:val="000000"/>
          <w:sz w:val="27"/>
          <w:szCs w:val="27"/>
          <w:lang w:eastAsia="ru-RU"/>
        </w:rPr>
        <w:t>образом,</w:t>
      </w:r>
      <w:r>
        <w:rPr>
          <w:rFonts w:ascii="Georgia" w:eastAsia="Times New Roman" w:hAnsi="Georgia" w:cs="Times New Roman"/>
          <w:color w:val="000000"/>
          <w:sz w:val="27"/>
          <w:szCs w:val="27"/>
          <w:lang w:eastAsia="ru-RU"/>
        </w:rPr>
        <w:t xml:space="preserve"> можно снизить нагрузку на почки</w:t>
      </w:r>
      <w:r w:rsidR="00E804F7">
        <w:rPr>
          <w:rFonts w:ascii="Georgia" w:eastAsia="Times New Roman" w:hAnsi="Georgia" w:cs="Times New Roman"/>
          <w:color w:val="000000"/>
          <w:sz w:val="27"/>
          <w:szCs w:val="27"/>
          <w:lang w:eastAsia="ru-RU"/>
        </w:rPr>
        <w:t>,</w:t>
      </w:r>
      <w:r w:rsidR="00E804F7" w:rsidRPr="00E804F7">
        <w:rPr>
          <w:rFonts w:ascii="Georgia" w:eastAsia="Times New Roman" w:hAnsi="Georgia" w:cs="Times New Roman"/>
          <w:color w:val="000000"/>
          <w:sz w:val="27"/>
          <w:szCs w:val="27"/>
          <w:lang w:eastAsia="ru-RU"/>
        </w:rPr>
        <w:t xml:space="preserve"> </w:t>
      </w:r>
      <w:r w:rsidR="00E804F7">
        <w:rPr>
          <w:rFonts w:ascii="Georgia" w:eastAsia="Times New Roman" w:hAnsi="Georgia" w:cs="Times New Roman"/>
          <w:color w:val="000000"/>
          <w:sz w:val="27"/>
          <w:szCs w:val="27"/>
          <w:lang w:eastAsia="ru-RU"/>
        </w:rPr>
        <w:t>фильтрационная способность</w:t>
      </w:r>
      <w:r w:rsidR="00E804F7" w:rsidRPr="00E804F7">
        <w:rPr>
          <w:rFonts w:ascii="Georgia" w:eastAsia="Times New Roman" w:hAnsi="Georgia" w:cs="Times New Roman"/>
          <w:color w:val="000000"/>
          <w:sz w:val="27"/>
          <w:szCs w:val="27"/>
          <w:lang w:eastAsia="ru-RU"/>
        </w:rPr>
        <w:t xml:space="preserve"> </w:t>
      </w:r>
      <w:r w:rsidR="00E804F7">
        <w:rPr>
          <w:rFonts w:ascii="Georgia" w:eastAsia="Times New Roman" w:hAnsi="Georgia" w:cs="Times New Roman"/>
          <w:color w:val="000000"/>
          <w:sz w:val="27"/>
          <w:szCs w:val="27"/>
          <w:lang w:eastAsia="ru-RU"/>
        </w:rPr>
        <w:t>которых</w:t>
      </w:r>
      <w:r>
        <w:rPr>
          <w:rFonts w:ascii="Georgia" w:eastAsia="Times New Roman" w:hAnsi="Georgia" w:cs="Times New Roman"/>
          <w:color w:val="000000"/>
          <w:sz w:val="27"/>
          <w:szCs w:val="27"/>
          <w:lang w:eastAsia="ru-RU"/>
        </w:rPr>
        <w:t xml:space="preserve"> у маленьких детей </w:t>
      </w:r>
      <w:r w:rsidR="00E804F7">
        <w:rPr>
          <w:rFonts w:ascii="Georgia" w:eastAsia="Times New Roman" w:hAnsi="Georgia" w:cs="Times New Roman"/>
          <w:color w:val="000000"/>
          <w:sz w:val="27"/>
          <w:szCs w:val="27"/>
          <w:lang w:eastAsia="ru-RU"/>
        </w:rPr>
        <w:t>меньше</w:t>
      </w:r>
      <w:r>
        <w:rPr>
          <w:rFonts w:ascii="Georgia" w:eastAsia="Times New Roman" w:hAnsi="Georgia" w:cs="Times New Roman"/>
          <w:color w:val="000000"/>
          <w:sz w:val="27"/>
          <w:szCs w:val="27"/>
          <w:lang w:eastAsia="ru-RU"/>
        </w:rPr>
        <w:t>, чем у взрослых.</w:t>
      </w:r>
    </w:p>
    <w:p w14:paraId="0316F6F5" w14:textId="77777777" w:rsidR="00D43F9A" w:rsidRDefault="00D43F9A" w:rsidP="00515D1D">
      <w:pPr>
        <w:spacing w:after="0"/>
        <w:ind w:firstLine="360"/>
        <w:jc w:val="both"/>
        <w:rPr>
          <w:rFonts w:ascii="Georgia" w:eastAsia="Times New Roman" w:hAnsi="Georgia" w:cs="Times New Roman"/>
          <w:color w:val="000000"/>
          <w:sz w:val="27"/>
          <w:szCs w:val="27"/>
          <w:lang w:eastAsia="ru-RU"/>
        </w:rPr>
      </w:pPr>
      <w:r w:rsidRPr="009346E0">
        <w:rPr>
          <w:rFonts w:ascii="Georgia" w:eastAsia="Times New Roman" w:hAnsi="Georgia" w:cs="Times New Roman"/>
          <w:b/>
          <w:color w:val="000000"/>
          <w:sz w:val="27"/>
          <w:szCs w:val="27"/>
          <w:lang w:eastAsia="ru-RU"/>
        </w:rPr>
        <w:t>Йогурт</w:t>
      </w:r>
      <w:r>
        <w:rPr>
          <w:rFonts w:ascii="Georgia" w:eastAsia="Times New Roman" w:hAnsi="Georgia" w:cs="Times New Roman"/>
          <w:color w:val="000000"/>
          <w:sz w:val="27"/>
          <w:szCs w:val="27"/>
          <w:lang w:eastAsia="ru-RU"/>
        </w:rPr>
        <w:t xml:space="preserve"> –</w:t>
      </w:r>
      <w:r w:rsidR="00DF3241">
        <w:rPr>
          <w:rFonts w:ascii="Georgia" w:eastAsia="Times New Roman" w:hAnsi="Georgia" w:cs="Times New Roman"/>
          <w:color w:val="000000"/>
          <w:sz w:val="27"/>
          <w:szCs w:val="27"/>
          <w:lang w:eastAsia="ru-RU"/>
        </w:rPr>
        <w:t xml:space="preserve"> </w:t>
      </w:r>
      <w:r>
        <w:rPr>
          <w:rFonts w:ascii="Georgia" w:eastAsia="Times New Roman" w:hAnsi="Georgia" w:cs="Times New Roman"/>
          <w:color w:val="000000"/>
          <w:sz w:val="27"/>
          <w:szCs w:val="27"/>
          <w:lang w:eastAsia="ru-RU"/>
        </w:rPr>
        <w:t xml:space="preserve">кисломолочный продукт, получаемый с помощью </w:t>
      </w:r>
      <w:r w:rsidRPr="009346E0">
        <w:rPr>
          <w:rFonts w:ascii="Georgia" w:eastAsia="Times New Roman" w:hAnsi="Georgia" w:cs="Times New Roman"/>
          <w:color w:val="000000"/>
          <w:sz w:val="27"/>
          <w:szCs w:val="27"/>
          <w:lang w:eastAsia="ru-RU"/>
        </w:rPr>
        <w:t>болгарской палочки</w:t>
      </w:r>
      <w:r>
        <w:rPr>
          <w:rFonts w:ascii="Georgia" w:eastAsia="Times New Roman" w:hAnsi="Georgia" w:cs="Times New Roman"/>
          <w:color w:val="000000"/>
          <w:sz w:val="27"/>
          <w:szCs w:val="27"/>
          <w:lang w:eastAsia="ru-RU"/>
        </w:rPr>
        <w:t>. Он отличается от молока, из которого изготавливается, так как бактерии, которые преобразует молоко в йогурт, предварительно перерабатывают содержащиеся в нем белки и лактозу, при этом в результате образуется молочная кислота.</w:t>
      </w:r>
    </w:p>
    <w:p w14:paraId="230CBF91" w14:textId="77777777" w:rsidR="00D43F9A" w:rsidRDefault="00D43F9A" w:rsidP="00515D1D">
      <w:pPr>
        <w:spacing w:after="0"/>
        <w:ind w:firstLine="36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Так как йогурт –</w:t>
      </w:r>
      <w:r w:rsidR="00DF3241">
        <w:rPr>
          <w:rFonts w:ascii="Georgia" w:eastAsia="Times New Roman" w:hAnsi="Georgia" w:cs="Times New Roman"/>
          <w:color w:val="000000"/>
          <w:sz w:val="27"/>
          <w:szCs w:val="27"/>
          <w:lang w:eastAsia="ru-RU"/>
        </w:rPr>
        <w:t xml:space="preserve"> </w:t>
      </w:r>
      <w:r>
        <w:rPr>
          <w:rFonts w:ascii="Georgia" w:eastAsia="Times New Roman" w:hAnsi="Georgia" w:cs="Times New Roman"/>
          <w:color w:val="000000"/>
          <w:sz w:val="27"/>
          <w:szCs w:val="27"/>
          <w:lang w:eastAsia="ru-RU"/>
        </w:rPr>
        <w:t>молочный продукт, не следует давать его ребенку в возрасте до года, по тем же причинам, почему до года следует избегать молока (много белков, минеральных солей, насыщенных жиров).</w:t>
      </w:r>
    </w:p>
    <w:p w14:paraId="3B1DD7C0" w14:textId="77777777" w:rsidR="00D43F9A" w:rsidRDefault="00D43F9A" w:rsidP="00515D1D">
      <w:pPr>
        <w:spacing w:after="0"/>
        <w:ind w:firstLine="360"/>
        <w:jc w:val="both"/>
        <w:rPr>
          <w:rFonts w:ascii="Georgia" w:eastAsia="Times New Roman" w:hAnsi="Georgia" w:cs="Times New Roman"/>
          <w:color w:val="000000"/>
          <w:sz w:val="27"/>
          <w:szCs w:val="27"/>
          <w:lang w:eastAsia="ru-RU"/>
        </w:rPr>
      </w:pPr>
      <w:r w:rsidRPr="00E804F7">
        <w:rPr>
          <w:rFonts w:ascii="Georgia" w:eastAsia="Times New Roman" w:hAnsi="Georgia" w:cs="Times New Roman"/>
          <w:b/>
          <w:color w:val="000000"/>
          <w:sz w:val="27"/>
          <w:szCs w:val="27"/>
          <w:lang w:eastAsia="ru-RU"/>
        </w:rPr>
        <w:t>Сыры</w:t>
      </w:r>
      <w:r>
        <w:rPr>
          <w:rFonts w:ascii="Georgia" w:eastAsia="Times New Roman" w:hAnsi="Georgia" w:cs="Times New Roman"/>
          <w:color w:val="000000"/>
          <w:sz w:val="27"/>
          <w:szCs w:val="27"/>
          <w:lang w:eastAsia="ru-RU"/>
        </w:rPr>
        <w:t xml:space="preserve"> являются продуктом </w:t>
      </w:r>
      <w:r w:rsidR="00DF3241">
        <w:rPr>
          <w:rFonts w:ascii="Georgia" w:eastAsia="Times New Roman" w:hAnsi="Georgia" w:cs="Times New Roman"/>
          <w:color w:val="000000"/>
          <w:sz w:val="27"/>
          <w:szCs w:val="27"/>
          <w:lang w:eastAsia="ru-RU"/>
        </w:rPr>
        <w:t>свертывания</w:t>
      </w:r>
      <w:r>
        <w:rPr>
          <w:rFonts w:ascii="Georgia" w:eastAsia="Times New Roman" w:hAnsi="Georgia" w:cs="Times New Roman"/>
          <w:color w:val="000000"/>
          <w:sz w:val="27"/>
          <w:szCs w:val="27"/>
          <w:lang w:eastAsia="ru-RU"/>
        </w:rPr>
        <w:t xml:space="preserve"> </w:t>
      </w:r>
      <w:r w:rsidR="00E804F7">
        <w:rPr>
          <w:rFonts w:ascii="Georgia" w:eastAsia="Times New Roman" w:hAnsi="Georgia" w:cs="Times New Roman"/>
          <w:color w:val="000000"/>
          <w:sz w:val="27"/>
          <w:szCs w:val="27"/>
          <w:lang w:eastAsia="ru-RU"/>
        </w:rPr>
        <w:t xml:space="preserve">белка </w:t>
      </w:r>
      <w:r>
        <w:rPr>
          <w:rFonts w:ascii="Georgia" w:eastAsia="Times New Roman" w:hAnsi="Georgia" w:cs="Times New Roman"/>
          <w:color w:val="000000"/>
          <w:sz w:val="27"/>
          <w:szCs w:val="27"/>
          <w:lang w:eastAsia="ru-RU"/>
        </w:rPr>
        <w:t>каз</w:t>
      </w:r>
      <w:r w:rsidR="00E804F7">
        <w:rPr>
          <w:rFonts w:ascii="Georgia" w:eastAsia="Times New Roman" w:hAnsi="Georgia" w:cs="Times New Roman"/>
          <w:color w:val="000000"/>
          <w:sz w:val="27"/>
          <w:szCs w:val="27"/>
          <w:lang w:eastAsia="ru-RU"/>
        </w:rPr>
        <w:t xml:space="preserve">еина, содержащегося в молоке. </w:t>
      </w:r>
      <w:r w:rsidR="00976439">
        <w:rPr>
          <w:rFonts w:ascii="Georgia" w:eastAsia="Times New Roman" w:hAnsi="Georgia" w:cs="Times New Roman"/>
          <w:color w:val="000000"/>
          <w:sz w:val="27"/>
          <w:szCs w:val="27"/>
          <w:lang w:eastAsia="ru-RU"/>
        </w:rPr>
        <w:t>У</w:t>
      </w:r>
      <w:r w:rsidR="00E804F7">
        <w:rPr>
          <w:rFonts w:ascii="Georgia" w:eastAsia="Times New Roman" w:hAnsi="Georgia" w:cs="Times New Roman"/>
          <w:color w:val="000000"/>
          <w:sz w:val="27"/>
          <w:szCs w:val="27"/>
          <w:lang w:eastAsia="ru-RU"/>
        </w:rPr>
        <w:t xml:space="preserve">потребление в раннем возрасте </w:t>
      </w:r>
      <w:r w:rsidR="00976439">
        <w:rPr>
          <w:rFonts w:ascii="Georgia" w:eastAsia="Times New Roman" w:hAnsi="Georgia" w:cs="Times New Roman"/>
          <w:color w:val="000000"/>
          <w:sz w:val="27"/>
          <w:szCs w:val="27"/>
          <w:lang w:eastAsia="ru-RU"/>
        </w:rPr>
        <w:t xml:space="preserve">продуктов, содержащих этот белок, </w:t>
      </w:r>
      <w:r w:rsidR="00E804F7">
        <w:rPr>
          <w:rFonts w:ascii="Georgia" w:eastAsia="Times New Roman" w:hAnsi="Georgia" w:cs="Times New Roman"/>
          <w:color w:val="000000"/>
          <w:sz w:val="27"/>
          <w:szCs w:val="27"/>
          <w:lang w:eastAsia="ru-RU"/>
        </w:rPr>
        <w:t>может</w:t>
      </w:r>
      <w:r>
        <w:rPr>
          <w:rFonts w:ascii="Georgia" w:eastAsia="Times New Roman" w:hAnsi="Georgia" w:cs="Times New Roman"/>
          <w:color w:val="000000"/>
          <w:sz w:val="27"/>
          <w:szCs w:val="27"/>
          <w:lang w:eastAsia="ru-RU"/>
        </w:rPr>
        <w:t xml:space="preserve"> спровоцировать непереносимость или аллергию, так как организм ребенка еще не вырабатывает достаточное количество ферментов, чтобы </w:t>
      </w:r>
      <w:r w:rsidR="00976439">
        <w:rPr>
          <w:rFonts w:ascii="Georgia" w:eastAsia="Times New Roman" w:hAnsi="Georgia" w:cs="Times New Roman"/>
          <w:color w:val="000000"/>
          <w:sz w:val="27"/>
          <w:szCs w:val="27"/>
          <w:lang w:eastAsia="ru-RU"/>
        </w:rPr>
        <w:t xml:space="preserve">его </w:t>
      </w:r>
      <w:r>
        <w:rPr>
          <w:rFonts w:ascii="Georgia" w:eastAsia="Times New Roman" w:hAnsi="Georgia" w:cs="Times New Roman"/>
          <w:color w:val="000000"/>
          <w:sz w:val="27"/>
          <w:szCs w:val="27"/>
          <w:lang w:eastAsia="ru-RU"/>
        </w:rPr>
        <w:t>переварить.</w:t>
      </w:r>
    </w:p>
    <w:p w14:paraId="02EAA277" w14:textId="77777777" w:rsidR="00D43F9A" w:rsidRDefault="00D43F9A" w:rsidP="00515D1D">
      <w:pPr>
        <w:spacing w:after="0"/>
        <w:ind w:firstLine="360"/>
        <w:jc w:val="both"/>
        <w:rPr>
          <w:rFonts w:ascii="Georgia" w:eastAsia="Times New Roman" w:hAnsi="Georgia" w:cs="Times New Roman"/>
          <w:color w:val="000000"/>
          <w:sz w:val="27"/>
          <w:szCs w:val="27"/>
          <w:lang w:eastAsia="ru-RU"/>
        </w:rPr>
      </w:pPr>
      <w:r w:rsidRPr="00E804F7">
        <w:rPr>
          <w:rFonts w:ascii="Georgia" w:eastAsia="Times New Roman" w:hAnsi="Georgia" w:cs="Times New Roman"/>
          <w:color w:val="000000"/>
          <w:sz w:val="27"/>
          <w:szCs w:val="27"/>
          <w:lang w:eastAsia="ru-RU"/>
        </w:rPr>
        <w:t>Сыры</w:t>
      </w:r>
      <w:r>
        <w:rPr>
          <w:rFonts w:ascii="Georgia" w:eastAsia="Times New Roman" w:hAnsi="Georgia" w:cs="Times New Roman"/>
          <w:color w:val="000000"/>
          <w:sz w:val="27"/>
          <w:szCs w:val="27"/>
          <w:lang w:eastAsia="ru-RU"/>
        </w:rPr>
        <w:t xml:space="preserve"> богаты белками, минеральными солями и насыщенными жирами. Они являются самой кислотной пищей в рационе человека. Д</w:t>
      </w:r>
      <w:r w:rsidR="00976439">
        <w:rPr>
          <w:rFonts w:ascii="Georgia" w:eastAsia="Times New Roman" w:hAnsi="Georgia" w:cs="Times New Roman"/>
          <w:color w:val="000000"/>
          <w:sz w:val="27"/>
          <w:szCs w:val="27"/>
          <w:lang w:eastAsia="ru-RU"/>
        </w:rPr>
        <w:t>ля поддержания крепкого здоровья</w:t>
      </w:r>
      <w:r>
        <w:rPr>
          <w:rFonts w:ascii="Georgia" w:eastAsia="Times New Roman" w:hAnsi="Georgia" w:cs="Times New Roman"/>
          <w:color w:val="000000"/>
          <w:sz w:val="27"/>
          <w:szCs w:val="27"/>
          <w:lang w:eastAsia="ru-RU"/>
        </w:rPr>
        <w:t xml:space="preserve"> было бы хорошо полностью отказаться от этого продукта, </w:t>
      </w:r>
      <w:r w:rsidR="00976439">
        <w:rPr>
          <w:rFonts w:ascii="Georgia" w:eastAsia="Times New Roman" w:hAnsi="Georgia" w:cs="Times New Roman"/>
          <w:color w:val="000000"/>
          <w:sz w:val="27"/>
          <w:szCs w:val="27"/>
          <w:lang w:eastAsia="ru-RU"/>
        </w:rPr>
        <w:t xml:space="preserve">употребляя его </w:t>
      </w:r>
      <w:r>
        <w:rPr>
          <w:rFonts w:ascii="Georgia" w:eastAsia="Times New Roman" w:hAnsi="Georgia" w:cs="Times New Roman"/>
          <w:color w:val="000000"/>
          <w:sz w:val="27"/>
          <w:szCs w:val="27"/>
          <w:lang w:eastAsia="ru-RU"/>
        </w:rPr>
        <w:t xml:space="preserve">лишь изредка для вкусового разнообразия. Сыры не рекомендуется детям в первые 2-3 года жизни. Самые </w:t>
      </w:r>
      <w:r w:rsidR="00976439">
        <w:rPr>
          <w:rFonts w:ascii="Georgia" w:eastAsia="Times New Roman" w:hAnsi="Georgia" w:cs="Times New Roman"/>
          <w:color w:val="000000"/>
          <w:sz w:val="27"/>
          <w:szCs w:val="27"/>
          <w:lang w:eastAsia="ru-RU"/>
        </w:rPr>
        <w:t xml:space="preserve">безвредные из них </w:t>
      </w:r>
      <w:r>
        <w:rPr>
          <w:rFonts w:ascii="Georgia" w:eastAsia="Times New Roman" w:hAnsi="Georgia" w:cs="Times New Roman"/>
          <w:color w:val="000000"/>
          <w:sz w:val="27"/>
          <w:szCs w:val="27"/>
          <w:lang w:eastAsia="ru-RU"/>
        </w:rPr>
        <w:t>– полужирные, мало</w:t>
      </w:r>
      <w:r w:rsidR="00976439">
        <w:rPr>
          <w:rFonts w:ascii="Georgia" w:eastAsia="Times New Roman" w:hAnsi="Georgia" w:cs="Times New Roman"/>
          <w:color w:val="000000"/>
          <w:sz w:val="27"/>
          <w:szCs w:val="27"/>
          <w:lang w:eastAsia="ru-RU"/>
        </w:rPr>
        <w:t>соленые</w:t>
      </w:r>
      <w:r>
        <w:rPr>
          <w:rFonts w:ascii="Georgia" w:eastAsia="Times New Roman" w:hAnsi="Georgia" w:cs="Times New Roman"/>
          <w:color w:val="000000"/>
          <w:sz w:val="27"/>
          <w:szCs w:val="27"/>
          <w:lang w:eastAsia="ru-RU"/>
        </w:rPr>
        <w:t xml:space="preserve"> и</w:t>
      </w:r>
      <w:r w:rsidR="00976439">
        <w:rPr>
          <w:rFonts w:ascii="Georgia" w:eastAsia="Times New Roman" w:hAnsi="Georgia" w:cs="Times New Roman"/>
          <w:color w:val="000000"/>
          <w:sz w:val="27"/>
          <w:szCs w:val="27"/>
          <w:lang w:eastAsia="ru-RU"/>
        </w:rPr>
        <w:t xml:space="preserve"> несоленые</w:t>
      </w:r>
      <w:r>
        <w:rPr>
          <w:rFonts w:ascii="Georgia" w:eastAsia="Times New Roman" w:hAnsi="Georgia" w:cs="Times New Roman"/>
          <w:color w:val="000000"/>
          <w:sz w:val="27"/>
          <w:szCs w:val="27"/>
          <w:lang w:eastAsia="ru-RU"/>
        </w:rPr>
        <w:t xml:space="preserve"> </w:t>
      </w:r>
      <w:r w:rsidR="00976439">
        <w:rPr>
          <w:rFonts w:ascii="Georgia" w:eastAsia="Times New Roman" w:hAnsi="Georgia" w:cs="Times New Roman"/>
          <w:color w:val="000000"/>
          <w:sz w:val="27"/>
          <w:szCs w:val="27"/>
          <w:lang w:eastAsia="ru-RU"/>
        </w:rPr>
        <w:t xml:space="preserve">сыры </w:t>
      </w:r>
      <w:r>
        <w:rPr>
          <w:rFonts w:ascii="Georgia" w:eastAsia="Times New Roman" w:hAnsi="Georgia" w:cs="Times New Roman"/>
          <w:color w:val="000000"/>
          <w:sz w:val="27"/>
          <w:szCs w:val="27"/>
          <w:lang w:eastAsia="ru-RU"/>
        </w:rPr>
        <w:t xml:space="preserve">биологически чистого производства, </w:t>
      </w:r>
      <w:r w:rsidR="00976439">
        <w:rPr>
          <w:rFonts w:ascii="Georgia" w:eastAsia="Times New Roman" w:hAnsi="Georgia" w:cs="Times New Roman"/>
          <w:color w:val="000000"/>
          <w:sz w:val="27"/>
          <w:szCs w:val="27"/>
          <w:lang w:eastAsia="ru-RU"/>
        </w:rPr>
        <w:t>которое гарантирует</w:t>
      </w:r>
      <w:r>
        <w:rPr>
          <w:rFonts w:ascii="Georgia" w:eastAsia="Times New Roman" w:hAnsi="Georgia" w:cs="Times New Roman"/>
          <w:color w:val="000000"/>
          <w:sz w:val="27"/>
          <w:szCs w:val="27"/>
          <w:lang w:eastAsia="ru-RU"/>
        </w:rPr>
        <w:t xml:space="preserve"> отсутствие в них вредных добавок, консервантов, остатков пестицидов, антибиотиков и фитопрепаратов. </w:t>
      </w:r>
    </w:p>
    <w:p w14:paraId="7E676E2B" w14:textId="77777777" w:rsidR="00D43F9A" w:rsidRDefault="00D43F9A" w:rsidP="00515D1D">
      <w:pPr>
        <w:spacing w:after="0"/>
        <w:ind w:firstLine="36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В малых количествах (5 г) можно рекомендовать сыр пармезан из провинции Реджо-Эмилия (область</w:t>
      </w:r>
      <w:r w:rsidRPr="00DF538C">
        <w:rPr>
          <w:rFonts w:ascii="Georgia" w:eastAsia="Times New Roman" w:hAnsi="Georgia" w:cs="Times New Roman"/>
          <w:color w:val="000000"/>
          <w:sz w:val="27"/>
          <w:szCs w:val="27"/>
          <w:lang w:eastAsia="ru-RU"/>
        </w:rPr>
        <w:t xml:space="preserve"> Эмилия-Романья</w:t>
      </w:r>
      <w:r>
        <w:rPr>
          <w:rFonts w:ascii="Georgia" w:eastAsia="Times New Roman" w:hAnsi="Georgia" w:cs="Times New Roman"/>
          <w:color w:val="000000"/>
          <w:sz w:val="27"/>
          <w:szCs w:val="27"/>
          <w:lang w:eastAsia="ru-RU"/>
        </w:rPr>
        <w:t xml:space="preserve"> в Италии) двухлетней выдержки биологически чистого производства, сыр рикотту предпочтительно из </w:t>
      </w:r>
      <w:r w:rsidR="00DF3241">
        <w:rPr>
          <w:rFonts w:ascii="Georgia" w:eastAsia="Times New Roman" w:hAnsi="Georgia" w:cs="Times New Roman"/>
          <w:color w:val="000000"/>
          <w:sz w:val="27"/>
          <w:szCs w:val="27"/>
          <w:lang w:eastAsia="ru-RU"/>
        </w:rPr>
        <w:t xml:space="preserve">сыворотки </w:t>
      </w:r>
      <w:r>
        <w:rPr>
          <w:rFonts w:ascii="Georgia" w:eastAsia="Times New Roman" w:hAnsi="Georgia" w:cs="Times New Roman"/>
          <w:color w:val="000000"/>
          <w:sz w:val="27"/>
          <w:szCs w:val="27"/>
          <w:lang w:eastAsia="ru-RU"/>
        </w:rPr>
        <w:t>козьего или овечьего молока. Более жирные сыры</w:t>
      </w:r>
      <w:r w:rsidR="00976439" w:rsidRPr="00976439">
        <w:rPr>
          <w:rFonts w:ascii="Georgia" w:eastAsia="Times New Roman" w:hAnsi="Georgia" w:cs="Times New Roman"/>
          <w:color w:val="000000"/>
          <w:sz w:val="27"/>
          <w:szCs w:val="27"/>
          <w:lang w:eastAsia="ru-RU"/>
        </w:rPr>
        <w:t xml:space="preserve"> </w:t>
      </w:r>
      <w:r w:rsidR="00976439">
        <w:rPr>
          <w:rFonts w:ascii="Georgia" w:eastAsia="Times New Roman" w:hAnsi="Georgia" w:cs="Times New Roman"/>
          <w:color w:val="000000"/>
          <w:sz w:val="27"/>
          <w:szCs w:val="27"/>
          <w:lang w:eastAsia="ru-RU"/>
        </w:rPr>
        <w:t>к употреблению</w:t>
      </w:r>
      <w:r>
        <w:rPr>
          <w:rFonts w:ascii="Georgia" w:eastAsia="Times New Roman" w:hAnsi="Georgia" w:cs="Times New Roman"/>
          <w:color w:val="000000"/>
          <w:sz w:val="27"/>
          <w:szCs w:val="27"/>
          <w:lang w:eastAsia="ru-RU"/>
        </w:rPr>
        <w:t xml:space="preserve">, по крайней мере, до трех лет нежелательны. </w:t>
      </w:r>
      <w:r w:rsidR="00976439">
        <w:rPr>
          <w:rFonts w:ascii="Georgia" w:eastAsia="Times New Roman" w:hAnsi="Georgia" w:cs="Times New Roman"/>
          <w:color w:val="000000"/>
          <w:sz w:val="27"/>
          <w:szCs w:val="27"/>
          <w:lang w:eastAsia="ru-RU"/>
        </w:rPr>
        <w:t>Плавленых сыров стоит избегать в</w:t>
      </w:r>
      <w:r>
        <w:rPr>
          <w:rFonts w:ascii="Georgia" w:eastAsia="Times New Roman" w:hAnsi="Georgia" w:cs="Times New Roman"/>
          <w:color w:val="000000"/>
          <w:sz w:val="27"/>
          <w:szCs w:val="27"/>
          <w:lang w:eastAsia="ru-RU"/>
        </w:rPr>
        <w:t xml:space="preserve"> принципе, так как в них содержатся консерванты и красители.</w:t>
      </w:r>
    </w:p>
    <w:p w14:paraId="60FA57A4" w14:textId="77777777" w:rsidR="00D43F9A" w:rsidRPr="00DF538C" w:rsidRDefault="00D43F9A" w:rsidP="00D43F9A">
      <w:pPr>
        <w:keepNext/>
        <w:spacing w:before="480" w:after="240"/>
        <w:jc w:val="center"/>
        <w:outlineLvl w:val="2"/>
        <w:rPr>
          <w:rFonts w:ascii="Georgia" w:eastAsia="Times New Roman" w:hAnsi="Georgia" w:cs="Times New Roman"/>
          <w:b/>
          <w:bCs/>
          <w:color w:val="000000"/>
          <w:sz w:val="24"/>
          <w:szCs w:val="24"/>
          <w:lang w:eastAsia="ru-RU"/>
        </w:rPr>
      </w:pPr>
      <w:r>
        <w:rPr>
          <w:rFonts w:ascii="Georgia" w:eastAsia="Times New Roman" w:hAnsi="Georgia" w:cs="Times New Roman"/>
          <w:b/>
          <w:bCs/>
          <w:color w:val="000000"/>
          <w:sz w:val="24"/>
          <w:szCs w:val="24"/>
          <w:lang w:eastAsia="ru-RU"/>
        </w:rPr>
        <w:t>ЯЙЦА</w:t>
      </w:r>
    </w:p>
    <w:p w14:paraId="7F010E42" w14:textId="77777777" w:rsidR="00D43F9A" w:rsidRDefault="00D43F9A" w:rsidP="00515D1D">
      <w:pPr>
        <w:spacing w:after="0"/>
        <w:ind w:firstLine="36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В </w:t>
      </w:r>
      <w:r w:rsidR="00976439">
        <w:rPr>
          <w:rFonts w:ascii="Georgia" w:eastAsia="Times New Roman" w:hAnsi="Georgia" w:cs="Times New Roman"/>
          <w:color w:val="000000"/>
          <w:sz w:val="27"/>
          <w:szCs w:val="27"/>
          <w:lang w:eastAsia="ru-RU"/>
        </w:rPr>
        <w:t>этом продукте</w:t>
      </w:r>
      <w:r>
        <w:rPr>
          <w:rFonts w:ascii="Georgia" w:eastAsia="Times New Roman" w:hAnsi="Georgia" w:cs="Times New Roman"/>
          <w:color w:val="000000"/>
          <w:sz w:val="27"/>
          <w:szCs w:val="27"/>
          <w:lang w:eastAsia="ru-RU"/>
        </w:rPr>
        <w:t xml:space="preserve"> в больших коли</w:t>
      </w:r>
      <w:r w:rsidR="00976439">
        <w:rPr>
          <w:rFonts w:ascii="Georgia" w:eastAsia="Times New Roman" w:hAnsi="Georgia" w:cs="Times New Roman"/>
          <w:color w:val="000000"/>
          <w:sz w:val="27"/>
          <w:szCs w:val="27"/>
          <w:lang w:eastAsia="ru-RU"/>
        </w:rPr>
        <w:t>чествах сконцентрированы белки,</w:t>
      </w:r>
      <w:r>
        <w:rPr>
          <w:rFonts w:ascii="Georgia" w:eastAsia="Times New Roman" w:hAnsi="Georgia" w:cs="Times New Roman"/>
          <w:color w:val="000000"/>
          <w:sz w:val="27"/>
          <w:szCs w:val="27"/>
          <w:lang w:eastAsia="ru-RU"/>
        </w:rPr>
        <w:t xml:space="preserve"> жиры</w:t>
      </w:r>
      <w:r w:rsidR="00976439">
        <w:rPr>
          <w:rFonts w:ascii="Georgia" w:eastAsia="Times New Roman" w:hAnsi="Georgia" w:cs="Times New Roman"/>
          <w:color w:val="000000"/>
          <w:sz w:val="27"/>
          <w:szCs w:val="27"/>
          <w:lang w:eastAsia="ru-RU"/>
        </w:rPr>
        <w:t xml:space="preserve"> и</w:t>
      </w:r>
      <w:r>
        <w:rPr>
          <w:rFonts w:ascii="Georgia" w:eastAsia="Times New Roman" w:hAnsi="Georgia" w:cs="Times New Roman"/>
          <w:color w:val="000000"/>
          <w:sz w:val="27"/>
          <w:szCs w:val="27"/>
          <w:lang w:eastAsia="ru-RU"/>
        </w:rPr>
        <w:t xml:space="preserve"> холестерин. Частое употребление </w:t>
      </w:r>
      <w:r w:rsidR="00976439">
        <w:rPr>
          <w:rFonts w:ascii="Georgia" w:eastAsia="Times New Roman" w:hAnsi="Georgia" w:cs="Times New Roman"/>
          <w:color w:val="000000"/>
          <w:sz w:val="27"/>
          <w:szCs w:val="27"/>
          <w:lang w:eastAsia="ru-RU"/>
        </w:rPr>
        <w:t xml:space="preserve">яиц </w:t>
      </w:r>
      <w:r>
        <w:rPr>
          <w:rFonts w:ascii="Georgia" w:eastAsia="Times New Roman" w:hAnsi="Georgia" w:cs="Times New Roman"/>
          <w:color w:val="000000"/>
          <w:sz w:val="27"/>
          <w:szCs w:val="27"/>
          <w:lang w:eastAsia="ru-RU"/>
        </w:rPr>
        <w:t>(чаще 1 раза в неделю) нежелательно. В прикорм их можно вводить с 12 месяцев</w:t>
      </w:r>
      <w:r w:rsidR="00976439">
        <w:rPr>
          <w:rFonts w:ascii="Georgia" w:eastAsia="Times New Roman" w:hAnsi="Georgia" w:cs="Times New Roman"/>
          <w:color w:val="000000"/>
          <w:sz w:val="27"/>
          <w:szCs w:val="27"/>
          <w:lang w:eastAsia="ru-RU"/>
        </w:rPr>
        <w:t>;</w:t>
      </w:r>
      <w:r>
        <w:rPr>
          <w:rFonts w:ascii="Georgia" w:eastAsia="Times New Roman" w:hAnsi="Georgia" w:cs="Times New Roman"/>
          <w:color w:val="000000"/>
          <w:sz w:val="27"/>
          <w:szCs w:val="27"/>
          <w:lang w:eastAsia="ru-RU"/>
        </w:rPr>
        <w:t xml:space="preserve"> чтобы убедиться в отсутствии аллергических реакций, начинать следует с хорошо сваренного желтка, </w:t>
      </w:r>
      <w:r w:rsidR="00DF3241">
        <w:rPr>
          <w:rFonts w:ascii="Georgia" w:eastAsia="Times New Roman" w:hAnsi="Georgia" w:cs="Times New Roman"/>
          <w:color w:val="000000"/>
          <w:sz w:val="27"/>
          <w:szCs w:val="27"/>
          <w:lang w:eastAsia="ru-RU"/>
        </w:rPr>
        <w:t xml:space="preserve">а </w:t>
      </w:r>
      <w:r>
        <w:rPr>
          <w:rFonts w:ascii="Georgia" w:eastAsia="Times New Roman" w:hAnsi="Georgia" w:cs="Times New Roman"/>
          <w:color w:val="000000"/>
          <w:sz w:val="27"/>
          <w:szCs w:val="27"/>
          <w:lang w:eastAsia="ru-RU"/>
        </w:rPr>
        <w:t>после 18-24</w:t>
      </w:r>
      <w:r w:rsidR="00976439">
        <w:rPr>
          <w:rFonts w:ascii="Georgia" w:eastAsia="Times New Roman" w:hAnsi="Georgia" w:cs="Times New Roman"/>
          <w:color w:val="000000"/>
          <w:sz w:val="27"/>
          <w:szCs w:val="27"/>
          <w:lang w:eastAsia="ru-RU"/>
        </w:rPr>
        <w:t xml:space="preserve"> месяцев</w:t>
      </w:r>
      <w:r>
        <w:rPr>
          <w:rFonts w:ascii="Georgia" w:eastAsia="Times New Roman" w:hAnsi="Georgia" w:cs="Times New Roman"/>
          <w:color w:val="000000"/>
          <w:sz w:val="27"/>
          <w:szCs w:val="27"/>
          <w:lang w:eastAsia="ru-RU"/>
        </w:rPr>
        <w:t xml:space="preserve"> можно вводить и белок.</w:t>
      </w:r>
    </w:p>
    <w:p w14:paraId="668CF874" w14:textId="77777777" w:rsidR="00D43F9A" w:rsidRDefault="00D43F9A" w:rsidP="00D43F9A">
      <w:pPr>
        <w:ind w:firstLine="36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Если наблюдается аллергическая реакция, </w:t>
      </w:r>
      <w:r w:rsidR="00976439">
        <w:rPr>
          <w:rFonts w:ascii="Georgia" w:eastAsia="Times New Roman" w:hAnsi="Georgia" w:cs="Times New Roman"/>
          <w:color w:val="000000"/>
          <w:sz w:val="27"/>
          <w:szCs w:val="27"/>
          <w:lang w:eastAsia="ru-RU"/>
        </w:rPr>
        <w:t>употребление яиц следует прекратить</w:t>
      </w:r>
      <w:r>
        <w:rPr>
          <w:rFonts w:ascii="Georgia" w:eastAsia="Times New Roman" w:hAnsi="Georgia" w:cs="Times New Roman"/>
          <w:color w:val="000000"/>
          <w:sz w:val="27"/>
          <w:szCs w:val="27"/>
          <w:lang w:eastAsia="ru-RU"/>
        </w:rPr>
        <w:t xml:space="preserve">, по крайней мере, на 3 недели, </w:t>
      </w:r>
      <w:r w:rsidR="00976439">
        <w:rPr>
          <w:rFonts w:ascii="Georgia" w:eastAsia="Times New Roman" w:hAnsi="Georgia" w:cs="Times New Roman"/>
          <w:color w:val="000000"/>
          <w:sz w:val="27"/>
          <w:szCs w:val="27"/>
          <w:lang w:eastAsia="ru-RU"/>
        </w:rPr>
        <w:t>после чего можно попробовать еще раз. Яйца должны</w:t>
      </w:r>
      <w:r>
        <w:rPr>
          <w:rFonts w:ascii="Georgia" w:eastAsia="Times New Roman" w:hAnsi="Georgia" w:cs="Times New Roman"/>
          <w:color w:val="000000"/>
          <w:sz w:val="27"/>
          <w:szCs w:val="27"/>
          <w:lang w:eastAsia="ru-RU"/>
        </w:rPr>
        <w:t xml:space="preserve"> быть свежим</w:t>
      </w:r>
      <w:r w:rsidR="00976439">
        <w:rPr>
          <w:rFonts w:ascii="Georgia" w:eastAsia="Times New Roman" w:hAnsi="Georgia" w:cs="Times New Roman"/>
          <w:color w:val="000000"/>
          <w:sz w:val="27"/>
          <w:szCs w:val="27"/>
          <w:lang w:eastAsia="ru-RU"/>
        </w:rPr>
        <w:t>и</w:t>
      </w:r>
      <w:r>
        <w:rPr>
          <w:rFonts w:ascii="Georgia" w:eastAsia="Times New Roman" w:hAnsi="Georgia" w:cs="Times New Roman"/>
          <w:color w:val="000000"/>
          <w:sz w:val="27"/>
          <w:szCs w:val="27"/>
          <w:lang w:eastAsia="ru-RU"/>
        </w:rPr>
        <w:t xml:space="preserve"> и биологически чистым. Способы приготовления: вкрутую, всмятку и </w:t>
      </w:r>
      <w:r w:rsidR="00976439">
        <w:rPr>
          <w:rFonts w:ascii="Georgia" w:eastAsia="Times New Roman" w:hAnsi="Georgia" w:cs="Times New Roman"/>
          <w:color w:val="000000"/>
          <w:sz w:val="27"/>
          <w:szCs w:val="27"/>
          <w:lang w:eastAsia="ru-RU"/>
        </w:rPr>
        <w:t>поширование</w:t>
      </w:r>
      <w:r>
        <w:rPr>
          <w:rFonts w:ascii="Georgia" w:eastAsia="Times New Roman" w:hAnsi="Georgia" w:cs="Times New Roman"/>
          <w:color w:val="000000"/>
          <w:sz w:val="27"/>
          <w:szCs w:val="27"/>
          <w:lang w:eastAsia="ru-RU"/>
        </w:rPr>
        <w:t xml:space="preserve"> (</w:t>
      </w:r>
      <w:r w:rsidRPr="00BE6AD8">
        <w:rPr>
          <w:rFonts w:ascii="Georgia" w:eastAsia="Times New Roman" w:hAnsi="Georgia" w:cs="Times New Roman"/>
          <w:color w:val="000000"/>
          <w:sz w:val="27"/>
          <w:szCs w:val="27"/>
          <w:lang w:eastAsia="ru-RU"/>
        </w:rPr>
        <w:t>приготовленные без скорлупы</w:t>
      </w:r>
      <w:r>
        <w:rPr>
          <w:rFonts w:ascii="Georgia" w:eastAsia="Times New Roman" w:hAnsi="Georgia" w:cs="Times New Roman"/>
          <w:color w:val="000000"/>
          <w:sz w:val="27"/>
          <w:szCs w:val="27"/>
          <w:lang w:eastAsia="ru-RU"/>
        </w:rPr>
        <w:t>).</w:t>
      </w:r>
    </w:p>
    <w:p w14:paraId="49246B5B" w14:textId="77777777" w:rsidR="00D43F9A" w:rsidRPr="002912BF" w:rsidRDefault="00D43F9A" w:rsidP="00D43F9A">
      <w:pPr>
        <w:keepNext/>
        <w:spacing w:before="480" w:after="240"/>
        <w:jc w:val="center"/>
        <w:outlineLvl w:val="2"/>
        <w:rPr>
          <w:rFonts w:ascii="Georgia" w:eastAsia="Times New Roman" w:hAnsi="Georgia" w:cs="Times New Roman"/>
          <w:b/>
          <w:bCs/>
          <w:color w:val="000000"/>
          <w:sz w:val="24"/>
          <w:szCs w:val="24"/>
          <w:lang w:eastAsia="ru-RU"/>
        </w:rPr>
      </w:pPr>
      <w:r>
        <w:rPr>
          <w:rFonts w:ascii="Georgia" w:eastAsia="Times New Roman" w:hAnsi="Georgia" w:cs="Times New Roman"/>
          <w:b/>
          <w:bCs/>
          <w:color w:val="000000"/>
          <w:sz w:val="24"/>
          <w:szCs w:val="24"/>
          <w:lang w:eastAsia="ru-RU"/>
        </w:rPr>
        <w:t>ВЫВОДЫ</w:t>
      </w:r>
    </w:p>
    <w:p w14:paraId="15376D82" w14:textId="77777777" w:rsidR="00D43F9A" w:rsidRDefault="00D43F9A" w:rsidP="00515D1D">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На данном этапе мы может прийти к некоторым выводам</w:t>
      </w:r>
      <w:r>
        <w:rPr>
          <w:rFonts w:ascii="Georgia" w:eastAsia="Times New Roman" w:hAnsi="Georgia" w:cs="Times New Roman"/>
          <w:color w:val="000000"/>
          <w:sz w:val="27"/>
          <w:szCs w:val="27"/>
          <w:lang w:val="it-IT" w:eastAsia="ru-RU"/>
        </w:rPr>
        <w:t>:</w:t>
      </w:r>
    </w:p>
    <w:p w14:paraId="0A70D9D7" w14:textId="77777777" w:rsidR="00D43F9A" w:rsidRPr="009E1E49" w:rsidRDefault="00D43F9A" w:rsidP="00BE4FCA">
      <w:pPr>
        <w:pStyle w:val="ListParagraph"/>
        <w:numPr>
          <w:ilvl w:val="0"/>
          <w:numId w:val="35"/>
        </w:numPr>
        <w:jc w:val="both"/>
        <w:rPr>
          <w:rFonts w:ascii="Georgia" w:eastAsia="Times New Roman" w:hAnsi="Georgia" w:cs="Times New Roman"/>
          <w:b/>
          <w:color w:val="000000"/>
          <w:sz w:val="27"/>
          <w:szCs w:val="27"/>
          <w:lang w:eastAsia="ru-RU"/>
        </w:rPr>
      </w:pPr>
      <w:r w:rsidRPr="009E1E49">
        <w:rPr>
          <w:rFonts w:ascii="Georgia" w:eastAsia="Times New Roman" w:hAnsi="Georgia" w:cs="Times New Roman"/>
          <w:b/>
          <w:color w:val="000000"/>
          <w:sz w:val="27"/>
          <w:szCs w:val="27"/>
          <w:lang w:eastAsia="ru-RU"/>
        </w:rPr>
        <w:t>в первые 2-3 года жизни ребенок с физиологической, я бы даже сказал с биологической, точки зрения –</w:t>
      </w:r>
      <w:r>
        <w:rPr>
          <w:rFonts w:ascii="Georgia" w:eastAsia="Times New Roman" w:hAnsi="Georgia" w:cs="Times New Roman"/>
          <w:b/>
          <w:color w:val="000000"/>
          <w:sz w:val="27"/>
          <w:szCs w:val="27"/>
          <w:lang w:eastAsia="ru-RU"/>
        </w:rPr>
        <w:t xml:space="preserve"> веган или вегетарианец;</w:t>
      </w:r>
    </w:p>
    <w:p w14:paraId="2661B6C4" w14:textId="77777777" w:rsidR="00D43F9A" w:rsidRDefault="00D43F9A" w:rsidP="00BE4FCA">
      <w:pPr>
        <w:pStyle w:val="ListParagraph"/>
        <w:numPr>
          <w:ilvl w:val="0"/>
          <w:numId w:val="35"/>
        </w:numPr>
        <w:jc w:val="both"/>
        <w:rPr>
          <w:rFonts w:ascii="Georgia" w:eastAsia="Times New Roman" w:hAnsi="Georgia" w:cs="Times New Roman"/>
          <w:b/>
          <w:color w:val="000000"/>
          <w:sz w:val="27"/>
          <w:szCs w:val="27"/>
          <w:lang w:eastAsia="ru-RU"/>
        </w:rPr>
      </w:pPr>
      <w:r w:rsidRPr="006321E8">
        <w:rPr>
          <w:rFonts w:ascii="Georgia" w:eastAsia="Times New Roman" w:hAnsi="Georgia" w:cs="Times New Roman"/>
          <w:b/>
          <w:color w:val="000000"/>
          <w:sz w:val="27"/>
          <w:szCs w:val="27"/>
          <w:lang w:eastAsia="ru-RU"/>
        </w:rPr>
        <w:t>единственная физиологически адекватная пища животного происхождения для ребенка – молоко матери или, если его нет, молочная смесь; клыки, которые подразумевают теоретическую возможность рвать плоть, появляются у ребенка не раньше 18 месяцев.</w:t>
      </w:r>
    </w:p>
    <w:p w14:paraId="0DAD56BF" w14:textId="77777777" w:rsidR="00D43F9A" w:rsidRDefault="00D43F9A" w:rsidP="00515D1D">
      <w:pPr>
        <w:spacing w:before="210" w:after="0"/>
        <w:ind w:firstLine="36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Тогда почему детям дают (настойчиво рекомендуют) мясо уже с 5-6 месяцев жизни?</w:t>
      </w:r>
    </w:p>
    <w:p w14:paraId="4DE5932F" w14:textId="77777777" w:rsidR="00D43F9A" w:rsidRDefault="00D43F9A" w:rsidP="00515D1D">
      <w:pPr>
        <w:spacing w:after="0"/>
        <w:ind w:firstLine="36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Чтобы предупредить </w:t>
      </w:r>
      <w:r w:rsidR="00976439">
        <w:rPr>
          <w:rFonts w:ascii="Georgia" w:eastAsia="Times New Roman" w:hAnsi="Georgia" w:cs="Times New Roman"/>
          <w:color w:val="000000"/>
          <w:sz w:val="27"/>
          <w:szCs w:val="27"/>
          <w:lang w:eastAsia="ru-RU"/>
        </w:rPr>
        <w:t xml:space="preserve">риск </w:t>
      </w:r>
      <w:r>
        <w:rPr>
          <w:rFonts w:ascii="Georgia" w:eastAsia="Times New Roman" w:hAnsi="Georgia" w:cs="Times New Roman"/>
          <w:color w:val="000000"/>
          <w:sz w:val="27"/>
          <w:szCs w:val="27"/>
          <w:lang w:eastAsia="ru-RU"/>
        </w:rPr>
        <w:t>дефицит</w:t>
      </w:r>
      <w:r w:rsidR="00976439">
        <w:rPr>
          <w:rFonts w:ascii="Georgia" w:eastAsia="Times New Roman" w:hAnsi="Georgia" w:cs="Times New Roman"/>
          <w:color w:val="000000"/>
          <w:sz w:val="27"/>
          <w:szCs w:val="27"/>
          <w:lang w:eastAsia="ru-RU"/>
        </w:rPr>
        <w:t>а</w:t>
      </w:r>
      <w:r>
        <w:rPr>
          <w:rFonts w:ascii="Georgia" w:eastAsia="Times New Roman" w:hAnsi="Georgia" w:cs="Times New Roman"/>
          <w:color w:val="000000"/>
          <w:sz w:val="27"/>
          <w:szCs w:val="27"/>
          <w:lang w:eastAsia="ru-RU"/>
        </w:rPr>
        <w:t xml:space="preserve"> железа.</w:t>
      </w:r>
    </w:p>
    <w:p w14:paraId="7B4C5BF2" w14:textId="77777777" w:rsidR="00D43F9A" w:rsidRDefault="00D43F9A" w:rsidP="00515D1D">
      <w:pPr>
        <w:spacing w:after="0"/>
        <w:ind w:firstLine="36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Железодефицитная анеми</w:t>
      </w:r>
      <w:r w:rsidRPr="006321E8">
        <w:rPr>
          <w:rFonts w:ascii="Georgia" w:eastAsia="Times New Roman" w:hAnsi="Georgia" w:cs="Times New Roman"/>
          <w:color w:val="000000"/>
          <w:sz w:val="27"/>
          <w:szCs w:val="27"/>
          <w:lang w:eastAsia="ru-RU"/>
        </w:rPr>
        <w:t>я</w:t>
      </w:r>
      <w:r>
        <w:rPr>
          <w:rFonts w:ascii="Georgia" w:eastAsia="Times New Roman" w:hAnsi="Georgia" w:cs="Times New Roman"/>
          <w:color w:val="000000"/>
          <w:sz w:val="27"/>
          <w:szCs w:val="27"/>
          <w:lang w:eastAsia="ru-RU"/>
        </w:rPr>
        <w:t xml:space="preserve"> часто наблюдалась у детей в пятидесятые годы прошлого века, когда материнское молоко с 3-4 месяц</w:t>
      </w:r>
      <w:r w:rsidR="00144527">
        <w:rPr>
          <w:rFonts w:ascii="Georgia" w:eastAsia="Times New Roman" w:hAnsi="Georgia" w:cs="Times New Roman"/>
          <w:color w:val="000000"/>
          <w:sz w:val="27"/>
          <w:szCs w:val="27"/>
          <w:lang w:eastAsia="ru-RU"/>
        </w:rPr>
        <w:t>ев</w:t>
      </w:r>
      <w:r>
        <w:rPr>
          <w:rFonts w:ascii="Georgia" w:eastAsia="Times New Roman" w:hAnsi="Georgia" w:cs="Times New Roman"/>
          <w:color w:val="000000"/>
          <w:sz w:val="27"/>
          <w:szCs w:val="27"/>
          <w:lang w:eastAsia="ru-RU"/>
        </w:rPr>
        <w:t xml:space="preserve"> заменялось коровьим, </w:t>
      </w:r>
      <w:r w:rsidR="00144527">
        <w:rPr>
          <w:rFonts w:ascii="Georgia" w:eastAsia="Times New Roman" w:hAnsi="Georgia" w:cs="Times New Roman"/>
          <w:color w:val="000000"/>
          <w:sz w:val="27"/>
          <w:szCs w:val="27"/>
          <w:lang w:eastAsia="ru-RU"/>
        </w:rPr>
        <w:t>а вместе с ним в</w:t>
      </w:r>
      <w:r>
        <w:rPr>
          <w:rFonts w:ascii="Georgia" w:eastAsia="Times New Roman" w:hAnsi="Georgia" w:cs="Times New Roman"/>
          <w:color w:val="000000"/>
          <w:sz w:val="27"/>
          <w:szCs w:val="27"/>
          <w:lang w:eastAsia="ru-RU"/>
        </w:rPr>
        <w:t xml:space="preserve"> рацион необходимо было включать пищу с высоким содержанием биодоступного </w:t>
      </w:r>
      <w:r w:rsidR="00144527">
        <w:rPr>
          <w:rFonts w:ascii="Georgia" w:eastAsia="Times New Roman" w:hAnsi="Georgia" w:cs="Times New Roman"/>
          <w:color w:val="000000"/>
          <w:sz w:val="27"/>
          <w:szCs w:val="27"/>
          <w:lang w:eastAsia="ru-RU"/>
        </w:rPr>
        <w:t xml:space="preserve">железа, например, мясо. Однако </w:t>
      </w:r>
      <w:r>
        <w:rPr>
          <w:rFonts w:ascii="Georgia" w:eastAsia="Times New Roman" w:hAnsi="Georgia" w:cs="Times New Roman"/>
          <w:color w:val="000000"/>
          <w:sz w:val="27"/>
          <w:szCs w:val="27"/>
          <w:lang w:eastAsia="ru-RU"/>
        </w:rPr>
        <w:t xml:space="preserve">чтобы оно хорошо усваивалось, </w:t>
      </w:r>
      <w:r w:rsidR="00144527">
        <w:rPr>
          <w:rFonts w:ascii="Georgia" w:eastAsia="Times New Roman" w:hAnsi="Georgia" w:cs="Times New Roman"/>
          <w:color w:val="000000"/>
          <w:sz w:val="27"/>
          <w:szCs w:val="27"/>
          <w:lang w:eastAsia="ru-RU"/>
        </w:rPr>
        <w:t xml:space="preserve">его рекомендовали давать в </w:t>
      </w:r>
      <w:r>
        <w:rPr>
          <w:rFonts w:ascii="Georgia" w:eastAsia="Times New Roman" w:hAnsi="Georgia" w:cs="Times New Roman"/>
          <w:color w:val="000000"/>
          <w:sz w:val="27"/>
          <w:szCs w:val="27"/>
          <w:lang w:eastAsia="ru-RU"/>
        </w:rPr>
        <w:t>виде пюре или разведенного порошка.</w:t>
      </w:r>
    </w:p>
    <w:p w14:paraId="3B704601" w14:textId="77777777" w:rsidR="0041448B" w:rsidRDefault="00D43F9A" w:rsidP="00515D1D">
      <w:pPr>
        <w:spacing w:after="0"/>
        <w:ind w:firstLine="36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Когда же в 90-х годах был</w:t>
      </w:r>
      <w:r w:rsidR="00144527">
        <w:rPr>
          <w:rFonts w:ascii="Georgia" w:eastAsia="Times New Roman" w:hAnsi="Georgia" w:cs="Times New Roman"/>
          <w:color w:val="000000"/>
          <w:sz w:val="27"/>
          <w:szCs w:val="27"/>
          <w:lang w:eastAsia="ru-RU"/>
        </w:rPr>
        <w:t>о</w:t>
      </w:r>
      <w:r>
        <w:rPr>
          <w:rFonts w:ascii="Georgia" w:eastAsia="Times New Roman" w:hAnsi="Georgia" w:cs="Times New Roman"/>
          <w:color w:val="000000"/>
          <w:sz w:val="27"/>
          <w:szCs w:val="27"/>
          <w:lang w:eastAsia="ru-RU"/>
        </w:rPr>
        <w:t xml:space="preserve"> признан</w:t>
      </w:r>
      <w:r w:rsidR="00144527">
        <w:rPr>
          <w:rFonts w:ascii="Georgia" w:eastAsia="Times New Roman" w:hAnsi="Georgia" w:cs="Times New Roman"/>
          <w:color w:val="000000"/>
          <w:sz w:val="27"/>
          <w:szCs w:val="27"/>
          <w:lang w:eastAsia="ru-RU"/>
        </w:rPr>
        <w:t>о, что</w:t>
      </w:r>
      <w:r>
        <w:rPr>
          <w:rFonts w:ascii="Georgia" w:eastAsia="Times New Roman" w:hAnsi="Georgia" w:cs="Times New Roman"/>
          <w:color w:val="000000"/>
          <w:sz w:val="27"/>
          <w:szCs w:val="27"/>
          <w:lang w:eastAsia="ru-RU"/>
        </w:rPr>
        <w:t xml:space="preserve"> </w:t>
      </w:r>
      <w:r w:rsidR="00144527">
        <w:rPr>
          <w:rFonts w:ascii="Georgia" w:eastAsia="Times New Roman" w:hAnsi="Georgia" w:cs="Times New Roman"/>
          <w:color w:val="000000"/>
          <w:sz w:val="27"/>
          <w:szCs w:val="27"/>
          <w:lang w:eastAsia="ru-RU"/>
        </w:rPr>
        <w:t xml:space="preserve">коровье молоко </w:t>
      </w:r>
      <w:r>
        <w:rPr>
          <w:rFonts w:ascii="Georgia" w:eastAsia="Times New Roman" w:hAnsi="Georgia" w:cs="Times New Roman"/>
          <w:color w:val="000000"/>
          <w:sz w:val="27"/>
          <w:szCs w:val="27"/>
          <w:lang w:eastAsia="ru-RU"/>
        </w:rPr>
        <w:t>вред</w:t>
      </w:r>
      <w:r w:rsidR="00144527">
        <w:rPr>
          <w:rFonts w:ascii="Georgia" w:eastAsia="Times New Roman" w:hAnsi="Georgia" w:cs="Times New Roman"/>
          <w:color w:val="000000"/>
          <w:sz w:val="27"/>
          <w:szCs w:val="27"/>
          <w:lang w:eastAsia="ru-RU"/>
        </w:rPr>
        <w:t>но для</w:t>
      </w:r>
      <w:r>
        <w:rPr>
          <w:rFonts w:ascii="Georgia" w:eastAsia="Times New Roman" w:hAnsi="Georgia" w:cs="Times New Roman"/>
          <w:color w:val="000000"/>
          <w:sz w:val="27"/>
          <w:szCs w:val="27"/>
          <w:lang w:eastAsia="ru-RU"/>
        </w:rPr>
        <w:t xml:space="preserve"> </w:t>
      </w:r>
      <w:r w:rsidR="0041448B">
        <w:rPr>
          <w:rFonts w:ascii="Georgia" w:eastAsia="Times New Roman" w:hAnsi="Georgia" w:cs="Times New Roman"/>
          <w:color w:val="000000"/>
          <w:sz w:val="27"/>
          <w:szCs w:val="27"/>
          <w:lang w:eastAsia="ru-RU"/>
        </w:rPr>
        <w:t xml:space="preserve">здоровья </w:t>
      </w:r>
      <w:r w:rsidR="00144527">
        <w:rPr>
          <w:rFonts w:ascii="Georgia" w:eastAsia="Times New Roman" w:hAnsi="Georgia" w:cs="Times New Roman"/>
          <w:color w:val="000000"/>
          <w:sz w:val="27"/>
          <w:szCs w:val="27"/>
          <w:lang w:eastAsia="ru-RU"/>
        </w:rPr>
        <w:t>детей</w:t>
      </w:r>
      <w:r>
        <w:rPr>
          <w:rFonts w:ascii="Georgia" w:eastAsia="Times New Roman" w:hAnsi="Georgia" w:cs="Times New Roman"/>
          <w:color w:val="000000"/>
          <w:sz w:val="27"/>
          <w:szCs w:val="27"/>
          <w:lang w:eastAsia="ru-RU"/>
        </w:rPr>
        <w:t xml:space="preserve"> до 12 месяцев, </w:t>
      </w:r>
      <w:r w:rsidR="00144527">
        <w:rPr>
          <w:rFonts w:ascii="Georgia" w:eastAsia="Times New Roman" w:hAnsi="Georgia" w:cs="Times New Roman"/>
          <w:color w:val="000000"/>
          <w:sz w:val="27"/>
          <w:szCs w:val="27"/>
          <w:lang w:eastAsia="ru-RU"/>
        </w:rPr>
        <w:t>при</w:t>
      </w:r>
      <w:r>
        <w:rPr>
          <w:rFonts w:ascii="Georgia" w:eastAsia="Times New Roman" w:hAnsi="Georgia" w:cs="Times New Roman"/>
          <w:color w:val="000000"/>
          <w:sz w:val="27"/>
          <w:szCs w:val="27"/>
          <w:lang w:eastAsia="ru-RU"/>
        </w:rPr>
        <w:t xml:space="preserve"> отсутствии материнского молока начали рекомендовать молочные смеси, содержание железа в которых соответствует потребности в нем детского организма. Но привычка вводить </w:t>
      </w:r>
      <w:r w:rsidR="00144527">
        <w:rPr>
          <w:rFonts w:ascii="Georgia" w:eastAsia="Times New Roman" w:hAnsi="Georgia" w:cs="Times New Roman"/>
          <w:color w:val="000000"/>
          <w:sz w:val="27"/>
          <w:szCs w:val="27"/>
          <w:lang w:eastAsia="ru-RU"/>
        </w:rPr>
        <w:t xml:space="preserve">мясо </w:t>
      </w:r>
      <w:r>
        <w:rPr>
          <w:rFonts w:ascii="Georgia" w:eastAsia="Times New Roman" w:hAnsi="Georgia" w:cs="Times New Roman"/>
          <w:color w:val="000000"/>
          <w:sz w:val="27"/>
          <w:szCs w:val="27"/>
          <w:lang w:eastAsia="ru-RU"/>
        </w:rPr>
        <w:t xml:space="preserve">в прикорм с 5-6 месяцев осталась, хотя риска дефицита железа уже нет. Эта привычка выгодна всем: пищевой </w:t>
      </w:r>
      <w:r w:rsidR="0041448B">
        <w:rPr>
          <w:rFonts w:ascii="Georgia" w:eastAsia="Times New Roman" w:hAnsi="Georgia" w:cs="Times New Roman"/>
          <w:color w:val="000000"/>
          <w:sz w:val="27"/>
          <w:szCs w:val="27"/>
          <w:lang w:eastAsia="ru-RU"/>
        </w:rPr>
        <w:t>промышленности</w:t>
      </w:r>
      <w:r>
        <w:rPr>
          <w:rFonts w:ascii="Georgia" w:eastAsia="Times New Roman" w:hAnsi="Georgia" w:cs="Times New Roman"/>
          <w:color w:val="000000"/>
          <w:sz w:val="27"/>
          <w:szCs w:val="27"/>
          <w:lang w:eastAsia="ru-RU"/>
        </w:rPr>
        <w:t>, роди</w:t>
      </w:r>
      <w:r w:rsidR="0041448B">
        <w:rPr>
          <w:rFonts w:ascii="Georgia" w:eastAsia="Times New Roman" w:hAnsi="Georgia" w:cs="Times New Roman"/>
          <w:color w:val="000000"/>
          <w:sz w:val="27"/>
          <w:szCs w:val="27"/>
          <w:lang w:eastAsia="ru-RU"/>
        </w:rPr>
        <w:t xml:space="preserve">телям и педиатрам, но не детям. </w:t>
      </w:r>
    </w:p>
    <w:p w14:paraId="5D3A6E33" w14:textId="77777777" w:rsidR="00D43F9A" w:rsidRDefault="0041448B" w:rsidP="00515D1D">
      <w:pPr>
        <w:spacing w:after="0"/>
        <w:ind w:firstLine="36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Повторим еще раз:</w:t>
      </w:r>
      <w:r w:rsidR="00D43F9A">
        <w:rPr>
          <w:rFonts w:ascii="Georgia" w:eastAsia="Times New Roman" w:hAnsi="Georgia" w:cs="Times New Roman"/>
          <w:color w:val="000000"/>
          <w:sz w:val="27"/>
          <w:szCs w:val="27"/>
          <w:lang w:eastAsia="ru-RU"/>
        </w:rPr>
        <w:t xml:space="preserve"> крайне важно, чтобы продукты детского рациона были биологически чистыми, выращенными без использования химических удобрений.</w:t>
      </w:r>
      <w:r>
        <w:rPr>
          <w:rFonts w:ascii="Georgia" w:eastAsia="Times New Roman" w:hAnsi="Georgia" w:cs="Times New Roman"/>
          <w:color w:val="000000"/>
          <w:sz w:val="27"/>
          <w:szCs w:val="27"/>
          <w:lang w:eastAsia="ru-RU"/>
        </w:rPr>
        <w:t xml:space="preserve"> </w:t>
      </w:r>
      <w:r w:rsidR="00D43F9A">
        <w:rPr>
          <w:rFonts w:ascii="Georgia" w:eastAsia="Times New Roman" w:hAnsi="Georgia" w:cs="Times New Roman"/>
          <w:color w:val="000000"/>
          <w:sz w:val="27"/>
          <w:szCs w:val="27"/>
          <w:lang w:eastAsia="ru-RU"/>
        </w:rPr>
        <w:t>Почему это важно?</w:t>
      </w:r>
    </w:p>
    <w:p w14:paraId="25A29290" w14:textId="77777777" w:rsidR="00D43F9A" w:rsidRDefault="00D43F9A" w:rsidP="00144527">
      <w:pPr>
        <w:pStyle w:val="ListParagraph"/>
        <w:numPr>
          <w:ilvl w:val="0"/>
          <w:numId w:val="36"/>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Во-первых, потому что прежде чем мы узнаем, насколько безвредным является то или иное новое вещество, используемое в пищевой промышленности, должны пройти десятилетия. Достаточно задуматься о последних пятидесяти годах пищевой промышленности и о гормонах с антибиотиками, содержащихся в мясе, об аллергиях и устойчивости</w:t>
      </w:r>
      <w:r w:rsidRPr="005F43D2">
        <w:rPr>
          <w:rFonts w:ascii="Georgia" w:eastAsia="Times New Roman" w:hAnsi="Georgia" w:cs="Times New Roman"/>
          <w:color w:val="000000"/>
          <w:sz w:val="27"/>
          <w:szCs w:val="27"/>
          <w:lang w:eastAsia="ru-RU"/>
        </w:rPr>
        <w:t xml:space="preserve"> </w:t>
      </w:r>
      <w:r>
        <w:rPr>
          <w:rFonts w:ascii="Georgia" w:eastAsia="Times New Roman" w:hAnsi="Georgia" w:cs="Times New Roman"/>
          <w:color w:val="000000"/>
          <w:sz w:val="27"/>
          <w:szCs w:val="27"/>
          <w:lang w:eastAsia="ru-RU"/>
        </w:rPr>
        <w:t xml:space="preserve">бактерий к антибиотикам; о рафинированном рисе и о болезни </w:t>
      </w:r>
      <w:r w:rsidR="00144527">
        <w:rPr>
          <w:rFonts w:ascii="Georgia" w:eastAsia="Times New Roman" w:hAnsi="Georgia" w:cs="Times New Roman"/>
          <w:color w:val="000000"/>
          <w:sz w:val="27"/>
          <w:szCs w:val="27"/>
          <w:lang w:eastAsia="ru-RU"/>
        </w:rPr>
        <w:t>бéри-бé</w:t>
      </w:r>
      <w:r w:rsidR="00144527" w:rsidRPr="00144527">
        <w:rPr>
          <w:rFonts w:ascii="Georgia" w:eastAsia="Times New Roman" w:hAnsi="Georgia" w:cs="Times New Roman"/>
          <w:color w:val="000000"/>
          <w:sz w:val="27"/>
          <w:szCs w:val="27"/>
          <w:lang w:eastAsia="ru-RU"/>
        </w:rPr>
        <w:t>ри</w:t>
      </w:r>
      <w:r>
        <w:rPr>
          <w:rFonts w:ascii="Georgia" w:eastAsia="Times New Roman" w:hAnsi="Georgia" w:cs="Times New Roman"/>
          <w:color w:val="000000"/>
          <w:sz w:val="27"/>
          <w:szCs w:val="27"/>
          <w:lang w:eastAsia="ru-RU"/>
        </w:rPr>
        <w:t>, которую он вызывает; о глютен непереносимости и генетически модифицированном зерне; о различного рода аллергиях; о так называемом коровьем бешенстве; об опухолях, возникающих из-за анилина,</w:t>
      </w:r>
      <w:r>
        <w:t xml:space="preserve"> </w:t>
      </w:r>
      <w:r>
        <w:rPr>
          <w:rFonts w:ascii="Georgia" w:eastAsia="Times New Roman" w:hAnsi="Georgia" w:cs="Times New Roman"/>
          <w:color w:val="000000"/>
          <w:sz w:val="27"/>
          <w:szCs w:val="27"/>
          <w:lang w:eastAsia="ru-RU"/>
        </w:rPr>
        <w:t>асбеста, никотина и ни</w:t>
      </w:r>
      <w:r w:rsidR="0041448B">
        <w:rPr>
          <w:rFonts w:ascii="Georgia" w:eastAsia="Times New Roman" w:hAnsi="Georgia" w:cs="Times New Roman"/>
          <w:color w:val="000000"/>
          <w:sz w:val="27"/>
          <w:szCs w:val="27"/>
          <w:lang w:eastAsia="ru-RU"/>
        </w:rPr>
        <w:t>трозаминов. Продолжать можно бес</w:t>
      </w:r>
      <w:r>
        <w:rPr>
          <w:rFonts w:ascii="Georgia" w:eastAsia="Times New Roman" w:hAnsi="Georgia" w:cs="Times New Roman"/>
          <w:color w:val="000000"/>
          <w:sz w:val="27"/>
          <w:szCs w:val="27"/>
          <w:lang w:eastAsia="ru-RU"/>
        </w:rPr>
        <w:t>конечно.</w:t>
      </w:r>
    </w:p>
    <w:p w14:paraId="68DD77B3" w14:textId="77777777" w:rsidR="00D43F9A" w:rsidRDefault="00D43F9A" w:rsidP="00BE4FCA">
      <w:pPr>
        <w:pStyle w:val="ListParagraph"/>
        <w:numPr>
          <w:ilvl w:val="0"/>
          <w:numId w:val="36"/>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Во-вторых, потому что качество биологически чистых продуктов лучше: в них больше витаминов и</w:t>
      </w:r>
      <w:r w:rsidR="0041448B">
        <w:rPr>
          <w:rFonts w:ascii="Georgia" w:eastAsia="Times New Roman" w:hAnsi="Georgia" w:cs="Times New Roman"/>
          <w:color w:val="000000"/>
          <w:sz w:val="27"/>
          <w:szCs w:val="27"/>
          <w:lang w:eastAsia="ru-RU"/>
        </w:rPr>
        <w:t xml:space="preserve"> минералов, меньше воды, и на </w:t>
      </w:r>
      <w:r w:rsidR="00F01706">
        <w:rPr>
          <w:rFonts w:ascii="Georgia" w:eastAsia="Times New Roman" w:hAnsi="Georgia" w:cs="Times New Roman"/>
          <w:color w:val="000000"/>
          <w:sz w:val="27"/>
          <w:szCs w:val="27"/>
          <w:lang w:eastAsia="ru-RU"/>
        </w:rPr>
        <w:t>вкус</w:t>
      </w:r>
      <w:r w:rsidR="0041448B">
        <w:rPr>
          <w:rFonts w:ascii="Georgia" w:eastAsia="Times New Roman" w:hAnsi="Georgia" w:cs="Times New Roman"/>
          <w:color w:val="000000"/>
          <w:sz w:val="27"/>
          <w:szCs w:val="27"/>
          <w:lang w:eastAsia="ru-RU"/>
        </w:rPr>
        <w:t xml:space="preserve"> они приятней</w:t>
      </w:r>
      <w:r>
        <w:rPr>
          <w:rFonts w:ascii="Georgia" w:eastAsia="Times New Roman" w:hAnsi="Georgia" w:cs="Times New Roman"/>
          <w:color w:val="000000"/>
          <w:sz w:val="27"/>
          <w:szCs w:val="27"/>
          <w:lang w:eastAsia="ru-RU"/>
        </w:rPr>
        <w:t>.</w:t>
      </w:r>
    </w:p>
    <w:p w14:paraId="1346029E" w14:textId="77777777" w:rsidR="00D43F9A" w:rsidRDefault="00F01706" w:rsidP="00BE4FCA">
      <w:pPr>
        <w:pStyle w:val="ListParagraph"/>
        <w:numPr>
          <w:ilvl w:val="0"/>
          <w:numId w:val="36"/>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Биологически чистые продукты – пища, прошедшая</w:t>
      </w:r>
      <w:r w:rsidR="00D43F9A">
        <w:rPr>
          <w:rFonts w:ascii="Georgia" w:eastAsia="Times New Roman" w:hAnsi="Georgia" w:cs="Times New Roman"/>
          <w:color w:val="000000"/>
          <w:sz w:val="27"/>
          <w:szCs w:val="27"/>
          <w:lang w:eastAsia="ru-RU"/>
        </w:rPr>
        <w:t xml:space="preserve"> незначительную или вовсе не ника</w:t>
      </w:r>
      <w:r>
        <w:rPr>
          <w:rFonts w:ascii="Georgia" w:eastAsia="Times New Roman" w:hAnsi="Georgia" w:cs="Times New Roman"/>
          <w:color w:val="000000"/>
          <w:sz w:val="27"/>
          <w:szCs w:val="27"/>
          <w:lang w:eastAsia="ru-RU"/>
        </w:rPr>
        <w:t>кой обработки. Заправка нашего «</w:t>
      </w:r>
      <w:r w:rsidR="00D43F9A">
        <w:rPr>
          <w:rFonts w:ascii="Georgia" w:eastAsia="Times New Roman" w:hAnsi="Georgia" w:cs="Times New Roman"/>
          <w:color w:val="000000"/>
          <w:sz w:val="27"/>
          <w:szCs w:val="27"/>
          <w:lang w:eastAsia="ru-RU"/>
        </w:rPr>
        <w:t>двигателя чистым топливом» гаранти</w:t>
      </w:r>
      <w:r>
        <w:rPr>
          <w:rFonts w:ascii="Georgia" w:eastAsia="Times New Roman" w:hAnsi="Georgia" w:cs="Times New Roman"/>
          <w:color w:val="000000"/>
          <w:sz w:val="27"/>
          <w:szCs w:val="27"/>
          <w:lang w:eastAsia="ru-RU"/>
        </w:rPr>
        <w:t>рует крепкое физическое и психологи</w:t>
      </w:r>
      <w:r w:rsidR="00D43F9A">
        <w:rPr>
          <w:rFonts w:ascii="Georgia" w:eastAsia="Times New Roman" w:hAnsi="Georgia" w:cs="Times New Roman"/>
          <w:color w:val="000000"/>
          <w:sz w:val="27"/>
          <w:szCs w:val="27"/>
          <w:lang w:eastAsia="ru-RU"/>
        </w:rPr>
        <w:t>ческое здоровье</w:t>
      </w:r>
      <w:r>
        <w:rPr>
          <w:rFonts w:ascii="Georgia" w:eastAsia="Times New Roman" w:hAnsi="Georgia" w:cs="Times New Roman"/>
          <w:color w:val="000000"/>
          <w:sz w:val="27"/>
          <w:szCs w:val="27"/>
          <w:lang w:eastAsia="ru-RU"/>
        </w:rPr>
        <w:t xml:space="preserve">, что является основополагающим фактором </w:t>
      </w:r>
      <w:r w:rsidR="00D43F9A">
        <w:rPr>
          <w:rFonts w:ascii="Georgia" w:eastAsia="Times New Roman" w:hAnsi="Georgia" w:cs="Times New Roman"/>
          <w:color w:val="000000"/>
          <w:sz w:val="27"/>
          <w:szCs w:val="27"/>
          <w:lang w:eastAsia="ru-RU"/>
        </w:rPr>
        <w:t>хорошей жизни, к которой мы все стремимся.</w:t>
      </w:r>
    </w:p>
    <w:p w14:paraId="7FDF3326" w14:textId="77777777" w:rsidR="00D43F9A" w:rsidRDefault="00F01706" w:rsidP="00515D1D">
      <w:pPr>
        <w:spacing w:after="0"/>
        <w:ind w:firstLine="36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Самые</w:t>
      </w:r>
      <w:r w:rsidR="00D43F9A">
        <w:rPr>
          <w:rFonts w:ascii="Georgia" w:eastAsia="Times New Roman" w:hAnsi="Georgia" w:cs="Times New Roman"/>
          <w:color w:val="000000"/>
          <w:sz w:val="27"/>
          <w:szCs w:val="27"/>
          <w:lang w:eastAsia="ru-RU"/>
        </w:rPr>
        <w:t xml:space="preserve"> распространенные ошибки</w:t>
      </w:r>
      <w:r>
        <w:rPr>
          <w:rFonts w:ascii="Georgia" w:eastAsia="Times New Roman" w:hAnsi="Georgia" w:cs="Times New Roman"/>
          <w:color w:val="000000"/>
          <w:sz w:val="27"/>
          <w:szCs w:val="27"/>
          <w:lang w:eastAsia="ru-RU"/>
        </w:rPr>
        <w:t>, допускаемые при выработке рациона для детей первых лет</w:t>
      </w:r>
      <w:r w:rsidR="00D43F9A">
        <w:rPr>
          <w:rFonts w:ascii="Georgia" w:eastAsia="Times New Roman" w:hAnsi="Georgia" w:cs="Times New Roman"/>
          <w:color w:val="000000"/>
          <w:sz w:val="27"/>
          <w:szCs w:val="27"/>
          <w:lang w:eastAsia="ru-RU"/>
        </w:rPr>
        <w:t xml:space="preserve"> жизни:</w:t>
      </w:r>
    </w:p>
    <w:p w14:paraId="30BA2B26" w14:textId="77777777" w:rsidR="00D43F9A" w:rsidRDefault="00F01706" w:rsidP="00F01706">
      <w:pPr>
        <w:pStyle w:val="ListParagraph"/>
        <w:numPr>
          <w:ilvl w:val="0"/>
          <w:numId w:val="37"/>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чрезмерное количество</w:t>
      </w:r>
      <w:r w:rsidR="00D43F9A">
        <w:rPr>
          <w:rFonts w:ascii="Georgia" w:eastAsia="Times New Roman" w:hAnsi="Georgia" w:cs="Times New Roman"/>
          <w:color w:val="000000"/>
          <w:sz w:val="27"/>
          <w:szCs w:val="27"/>
          <w:lang w:eastAsia="ru-RU"/>
        </w:rPr>
        <w:t xml:space="preserve"> продуктов животного происхождения (</w:t>
      </w:r>
      <w:r>
        <w:rPr>
          <w:rFonts w:ascii="Georgia" w:eastAsia="Times New Roman" w:hAnsi="Georgia" w:cs="Times New Roman"/>
          <w:color w:val="000000"/>
          <w:sz w:val="27"/>
          <w:szCs w:val="27"/>
          <w:lang w:eastAsia="ru-RU"/>
        </w:rPr>
        <w:t>особенно мяса и сыров);</w:t>
      </w:r>
    </w:p>
    <w:p w14:paraId="71160B79" w14:textId="77777777" w:rsidR="00D43F9A" w:rsidRDefault="00F01706" w:rsidP="00BE4FCA">
      <w:pPr>
        <w:pStyle w:val="ListParagraph"/>
        <w:numPr>
          <w:ilvl w:val="0"/>
          <w:numId w:val="37"/>
        </w:numPr>
        <w:spacing w:before="210"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использование коровьего вместо </w:t>
      </w:r>
      <w:r w:rsidR="0041448B">
        <w:rPr>
          <w:rFonts w:ascii="Georgia" w:eastAsia="Times New Roman" w:hAnsi="Georgia" w:cs="Times New Roman"/>
          <w:color w:val="000000"/>
          <w:sz w:val="27"/>
          <w:szCs w:val="27"/>
          <w:lang w:eastAsia="ru-RU"/>
        </w:rPr>
        <w:t xml:space="preserve">грудного молока или при его отсутствии </w:t>
      </w:r>
      <w:r>
        <w:rPr>
          <w:rFonts w:ascii="Georgia" w:eastAsia="Times New Roman" w:hAnsi="Georgia" w:cs="Times New Roman"/>
          <w:color w:val="000000"/>
          <w:sz w:val="27"/>
          <w:szCs w:val="27"/>
          <w:lang w:eastAsia="ru-RU"/>
        </w:rPr>
        <w:t>молочной смеси;</w:t>
      </w:r>
    </w:p>
    <w:p w14:paraId="75C30369" w14:textId="77777777" w:rsidR="00D43F9A" w:rsidRDefault="00F01706" w:rsidP="00BE4FCA">
      <w:pPr>
        <w:pStyle w:val="ListParagraph"/>
        <w:numPr>
          <w:ilvl w:val="0"/>
          <w:numId w:val="37"/>
        </w:numPr>
        <w:spacing w:before="210"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в</w:t>
      </w:r>
      <w:r w:rsidR="00D43F9A">
        <w:rPr>
          <w:rFonts w:ascii="Georgia" w:eastAsia="Times New Roman" w:hAnsi="Georgia" w:cs="Times New Roman"/>
          <w:color w:val="000000"/>
          <w:sz w:val="27"/>
          <w:szCs w:val="27"/>
          <w:lang w:eastAsia="ru-RU"/>
        </w:rPr>
        <w:t>ведение в прикорм продуктов из цельно- и полуцельнозерновой муки (высокое сод</w:t>
      </w:r>
      <w:r w:rsidR="00EF1723">
        <w:rPr>
          <w:rFonts w:ascii="Georgia" w:eastAsia="Times New Roman" w:hAnsi="Georgia" w:cs="Times New Roman"/>
          <w:color w:val="000000"/>
          <w:sz w:val="27"/>
          <w:szCs w:val="27"/>
          <w:lang w:eastAsia="ru-RU"/>
        </w:rPr>
        <w:t>ержание клетчатки приводит к зап</w:t>
      </w:r>
      <w:r>
        <w:rPr>
          <w:rFonts w:ascii="Georgia" w:eastAsia="Times New Roman" w:hAnsi="Georgia" w:cs="Times New Roman"/>
          <w:color w:val="000000"/>
          <w:sz w:val="27"/>
          <w:szCs w:val="27"/>
          <w:lang w:eastAsia="ru-RU"/>
        </w:rPr>
        <w:t>орам);</w:t>
      </w:r>
    </w:p>
    <w:p w14:paraId="5566C70F" w14:textId="77777777" w:rsidR="00D43F9A" w:rsidRDefault="00F01706" w:rsidP="00BE4FCA">
      <w:pPr>
        <w:pStyle w:val="ListParagraph"/>
        <w:numPr>
          <w:ilvl w:val="0"/>
          <w:numId w:val="37"/>
        </w:numPr>
        <w:spacing w:before="210"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в</w:t>
      </w:r>
      <w:r w:rsidR="00D43F9A">
        <w:rPr>
          <w:rFonts w:ascii="Georgia" w:eastAsia="Times New Roman" w:hAnsi="Georgia" w:cs="Times New Roman"/>
          <w:color w:val="000000"/>
          <w:sz w:val="27"/>
          <w:szCs w:val="27"/>
          <w:lang w:eastAsia="ru-RU"/>
        </w:rPr>
        <w:t xml:space="preserve">ключение в детский рацион печенья и </w:t>
      </w:r>
      <w:r w:rsidR="0041448B">
        <w:rPr>
          <w:rFonts w:ascii="Georgia" w:eastAsia="Times New Roman" w:hAnsi="Georgia" w:cs="Times New Roman"/>
          <w:color w:val="000000"/>
          <w:sz w:val="27"/>
          <w:szCs w:val="27"/>
          <w:lang w:eastAsia="ru-RU"/>
        </w:rPr>
        <w:t>других сладостей с саха</w:t>
      </w:r>
      <w:r>
        <w:rPr>
          <w:rFonts w:ascii="Georgia" w:eastAsia="Times New Roman" w:hAnsi="Georgia" w:cs="Times New Roman"/>
          <w:color w:val="000000"/>
          <w:sz w:val="27"/>
          <w:szCs w:val="27"/>
          <w:lang w:eastAsia="ru-RU"/>
        </w:rPr>
        <w:t>ром</w:t>
      </w:r>
      <w:r w:rsidR="00D43F9A">
        <w:rPr>
          <w:rFonts w:ascii="Georgia" w:eastAsia="Times New Roman" w:hAnsi="Georgia" w:cs="Times New Roman"/>
          <w:color w:val="000000"/>
          <w:sz w:val="27"/>
          <w:szCs w:val="27"/>
          <w:lang w:eastAsia="ru-RU"/>
        </w:rPr>
        <w:t xml:space="preserve"> (повышают риск развития ожирения и диабета), использование отвара из круп (</w:t>
      </w:r>
      <w:r w:rsidR="0041448B">
        <w:rPr>
          <w:rFonts w:ascii="Georgia" w:eastAsia="Times New Roman" w:hAnsi="Georgia" w:cs="Times New Roman"/>
          <w:color w:val="000000"/>
          <w:sz w:val="27"/>
          <w:szCs w:val="27"/>
          <w:lang w:eastAsia="ru-RU"/>
        </w:rPr>
        <w:t xml:space="preserve">растительного </w:t>
      </w:r>
      <w:r w:rsidR="00D43F9A">
        <w:rPr>
          <w:rFonts w:ascii="Georgia" w:eastAsia="Times New Roman" w:hAnsi="Georgia" w:cs="Times New Roman"/>
          <w:color w:val="000000"/>
          <w:sz w:val="27"/>
          <w:szCs w:val="27"/>
          <w:lang w:eastAsia="ru-RU"/>
        </w:rPr>
        <w:t>«молока») вместо материнского молока или молочной смеси.</w:t>
      </w:r>
    </w:p>
    <w:p w14:paraId="62EF6449" w14:textId="77777777" w:rsidR="00D43F9A" w:rsidRDefault="00D43F9A" w:rsidP="00515D1D">
      <w:pPr>
        <w:spacing w:after="0"/>
        <w:ind w:firstLine="36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Питание </w:t>
      </w:r>
      <w:r w:rsidR="00F01706">
        <w:rPr>
          <w:rFonts w:ascii="Georgia" w:eastAsia="Times New Roman" w:hAnsi="Georgia" w:cs="Times New Roman"/>
          <w:color w:val="000000"/>
          <w:sz w:val="27"/>
          <w:szCs w:val="27"/>
          <w:lang w:eastAsia="ru-RU"/>
        </w:rPr>
        <w:t>детей</w:t>
      </w:r>
      <w:r>
        <w:rPr>
          <w:rFonts w:ascii="Georgia" w:eastAsia="Times New Roman" w:hAnsi="Georgia" w:cs="Times New Roman"/>
          <w:color w:val="000000"/>
          <w:sz w:val="27"/>
          <w:szCs w:val="27"/>
          <w:lang w:eastAsia="ru-RU"/>
        </w:rPr>
        <w:t xml:space="preserve"> 2-3 лет более свободно, так как этот период совпадает с началом посещения </w:t>
      </w:r>
      <w:r w:rsidR="00F01706">
        <w:rPr>
          <w:rFonts w:ascii="Georgia" w:eastAsia="Times New Roman" w:hAnsi="Georgia" w:cs="Times New Roman"/>
          <w:color w:val="000000"/>
          <w:sz w:val="27"/>
          <w:szCs w:val="27"/>
          <w:lang w:eastAsia="ru-RU"/>
        </w:rPr>
        <w:t xml:space="preserve">ими </w:t>
      </w:r>
      <w:r>
        <w:rPr>
          <w:rFonts w:ascii="Georgia" w:eastAsia="Times New Roman" w:hAnsi="Georgia" w:cs="Times New Roman"/>
          <w:color w:val="000000"/>
          <w:sz w:val="27"/>
          <w:szCs w:val="27"/>
          <w:lang w:eastAsia="ru-RU"/>
        </w:rPr>
        <w:t>детского сада. Бóльшая свобода в питании зак</w:t>
      </w:r>
      <w:r w:rsidR="00F01706">
        <w:rPr>
          <w:rFonts w:ascii="Georgia" w:eastAsia="Times New Roman" w:hAnsi="Georgia" w:cs="Times New Roman"/>
          <w:color w:val="000000"/>
          <w:sz w:val="27"/>
          <w:szCs w:val="27"/>
          <w:lang w:eastAsia="ru-RU"/>
        </w:rPr>
        <w:t xml:space="preserve">лючается в употреблении большого количества </w:t>
      </w:r>
      <w:r>
        <w:rPr>
          <w:rFonts w:ascii="Georgia" w:eastAsia="Times New Roman" w:hAnsi="Georgia" w:cs="Times New Roman"/>
          <w:color w:val="000000"/>
          <w:sz w:val="27"/>
          <w:szCs w:val="27"/>
          <w:lang w:eastAsia="ru-RU"/>
        </w:rPr>
        <w:t xml:space="preserve">«пустых калорий», </w:t>
      </w:r>
      <w:r w:rsidR="00BB093C">
        <w:rPr>
          <w:rFonts w:ascii="Georgia" w:eastAsia="Times New Roman" w:hAnsi="Georgia" w:cs="Times New Roman"/>
          <w:color w:val="000000"/>
          <w:sz w:val="27"/>
          <w:szCs w:val="27"/>
          <w:lang w:eastAsia="ru-RU"/>
        </w:rPr>
        <w:t xml:space="preserve">эта пища выглядит аппетитно, приятна на вкус, ее навязчиво рекламируют в детских передачах, но она </w:t>
      </w:r>
      <w:r>
        <w:rPr>
          <w:rFonts w:ascii="Georgia" w:eastAsia="Times New Roman" w:hAnsi="Georgia" w:cs="Times New Roman"/>
          <w:color w:val="000000"/>
          <w:sz w:val="27"/>
          <w:szCs w:val="27"/>
          <w:lang w:eastAsia="ru-RU"/>
        </w:rPr>
        <w:t>вредна</w:t>
      </w:r>
      <w:r w:rsidR="00BB093C">
        <w:rPr>
          <w:rFonts w:ascii="Georgia" w:eastAsia="Times New Roman" w:hAnsi="Georgia" w:cs="Times New Roman"/>
          <w:color w:val="000000"/>
          <w:sz w:val="27"/>
          <w:szCs w:val="27"/>
          <w:lang w:eastAsia="ru-RU"/>
        </w:rPr>
        <w:t xml:space="preserve"> для здоровья</w:t>
      </w:r>
      <w:r>
        <w:rPr>
          <w:rFonts w:ascii="Georgia" w:eastAsia="Times New Roman" w:hAnsi="Georgia" w:cs="Times New Roman"/>
          <w:color w:val="000000"/>
          <w:sz w:val="27"/>
          <w:szCs w:val="27"/>
          <w:lang w:eastAsia="ru-RU"/>
        </w:rPr>
        <w:t>.</w:t>
      </w:r>
    </w:p>
    <w:p w14:paraId="14E73C8F" w14:textId="77777777" w:rsidR="00E66414" w:rsidRDefault="00D43F9A" w:rsidP="0041448B">
      <w:pPr>
        <w:spacing w:after="0"/>
        <w:ind w:firstLine="426"/>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Зачастую родители знают о вреде этих продуктов, но, чувствуя себя виноватыми за то, что не могут больше времени уделять своим детям, позволяют им есть эту </w:t>
      </w:r>
      <w:r w:rsidR="00BB093C">
        <w:rPr>
          <w:rFonts w:ascii="Georgia" w:eastAsia="Times New Roman" w:hAnsi="Georgia" w:cs="Times New Roman"/>
          <w:color w:val="000000"/>
          <w:sz w:val="27"/>
          <w:szCs w:val="27"/>
          <w:lang w:eastAsia="ru-RU"/>
        </w:rPr>
        <w:t>гадость</w:t>
      </w:r>
      <w:r>
        <w:rPr>
          <w:rFonts w:ascii="Georgia" w:eastAsia="Times New Roman" w:hAnsi="Georgia" w:cs="Times New Roman"/>
          <w:color w:val="000000"/>
          <w:sz w:val="27"/>
          <w:szCs w:val="27"/>
          <w:lang w:eastAsia="ru-RU"/>
        </w:rPr>
        <w:t xml:space="preserve"> в качестве компенсации за </w:t>
      </w:r>
      <w:r w:rsidR="00BB093C">
        <w:rPr>
          <w:rFonts w:ascii="Georgia" w:eastAsia="Times New Roman" w:hAnsi="Georgia" w:cs="Times New Roman"/>
          <w:color w:val="000000"/>
          <w:sz w:val="27"/>
          <w:szCs w:val="27"/>
          <w:lang w:eastAsia="ru-RU"/>
        </w:rPr>
        <w:t>недостаток</w:t>
      </w:r>
      <w:r>
        <w:rPr>
          <w:rFonts w:ascii="Georgia" w:eastAsia="Times New Roman" w:hAnsi="Georgia" w:cs="Times New Roman"/>
          <w:color w:val="000000"/>
          <w:sz w:val="27"/>
          <w:szCs w:val="27"/>
          <w:lang w:eastAsia="ru-RU"/>
        </w:rPr>
        <w:t xml:space="preserve"> внимания.</w:t>
      </w:r>
    </w:p>
    <w:p w14:paraId="060AECFB" w14:textId="77777777" w:rsidR="0041448B" w:rsidRDefault="0041448B">
      <w:pPr>
        <w:rPr>
          <w:rFonts w:ascii="Georgia" w:eastAsia="Times New Roman" w:hAnsi="Georgia" w:cs="Times New Roman"/>
          <w:color w:val="323287"/>
          <w:kern w:val="36"/>
          <w:sz w:val="53"/>
          <w:szCs w:val="53"/>
          <w:lang w:eastAsia="ru-RU"/>
        </w:rPr>
      </w:pPr>
      <w:r>
        <w:rPr>
          <w:rFonts w:ascii="Georgia" w:eastAsia="Times New Roman" w:hAnsi="Georgia" w:cs="Times New Roman"/>
          <w:color w:val="323287"/>
          <w:kern w:val="36"/>
          <w:sz w:val="53"/>
          <w:szCs w:val="53"/>
          <w:lang w:eastAsia="ru-RU"/>
        </w:rPr>
        <w:br w:type="page"/>
      </w:r>
    </w:p>
    <w:p w14:paraId="6C32010B" w14:textId="77777777" w:rsidR="00515D1D" w:rsidRPr="00992B2F" w:rsidRDefault="001175E9" w:rsidP="001175E9">
      <w:pPr>
        <w:pStyle w:val="Heading1"/>
        <w:rPr>
          <w:lang w:eastAsia="ru-RU"/>
        </w:rPr>
      </w:pPr>
      <w:bookmarkStart w:id="233" w:name="_Toc325133237"/>
      <w:bookmarkStart w:id="234" w:name="_Toc325133299"/>
      <w:bookmarkStart w:id="235" w:name="_Toc325133431"/>
      <w:bookmarkStart w:id="236" w:name="_Toc325135076"/>
      <w:r>
        <w:rPr>
          <w:lang w:eastAsia="ru-RU"/>
        </w:rPr>
        <w:t>9.</w:t>
      </w:r>
      <w:r w:rsidR="00515D1D">
        <w:rPr>
          <w:lang w:eastAsia="ru-RU"/>
        </w:rPr>
        <w:t xml:space="preserve">ПРАВИЛЬНОЕ ПИТАНИЕ </w:t>
      </w:r>
      <w:r w:rsidR="0098626F">
        <w:rPr>
          <w:lang w:eastAsia="ru-RU"/>
        </w:rPr>
        <w:t>ДЛЯ ДЕТЕЙ</w:t>
      </w:r>
      <w:r w:rsidR="00515D1D">
        <w:rPr>
          <w:lang w:eastAsia="ru-RU"/>
        </w:rPr>
        <w:t xml:space="preserve"> РАЗЛИЧНЫХ ВОЗРАСТНЫХ </w:t>
      </w:r>
      <w:r w:rsidR="0098626F">
        <w:rPr>
          <w:lang w:eastAsia="ru-RU"/>
        </w:rPr>
        <w:t>ГРУПП</w:t>
      </w:r>
      <w:bookmarkEnd w:id="233"/>
      <w:bookmarkEnd w:id="234"/>
      <w:bookmarkEnd w:id="235"/>
      <w:bookmarkEnd w:id="236"/>
    </w:p>
    <w:p w14:paraId="555EF51C" w14:textId="77777777" w:rsidR="00515D1D" w:rsidRPr="00992B2F" w:rsidRDefault="00515D1D" w:rsidP="00515D1D">
      <w:pPr>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В этой главе будет предложен рацион питания для детей возрастных групп от 6 месяцев до 18 лет.</w:t>
      </w:r>
    </w:p>
    <w:p w14:paraId="36EE2597" w14:textId="77777777" w:rsidR="00515D1D" w:rsidRPr="00992B2F" w:rsidRDefault="0059400D" w:rsidP="001175E9">
      <w:pPr>
        <w:pStyle w:val="Heading2"/>
        <w:rPr>
          <w:lang w:eastAsia="ru-RU"/>
        </w:rPr>
      </w:pPr>
      <w:bookmarkStart w:id="237" w:name="_Toc325133238"/>
      <w:bookmarkStart w:id="238" w:name="_Toc325133300"/>
      <w:bookmarkStart w:id="239" w:name="_Toc325133432"/>
      <w:bookmarkStart w:id="240" w:name="_Toc325135077"/>
      <w:r>
        <w:rPr>
          <w:lang w:eastAsia="ru-RU"/>
        </w:rPr>
        <w:t>ОТ 6 ДО</w:t>
      </w:r>
      <w:r w:rsidR="00515D1D">
        <w:rPr>
          <w:lang w:eastAsia="ru-RU"/>
        </w:rPr>
        <w:t xml:space="preserve"> </w:t>
      </w:r>
      <w:r w:rsidR="00515D1D" w:rsidRPr="00992B2F">
        <w:rPr>
          <w:lang w:eastAsia="ru-RU"/>
        </w:rPr>
        <w:t xml:space="preserve">12 </w:t>
      </w:r>
      <w:r w:rsidR="00515D1D">
        <w:rPr>
          <w:lang w:eastAsia="ru-RU"/>
        </w:rPr>
        <w:t>МЕСЯЦЕВ</w:t>
      </w:r>
      <w:bookmarkEnd w:id="237"/>
      <w:bookmarkEnd w:id="238"/>
      <w:bookmarkEnd w:id="239"/>
      <w:bookmarkEnd w:id="240"/>
    </w:p>
    <w:p w14:paraId="6924D357" w14:textId="77777777" w:rsidR="00515D1D" w:rsidRPr="00992B2F" w:rsidRDefault="00515D1D" w:rsidP="00515D1D">
      <w:pPr>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Примерное меню для детей грудного возраста от 6 до 12 месяцев</w:t>
      </w:r>
      <w:r w:rsidRPr="00992B2F">
        <w:rPr>
          <w:rFonts w:ascii="Georgia" w:eastAsia="Times New Roman" w:hAnsi="Georgia" w:cs="Times New Roman"/>
          <w:color w:val="000000"/>
          <w:sz w:val="27"/>
          <w:szCs w:val="27"/>
          <w:lang w:eastAsia="ru-RU"/>
        </w:rPr>
        <w:t>.</w:t>
      </w:r>
    </w:p>
    <w:p w14:paraId="44CCA75E" w14:textId="77777777" w:rsidR="00515D1D" w:rsidRPr="00992B2F" w:rsidRDefault="00515D1D" w:rsidP="00515D1D">
      <w:pPr>
        <w:spacing w:before="210" w:after="0"/>
        <w:ind w:firstLine="360"/>
        <w:jc w:val="both"/>
        <w:rPr>
          <w:rFonts w:ascii="Georgia" w:eastAsia="Times New Roman" w:hAnsi="Georgia" w:cs="Times New Roman"/>
          <w:color w:val="000000"/>
          <w:sz w:val="27"/>
          <w:szCs w:val="27"/>
          <w:lang w:eastAsia="ru-RU"/>
        </w:rPr>
      </w:pPr>
      <w:r>
        <w:rPr>
          <w:rFonts w:ascii="Georgia" w:eastAsia="Times New Roman" w:hAnsi="Georgia" w:cs="Times New Roman"/>
          <w:b/>
          <w:bCs/>
          <w:color w:val="000000"/>
          <w:sz w:val="27"/>
          <w:szCs w:val="27"/>
          <w:lang w:eastAsia="ru-RU"/>
        </w:rPr>
        <w:t>Завтрак</w:t>
      </w:r>
      <w:r w:rsidRPr="00992B2F">
        <w:rPr>
          <w:rFonts w:ascii="Georgia" w:eastAsia="Times New Roman" w:hAnsi="Georgia" w:cs="Times New Roman"/>
          <w:b/>
          <w:bCs/>
          <w:color w:val="000000"/>
          <w:sz w:val="27"/>
          <w:szCs w:val="27"/>
          <w:lang w:eastAsia="ru-RU"/>
        </w:rPr>
        <w:t xml:space="preserve">, </w:t>
      </w:r>
      <w:r>
        <w:rPr>
          <w:rFonts w:ascii="Georgia" w:eastAsia="Times New Roman" w:hAnsi="Georgia" w:cs="Times New Roman"/>
          <w:b/>
          <w:bCs/>
          <w:color w:val="000000"/>
          <w:sz w:val="27"/>
          <w:szCs w:val="27"/>
          <w:lang w:eastAsia="ru-RU"/>
        </w:rPr>
        <w:t>полдник</w:t>
      </w:r>
      <w:r w:rsidRPr="00992B2F">
        <w:rPr>
          <w:rFonts w:ascii="Georgia" w:eastAsia="Times New Roman" w:hAnsi="Georgia" w:cs="Times New Roman"/>
          <w:b/>
          <w:bCs/>
          <w:color w:val="000000"/>
          <w:sz w:val="27"/>
          <w:szCs w:val="27"/>
          <w:lang w:eastAsia="ru-RU"/>
        </w:rPr>
        <w:t xml:space="preserve">, </w:t>
      </w:r>
      <w:r>
        <w:rPr>
          <w:rFonts w:ascii="Georgia" w:eastAsia="Times New Roman" w:hAnsi="Georgia" w:cs="Times New Roman"/>
          <w:b/>
          <w:bCs/>
          <w:color w:val="000000"/>
          <w:sz w:val="27"/>
          <w:szCs w:val="27"/>
          <w:lang w:eastAsia="ru-RU"/>
        </w:rPr>
        <w:t>ужин перед сном:</w:t>
      </w:r>
    </w:p>
    <w:p w14:paraId="7A3D972A" w14:textId="77777777" w:rsidR="00515D1D" w:rsidRPr="00380301" w:rsidRDefault="00515D1D" w:rsidP="00BE4FCA">
      <w:pPr>
        <w:numPr>
          <w:ilvl w:val="0"/>
          <w:numId w:val="39"/>
        </w:numPr>
        <w:spacing w:after="100" w:afterAutospacing="1"/>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Материнское молоко </w:t>
      </w:r>
      <w:r w:rsidRPr="00380301">
        <w:rPr>
          <w:rFonts w:ascii="Georgia" w:eastAsia="Times New Roman" w:hAnsi="Georgia" w:cs="Times New Roman"/>
          <w:color w:val="000000"/>
          <w:sz w:val="27"/>
          <w:szCs w:val="27"/>
          <w:lang w:eastAsia="ru-RU"/>
        </w:rPr>
        <w:t xml:space="preserve">или молочная смесь 2-3 раза в день. При грудном вскармливании, кормить </w:t>
      </w:r>
      <w:r>
        <w:rPr>
          <w:rFonts w:ascii="Georgia" w:eastAsia="Times New Roman" w:hAnsi="Georgia" w:cs="Times New Roman"/>
          <w:color w:val="000000"/>
          <w:sz w:val="27"/>
          <w:szCs w:val="27"/>
          <w:lang w:eastAsia="ru-RU"/>
        </w:rPr>
        <w:t>ребенка</w:t>
      </w:r>
      <w:r w:rsidRPr="00380301">
        <w:rPr>
          <w:rFonts w:ascii="Georgia" w:eastAsia="Times New Roman" w:hAnsi="Georgia" w:cs="Times New Roman"/>
          <w:color w:val="000000"/>
          <w:sz w:val="27"/>
          <w:szCs w:val="27"/>
          <w:lang w:eastAsia="ru-RU"/>
        </w:rPr>
        <w:t xml:space="preserve"> нужно </w:t>
      </w:r>
      <w:r>
        <w:rPr>
          <w:rFonts w:ascii="Georgia" w:eastAsia="Times New Roman" w:hAnsi="Georgia" w:cs="Times New Roman"/>
          <w:color w:val="000000"/>
          <w:sz w:val="27"/>
          <w:szCs w:val="27"/>
          <w:lang w:eastAsia="ru-RU"/>
        </w:rPr>
        <w:t>«</w:t>
      </w:r>
      <w:r w:rsidRPr="00380301">
        <w:rPr>
          <w:rFonts w:ascii="Georgia" w:eastAsia="Times New Roman" w:hAnsi="Georgia" w:cs="Times New Roman"/>
          <w:color w:val="000000"/>
          <w:sz w:val="27"/>
          <w:szCs w:val="27"/>
          <w:lang w:eastAsia="ru-RU"/>
        </w:rPr>
        <w:t>по требованию</w:t>
      </w:r>
      <w:r>
        <w:rPr>
          <w:rFonts w:ascii="Georgia" w:eastAsia="Times New Roman" w:hAnsi="Georgia" w:cs="Times New Roman"/>
          <w:color w:val="000000"/>
          <w:sz w:val="27"/>
          <w:szCs w:val="27"/>
          <w:lang w:eastAsia="ru-RU"/>
        </w:rPr>
        <w:t>»</w:t>
      </w:r>
      <w:r w:rsidRPr="00380301">
        <w:rPr>
          <w:rFonts w:ascii="Georgia" w:eastAsia="Times New Roman" w:hAnsi="Georgia" w:cs="Times New Roman"/>
          <w:color w:val="000000"/>
          <w:sz w:val="27"/>
          <w:szCs w:val="27"/>
          <w:lang w:eastAsia="ru-RU"/>
        </w:rPr>
        <w:t xml:space="preserve">, </w:t>
      </w:r>
      <w:r>
        <w:rPr>
          <w:rFonts w:ascii="Georgia" w:eastAsia="Times New Roman" w:hAnsi="Georgia" w:cs="Times New Roman"/>
          <w:color w:val="000000"/>
          <w:sz w:val="27"/>
          <w:szCs w:val="27"/>
          <w:lang w:eastAsia="ru-RU"/>
        </w:rPr>
        <w:t xml:space="preserve">но </w:t>
      </w:r>
      <w:r w:rsidRPr="00380301">
        <w:rPr>
          <w:rFonts w:ascii="Georgia" w:eastAsia="Times New Roman" w:hAnsi="Georgia" w:cs="Times New Roman"/>
          <w:color w:val="000000"/>
          <w:sz w:val="27"/>
          <w:szCs w:val="27"/>
          <w:lang w:eastAsia="ru-RU"/>
        </w:rPr>
        <w:t xml:space="preserve">не </w:t>
      </w:r>
      <w:r>
        <w:rPr>
          <w:rFonts w:ascii="Georgia" w:eastAsia="Times New Roman" w:hAnsi="Georgia" w:cs="Times New Roman"/>
          <w:color w:val="000000"/>
          <w:sz w:val="27"/>
          <w:szCs w:val="27"/>
          <w:lang w:eastAsia="ru-RU"/>
        </w:rPr>
        <w:t>реже</w:t>
      </w:r>
      <w:r w:rsidRPr="00380301">
        <w:rPr>
          <w:rFonts w:ascii="Georgia" w:eastAsia="Times New Roman" w:hAnsi="Georgia" w:cs="Times New Roman"/>
          <w:color w:val="000000"/>
          <w:sz w:val="27"/>
          <w:szCs w:val="27"/>
          <w:lang w:eastAsia="ru-RU"/>
        </w:rPr>
        <w:t xml:space="preserve"> 4-5 раз в день.</w:t>
      </w:r>
    </w:p>
    <w:p w14:paraId="27DD142E" w14:textId="77777777" w:rsidR="00515D1D" w:rsidRDefault="00515D1D" w:rsidP="00515D1D">
      <w:pPr>
        <w:spacing w:after="0"/>
        <w:ind w:firstLine="360"/>
        <w:jc w:val="both"/>
        <w:rPr>
          <w:rFonts w:ascii="Georgia" w:eastAsia="Times New Roman" w:hAnsi="Georgia" w:cs="Times New Roman"/>
          <w:b/>
          <w:bCs/>
          <w:color w:val="000000"/>
          <w:sz w:val="27"/>
          <w:szCs w:val="27"/>
          <w:lang w:eastAsia="ru-RU"/>
        </w:rPr>
      </w:pPr>
      <w:r>
        <w:rPr>
          <w:rFonts w:ascii="Georgia" w:eastAsia="Times New Roman" w:hAnsi="Georgia" w:cs="Times New Roman"/>
          <w:color w:val="000000"/>
          <w:sz w:val="27"/>
          <w:szCs w:val="27"/>
          <w:lang w:eastAsia="ru-RU"/>
        </w:rPr>
        <w:t xml:space="preserve"> </w:t>
      </w:r>
      <w:r w:rsidR="0098626F">
        <w:rPr>
          <w:rFonts w:ascii="Georgia" w:eastAsia="Times New Roman" w:hAnsi="Georgia" w:cs="Times New Roman"/>
          <w:b/>
          <w:bCs/>
          <w:color w:val="000000"/>
          <w:sz w:val="27"/>
          <w:szCs w:val="27"/>
          <w:lang w:eastAsia="ru-RU"/>
        </w:rPr>
        <w:t>Обед и ужин</w:t>
      </w:r>
      <w:r w:rsidR="00BD0C9B">
        <w:rPr>
          <w:rFonts w:ascii="Georgia" w:eastAsia="Times New Roman" w:hAnsi="Georgia" w:cs="Times New Roman"/>
          <w:b/>
          <w:bCs/>
          <w:color w:val="000000"/>
          <w:sz w:val="27"/>
          <w:szCs w:val="27"/>
          <w:lang w:eastAsia="ru-RU"/>
        </w:rPr>
        <w:t xml:space="preserve">, 2 компонента: </w:t>
      </w:r>
    </w:p>
    <w:p w14:paraId="675BEE2B" w14:textId="77777777" w:rsidR="00515D1D" w:rsidRPr="00992B2F" w:rsidRDefault="00515D1D" w:rsidP="00BE4FCA">
      <w:pPr>
        <w:numPr>
          <w:ilvl w:val="0"/>
          <w:numId w:val="39"/>
        </w:numPr>
        <w:spacing w:after="0"/>
        <w:jc w:val="both"/>
        <w:rPr>
          <w:rFonts w:ascii="Georgia" w:eastAsia="Times New Roman" w:hAnsi="Georgia" w:cs="Times New Roman"/>
          <w:color w:val="000000"/>
          <w:sz w:val="27"/>
          <w:szCs w:val="27"/>
          <w:lang w:eastAsia="ru-RU"/>
        </w:rPr>
      </w:pPr>
      <w:r w:rsidRPr="00DF5F35">
        <w:rPr>
          <w:rFonts w:ascii="Georgia" w:eastAsia="Times New Roman" w:hAnsi="Georgia" w:cs="Times New Roman"/>
          <w:i/>
          <w:color w:val="000000"/>
          <w:sz w:val="27"/>
          <w:szCs w:val="27"/>
          <w:lang w:eastAsia="ru-RU"/>
        </w:rPr>
        <w:t>Овощной бульон</w:t>
      </w:r>
      <w:r>
        <w:rPr>
          <w:rFonts w:ascii="Georgia" w:eastAsia="Times New Roman" w:hAnsi="Georgia" w:cs="Times New Roman"/>
          <w:color w:val="000000"/>
          <w:sz w:val="27"/>
          <w:szCs w:val="27"/>
          <w:lang w:eastAsia="ru-RU"/>
        </w:rPr>
        <w:t>: 200 г</w:t>
      </w:r>
      <w:r w:rsidRPr="00992B2F">
        <w:rPr>
          <w:rFonts w:ascii="Georgia" w:eastAsia="Times New Roman" w:hAnsi="Georgia" w:cs="Times New Roman"/>
          <w:color w:val="000000"/>
          <w:sz w:val="27"/>
          <w:szCs w:val="27"/>
          <w:lang w:eastAsia="ru-RU"/>
        </w:rPr>
        <w:t>.</w:t>
      </w:r>
    </w:p>
    <w:p w14:paraId="4CCCD012" w14:textId="77777777" w:rsidR="00515D1D" w:rsidRPr="00992B2F" w:rsidRDefault="00515D1D" w:rsidP="00BE4FCA">
      <w:pPr>
        <w:numPr>
          <w:ilvl w:val="0"/>
          <w:numId w:val="39"/>
        </w:numPr>
        <w:spacing w:before="100" w:beforeAutospacing="1" w:after="100" w:afterAutospacing="1"/>
        <w:jc w:val="both"/>
        <w:rPr>
          <w:rFonts w:ascii="Georgia" w:eastAsia="Times New Roman" w:hAnsi="Georgia" w:cs="Times New Roman"/>
          <w:color w:val="000000"/>
          <w:sz w:val="27"/>
          <w:szCs w:val="27"/>
          <w:lang w:eastAsia="ru-RU"/>
        </w:rPr>
      </w:pPr>
      <w:r>
        <w:rPr>
          <w:rFonts w:ascii="Georgia" w:eastAsia="Times New Roman" w:hAnsi="Georgia" w:cs="Times New Roman"/>
          <w:i/>
          <w:iCs/>
          <w:color w:val="000000"/>
          <w:sz w:val="27"/>
          <w:szCs w:val="27"/>
          <w:lang w:eastAsia="ru-RU"/>
        </w:rPr>
        <w:t>Кремообразная каша</w:t>
      </w:r>
      <w:r>
        <w:rPr>
          <w:rFonts w:ascii="Georgia" w:eastAsia="Times New Roman" w:hAnsi="Georgia" w:cs="Times New Roman"/>
          <w:color w:val="000000"/>
          <w:sz w:val="27"/>
          <w:szCs w:val="27"/>
          <w:lang w:eastAsia="ru-RU"/>
        </w:rPr>
        <w:t xml:space="preserve"> </w:t>
      </w:r>
      <w:r>
        <w:rPr>
          <w:rFonts w:ascii="Georgia" w:eastAsia="Times New Roman" w:hAnsi="Georgia" w:cs="Times New Roman"/>
          <w:i/>
          <w:color w:val="000000"/>
          <w:sz w:val="27"/>
          <w:szCs w:val="27"/>
          <w:lang w:eastAsia="ru-RU"/>
        </w:rPr>
        <w:t xml:space="preserve">из безглютенвых круп </w:t>
      </w:r>
      <w:r w:rsidRPr="00992B2F">
        <w:rPr>
          <w:rFonts w:ascii="Georgia" w:eastAsia="Times New Roman" w:hAnsi="Georgia" w:cs="Times New Roman"/>
          <w:color w:val="000000"/>
          <w:sz w:val="27"/>
          <w:szCs w:val="27"/>
          <w:lang w:eastAsia="ru-RU"/>
        </w:rPr>
        <w:t>(</w:t>
      </w:r>
      <w:r>
        <w:rPr>
          <w:rFonts w:ascii="Georgia" w:eastAsia="Times New Roman" w:hAnsi="Georgia" w:cs="Times New Roman"/>
          <w:color w:val="000000"/>
          <w:sz w:val="27"/>
          <w:szCs w:val="27"/>
          <w:lang w:eastAsia="ru-RU"/>
        </w:rPr>
        <w:t>рис</w:t>
      </w:r>
      <w:r w:rsidRPr="00992B2F">
        <w:rPr>
          <w:rFonts w:ascii="Georgia" w:eastAsia="Times New Roman" w:hAnsi="Georgia" w:cs="Times New Roman"/>
          <w:color w:val="000000"/>
          <w:sz w:val="27"/>
          <w:szCs w:val="27"/>
          <w:lang w:eastAsia="ru-RU"/>
        </w:rPr>
        <w:t xml:space="preserve">, </w:t>
      </w:r>
      <w:r>
        <w:rPr>
          <w:rFonts w:ascii="Georgia" w:eastAsia="Times New Roman" w:hAnsi="Georgia" w:cs="Times New Roman"/>
          <w:color w:val="000000"/>
          <w:sz w:val="27"/>
          <w:szCs w:val="27"/>
          <w:lang w:eastAsia="ru-RU"/>
        </w:rPr>
        <w:t>кукуруза</w:t>
      </w:r>
      <w:r w:rsidRPr="00992B2F">
        <w:rPr>
          <w:rFonts w:ascii="Georgia" w:eastAsia="Times New Roman" w:hAnsi="Georgia" w:cs="Times New Roman"/>
          <w:color w:val="000000"/>
          <w:sz w:val="27"/>
          <w:szCs w:val="27"/>
          <w:lang w:eastAsia="ru-RU"/>
        </w:rPr>
        <w:t xml:space="preserve">, </w:t>
      </w:r>
      <w:r>
        <w:rPr>
          <w:rFonts w:ascii="Georgia" w:eastAsia="Times New Roman" w:hAnsi="Georgia" w:cs="Times New Roman"/>
          <w:color w:val="000000"/>
          <w:sz w:val="27"/>
          <w:szCs w:val="27"/>
          <w:lang w:eastAsia="ru-RU"/>
        </w:rPr>
        <w:t>тапиока</w:t>
      </w:r>
      <w:r w:rsidRPr="00992B2F">
        <w:rPr>
          <w:rFonts w:ascii="Georgia" w:eastAsia="Times New Roman" w:hAnsi="Georgia" w:cs="Times New Roman"/>
          <w:color w:val="000000"/>
          <w:sz w:val="27"/>
          <w:szCs w:val="27"/>
          <w:lang w:eastAsia="ru-RU"/>
        </w:rPr>
        <w:t xml:space="preserve">, </w:t>
      </w:r>
      <w:r>
        <w:rPr>
          <w:rFonts w:ascii="Georgia" w:eastAsia="Times New Roman" w:hAnsi="Georgia" w:cs="Times New Roman"/>
          <w:color w:val="000000"/>
          <w:sz w:val="27"/>
          <w:szCs w:val="27"/>
          <w:lang w:eastAsia="ru-RU"/>
        </w:rPr>
        <w:t>пшено и др.</w:t>
      </w:r>
      <w:r w:rsidRPr="00992B2F">
        <w:rPr>
          <w:rFonts w:ascii="Georgia" w:eastAsia="Times New Roman" w:hAnsi="Georgia" w:cs="Times New Roman"/>
          <w:color w:val="000000"/>
          <w:sz w:val="27"/>
          <w:szCs w:val="27"/>
          <w:lang w:eastAsia="ru-RU"/>
        </w:rPr>
        <w:t xml:space="preserve">): 4-5 </w:t>
      </w:r>
      <w:r>
        <w:rPr>
          <w:rFonts w:ascii="Georgia" w:eastAsia="Times New Roman" w:hAnsi="Georgia" w:cs="Times New Roman"/>
          <w:color w:val="000000"/>
          <w:sz w:val="27"/>
          <w:szCs w:val="27"/>
          <w:lang w:eastAsia="ru-RU"/>
        </w:rPr>
        <w:t>столовых ложки без горки</w:t>
      </w:r>
      <w:r w:rsidRPr="00992B2F">
        <w:rPr>
          <w:rFonts w:ascii="Georgia" w:eastAsia="Times New Roman" w:hAnsi="Georgia" w:cs="Times New Roman"/>
          <w:color w:val="000000"/>
          <w:sz w:val="27"/>
          <w:szCs w:val="27"/>
          <w:lang w:eastAsia="ru-RU"/>
        </w:rPr>
        <w:t xml:space="preserve"> </w:t>
      </w:r>
      <w:r>
        <w:rPr>
          <w:rFonts w:ascii="Georgia" w:eastAsia="Times New Roman" w:hAnsi="Georgia" w:cs="Times New Roman"/>
          <w:color w:val="000000"/>
          <w:sz w:val="27"/>
          <w:szCs w:val="27"/>
          <w:lang w:eastAsia="ru-RU"/>
        </w:rPr>
        <w:t>(40-50 г</w:t>
      </w:r>
      <w:r w:rsidRPr="00992B2F">
        <w:rPr>
          <w:rFonts w:ascii="Georgia" w:eastAsia="Times New Roman" w:hAnsi="Georgia" w:cs="Times New Roman"/>
          <w:color w:val="000000"/>
          <w:sz w:val="27"/>
          <w:szCs w:val="27"/>
          <w:lang w:eastAsia="ru-RU"/>
        </w:rPr>
        <w:t>).</w:t>
      </w:r>
    </w:p>
    <w:p w14:paraId="68572451" w14:textId="77777777" w:rsidR="00515D1D" w:rsidRPr="00992B2F" w:rsidRDefault="00515D1D" w:rsidP="00BE4FCA">
      <w:pPr>
        <w:numPr>
          <w:ilvl w:val="0"/>
          <w:numId w:val="39"/>
        </w:numPr>
        <w:spacing w:before="100" w:beforeAutospacing="1" w:after="100" w:afterAutospacing="1"/>
        <w:jc w:val="both"/>
        <w:rPr>
          <w:rFonts w:ascii="Georgia" w:eastAsia="Times New Roman" w:hAnsi="Georgia" w:cs="Times New Roman"/>
          <w:color w:val="000000"/>
          <w:sz w:val="27"/>
          <w:szCs w:val="27"/>
          <w:lang w:eastAsia="ru-RU"/>
        </w:rPr>
      </w:pPr>
      <w:r w:rsidRPr="00A0488E">
        <w:rPr>
          <w:rFonts w:ascii="Georgia" w:eastAsia="Times New Roman" w:hAnsi="Georgia" w:cs="Times New Roman"/>
          <w:i/>
          <w:iCs/>
          <w:color w:val="000000"/>
          <w:sz w:val="27"/>
          <w:szCs w:val="27"/>
          <w:lang w:eastAsia="ru-RU"/>
        </w:rPr>
        <w:t xml:space="preserve">Оливковое масло </w:t>
      </w:r>
      <w:r>
        <w:rPr>
          <w:rFonts w:ascii="Georgia" w:eastAsia="Times New Roman" w:hAnsi="Georgia" w:cs="Times New Roman"/>
          <w:i/>
          <w:iCs/>
          <w:color w:val="000000"/>
          <w:sz w:val="27"/>
          <w:szCs w:val="27"/>
          <w:lang w:eastAsia="ru-RU"/>
        </w:rPr>
        <w:t>качества экстра вирджин</w:t>
      </w:r>
      <w:r w:rsidRPr="00992B2F">
        <w:rPr>
          <w:rFonts w:ascii="Georgia" w:eastAsia="Times New Roman" w:hAnsi="Georgia" w:cs="Times New Roman"/>
          <w:color w:val="000000"/>
          <w:sz w:val="27"/>
          <w:szCs w:val="27"/>
          <w:lang w:eastAsia="ru-RU"/>
        </w:rPr>
        <w:t xml:space="preserve">: 1-2 </w:t>
      </w:r>
      <w:r>
        <w:rPr>
          <w:rFonts w:ascii="Georgia" w:eastAsia="Times New Roman" w:hAnsi="Georgia" w:cs="Times New Roman"/>
          <w:color w:val="000000"/>
          <w:sz w:val="27"/>
          <w:szCs w:val="27"/>
          <w:lang w:eastAsia="ru-RU"/>
        </w:rPr>
        <w:t>чайные ложки</w:t>
      </w:r>
      <w:r w:rsidRPr="00992B2F">
        <w:rPr>
          <w:rFonts w:ascii="Georgia" w:eastAsia="Times New Roman" w:hAnsi="Georgia" w:cs="Times New Roman"/>
          <w:color w:val="000000"/>
          <w:sz w:val="27"/>
          <w:szCs w:val="27"/>
          <w:lang w:eastAsia="ru-RU"/>
        </w:rPr>
        <w:t>.</w:t>
      </w:r>
    </w:p>
    <w:p w14:paraId="72193933" w14:textId="77777777" w:rsidR="00515D1D" w:rsidRPr="00992B2F" w:rsidRDefault="00515D1D" w:rsidP="00BE4FCA">
      <w:pPr>
        <w:numPr>
          <w:ilvl w:val="0"/>
          <w:numId w:val="39"/>
        </w:numPr>
        <w:spacing w:before="100" w:beforeAutospacing="1" w:after="100" w:afterAutospacing="1"/>
        <w:jc w:val="both"/>
        <w:rPr>
          <w:rFonts w:ascii="Georgia" w:eastAsia="Times New Roman" w:hAnsi="Georgia" w:cs="Times New Roman"/>
          <w:color w:val="000000"/>
          <w:sz w:val="27"/>
          <w:szCs w:val="27"/>
          <w:lang w:eastAsia="ru-RU"/>
        </w:rPr>
      </w:pPr>
      <w:r>
        <w:rPr>
          <w:rFonts w:ascii="Georgia" w:eastAsia="Times New Roman" w:hAnsi="Georgia" w:cs="Times New Roman"/>
          <w:i/>
          <w:iCs/>
          <w:color w:val="000000"/>
          <w:sz w:val="27"/>
          <w:szCs w:val="27"/>
          <w:lang w:eastAsia="ru-RU"/>
        </w:rPr>
        <w:t>Бобовые</w:t>
      </w:r>
      <w:r w:rsidRPr="00992B2F">
        <w:rPr>
          <w:rFonts w:ascii="Georgia" w:eastAsia="Times New Roman" w:hAnsi="Georgia" w:cs="Times New Roman"/>
          <w:color w:val="000000"/>
          <w:sz w:val="27"/>
          <w:szCs w:val="27"/>
          <w:lang w:eastAsia="ru-RU"/>
        </w:rPr>
        <w:t> (</w:t>
      </w:r>
      <w:r>
        <w:rPr>
          <w:rFonts w:ascii="Georgia" w:eastAsia="Times New Roman" w:hAnsi="Georgia" w:cs="Times New Roman"/>
          <w:color w:val="000000"/>
          <w:sz w:val="27"/>
          <w:szCs w:val="27"/>
          <w:lang w:eastAsia="ru-RU"/>
        </w:rPr>
        <w:t>горох</w:t>
      </w:r>
      <w:r w:rsidRPr="00992B2F">
        <w:rPr>
          <w:rFonts w:ascii="Georgia" w:eastAsia="Times New Roman" w:hAnsi="Georgia" w:cs="Times New Roman"/>
          <w:color w:val="000000"/>
          <w:sz w:val="27"/>
          <w:szCs w:val="27"/>
          <w:lang w:eastAsia="ru-RU"/>
        </w:rPr>
        <w:t xml:space="preserve">, </w:t>
      </w:r>
      <w:r>
        <w:rPr>
          <w:rFonts w:ascii="Georgia" w:eastAsia="Times New Roman" w:hAnsi="Georgia" w:cs="Times New Roman"/>
          <w:color w:val="000000"/>
          <w:sz w:val="27"/>
          <w:szCs w:val="27"/>
          <w:lang w:eastAsia="ru-RU"/>
        </w:rPr>
        <w:t>чечевица</w:t>
      </w:r>
      <w:r w:rsidRPr="00992B2F">
        <w:rPr>
          <w:rFonts w:ascii="Georgia" w:eastAsia="Times New Roman" w:hAnsi="Georgia" w:cs="Times New Roman"/>
          <w:color w:val="000000"/>
          <w:sz w:val="27"/>
          <w:szCs w:val="27"/>
          <w:lang w:eastAsia="ru-RU"/>
        </w:rPr>
        <w:t xml:space="preserve">, </w:t>
      </w:r>
      <w:r w:rsidRPr="00A0488E">
        <w:rPr>
          <w:rFonts w:ascii="Georgia" w:eastAsia="Times New Roman" w:hAnsi="Georgia" w:cs="Times New Roman"/>
          <w:color w:val="000000"/>
          <w:sz w:val="27"/>
          <w:szCs w:val="27"/>
          <w:lang w:eastAsia="ru-RU"/>
        </w:rPr>
        <w:t>фасоль Адзуки</w:t>
      </w:r>
      <w:r w:rsidRPr="00992B2F">
        <w:rPr>
          <w:rFonts w:ascii="Georgia" w:eastAsia="Times New Roman" w:hAnsi="Georgia" w:cs="Times New Roman"/>
          <w:color w:val="000000"/>
          <w:sz w:val="27"/>
          <w:szCs w:val="27"/>
          <w:lang w:eastAsia="ru-RU"/>
        </w:rPr>
        <w:t xml:space="preserve">, </w:t>
      </w:r>
      <w:r>
        <w:rPr>
          <w:rFonts w:ascii="Georgia" w:eastAsia="Times New Roman" w:hAnsi="Georgia" w:cs="Times New Roman"/>
          <w:color w:val="000000"/>
          <w:sz w:val="27"/>
          <w:szCs w:val="27"/>
          <w:lang w:eastAsia="ru-RU"/>
        </w:rPr>
        <w:t>нут</w:t>
      </w:r>
      <w:r w:rsidRPr="00992B2F">
        <w:rPr>
          <w:rFonts w:ascii="Georgia" w:eastAsia="Times New Roman" w:hAnsi="Georgia" w:cs="Times New Roman"/>
          <w:color w:val="000000"/>
          <w:sz w:val="27"/>
          <w:szCs w:val="27"/>
          <w:lang w:eastAsia="ru-RU"/>
        </w:rPr>
        <w:t xml:space="preserve">): 1-2 </w:t>
      </w:r>
      <w:r>
        <w:rPr>
          <w:rFonts w:ascii="Georgia" w:eastAsia="Times New Roman" w:hAnsi="Georgia" w:cs="Times New Roman"/>
          <w:color w:val="000000"/>
          <w:sz w:val="27"/>
          <w:szCs w:val="27"/>
          <w:lang w:eastAsia="ru-RU"/>
        </w:rPr>
        <w:t>чайные ложки</w:t>
      </w:r>
      <w:r w:rsidRPr="00992B2F">
        <w:rPr>
          <w:rFonts w:ascii="Georgia" w:eastAsia="Times New Roman" w:hAnsi="Georgia" w:cs="Times New Roman"/>
          <w:color w:val="000000"/>
          <w:sz w:val="27"/>
          <w:szCs w:val="27"/>
          <w:lang w:eastAsia="ru-RU"/>
        </w:rPr>
        <w:t xml:space="preserve"> </w:t>
      </w:r>
      <w:r>
        <w:rPr>
          <w:rFonts w:ascii="Georgia" w:eastAsia="Times New Roman" w:hAnsi="Georgia" w:cs="Times New Roman"/>
          <w:color w:val="000000"/>
          <w:sz w:val="27"/>
          <w:szCs w:val="27"/>
          <w:lang w:eastAsia="ru-RU"/>
        </w:rPr>
        <w:t>(10 г</w:t>
      </w:r>
      <w:r w:rsidRPr="00992B2F">
        <w:rPr>
          <w:rFonts w:ascii="Georgia" w:eastAsia="Times New Roman" w:hAnsi="Georgia" w:cs="Times New Roman"/>
          <w:color w:val="000000"/>
          <w:sz w:val="27"/>
          <w:szCs w:val="27"/>
          <w:lang w:eastAsia="ru-RU"/>
        </w:rPr>
        <w:t>).</w:t>
      </w:r>
    </w:p>
    <w:p w14:paraId="4CB44A72" w14:textId="77777777" w:rsidR="00515D1D" w:rsidRPr="00992B2F" w:rsidRDefault="00515D1D" w:rsidP="00BE4FCA">
      <w:pPr>
        <w:numPr>
          <w:ilvl w:val="0"/>
          <w:numId w:val="39"/>
        </w:numPr>
        <w:spacing w:before="100" w:beforeAutospacing="1" w:after="100" w:afterAutospacing="1"/>
        <w:jc w:val="both"/>
        <w:rPr>
          <w:rFonts w:ascii="Georgia" w:eastAsia="Times New Roman" w:hAnsi="Georgia" w:cs="Times New Roman"/>
          <w:color w:val="000000"/>
          <w:sz w:val="27"/>
          <w:szCs w:val="27"/>
          <w:lang w:eastAsia="ru-RU"/>
        </w:rPr>
      </w:pPr>
      <w:r>
        <w:rPr>
          <w:rFonts w:ascii="Georgia" w:eastAsia="Times New Roman" w:hAnsi="Georgia" w:cs="Times New Roman"/>
          <w:i/>
          <w:iCs/>
          <w:color w:val="000000"/>
          <w:sz w:val="27"/>
          <w:szCs w:val="27"/>
          <w:lang w:eastAsia="ru-RU"/>
        </w:rPr>
        <w:t>Лимон</w:t>
      </w:r>
      <w:r w:rsidRPr="00992B2F">
        <w:rPr>
          <w:rFonts w:ascii="Georgia" w:eastAsia="Times New Roman" w:hAnsi="Georgia" w:cs="Times New Roman"/>
          <w:color w:val="000000"/>
          <w:sz w:val="27"/>
          <w:szCs w:val="27"/>
          <w:lang w:eastAsia="ru-RU"/>
        </w:rPr>
        <w:t xml:space="preserve">: 4-5 </w:t>
      </w:r>
      <w:r>
        <w:rPr>
          <w:rFonts w:ascii="Georgia" w:eastAsia="Times New Roman" w:hAnsi="Georgia" w:cs="Times New Roman"/>
          <w:color w:val="000000"/>
          <w:sz w:val="27"/>
          <w:szCs w:val="27"/>
          <w:lang w:eastAsia="ru-RU"/>
        </w:rPr>
        <w:t>капли</w:t>
      </w:r>
      <w:r w:rsidRPr="00992B2F">
        <w:rPr>
          <w:rFonts w:ascii="Georgia" w:eastAsia="Times New Roman" w:hAnsi="Georgia" w:cs="Times New Roman"/>
          <w:color w:val="000000"/>
          <w:sz w:val="27"/>
          <w:szCs w:val="27"/>
          <w:lang w:eastAsia="ru-RU"/>
        </w:rPr>
        <w:t xml:space="preserve"> (</w:t>
      </w:r>
      <w:r>
        <w:rPr>
          <w:rFonts w:ascii="Georgia" w:eastAsia="Times New Roman" w:hAnsi="Georgia" w:cs="Times New Roman"/>
          <w:color w:val="000000"/>
          <w:sz w:val="27"/>
          <w:szCs w:val="27"/>
          <w:lang w:eastAsia="ru-RU"/>
        </w:rPr>
        <w:t>способствует усвоению железа</w:t>
      </w:r>
      <w:r w:rsidRPr="00992B2F">
        <w:rPr>
          <w:rFonts w:ascii="Georgia" w:eastAsia="Times New Roman" w:hAnsi="Georgia" w:cs="Times New Roman"/>
          <w:color w:val="000000"/>
          <w:sz w:val="27"/>
          <w:szCs w:val="27"/>
          <w:lang w:eastAsia="ru-RU"/>
        </w:rPr>
        <w:t>).</w:t>
      </w:r>
    </w:p>
    <w:p w14:paraId="3B98C710" w14:textId="77777777" w:rsidR="00515D1D" w:rsidRDefault="00515D1D" w:rsidP="00BE4FCA">
      <w:pPr>
        <w:numPr>
          <w:ilvl w:val="0"/>
          <w:numId w:val="39"/>
        </w:numPr>
        <w:spacing w:before="100" w:beforeAutospacing="1" w:after="100" w:afterAutospacing="1"/>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Спелые</w:t>
      </w:r>
      <w:r w:rsidRPr="00992B2F">
        <w:rPr>
          <w:rFonts w:ascii="Georgia" w:eastAsia="Times New Roman" w:hAnsi="Georgia" w:cs="Times New Roman"/>
          <w:color w:val="000000"/>
          <w:sz w:val="27"/>
          <w:szCs w:val="27"/>
          <w:lang w:eastAsia="ru-RU"/>
        </w:rPr>
        <w:t xml:space="preserve"> </w:t>
      </w:r>
      <w:r w:rsidRPr="009F6830">
        <w:rPr>
          <w:rFonts w:ascii="Georgia" w:eastAsia="Times New Roman" w:hAnsi="Georgia" w:cs="Times New Roman"/>
          <w:i/>
          <w:color w:val="000000"/>
          <w:sz w:val="27"/>
          <w:szCs w:val="27"/>
          <w:lang w:eastAsia="ru-RU"/>
        </w:rPr>
        <w:t xml:space="preserve">свежие или вареные </w:t>
      </w:r>
      <w:r>
        <w:rPr>
          <w:rFonts w:ascii="Georgia" w:eastAsia="Times New Roman" w:hAnsi="Georgia" w:cs="Times New Roman"/>
          <w:i/>
          <w:iCs/>
          <w:color w:val="000000"/>
          <w:sz w:val="27"/>
          <w:szCs w:val="27"/>
          <w:lang w:eastAsia="ru-RU"/>
        </w:rPr>
        <w:t>сезонные фрукты</w:t>
      </w:r>
      <w:r w:rsidRPr="00992B2F">
        <w:rPr>
          <w:rFonts w:ascii="Georgia" w:eastAsia="Times New Roman" w:hAnsi="Georgia" w:cs="Times New Roman"/>
          <w:color w:val="000000"/>
          <w:sz w:val="27"/>
          <w:szCs w:val="27"/>
          <w:lang w:eastAsia="ru-RU"/>
        </w:rPr>
        <w:t> </w:t>
      </w:r>
      <w:r>
        <w:rPr>
          <w:rFonts w:ascii="Georgia" w:eastAsia="Times New Roman" w:hAnsi="Georgia" w:cs="Times New Roman"/>
          <w:color w:val="000000"/>
          <w:sz w:val="27"/>
          <w:szCs w:val="27"/>
          <w:lang w:eastAsia="ru-RU"/>
        </w:rPr>
        <w:t>— в перерывах между основными приемами пищи</w:t>
      </w:r>
      <w:r w:rsidRPr="00992B2F">
        <w:rPr>
          <w:rFonts w:ascii="Georgia" w:eastAsia="Times New Roman" w:hAnsi="Georgia" w:cs="Times New Roman"/>
          <w:color w:val="000000"/>
          <w:sz w:val="27"/>
          <w:szCs w:val="27"/>
          <w:lang w:eastAsia="ru-RU"/>
        </w:rPr>
        <w:t>.</w:t>
      </w:r>
    </w:p>
    <w:p w14:paraId="6F198DDF" w14:textId="77777777" w:rsidR="00515D1D" w:rsidRDefault="00515D1D" w:rsidP="00515D1D">
      <w:pPr>
        <w:spacing w:before="210" w:after="0"/>
        <w:ind w:firstLine="36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Если у ребенка большой аппетит, можно увеличить объем молока или каши в прикорме; помимо перечисленных продуктов в </w:t>
      </w:r>
      <w:r w:rsidR="00D417B8">
        <w:rPr>
          <w:rFonts w:ascii="Georgia" w:eastAsia="Times New Roman" w:hAnsi="Georgia" w:cs="Times New Roman"/>
          <w:color w:val="000000"/>
          <w:sz w:val="27"/>
          <w:szCs w:val="27"/>
          <w:lang w:eastAsia="ru-RU"/>
        </w:rPr>
        <w:t>прикорм</w:t>
      </w:r>
      <w:r>
        <w:rPr>
          <w:rFonts w:ascii="Georgia" w:eastAsia="Times New Roman" w:hAnsi="Georgia" w:cs="Times New Roman"/>
          <w:color w:val="000000"/>
          <w:sz w:val="27"/>
          <w:szCs w:val="27"/>
          <w:lang w:eastAsia="ru-RU"/>
        </w:rPr>
        <w:t xml:space="preserve"> можно включить напитки на основе рисового или миндального отвара.</w:t>
      </w:r>
    </w:p>
    <w:p w14:paraId="426494C7" w14:textId="77777777" w:rsidR="00515D1D" w:rsidRDefault="00515D1D" w:rsidP="00515D1D">
      <w:pPr>
        <w:spacing w:after="0"/>
        <w:ind w:firstLine="36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В случае кормления молочной смесью, бутылочку ребенку необходимо давать минимум 2 раза в день (завтрак и полдник), при необходимости, еще вечером или ночью, количество смели должно ограничиваться только аппетитом ребенка (то есть после кормления молоко в бутылочке должно оставаться).</w:t>
      </w:r>
    </w:p>
    <w:p w14:paraId="27AC7E5F" w14:textId="77777777" w:rsidR="00515D1D" w:rsidRDefault="00515D1D" w:rsidP="00515D1D">
      <w:pPr>
        <w:spacing w:after="0"/>
        <w:ind w:firstLine="36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Искусственное молоко – </w:t>
      </w:r>
      <w:r w:rsidR="0041448B">
        <w:rPr>
          <w:rFonts w:ascii="Georgia" w:eastAsia="Times New Roman" w:hAnsi="Georgia" w:cs="Times New Roman"/>
          <w:color w:val="000000"/>
          <w:sz w:val="27"/>
          <w:szCs w:val="27"/>
          <w:lang w:eastAsia="ru-RU"/>
        </w:rPr>
        <w:t>продукт, который консистенцией,</w:t>
      </w:r>
      <w:r>
        <w:rPr>
          <w:rFonts w:ascii="Georgia" w:eastAsia="Times New Roman" w:hAnsi="Georgia" w:cs="Times New Roman"/>
          <w:color w:val="000000"/>
          <w:sz w:val="27"/>
          <w:szCs w:val="27"/>
          <w:lang w:eastAsia="ru-RU"/>
        </w:rPr>
        <w:t xml:space="preserve"> цветом </w:t>
      </w:r>
      <w:r w:rsidR="00D417B8">
        <w:rPr>
          <w:rFonts w:ascii="Georgia" w:eastAsia="Times New Roman" w:hAnsi="Georgia" w:cs="Times New Roman"/>
          <w:color w:val="000000"/>
          <w:sz w:val="27"/>
          <w:szCs w:val="27"/>
          <w:lang w:eastAsia="ru-RU"/>
        </w:rPr>
        <w:t xml:space="preserve">и составом </w:t>
      </w:r>
      <w:r>
        <w:rPr>
          <w:rFonts w:ascii="Georgia" w:eastAsia="Times New Roman" w:hAnsi="Georgia" w:cs="Times New Roman"/>
          <w:color w:val="000000"/>
          <w:sz w:val="27"/>
          <w:szCs w:val="27"/>
          <w:lang w:eastAsia="ru-RU"/>
        </w:rPr>
        <w:t xml:space="preserve">похож на </w:t>
      </w:r>
      <w:r w:rsidR="00D417B8">
        <w:rPr>
          <w:rFonts w:ascii="Georgia" w:eastAsia="Times New Roman" w:hAnsi="Georgia" w:cs="Times New Roman"/>
          <w:color w:val="000000"/>
          <w:sz w:val="27"/>
          <w:szCs w:val="27"/>
          <w:lang w:eastAsia="ru-RU"/>
        </w:rPr>
        <w:t>материнское молоко</w:t>
      </w:r>
      <w:r>
        <w:rPr>
          <w:rFonts w:ascii="Georgia" w:eastAsia="Times New Roman" w:hAnsi="Georgia" w:cs="Times New Roman"/>
          <w:color w:val="000000"/>
          <w:sz w:val="27"/>
          <w:szCs w:val="27"/>
          <w:lang w:eastAsia="ru-RU"/>
        </w:rPr>
        <w:t>, но питательные вещества</w:t>
      </w:r>
      <w:r w:rsidR="00D417B8">
        <w:rPr>
          <w:rFonts w:ascii="Georgia" w:eastAsia="Times New Roman" w:hAnsi="Georgia" w:cs="Times New Roman"/>
          <w:color w:val="000000"/>
          <w:sz w:val="27"/>
          <w:szCs w:val="27"/>
          <w:lang w:eastAsia="ru-RU"/>
        </w:rPr>
        <w:t>, содержащиеся</w:t>
      </w:r>
      <w:r>
        <w:rPr>
          <w:rFonts w:ascii="Georgia" w:eastAsia="Times New Roman" w:hAnsi="Georgia" w:cs="Times New Roman"/>
          <w:color w:val="000000"/>
          <w:sz w:val="27"/>
          <w:szCs w:val="27"/>
          <w:lang w:eastAsia="ru-RU"/>
        </w:rPr>
        <w:t xml:space="preserve"> в нем (белки, жиры, углеводы, витамины и минералы)</w:t>
      </w:r>
      <w:r w:rsidR="00D417B8">
        <w:rPr>
          <w:rFonts w:ascii="Georgia" w:eastAsia="Times New Roman" w:hAnsi="Georgia" w:cs="Times New Roman"/>
          <w:color w:val="000000"/>
          <w:sz w:val="27"/>
          <w:szCs w:val="27"/>
          <w:lang w:eastAsia="ru-RU"/>
        </w:rPr>
        <w:t>,</w:t>
      </w:r>
      <w:r>
        <w:rPr>
          <w:rFonts w:ascii="Georgia" w:eastAsia="Times New Roman" w:hAnsi="Georgia" w:cs="Times New Roman"/>
          <w:color w:val="000000"/>
          <w:sz w:val="27"/>
          <w:szCs w:val="27"/>
          <w:lang w:eastAsia="ru-RU"/>
        </w:rPr>
        <w:t xml:space="preserve"> имеют различное происхождение: белки получают из коровьего, соевого или рисового молока; жиры — из пальмового или соевого масла; углеводы — из кукурузы, сахарозы или лактозы.</w:t>
      </w:r>
    </w:p>
    <w:p w14:paraId="1F78C174" w14:textId="77777777" w:rsidR="00515D1D" w:rsidRDefault="00515D1D" w:rsidP="00515D1D">
      <w:pPr>
        <w:spacing w:after="0"/>
        <w:ind w:firstLine="36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Как мы уже говорили, ни в коем случае нельзя вместо материнского молока или молочной смеси использовать так называемое рисовое, миндальное, овсяное или соевое «молоко», так как содержание минералов, жиров и белков в этих напитках не сбалансировано. </w:t>
      </w:r>
    </w:p>
    <w:p w14:paraId="76A248CB" w14:textId="77777777" w:rsidR="00515D1D" w:rsidRDefault="00515D1D" w:rsidP="001175E9">
      <w:pPr>
        <w:pStyle w:val="Heading2"/>
        <w:rPr>
          <w:lang w:eastAsia="ru-RU"/>
        </w:rPr>
      </w:pPr>
      <w:bookmarkStart w:id="241" w:name="_Toc325133239"/>
      <w:bookmarkStart w:id="242" w:name="_Toc325133301"/>
      <w:bookmarkStart w:id="243" w:name="_Toc325133433"/>
      <w:bookmarkStart w:id="244" w:name="_Toc325135078"/>
      <w:r>
        <w:rPr>
          <w:lang w:eastAsia="ru-RU"/>
        </w:rPr>
        <w:t>ОТ</w:t>
      </w:r>
      <w:r w:rsidRPr="00992B2F">
        <w:rPr>
          <w:lang w:eastAsia="ru-RU"/>
        </w:rPr>
        <w:t xml:space="preserve"> 12 </w:t>
      </w:r>
      <w:r>
        <w:rPr>
          <w:lang w:eastAsia="ru-RU"/>
        </w:rPr>
        <w:t>ДО</w:t>
      </w:r>
      <w:r w:rsidRPr="00992B2F">
        <w:rPr>
          <w:lang w:eastAsia="ru-RU"/>
        </w:rPr>
        <w:t xml:space="preserve"> 24 </w:t>
      </w:r>
      <w:r>
        <w:rPr>
          <w:lang w:eastAsia="ru-RU"/>
        </w:rPr>
        <w:t>МЕСЯЦЕВ</w:t>
      </w:r>
      <w:bookmarkEnd w:id="241"/>
      <w:bookmarkEnd w:id="242"/>
      <w:bookmarkEnd w:id="243"/>
      <w:bookmarkEnd w:id="244"/>
    </w:p>
    <w:p w14:paraId="4ACF82CA" w14:textId="77777777" w:rsidR="00515D1D" w:rsidRDefault="00515D1D" w:rsidP="00515D1D">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Потребности ребенка в питательных веществах во второй год </w:t>
      </w:r>
      <w:r w:rsidR="00D417B8">
        <w:rPr>
          <w:rFonts w:ascii="Georgia" w:eastAsia="Times New Roman" w:hAnsi="Georgia" w:cs="Times New Roman"/>
          <w:color w:val="000000"/>
          <w:sz w:val="27"/>
          <w:szCs w:val="27"/>
          <w:lang w:eastAsia="ru-RU"/>
        </w:rPr>
        <w:t xml:space="preserve">жизни </w:t>
      </w:r>
      <w:r>
        <w:rPr>
          <w:rFonts w:ascii="Georgia" w:eastAsia="Times New Roman" w:hAnsi="Georgia" w:cs="Times New Roman"/>
          <w:color w:val="000000"/>
          <w:sz w:val="27"/>
          <w:szCs w:val="27"/>
          <w:lang w:eastAsia="ru-RU"/>
        </w:rPr>
        <w:t>существенно ниже по сравнению с первым годом.</w:t>
      </w:r>
    </w:p>
    <w:p w14:paraId="15D960B8" w14:textId="77777777" w:rsidR="00515D1D" w:rsidRDefault="00515D1D" w:rsidP="00515D1D">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Так, </w:t>
      </w:r>
      <w:r w:rsidRPr="00472272">
        <w:rPr>
          <w:rFonts w:ascii="Georgia" w:eastAsia="Times New Roman" w:hAnsi="Georgia" w:cs="Times New Roman"/>
          <w:b/>
          <w:color w:val="000000"/>
          <w:sz w:val="27"/>
          <w:szCs w:val="27"/>
          <w:lang w:eastAsia="ru-RU"/>
        </w:rPr>
        <w:t xml:space="preserve">прибавка веса в течение 12 месяцев второго года </w:t>
      </w:r>
      <w:r w:rsidR="00D417B8">
        <w:rPr>
          <w:rFonts w:ascii="Georgia" w:eastAsia="Times New Roman" w:hAnsi="Georgia" w:cs="Times New Roman"/>
          <w:b/>
          <w:color w:val="000000"/>
          <w:sz w:val="27"/>
          <w:szCs w:val="27"/>
          <w:lang w:eastAsia="ru-RU"/>
        </w:rPr>
        <w:t>составляет</w:t>
      </w:r>
      <w:r w:rsidRPr="00472272">
        <w:rPr>
          <w:rFonts w:ascii="Georgia" w:eastAsia="Times New Roman" w:hAnsi="Georgia" w:cs="Times New Roman"/>
          <w:b/>
          <w:color w:val="000000"/>
          <w:sz w:val="27"/>
          <w:szCs w:val="27"/>
          <w:lang w:eastAsia="ru-RU"/>
        </w:rPr>
        <w:t xml:space="preserve"> 2-3 кг</w:t>
      </w:r>
      <w:r>
        <w:rPr>
          <w:rFonts w:ascii="Georgia" w:eastAsia="Times New Roman" w:hAnsi="Georgia" w:cs="Times New Roman"/>
          <w:color w:val="000000"/>
          <w:sz w:val="27"/>
          <w:szCs w:val="27"/>
          <w:lang w:eastAsia="ru-RU"/>
        </w:rPr>
        <w:t xml:space="preserve"> (50-я перцентиль графика набора веса у мальчиков с 10 кг в возрасте 12 месяцев достигает отметки в 12,5 кг в 24 месяца, за аналогичный период у девочек вес повышается с 8,5 до 10,5 кг).</w:t>
      </w:r>
    </w:p>
    <w:p w14:paraId="4F602472" w14:textId="77777777" w:rsidR="00515D1D" w:rsidRDefault="00515D1D" w:rsidP="00515D1D">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В течение же первых 12 месяцев набор веса ребенка (по 50-й перцентили) составляет 6-8 кг (см. графики набора веса).</w:t>
      </w:r>
    </w:p>
    <w:p w14:paraId="36630CB2" w14:textId="77777777" w:rsidR="00515D1D" w:rsidRDefault="00515D1D" w:rsidP="00515D1D">
      <w:pPr>
        <w:spacing w:after="0"/>
        <w:ind w:firstLine="432"/>
        <w:jc w:val="both"/>
        <w:rPr>
          <w:rFonts w:ascii="Georgia" w:eastAsia="Times New Roman" w:hAnsi="Georgia" w:cs="Times New Roman"/>
          <w:color w:val="000000"/>
          <w:sz w:val="27"/>
          <w:szCs w:val="27"/>
          <w:lang w:eastAsia="ru-RU"/>
        </w:rPr>
      </w:pPr>
      <w:r w:rsidRPr="00472272">
        <w:rPr>
          <w:rFonts w:ascii="Georgia" w:eastAsia="Times New Roman" w:hAnsi="Georgia" w:cs="Times New Roman"/>
          <w:b/>
          <w:color w:val="000000"/>
          <w:sz w:val="27"/>
          <w:szCs w:val="27"/>
          <w:lang w:eastAsia="ru-RU"/>
        </w:rPr>
        <w:t>Длина/рост</w:t>
      </w:r>
      <w:r>
        <w:rPr>
          <w:rFonts w:ascii="Georgia" w:eastAsia="Times New Roman" w:hAnsi="Georgia" w:cs="Times New Roman"/>
          <w:color w:val="000000"/>
          <w:sz w:val="27"/>
          <w:szCs w:val="27"/>
          <w:lang w:eastAsia="ru-RU"/>
        </w:rPr>
        <w:t xml:space="preserve"> (параметр, который </w:t>
      </w:r>
      <w:r w:rsidR="00D417B8">
        <w:rPr>
          <w:rFonts w:ascii="Georgia" w:eastAsia="Times New Roman" w:hAnsi="Georgia" w:cs="Times New Roman"/>
          <w:color w:val="000000"/>
          <w:sz w:val="27"/>
          <w:szCs w:val="27"/>
          <w:lang w:eastAsia="ru-RU"/>
        </w:rPr>
        <w:t xml:space="preserve">на данном этапе </w:t>
      </w:r>
      <w:r>
        <w:rPr>
          <w:rFonts w:ascii="Georgia" w:eastAsia="Times New Roman" w:hAnsi="Georgia" w:cs="Times New Roman"/>
          <w:color w:val="000000"/>
          <w:sz w:val="27"/>
          <w:szCs w:val="27"/>
          <w:lang w:eastAsia="ru-RU"/>
        </w:rPr>
        <w:t xml:space="preserve">имеет не существенное значение) </w:t>
      </w:r>
      <w:r w:rsidRPr="00472272">
        <w:rPr>
          <w:rFonts w:ascii="Georgia" w:eastAsia="Times New Roman" w:hAnsi="Georgia" w:cs="Times New Roman"/>
          <w:b/>
          <w:color w:val="000000"/>
          <w:sz w:val="27"/>
          <w:szCs w:val="27"/>
          <w:lang w:eastAsia="ru-RU"/>
        </w:rPr>
        <w:t>во второй год жизни увеличивается на 12 см</w:t>
      </w:r>
      <w:r>
        <w:rPr>
          <w:rFonts w:ascii="Georgia" w:eastAsia="Times New Roman" w:hAnsi="Georgia" w:cs="Times New Roman"/>
          <w:color w:val="000000"/>
          <w:sz w:val="27"/>
          <w:szCs w:val="27"/>
          <w:lang w:eastAsia="ru-RU"/>
        </w:rPr>
        <w:t>, то есть прирост по сантиметру в месяц</w:t>
      </w:r>
    </w:p>
    <w:p w14:paraId="10EAD5FE" w14:textId="77777777" w:rsidR="00515D1D" w:rsidRDefault="00515D1D" w:rsidP="00BE4FCA">
      <w:pPr>
        <w:pStyle w:val="ListParagraph"/>
        <w:numPr>
          <w:ilvl w:val="0"/>
          <w:numId w:val="39"/>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с 72-80 см в 12 месяцев мальчики вырастают до 84-92 см в 24 месяца;</w:t>
      </w:r>
    </w:p>
    <w:p w14:paraId="1C203623" w14:textId="77777777" w:rsidR="00515D1D" w:rsidRDefault="00515D1D" w:rsidP="00BE4FCA">
      <w:pPr>
        <w:pStyle w:val="ListParagraph"/>
        <w:numPr>
          <w:ilvl w:val="0"/>
          <w:numId w:val="39"/>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девочки: с </w:t>
      </w:r>
      <w:r w:rsidRPr="00992B2F">
        <w:rPr>
          <w:rFonts w:ascii="Georgia" w:eastAsia="Times New Roman" w:hAnsi="Georgia" w:cs="Times New Roman"/>
          <w:color w:val="000000"/>
          <w:sz w:val="27"/>
          <w:szCs w:val="27"/>
          <w:lang w:eastAsia="ru-RU"/>
        </w:rPr>
        <w:t xml:space="preserve">70-78 </w:t>
      </w:r>
      <w:r>
        <w:rPr>
          <w:rFonts w:ascii="Georgia" w:eastAsia="Times New Roman" w:hAnsi="Georgia" w:cs="Times New Roman"/>
          <w:color w:val="000000"/>
          <w:sz w:val="27"/>
          <w:szCs w:val="27"/>
          <w:lang w:eastAsia="ru-RU"/>
        </w:rPr>
        <w:t>см до</w:t>
      </w:r>
      <w:r w:rsidRPr="00992B2F">
        <w:rPr>
          <w:rFonts w:ascii="Georgia" w:eastAsia="Times New Roman" w:hAnsi="Georgia" w:cs="Times New Roman"/>
          <w:color w:val="000000"/>
          <w:sz w:val="27"/>
          <w:szCs w:val="27"/>
          <w:lang w:eastAsia="ru-RU"/>
        </w:rPr>
        <w:t xml:space="preserve"> 82-90</w:t>
      </w:r>
      <w:r>
        <w:rPr>
          <w:rFonts w:ascii="Georgia" w:eastAsia="Times New Roman" w:hAnsi="Georgia" w:cs="Times New Roman"/>
          <w:color w:val="000000"/>
          <w:sz w:val="27"/>
          <w:szCs w:val="27"/>
          <w:lang w:eastAsia="ru-RU"/>
        </w:rPr>
        <w:t xml:space="preserve"> см.</w:t>
      </w:r>
    </w:p>
    <w:p w14:paraId="1AC98D6C" w14:textId="77777777" w:rsidR="00515D1D" w:rsidRDefault="00515D1D" w:rsidP="00515D1D">
      <w:pPr>
        <w:spacing w:before="210" w:after="0"/>
        <w:ind w:firstLine="36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Причиной снижения темпа роста во второй год жизни является уменьшение аппетита у детей в этом возрасте</w:t>
      </w:r>
      <w:r w:rsidR="00D417B8">
        <w:rPr>
          <w:rFonts w:ascii="Georgia" w:eastAsia="Times New Roman" w:hAnsi="Georgia" w:cs="Times New Roman"/>
          <w:color w:val="000000"/>
          <w:sz w:val="27"/>
          <w:szCs w:val="27"/>
          <w:lang w:eastAsia="ru-RU"/>
        </w:rPr>
        <w:t>, что зачастую</w:t>
      </w:r>
      <w:r>
        <w:rPr>
          <w:rFonts w:ascii="Georgia" w:eastAsia="Times New Roman" w:hAnsi="Georgia" w:cs="Times New Roman"/>
          <w:color w:val="000000"/>
          <w:sz w:val="27"/>
          <w:szCs w:val="27"/>
          <w:lang w:eastAsia="ru-RU"/>
        </w:rPr>
        <w:t xml:space="preserve"> сильно беспокоит их родителей.</w:t>
      </w:r>
    </w:p>
    <w:p w14:paraId="41431E42" w14:textId="77777777" w:rsidR="00515D1D" w:rsidRPr="00992B2F" w:rsidRDefault="00515D1D" w:rsidP="00515D1D">
      <w:pPr>
        <w:keepNext/>
        <w:spacing w:before="480" w:after="240"/>
        <w:jc w:val="center"/>
        <w:outlineLvl w:val="2"/>
        <w:rPr>
          <w:rFonts w:ascii="Georgia" w:eastAsia="Times New Roman" w:hAnsi="Georgia" w:cs="Times New Roman"/>
          <w:b/>
          <w:bCs/>
          <w:color w:val="000000"/>
          <w:sz w:val="24"/>
          <w:szCs w:val="24"/>
          <w:lang w:eastAsia="ru-RU"/>
        </w:rPr>
      </w:pPr>
      <w:r>
        <w:rPr>
          <w:rFonts w:ascii="Georgia" w:eastAsia="Times New Roman" w:hAnsi="Georgia" w:cs="Times New Roman"/>
          <w:b/>
          <w:bCs/>
          <w:color w:val="000000"/>
          <w:sz w:val="24"/>
          <w:szCs w:val="24"/>
          <w:lang w:eastAsia="ru-RU"/>
        </w:rPr>
        <w:t>РАЦИОН</w:t>
      </w:r>
    </w:p>
    <w:p w14:paraId="46ECA264" w14:textId="77777777" w:rsidR="00515D1D" w:rsidRDefault="00515D1D" w:rsidP="00515D1D">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Для ребенка второго года жизни материнское молоко или молочная смесь, как с точки зрения его питательной ценности, так и с точки зрения его количества, остается основным продуктом питания.</w:t>
      </w:r>
    </w:p>
    <w:p w14:paraId="7F1EBD0D" w14:textId="77777777" w:rsidR="00515D1D" w:rsidRDefault="00515D1D" w:rsidP="00515D1D">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Вторым по важности после молока продуктом являются крупы и злаки, поэтому без них не должен обходиться ни один прием пищи (завтрак, обед, полдник и ужин).</w:t>
      </w:r>
    </w:p>
    <w:p w14:paraId="59479D0C" w14:textId="77777777" w:rsidR="00515D1D" w:rsidRDefault="00515D1D" w:rsidP="00515D1D">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Продукты с клетчаткой (цельнозерновые, бобовые, овощи) стоит вводить в прикорм с особым вниманием, особенно если рост ребенка соответствует перцентилями ниже 50-й (согласно графикам ниже).</w:t>
      </w:r>
    </w:p>
    <w:p w14:paraId="2B60C2FB" w14:textId="77777777" w:rsidR="00515D1D" w:rsidRDefault="00515D1D" w:rsidP="00515D1D">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Продукты, содержащие белок животного происхождения (сыр, йогурт, яйца) </w:t>
      </w:r>
      <w:r w:rsidRPr="00B21AFD">
        <w:rPr>
          <w:rFonts w:ascii="Georgia" w:eastAsia="Times New Roman" w:hAnsi="Georgia" w:cs="Times New Roman"/>
          <w:b/>
          <w:color w:val="000000"/>
          <w:sz w:val="27"/>
          <w:szCs w:val="27"/>
          <w:lang w:eastAsia="ru-RU"/>
        </w:rPr>
        <w:t xml:space="preserve">не необходимы и не незаменимы, </w:t>
      </w:r>
      <w:r>
        <w:rPr>
          <w:rFonts w:ascii="Georgia" w:eastAsia="Times New Roman" w:hAnsi="Georgia" w:cs="Times New Roman"/>
          <w:b/>
          <w:color w:val="000000"/>
          <w:sz w:val="27"/>
          <w:szCs w:val="27"/>
          <w:lang w:eastAsia="ru-RU"/>
        </w:rPr>
        <w:t xml:space="preserve">включать их в рацион </w:t>
      </w:r>
      <w:r w:rsidRPr="00B21AFD">
        <w:rPr>
          <w:rFonts w:ascii="Georgia" w:eastAsia="Times New Roman" w:hAnsi="Georgia" w:cs="Times New Roman"/>
          <w:b/>
          <w:color w:val="000000"/>
          <w:sz w:val="27"/>
          <w:szCs w:val="27"/>
          <w:lang w:eastAsia="ru-RU"/>
        </w:rPr>
        <w:t xml:space="preserve">рекомендуется </w:t>
      </w:r>
      <w:r>
        <w:rPr>
          <w:rFonts w:ascii="Georgia" w:eastAsia="Times New Roman" w:hAnsi="Georgia" w:cs="Times New Roman"/>
          <w:b/>
          <w:color w:val="000000"/>
          <w:sz w:val="27"/>
          <w:szCs w:val="27"/>
          <w:lang w:eastAsia="ru-RU"/>
        </w:rPr>
        <w:t xml:space="preserve">не </w:t>
      </w:r>
      <w:r w:rsidRPr="00B21AFD">
        <w:rPr>
          <w:rFonts w:ascii="Georgia" w:eastAsia="Times New Roman" w:hAnsi="Georgia" w:cs="Times New Roman"/>
          <w:b/>
          <w:color w:val="000000"/>
          <w:sz w:val="27"/>
          <w:szCs w:val="27"/>
          <w:lang w:eastAsia="ru-RU"/>
        </w:rPr>
        <w:t>чаще одного раза в день</w:t>
      </w:r>
      <w:r>
        <w:rPr>
          <w:rFonts w:ascii="Georgia" w:eastAsia="Times New Roman" w:hAnsi="Georgia" w:cs="Times New Roman"/>
          <w:color w:val="000000"/>
          <w:sz w:val="27"/>
          <w:szCs w:val="27"/>
          <w:lang w:eastAsia="ru-RU"/>
        </w:rPr>
        <w:t xml:space="preserve">. </w:t>
      </w:r>
    </w:p>
    <w:p w14:paraId="3A24E70F" w14:textId="77777777" w:rsidR="00515D1D" w:rsidRDefault="00D417B8" w:rsidP="00515D1D">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В детский рацион ежедневно должны входить р</w:t>
      </w:r>
      <w:r w:rsidR="00515D1D">
        <w:rPr>
          <w:rFonts w:ascii="Georgia" w:eastAsia="Times New Roman" w:hAnsi="Georgia" w:cs="Times New Roman"/>
          <w:color w:val="000000"/>
          <w:sz w:val="27"/>
          <w:szCs w:val="27"/>
          <w:lang w:eastAsia="ru-RU"/>
        </w:rPr>
        <w:t>астительные продукты с высоким содержанием жира. К ним относятся: растительное масло, кашица из толченых семян</w:t>
      </w:r>
      <w:r>
        <w:rPr>
          <w:rFonts w:ascii="Georgia" w:eastAsia="Times New Roman" w:hAnsi="Georgia" w:cs="Times New Roman"/>
          <w:color w:val="000000"/>
          <w:sz w:val="27"/>
          <w:szCs w:val="27"/>
          <w:lang w:eastAsia="ru-RU"/>
        </w:rPr>
        <w:t xml:space="preserve"> масленичных культур, миндаля и/и</w:t>
      </w:r>
      <w:r w:rsidR="00515D1D">
        <w:rPr>
          <w:rFonts w:ascii="Georgia" w:eastAsia="Times New Roman" w:hAnsi="Georgia" w:cs="Times New Roman"/>
          <w:color w:val="000000"/>
          <w:sz w:val="27"/>
          <w:szCs w:val="27"/>
          <w:lang w:eastAsia="ru-RU"/>
        </w:rPr>
        <w:t>ли фундука, а также миндальное и/</w:t>
      </w:r>
      <w:r>
        <w:rPr>
          <w:rFonts w:ascii="Georgia" w:eastAsia="Times New Roman" w:hAnsi="Georgia" w:cs="Times New Roman"/>
          <w:color w:val="000000"/>
          <w:sz w:val="27"/>
          <w:szCs w:val="27"/>
          <w:lang w:eastAsia="ru-RU"/>
        </w:rPr>
        <w:t>и</w:t>
      </w:r>
      <w:r w:rsidR="00515D1D">
        <w:rPr>
          <w:rFonts w:ascii="Georgia" w:eastAsia="Times New Roman" w:hAnsi="Georgia" w:cs="Times New Roman"/>
          <w:color w:val="000000"/>
          <w:sz w:val="27"/>
          <w:szCs w:val="27"/>
          <w:lang w:eastAsia="ru-RU"/>
        </w:rPr>
        <w:t>ли овсяное молоко.</w:t>
      </w:r>
    </w:p>
    <w:p w14:paraId="34C0F60E" w14:textId="77777777" w:rsidR="00515D1D" w:rsidRPr="00992B2F" w:rsidRDefault="00515D1D" w:rsidP="00515D1D">
      <w:pPr>
        <w:spacing w:after="0"/>
        <w:ind w:firstLine="360"/>
        <w:jc w:val="both"/>
        <w:rPr>
          <w:rFonts w:ascii="Georgia" w:eastAsia="Times New Roman" w:hAnsi="Georgia" w:cs="Times New Roman"/>
          <w:color w:val="000000"/>
          <w:sz w:val="27"/>
          <w:szCs w:val="27"/>
          <w:lang w:eastAsia="ru-RU"/>
        </w:rPr>
      </w:pPr>
      <w:r>
        <w:rPr>
          <w:rFonts w:ascii="Georgia" w:eastAsia="Times New Roman" w:hAnsi="Georgia" w:cs="Times New Roman"/>
          <w:b/>
          <w:bCs/>
          <w:color w:val="000000"/>
          <w:sz w:val="27"/>
          <w:szCs w:val="27"/>
          <w:lang w:eastAsia="ru-RU"/>
        </w:rPr>
        <w:t>Завтрак</w:t>
      </w:r>
    </w:p>
    <w:p w14:paraId="69AC3520" w14:textId="77777777" w:rsidR="00515D1D" w:rsidRDefault="00515D1D" w:rsidP="00BE4FCA">
      <w:pPr>
        <w:pStyle w:val="ListParagraph"/>
        <w:numPr>
          <w:ilvl w:val="0"/>
          <w:numId w:val="39"/>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Материнское молоко или адаптированная молочная смесь, желательно на растительной основе (соевой или рисовой);</w:t>
      </w:r>
    </w:p>
    <w:p w14:paraId="0E7EF5C1" w14:textId="77777777" w:rsidR="00515D1D" w:rsidRDefault="00515D1D" w:rsidP="00BE4FCA">
      <w:pPr>
        <w:pStyle w:val="ListParagraph"/>
        <w:numPr>
          <w:ilvl w:val="0"/>
          <w:numId w:val="39"/>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Злаки: хлеб, рисовые, перловые или ячменные хлебцы, </w:t>
      </w:r>
      <w:r w:rsidR="00D417B8">
        <w:rPr>
          <w:rFonts w:ascii="Georgia" w:eastAsia="Times New Roman" w:hAnsi="Georgia" w:cs="Times New Roman"/>
          <w:color w:val="000000"/>
          <w:sz w:val="27"/>
          <w:szCs w:val="27"/>
          <w:lang w:eastAsia="ru-RU"/>
        </w:rPr>
        <w:t>хлебные тосты</w:t>
      </w:r>
      <w:r>
        <w:rPr>
          <w:rFonts w:ascii="Georgia" w:eastAsia="Times New Roman" w:hAnsi="Georgia" w:cs="Times New Roman"/>
          <w:color w:val="000000"/>
          <w:sz w:val="27"/>
          <w:szCs w:val="27"/>
          <w:lang w:eastAsia="ru-RU"/>
        </w:rPr>
        <w:t xml:space="preserve"> или кашица из толченых семян.</w:t>
      </w:r>
    </w:p>
    <w:p w14:paraId="37A69A85" w14:textId="77777777" w:rsidR="00515D1D" w:rsidRDefault="00515D1D" w:rsidP="00515D1D">
      <w:pPr>
        <w:spacing w:before="210" w:after="0"/>
        <w:ind w:firstLine="360"/>
        <w:jc w:val="both"/>
        <w:rPr>
          <w:rFonts w:ascii="Georgia" w:eastAsia="Times New Roman" w:hAnsi="Georgia" w:cs="Times New Roman"/>
          <w:b/>
          <w:bCs/>
          <w:color w:val="000000"/>
          <w:sz w:val="27"/>
          <w:szCs w:val="27"/>
          <w:lang w:eastAsia="ru-RU"/>
        </w:rPr>
      </w:pPr>
      <w:r>
        <w:rPr>
          <w:rFonts w:ascii="Georgia" w:eastAsia="Times New Roman" w:hAnsi="Georgia" w:cs="Times New Roman"/>
          <w:b/>
          <w:bCs/>
          <w:color w:val="000000"/>
          <w:sz w:val="27"/>
          <w:szCs w:val="27"/>
          <w:lang w:eastAsia="ru-RU"/>
        </w:rPr>
        <w:t>Обед</w:t>
      </w:r>
    </w:p>
    <w:p w14:paraId="0D82BD02" w14:textId="77777777" w:rsidR="00515D1D" w:rsidRDefault="00515D1D" w:rsidP="00BE4FCA">
      <w:pPr>
        <w:pStyle w:val="ListParagraph"/>
        <w:numPr>
          <w:ilvl w:val="0"/>
          <w:numId w:val="39"/>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Злаковые: макароны (из биологически чистой рафинированной или полуцельнозерновой муки), бульон с макаронами, рис, ячмень, кукуруза, кус</w:t>
      </w:r>
      <w:r w:rsidR="001B180E">
        <w:rPr>
          <w:rFonts w:ascii="Georgia" w:eastAsia="Times New Roman" w:hAnsi="Georgia" w:cs="Times New Roman"/>
          <w:color w:val="000000"/>
          <w:sz w:val="27"/>
          <w:szCs w:val="27"/>
          <w:lang w:eastAsia="ru-RU"/>
        </w:rPr>
        <w:t>-</w:t>
      </w:r>
      <w:r>
        <w:rPr>
          <w:rFonts w:ascii="Georgia" w:eastAsia="Times New Roman" w:hAnsi="Georgia" w:cs="Times New Roman"/>
          <w:color w:val="000000"/>
          <w:sz w:val="27"/>
          <w:szCs w:val="27"/>
          <w:lang w:eastAsia="ru-RU"/>
        </w:rPr>
        <w:t>кус, пшено (40-60 г);</w:t>
      </w:r>
    </w:p>
    <w:p w14:paraId="6B999D49" w14:textId="77777777" w:rsidR="00515D1D" w:rsidRDefault="00515D1D" w:rsidP="00BE4FCA">
      <w:pPr>
        <w:pStyle w:val="ListParagraph"/>
        <w:numPr>
          <w:ilvl w:val="0"/>
          <w:numId w:val="39"/>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Бобовые: чечевица, горох, бобы адзуки, фасоль (15 г) или яичный желток/сыр;</w:t>
      </w:r>
    </w:p>
    <w:p w14:paraId="7F33F61F" w14:textId="77777777" w:rsidR="00515D1D" w:rsidRDefault="00515D1D" w:rsidP="00BE4FCA">
      <w:pPr>
        <w:pStyle w:val="ListParagraph"/>
        <w:numPr>
          <w:ilvl w:val="0"/>
          <w:numId w:val="39"/>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Вареные сезонные овощи (1-2 столовые ложки).</w:t>
      </w:r>
    </w:p>
    <w:p w14:paraId="0776062A" w14:textId="77777777" w:rsidR="00515D1D" w:rsidRDefault="00515D1D" w:rsidP="00BE4FCA">
      <w:pPr>
        <w:pStyle w:val="ListParagraph"/>
        <w:numPr>
          <w:ilvl w:val="0"/>
          <w:numId w:val="39"/>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Оливковое масло </w:t>
      </w:r>
      <w:r>
        <w:rPr>
          <w:rFonts w:ascii="Georgia" w:eastAsia="Times New Roman" w:hAnsi="Georgia" w:cs="Times New Roman"/>
          <w:i/>
          <w:iCs/>
          <w:color w:val="000000"/>
          <w:sz w:val="27"/>
          <w:szCs w:val="27"/>
          <w:lang w:eastAsia="ru-RU"/>
        </w:rPr>
        <w:t>качества экстра вирджин</w:t>
      </w:r>
      <w:r>
        <w:rPr>
          <w:rFonts w:ascii="Georgia" w:eastAsia="Times New Roman" w:hAnsi="Georgia" w:cs="Times New Roman"/>
          <w:color w:val="000000"/>
          <w:sz w:val="27"/>
          <w:szCs w:val="27"/>
          <w:lang w:val="en-US" w:eastAsia="ru-RU"/>
        </w:rPr>
        <w:t xml:space="preserve">: 1 </w:t>
      </w:r>
      <w:r>
        <w:rPr>
          <w:rFonts w:ascii="Georgia" w:eastAsia="Times New Roman" w:hAnsi="Georgia" w:cs="Times New Roman"/>
          <w:color w:val="000000"/>
          <w:sz w:val="27"/>
          <w:szCs w:val="27"/>
          <w:lang w:eastAsia="ru-RU"/>
        </w:rPr>
        <w:t>столовая ложка;</w:t>
      </w:r>
    </w:p>
    <w:p w14:paraId="55D73952" w14:textId="77777777" w:rsidR="00515D1D" w:rsidRDefault="00515D1D" w:rsidP="00BE4FCA">
      <w:pPr>
        <w:pStyle w:val="ListParagraph"/>
        <w:numPr>
          <w:ilvl w:val="0"/>
          <w:numId w:val="39"/>
        </w:numPr>
        <w:spacing w:after="0"/>
        <w:jc w:val="both"/>
        <w:rPr>
          <w:rFonts w:ascii="Georgia" w:eastAsia="Times New Roman" w:hAnsi="Georgia" w:cs="Times New Roman"/>
          <w:color w:val="000000"/>
          <w:sz w:val="27"/>
          <w:szCs w:val="27"/>
          <w:lang w:eastAsia="ru-RU"/>
        </w:rPr>
      </w:pPr>
      <w:r w:rsidRPr="00BF4DAE">
        <w:rPr>
          <w:rFonts w:ascii="Georgia" w:eastAsia="Times New Roman" w:hAnsi="Georgia" w:cs="Times New Roman"/>
          <w:color w:val="000000"/>
          <w:sz w:val="27"/>
          <w:szCs w:val="27"/>
          <w:lang w:eastAsia="ru-RU"/>
        </w:rPr>
        <w:t>Жареные семена кунжута</w:t>
      </w:r>
      <w:r>
        <w:rPr>
          <w:rFonts w:ascii="Georgia" w:eastAsia="Times New Roman" w:hAnsi="Georgia" w:cs="Times New Roman"/>
          <w:color w:val="000000"/>
          <w:sz w:val="27"/>
          <w:szCs w:val="27"/>
          <w:lang w:eastAsia="ru-RU"/>
        </w:rPr>
        <w:t>: 1 чайная ложка;</w:t>
      </w:r>
    </w:p>
    <w:p w14:paraId="3CBEE43E" w14:textId="77777777" w:rsidR="00515D1D" w:rsidRDefault="00515D1D" w:rsidP="00BE4FCA">
      <w:pPr>
        <w:pStyle w:val="ListParagraph"/>
        <w:numPr>
          <w:ilvl w:val="0"/>
          <w:numId w:val="39"/>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Лимон: 4-5 капель (способствует усвоению железа).</w:t>
      </w:r>
    </w:p>
    <w:p w14:paraId="0246F61E" w14:textId="77777777" w:rsidR="00515D1D" w:rsidRDefault="00515D1D" w:rsidP="00515D1D">
      <w:pPr>
        <w:spacing w:before="210" w:after="0"/>
        <w:ind w:firstLine="360"/>
        <w:jc w:val="both"/>
        <w:rPr>
          <w:rFonts w:ascii="Georgia" w:eastAsia="Times New Roman" w:hAnsi="Georgia" w:cs="Times New Roman"/>
          <w:b/>
          <w:bCs/>
          <w:color w:val="000000"/>
          <w:sz w:val="27"/>
          <w:szCs w:val="27"/>
          <w:lang w:eastAsia="ru-RU"/>
        </w:rPr>
      </w:pPr>
      <w:r>
        <w:rPr>
          <w:rFonts w:ascii="Georgia" w:eastAsia="Times New Roman" w:hAnsi="Georgia" w:cs="Times New Roman"/>
          <w:b/>
          <w:bCs/>
          <w:color w:val="000000"/>
          <w:sz w:val="27"/>
          <w:szCs w:val="27"/>
          <w:lang w:eastAsia="ru-RU"/>
        </w:rPr>
        <w:t>Полдник</w:t>
      </w:r>
    </w:p>
    <w:p w14:paraId="775C9D55" w14:textId="77777777" w:rsidR="00515D1D" w:rsidRDefault="00515D1D" w:rsidP="00BE4FCA">
      <w:pPr>
        <w:pStyle w:val="ListParagraph"/>
        <w:numPr>
          <w:ilvl w:val="0"/>
          <w:numId w:val="39"/>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Материнское молоко или молочная смесь;</w:t>
      </w:r>
    </w:p>
    <w:p w14:paraId="370CCE2D" w14:textId="77777777" w:rsidR="00515D1D" w:rsidRDefault="00515D1D" w:rsidP="00BE4FCA">
      <w:pPr>
        <w:pStyle w:val="ListParagraph"/>
        <w:numPr>
          <w:ilvl w:val="0"/>
          <w:numId w:val="39"/>
        </w:numPr>
        <w:spacing w:before="210"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Фруктовый йогурт из коровьего или соевого молока или миндальный пудинг;</w:t>
      </w:r>
    </w:p>
    <w:p w14:paraId="014E6E57" w14:textId="77777777" w:rsidR="00515D1D" w:rsidRPr="00A5085E" w:rsidRDefault="00515D1D" w:rsidP="00BE4FCA">
      <w:pPr>
        <w:pStyle w:val="ListParagraph"/>
        <w:numPr>
          <w:ilvl w:val="0"/>
          <w:numId w:val="39"/>
        </w:numPr>
        <w:spacing w:before="210"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Хлебцы.</w:t>
      </w:r>
    </w:p>
    <w:p w14:paraId="38EBB8DA" w14:textId="77777777" w:rsidR="00515D1D" w:rsidRDefault="00515D1D" w:rsidP="00515D1D">
      <w:pPr>
        <w:spacing w:before="210" w:after="0"/>
        <w:ind w:firstLine="360"/>
        <w:jc w:val="both"/>
        <w:rPr>
          <w:rFonts w:ascii="Georgia" w:eastAsia="Times New Roman" w:hAnsi="Georgia" w:cs="Times New Roman"/>
          <w:b/>
          <w:bCs/>
          <w:color w:val="000000"/>
          <w:sz w:val="27"/>
          <w:szCs w:val="27"/>
          <w:lang w:eastAsia="ru-RU"/>
        </w:rPr>
      </w:pPr>
      <w:r>
        <w:rPr>
          <w:rFonts w:ascii="Georgia" w:eastAsia="Times New Roman" w:hAnsi="Georgia" w:cs="Times New Roman"/>
          <w:b/>
          <w:bCs/>
          <w:color w:val="000000"/>
          <w:sz w:val="27"/>
          <w:szCs w:val="27"/>
          <w:lang w:eastAsia="ru-RU"/>
        </w:rPr>
        <w:t>Ужин</w:t>
      </w:r>
    </w:p>
    <w:p w14:paraId="461F5458" w14:textId="77777777" w:rsidR="00515D1D" w:rsidRDefault="00515D1D" w:rsidP="00BE4FCA">
      <w:pPr>
        <w:pStyle w:val="ListParagraph"/>
        <w:numPr>
          <w:ilvl w:val="0"/>
          <w:numId w:val="39"/>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Злаковые (как на завтрак);</w:t>
      </w:r>
    </w:p>
    <w:p w14:paraId="3AF38E68" w14:textId="77777777" w:rsidR="00515D1D" w:rsidRDefault="00515D1D" w:rsidP="00BE4FCA">
      <w:pPr>
        <w:pStyle w:val="ListParagraph"/>
        <w:numPr>
          <w:ilvl w:val="0"/>
          <w:numId w:val="39"/>
        </w:numPr>
        <w:spacing w:before="210"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Бобовые (10-15 г);</w:t>
      </w:r>
    </w:p>
    <w:p w14:paraId="2CAB0ED7" w14:textId="77777777" w:rsidR="00515D1D" w:rsidRDefault="00515D1D" w:rsidP="00BE4FCA">
      <w:pPr>
        <w:pStyle w:val="ListParagraph"/>
        <w:numPr>
          <w:ilvl w:val="0"/>
          <w:numId w:val="39"/>
        </w:numPr>
        <w:spacing w:before="210"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Овощи (как на завтрак);</w:t>
      </w:r>
    </w:p>
    <w:p w14:paraId="39650687" w14:textId="77777777" w:rsidR="00515D1D" w:rsidRDefault="00515D1D" w:rsidP="00BE4FCA">
      <w:pPr>
        <w:pStyle w:val="ListParagraph"/>
        <w:numPr>
          <w:ilvl w:val="0"/>
          <w:numId w:val="39"/>
        </w:numPr>
        <w:spacing w:before="210"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Оливковое масло: 1 столовая ложка;</w:t>
      </w:r>
    </w:p>
    <w:p w14:paraId="73B83A43" w14:textId="77777777" w:rsidR="00515D1D" w:rsidRDefault="00515D1D" w:rsidP="00BE4FCA">
      <w:pPr>
        <w:pStyle w:val="ListParagraph"/>
        <w:numPr>
          <w:ilvl w:val="0"/>
          <w:numId w:val="39"/>
        </w:numPr>
        <w:spacing w:after="0"/>
        <w:jc w:val="both"/>
        <w:rPr>
          <w:rFonts w:ascii="Georgia" w:eastAsia="Times New Roman" w:hAnsi="Georgia" w:cs="Times New Roman"/>
          <w:color w:val="000000"/>
          <w:sz w:val="27"/>
          <w:szCs w:val="27"/>
          <w:lang w:eastAsia="ru-RU"/>
        </w:rPr>
      </w:pPr>
      <w:r w:rsidRPr="00A5085E">
        <w:rPr>
          <w:rFonts w:ascii="Georgia" w:eastAsia="Times New Roman" w:hAnsi="Georgia" w:cs="Times New Roman"/>
          <w:color w:val="000000"/>
          <w:sz w:val="27"/>
          <w:szCs w:val="27"/>
          <w:lang w:eastAsia="ru-RU"/>
        </w:rPr>
        <w:t>Жареные семена кунжута: 1 чайная ложка</w:t>
      </w:r>
      <w:r>
        <w:rPr>
          <w:rFonts w:ascii="Georgia" w:eastAsia="Times New Roman" w:hAnsi="Georgia" w:cs="Times New Roman"/>
          <w:color w:val="000000"/>
          <w:sz w:val="27"/>
          <w:szCs w:val="27"/>
          <w:lang w:eastAsia="ru-RU"/>
        </w:rPr>
        <w:t>;</w:t>
      </w:r>
    </w:p>
    <w:p w14:paraId="7DA018A4" w14:textId="77777777" w:rsidR="00515D1D" w:rsidRDefault="00515D1D" w:rsidP="00BE4FCA">
      <w:pPr>
        <w:pStyle w:val="ListParagraph"/>
        <w:numPr>
          <w:ilvl w:val="0"/>
          <w:numId w:val="39"/>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Лимон: 4-5 капель (способствует усвоению железа).</w:t>
      </w:r>
    </w:p>
    <w:p w14:paraId="01DE58F9" w14:textId="77777777" w:rsidR="00515D1D" w:rsidRDefault="0098626F" w:rsidP="00515D1D">
      <w:pPr>
        <w:spacing w:before="210" w:after="0"/>
        <w:ind w:firstLine="36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Если ребенок прос</w:t>
      </w:r>
      <w:r w:rsidR="00D417B8">
        <w:rPr>
          <w:rFonts w:ascii="Georgia" w:eastAsia="Times New Roman" w:hAnsi="Georgia" w:cs="Times New Roman"/>
          <w:color w:val="000000"/>
          <w:sz w:val="27"/>
          <w:szCs w:val="27"/>
          <w:lang w:eastAsia="ru-RU"/>
        </w:rPr>
        <w:t>ит,</w:t>
      </w:r>
      <w:r w:rsidR="00515D1D">
        <w:rPr>
          <w:rFonts w:ascii="Georgia" w:eastAsia="Times New Roman" w:hAnsi="Georgia" w:cs="Times New Roman"/>
          <w:color w:val="000000"/>
          <w:sz w:val="27"/>
          <w:szCs w:val="27"/>
          <w:lang w:eastAsia="ru-RU"/>
        </w:rPr>
        <w:t xml:space="preserve"> перед сном </w:t>
      </w:r>
      <w:r w:rsidR="00D417B8">
        <w:rPr>
          <w:rFonts w:ascii="Georgia" w:eastAsia="Times New Roman" w:hAnsi="Georgia" w:cs="Times New Roman"/>
          <w:color w:val="000000"/>
          <w:sz w:val="27"/>
          <w:szCs w:val="27"/>
          <w:lang w:eastAsia="ru-RU"/>
        </w:rPr>
        <w:t>его</w:t>
      </w:r>
      <w:r w:rsidR="00515D1D">
        <w:rPr>
          <w:rFonts w:ascii="Georgia" w:eastAsia="Times New Roman" w:hAnsi="Georgia" w:cs="Times New Roman"/>
          <w:color w:val="000000"/>
          <w:sz w:val="27"/>
          <w:szCs w:val="27"/>
          <w:lang w:eastAsia="ru-RU"/>
        </w:rPr>
        <w:t xml:space="preserve"> </w:t>
      </w:r>
      <w:r w:rsidR="00D417B8">
        <w:rPr>
          <w:rFonts w:ascii="Georgia" w:eastAsia="Times New Roman" w:hAnsi="Georgia" w:cs="Times New Roman"/>
          <w:color w:val="000000"/>
          <w:sz w:val="27"/>
          <w:szCs w:val="27"/>
          <w:lang w:eastAsia="ru-RU"/>
        </w:rPr>
        <w:t>можно</w:t>
      </w:r>
      <w:r w:rsidR="00515D1D">
        <w:rPr>
          <w:rFonts w:ascii="Georgia" w:eastAsia="Times New Roman" w:hAnsi="Georgia" w:cs="Times New Roman"/>
          <w:color w:val="000000"/>
          <w:sz w:val="27"/>
          <w:szCs w:val="27"/>
          <w:lang w:eastAsia="ru-RU"/>
        </w:rPr>
        <w:t xml:space="preserve"> накормить</w:t>
      </w:r>
      <w:r w:rsidR="00D417B8">
        <w:rPr>
          <w:rFonts w:ascii="Georgia" w:eastAsia="Times New Roman" w:hAnsi="Georgia" w:cs="Times New Roman"/>
          <w:color w:val="000000"/>
          <w:sz w:val="27"/>
          <w:szCs w:val="27"/>
          <w:lang w:eastAsia="ru-RU"/>
        </w:rPr>
        <w:t xml:space="preserve"> грудным</w:t>
      </w:r>
      <w:r w:rsidR="00515D1D">
        <w:rPr>
          <w:rFonts w:ascii="Georgia" w:eastAsia="Times New Roman" w:hAnsi="Georgia" w:cs="Times New Roman"/>
          <w:color w:val="000000"/>
          <w:sz w:val="27"/>
          <w:szCs w:val="27"/>
          <w:lang w:eastAsia="ru-RU"/>
        </w:rPr>
        <w:t xml:space="preserve"> молоком.</w:t>
      </w:r>
    </w:p>
    <w:p w14:paraId="4A07F2A4" w14:textId="77777777" w:rsidR="00515D1D" w:rsidRPr="00992B2F" w:rsidRDefault="00515D1D" w:rsidP="00515D1D">
      <w:pPr>
        <w:spacing w:after="0"/>
        <w:ind w:firstLine="36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Далее представлены графики длины/роста и набора веса у мальчиков и девочек с рождения до 2 лет (графики составлены ВОЗ в 2009, обновлены в 2012 году).</w:t>
      </w:r>
    </w:p>
    <w:p w14:paraId="2DF46189" w14:textId="77777777" w:rsidR="00515D1D" w:rsidRDefault="00515D1D" w:rsidP="00D417B8">
      <w:pPr>
        <w:ind w:left="20"/>
        <w:jc w:val="center"/>
        <w:rPr>
          <w:rFonts w:ascii="Georgia" w:eastAsia="Times New Roman" w:hAnsi="Georgia" w:cs="Times New Roman"/>
          <w:color w:val="000000"/>
          <w:sz w:val="27"/>
          <w:szCs w:val="27"/>
          <w:lang w:eastAsia="ru-RU"/>
        </w:rPr>
      </w:pPr>
      <w:r>
        <w:rPr>
          <w:rFonts w:ascii="Georgia" w:eastAsia="Times New Roman" w:hAnsi="Georgia" w:cs="Times New Roman"/>
          <w:noProof/>
          <w:color w:val="000000"/>
          <w:sz w:val="27"/>
          <w:szCs w:val="27"/>
          <w:lang w:val="en-US"/>
        </w:rPr>
        <w:drawing>
          <wp:inline distT="0" distB="0" distL="0" distR="0" wp14:anchorId="10407D3D" wp14:editId="151159D1">
            <wp:extent cx="4768568" cy="320072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68568" cy="3200728"/>
                    </a:xfrm>
                    <a:prstGeom prst="rect">
                      <a:avLst/>
                    </a:prstGeom>
                  </pic:spPr>
                </pic:pic>
              </a:graphicData>
            </a:graphic>
          </wp:inline>
        </w:drawing>
      </w:r>
    </w:p>
    <w:p w14:paraId="134E9B17" w14:textId="77777777" w:rsidR="00515D1D" w:rsidRPr="00992B2F" w:rsidRDefault="00515D1D" w:rsidP="00E66414">
      <w:pPr>
        <w:spacing w:after="480"/>
        <w:jc w:val="center"/>
        <w:rPr>
          <w:rFonts w:ascii="Georgia" w:eastAsia="Times New Roman" w:hAnsi="Georgia" w:cs="Times New Roman"/>
          <w:i/>
          <w:iCs/>
          <w:color w:val="000000"/>
          <w:lang w:eastAsia="ru-RU"/>
        </w:rPr>
      </w:pPr>
      <w:r>
        <w:rPr>
          <w:rFonts w:ascii="Georgia" w:eastAsia="Times New Roman" w:hAnsi="Georgia" w:cs="Times New Roman"/>
          <w:b/>
          <w:bCs/>
          <w:i/>
          <w:iCs/>
          <w:color w:val="000000"/>
          <w:lang w:eastAsia="ru-RU"/>
        </w:rPr>
        <w:t>График</w:t>
      </w:r>
      <w:r w:rsidRPr="00992B2F">
        <w:rPr>
          <w:rFonts w:ascii="Georgia" w:eastAsia="Times New Roman" w:hAnsi="Georgia" w:cs="Times New Roman"/>
          <w:b/>
          <w:bCs/>
          <w:i/>
          <w:iCs/>
          <w:color w:val="000000"/>
          <w:lang w:eastAsia="ru-RU"/>
        </w:rPr>
        <w:t xml:space="preserve"> 7</w:t>
      </w:r>
      <w:r w:rsidRPr="00992B2F">
        <w:rPr>
          <w:rFonts w:ascii="Georgia" w:eastAsia="Times New Roman" w:hAnsi="Georgia" w:cs="Times New Roman"/>
          <w:i/>
          <w:iCs/>
          <w:color w:val="000000"/>
          <w:lang w:eastAsia="ru-RU"/>
        </w:rPr>
        <w:t xml:space="preserve">. </w:t>
      </w:r>
      <w:r>
        <w:rPr>
          <w:rFonts w:ascii="Georgia" w:eastAsia="Times New Roman" w:hAnsi="Georgia" w:cs="Times New Roman"/>
          <w:i/>
          <w:iCs/>
          <w:color w:val="000000"/>
          <w:lang w:eastAsia="ru-RU"/>
        </w:rPr>
        <w:t>График прибавки роста мальчиков</w:t>
      </w:r>
      <w:r w:rsidRPr="00992B2F">
        <w:rPr>
          <w:rFonts w:ascii="Georgia" w:eastAsia="Times New Roman" w:hAnsi="Georgia" w:cs="Times New Roman"/>
          <w:i/>
          <w:iCs/>
          <w:color w:val="000000"/>
          <w:lang w:eastAsia="ru-RU"/>
        </w:rPr>
        <w:t xml:space="preserve"> </w:t>
      </w:r>
      <w:r>
        <w:rPr>
          <w:rFonts w:ascii="Georgia" w:eastAsia="Times New Roman" w:hAnsi="Georgia" w:cs="Times New Roman"/>
          <w:i/>
          <w:iCs/>
          <w:color w:val="000000"/>
          <w:lang w:eastAsia="ru-RU"/>
        </w:rPr>
        <w:t xml:space="preserve">(от рождения до </w:t>
      </w:r>
      <w:r w:rsidRPr="00992B2F">
        <w:rPr>
          <w:rFonts w:ascii="Georgia" w:eastAsia="Times New Roman" w:hAnsi="Georgia" w:cs="Times New Roman"/>
          <w:i/>
          <w:iCs/>
          <w:color w:val="000000"/>
          <w:lang w:eastAsia="ru-RU"/>
        </w:rPr>
        <w:t xml:space="preserve">2 </w:t>
      </w:r>
      <w:r>
        <w:rPr>
          <w:rFonts w:ascii="Georgia" w:eastAsia="Times New Roman" w:hAnsi="Georgia" w:cs="Times New Roman"/>
          <w:i/>
          <w:iCs/>
          <w:color w:val="000000"/>
          <w:lang w:eastAsia="ru-RU"/>
        </w:rPr>
        <w:t>лет</w:t>
      </w:r>
      <w:r w:rsidRPr="00992B2F">
        <w:rPr>
          <w:rFonts w:ascii="Georgia" w:eastAsia="Times New Roman" w:hAnsi="Georgia" w:cs="Times New Roman"/>
          <w:i/>
          <w:iCs/>
          <w:color w:val="000000"/>
          <w:lang w:eastAsia="ru-RU"/>
        </w:rPr>
        <w:t>).</w:t>
      </w:r>
    </w:p>
    <w:p w14:paraId="49A07E6C" w14:textId="77777777" w:rsidR="00515D1D" w:rsidRDefault="00515D1D" w:rsidP="00515D1D">
      <w:pPr>
        <w:ind w:left="20"/>
        <w:jc w:val="both"/>
        <w:rPr>
          <w:rFonts w:ascii="Georgia" w:eastAsia="Times New Roman" w:hAnsi="Georgia" w:cs="Times New Roman"/>
          <w:color w:val="000000"/>
          <w:sz w:val="27"/>
          <w:szCs w:val="27"/>
          <w:lang w:eastAsia="ru-RU"/>
        </w:rPr>
      </w:pPr>
    </w:p>
    <w:p w14:paraId="2D1ED080" w14:textId="77777777" w:rsidR="00515D1D" w:rsidRDefault="00515D1D" w:rsidP="00D417B8">
      <w:pPr>
        <w:ind w:left="20"/>
        <w:jc w:val="center"/>
        <w:rPr>
          <w:rFonts w:ascii="Georgia" w:eastAsia="Times New Roman" w:hAnsi="Georgia" w:cs="Times New Roman"/>
          <w:color w:val="000000"/>
          <w:sz w:val="27"/>
          <w:szCs w:val="27"/>
          <w:lang w:eastAsia="ru-RU"/>
        </w:rPr>
      </w:pPr>
      <w:r>
        <w:rPr>
          <w:rFonts w:ascii="Georgia" w:eastAsia="Times New Roman" w:hAnsi="Georgia" w:cs="Times New Roman"/>
          <w:noProof/>
          <w:color w:val="000000"/>
          <w:sz w:val="27"/>
          <w:szCs w:val="27"/>
          <w:lang w:val="en-US"/>
        </w:rPr>
        <w:drawing>
          <wp:inline distT="0" distB="0" distL="0" distR="0" wp14:anchorId="55AF536F" wp14:editId="42209F1E">
            <wp:extent cx="4752992" cy="319027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52992" cy="3190273"/>
                    </a:xfrm>
                    <a:prstGeom prst="rect">
                      <a:avLst/>
                    </a:prstGeom>
                  </pic:spPr>
                </pic:pic>
              </a:graphicData>
            </a:graphic>
          </wp:inline>
        </w:drawing>
      </w:r>
    </w:p>
    <w:p w14:paraId="12317B1F" w14:textId="77777777" w:rsidR="00515D1D" w:rsidRPr="0074084A" w:rsidRDefault="00515D1D" w:rsidP="00E66414">
      <w:pPr>
        <w:spacing w:after="480"/>
        <w:jc w:val="center"/>
        <w:rPr>
          <w:rFonts w:ascii="Georgia" w:eastAsia="Times New Roman" w:hAnsi="Georgia" w:cs="Times New Roman"/>
          <w:i/>
          <w:iCs/>
          <w:color w:val="000000"/>
          <w:lang w:eastAsia="ru-RU"/>
        </w:rPr>
      </w:pPr>
      <w:r>
        <w:rPr>
          <w:rFonts w:ascii="Georgia" w:eastAsia="Times New Roman" w:hAnsi="Georgia" w:cs="Times New Roman"/>
          <w:b/>
          <w:bCs/>
          <w:i/>
          <w:iCs/>
          <w:color w:val="000000"/>
          <w:lang w:eastAsia="ru-RU"/>
        </w:rPr>
        <w:t>График 8</w:t>
      </w:r>
      <w:r w:rsidRPr="00992B2F">
        <w:rPr>
          <w:rFonts w:ascii="Georgia" w:eastAsia="Times New Roman" w:hAnsi="Georgia" w:cs="Times New Roman"/>
          <w:i/>
          <w:iCs/>
          <w:color w:val="000000"/>
          <w:lang w:eastAsia="ru-RU"/>
        </w:rPr>
        <w:t xml:space="preserve">. </w:t>
      </w:r>
      <w:r>
        <w:rPr>
          <w:rFonts w:ascii="Georgia" w:eastAsia="Times New Roman" w:hAnsi="Georgia" w:cs="Times New Roman"/>
          <w:i/>
          <w:iCs/>
          <w:color w:val="000000"/>
          <w:lang w:eastAsia="ru-RU"/>
        </w:rPr>
        <w:t>График прибавки роста девочек</w:t>
      </w:r>
      <w:r w:rsidRPr="00992B2F">
        <w:rPr>
          <w:rFonts w:ascii="Georgia" w:eastAsia="Times New Roman" w:hAnsi="Georgia" w:cs="Times New Roman"/>
          <w:i/>
          <w:iCs/>
          <w:color w:val="000000"/>
          <w:lang w:eastAsia="ru-RU"/>
        </w:rPr>
        <w:t xml:space="preserve"> </w:t>
      </w:r>
      <w:r>
        <w:rPr>
          <w:rFonts w:ascii="Georgia" w:eastAsia="Times New Roman" w:hAnsi="Georgia" w:cs="Times New Roman"/>
          <w:i/>
          <w:iCs/>
          <w:color w:val="000000"/>
          <w:lang w:eastAsia="ru-RU"/>
        </w:rPr>
        <w:t xml:space="preserve">(от рождения до </w:t>
      </w:r>
      <w:r w:rsidRPr="00992B2F">
        <w:rPr>
          <w:rFonts w:ascii="Georgia" w:eastAsia="Times New Roman" w:hAnsi="Georgia" w:cs="Times New Roman"/>
          <w:i/>
          <w:iCs/>
          <w:color w:val="000000"/>
          <w:lang w:eastAsia="ru-RU"/>
        </w:rPr>
        <w:t xml:space="preserve">2 </w:t>
      </w:r>
      <w:r>
        <w:rPr>
          <w:rFonts w:ascii="Georgia" w:eastAsia="Times New Roman" w:hAnsi="Georgia" w:cs="Times New Roman"/>
          <w:i/>
          <w:iCs/>
          <w:color w:val="000000"/>
          <w:lang w:eastAsia="ru-RU"/>
        </w:rPr>
        <w:t>лет</w:t>
      </w:r>
      <w:r w:rsidRPr="00992B2F">
        <w:rPr>
          <w:rFonts w:ascii="Georgia" w:eastAsia="Times New Roman" w:hAnsi="Georgia" w:cs="Times New Roman"/>
          <w:i/>
          <w:iCs/>
          <w:color w:val="000000"/>
          <w:lang w:eastAsia="ru-RU"/>
        </w:rPr>
        <w:t>).</w:t>
      </w:r>
    </w:p>
    <w:p w14:paraId="0F4D05B8" w14:textId="77777777" w:rsidR="00515D1D" w:rsidRDefault="00515D1D" w:rsidP="00D417B8">
      <w:pPr>
        <w:ind w:left="20"/>
        <w:jc w:val="center"/>
        <w:rPr>
          <w:rFonts w:ascii="Georgia" w:eastAsia="Times New Roman" w:hAnsi="Georgia" w:cs="Times New Roman"/>
          <w:color w:val="000000"/>
          <w:sz w:val="27"/>
          <w:szCs w:val="27"/>
          <w:lang w:eastAsia="ru-RU"/>
        </w:rPr>
      </w:pPr>
      <w:r>
        <w:rPr>
          <w:rFonts w:ascii="Georgia" w:eastAsia="Times New Roman" w:hAnsi="Georgia" w:cs="Times New Roman"/>
          <w:noProof/>
          <w:color w:val="000000"/>
          <w:sz w:val="27"/>
          <w:szCs w:val="27"/>
          <w:lang w:val="en-US"/>
        </w:rPr>
        <w:drawing>
          <wp:inline distT="0" distB="0" distL="0" distR="0" wp14:anchorId="78851AE9" wp14:editId="256654C2">
            <wp:extent cx="4716385" cy="3165702"/>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16385" cy="3165702"/>
                    </a:xfrm>
                    <a:prstGeom prst="rect">
                      <a:avLst/>
                    </a:prstGeom>
                  </pic:spPr>
                </pic:pic>
              </a:graphicData>
            </a:graphic>
          </wp:inline>
        </w:drawing>
      </w:r>
    </w:p>
    <w:p w14:paraId="18E112D4" w14:textId="77777777" w:rsidR="00515D1D" w:rsidRPr="00992B2F" w:rsidRDefault="00515D1D" w:rsidP="00E66414">
      <w:pPr>
        <w:spacing w:after="480"/>
        <w:jc w:val="center"/>
        <w:rPr>
          <w:rFonts w:ascii="Georgia" w:eastAsia="Times New Roman" w:hAnsi="Georgia" w:cs="Times New Roman"/>
          <w:i/>
          <w:iCs/>
          <w:color w:val="000000"/>
          <w:lang w:eastAsia="ru-RU"/>
        </w:rPr>
      </w:pPr>
      <w:r>
        <w:rPr>
          <w:rFonts w:ascii="Georgia" w:eastAsia="Times New Roman" w:hAnsi="Georgia" w:cs="Times New Roman"/>
          <w:b/>
          <w:bCs/>
          <w:i/>
          <w:iCs/>
          <w:color w:val="000000"/>
          <w:lang w:eastAsia="ru-RU"/>
        </w:rPr>
        <w:t>График 9</w:t>
      </w:r>
      <w:r w:rsidRPr="00992B2F">
        <w:rPr>
          <w:rFonts w:ascii="Georgia" w:eastAsia="Times New Roman" w:hAnsi="Georgia" w:cs="Times New Roman"/>
          <w:i/>
          <w:iCs/>
          <w:color w:val="000000"/>
          <w:lang w:eastAsia="ru-RU"/>
        </w:rPr>
        <w:t xml:space="preserve">. </w:t>
      </w:r>
      <w:r>
        <w:rPr>
          <w:rFonts w:ascii="Georgia" w:eastAsia="Times New Roman" w:hAnsi="Georgia" w:cs="Times New Roman"/>
          <w:i/>
          <w:iCs/>
          <w:color w:val="000000"/>
          <w:lang w:eastAsia="ru-RU"/>
        </w:rPr>
        <w:t>График прибавки веса мальчиков</w:t>
      </w:r>
      <w:r w:rsidRPr="00992B2F">
        <w:rPr>
          <w:rFonts w:ascii="Georgia" w:eastAsia="Times New Roman" w:hAnsi="Georgia" w:cs="Times New Roman"/>
          <w:i/>
          <w:iCs/>
          <w:color w:val="000000"/>
          <w:lang w:eastAsia="ru-RU"/>
        </w:rPr>
        <w:t xml:space="preserve"> </w:t>
      </w:r>
      <w:r>
        <w:rPr>
          <w:rFonts w:ascii="Georgia" w:eastAsia="Times New Roman" w:hAnsi="Georgia" w:cs="Times New Roman"/>
          <w:i/>
          <w:iCs/>
          <w:color w:val="000000"/>
          <w:lang w:eastAsia="ru-RU"/>
        </w:rPr>
        <w:t xml:space="preserve">(от рождения до </w:t>
      </w:r>
      <w:r w:rsidRPr="00992B2F">
        <w:rPr>
          <w:rFonts w:ascii="Georgia" w:eastAsia="Times New Roman" w:hAnsi="Georgia" w:cs="Times New Roman"/>
          <w:i/>
          <w:iCs/>
          <w:color w:val="000000"/>
          <w:lang w:eastAsia="ru-RU"/>
        </w:rPr>
        <w:t xml:space="preserve">2 </w:t>
      </w:r>
      <w:r>
        <w:rPr>
          <w:rFonts w:ascii="Georgia" w:eastAsia="Times New Roman" w:hAnsi="Georgia" w:cs="Times New Roman"/>
          <w:i/>
          <w:iCs/>
          <w:color w:val="000000"/>
          <w:lang w:eastAsia="ru-RU"/>
        </w:rPr>
        <w:t>лет</w:t>
      </w:r>
      <w:r w:rsidRPr="00992B2F">
        <w:rPr>
          <w:rFonts w:ascii="Georgia" w:eastAsia="Times New Roman" w:hAnsi="Georgia" w:cs="Times New Roman"/>
          <w:i/>
          <w:iCs/>
          <w:color w:val="000000"/>
          <w:lang w:eastAsia="ru-RU"/>
        </w:rPr>
        <w:t>).</w:t>
      </w:r>
    </w:p>
    <w:p w14:paraId="0D9BFE39" w14:textId="77777777" w:rsidR="00515D1D" w:rsidRDefault="00515D1D" w:rsidP="00515D1D">
      <w:pPr>
        <w:ind w:left="20"/>
        <w:jc w:val="both"/>
        <w:rPr>
          <w:rFonts w:ascii="Georgia" w:eastAsia="Times New Roman" w:hAnsi="Georgia" w:cs="Times New Roman"/>
          <w:color w:val="000000"/>
          <w:sz w:val="27"/>
          <w:szCs w:val="27"/>
          <w:lang w:eastAsia="ru-RU"/>
        </w:rPr>
      </w:pPr>
    </w:p>
    <w:p w14:paraId="347494D1" w14:textId="77777777" w:rsidR="00515D1D" w:rsidRDefault="00515D1D" w:rsidP="00D417B8">
      <w:pPr>
        <w:ind w:left="20"/>
        <w:jc w:val="center"/>
        <w:rPr>
          <w:rFonts w:ascii="Georgia" w:eastAsia="Times New Roman" w:hAnsi="Georgia" w:cs="Times New Roman"/>
          <w:color w:val="000000"/>
          <w:sz w:val="27"/>
          <w:szCs w:val="27"/>
          <w:lang w:eastAsia="ru-RU"/>
        </w:rPr>
      </w:pPr>
      <w:r>
        <w:rPr>
          <w:rFonts w:ascii="Georgia" w:eastAsia="Times New Roman" w:hAnsi="Georgia" w:cs="Times New Roman"/>
          <w:noProof/>
          <w:color w:val="000000"/>
          <w:sz w:val="27"/>
          <w:szCs w:val="27"/>
          <w:lang w:val="en-US"/>
        </w:rPr>
        <w:drawing>
          <wp:inline distT="0" distB="0" distL="0" distR="0" wp14:anchorId="61CE508B" wp14:editId="42F4DBEF">
            <wp:extent cx="4611982" cy="30956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11982" cy="3095625"/>
                    </a:xfrm>
                    <a:prstGeom prst="rect">
                      <a:avLst/>
                    </a:prstGeom>
                  </pic:spPr>
                </pic:pic>
              </a:graphicData>
            </a:graphic>
          </wp:inline>
        </w:drawing>
      </w:r>
    </w:p>
    <w:p w14:paraId="777DF408" w14:textId="77777777" w:rsidR="00515D1D" w:rsidRPr="00992B2F" w:rsidRDefault="00515D1D" w:rsidP="00E66414">
      <w:pPr>
        <w:spacing w:after="480"/>
        <w:jc w:val="center"/>
        <w:rPr>
          <w:rFonts w:ascii="Georgia" w:eastAsia="Times New Roman" w:hAnsi="Georgia" w:cs="Times New Roman"/>
          <w:i/>
          <w:iCs/>
          <w:color w:val="000000"/>
          <w:lang w:eastAsia="ru-RU"/>
        </w:rPr>
      </w:pPr>
      <w:r>
        <w:rPr>
          <w:rFonts w:ascii="Georgia" w:eastAsia="Times New Roman" w:hAnsi="Georgia" w:cs="Times New Roman"/>
          <w:b/>
          <w:bCs/>
          <w:i/>
          <w:iCs/>
          <w:color w:val="000000"/>
          <w:lang w:eastAsia="ru-RU"/>
        </w:rPr>
        <w:t>График</w:t>
      </w:r>
      <w:r w:rsidRPr="00992B2F">
        <w:rPr>
          <w:rFonts w:ascii="Georgia" w:eastAsia="Times New Roman" w:hAnsi="Georgia" w:cs="Times New Roman"/>
          <w:b/>
          <w:bCs/>
          <w:i/>
          <w:iCs/>
          <w:color w:val="000000"/>
          <w:lang w:eastAsia="ru-RU"/>
        </w:rPr>
        <w:t xml:space="preserve"> </w:t>
      </w:r>
      <w:r>
        <w:rPr>
          <w:rFonts w:ascii="Georgia" w:eastAsia="Times New Roman" w:hAnsi="Georgia" w:cs="Times New Roman"/>
          <w:b/>
          <w:bCs/>
          <w:i/>
          <w:iCs/>
          <w:color w:val="000000"/>
          <w:lang w:eastAsia="ru-RU"/>
        </w:rPr>
        <w:t>10</w:t>
      </w:r>
      <w:r w:rsidRPr="00992B2F">
        <w:rPr>
          <w:rFonts w:ascii="Georgia" w:eastAsia="Times New Roman" w:hAnsi="Georgia" w:cs="Times New Roman"/>
          <w:i/>
          <w:iCs/>
          <w:color w:val="000000"/>
          <w:lang w:eastAsia="ru-RU"/>
        </w:rPr>
        <w:t xml:space="preserve">. </w:t>
      </w:r>
      <w:r>
        <w:rPr>
          <w:rFonts w:ascii="Georgia" w:eastAsia="Times New Roman" w:hAnsi="Georgia" w:cs="Times New Roman"/>
          <w:i/>
          <w:iCs/>
          <w:color w:val="000000"/>
          <w:lang w:eastAsia="ru-RU"/>
        </w:rPr>
        <w:t>График прибавки веса девочек</w:t>
      </w:r>
      <w:r w:rsidRPr="00992B2F">
        <w:rPr>
          <w:rFonts w:ascii="Georgia" w:eastAsia="Times New Roman" w:hAnsi="Georgia" w:cs="Times New Roman"/>
          <w:i/>
          <w:iCs/>
          <w:color w:val="000000"/>
          <w:lang w:eastAsia="ru-RU"/>
        </w:rPr>
        <w:t xml:space="preserve"> </w:t>
      </w:r>
      <w:r>
        <w:rPr>
          <w:rFonts w:ascii="Georgia" w:eastAsia="Times New Roman" w:hAnsi="Georgia" w:cs="Times New Roman"/>
          <w:i/>
          <w:iCs/>
          <w:color w:val="000000"/>
          <w:lang w:eastAsia="ru-RU"/>
        </w:rPr>
        <w:t xml:space="preserve">(от рождения до </w:t>
      </w:r>
      <w:r w:rsidRPr="00992B2F">
        <w:rPr>
          <w:rFonts w:ascii="Georgia" w:eastAsia="Times New Roman" w:hAnsi="Georgia" w:cs="Times New Roman"/>
          <w:i/>
          <w:iCs/>
          <w:color w:val="000000"/>
          <w:lang w:eastAsia="ru-RU"/>
        </w:rPr>
        <w:t xml:space="preserve">2 </w:t>
      </w:r>
      <w:r>
        <w:rPr>
          <w:rFonts w:ascii="Georgia" w:eastAsia="Times New Roman" w:hAnsi="Georgia" w:cs="Times New Roman"/>
          <w:i/>
          <w:iCs/>
          <w:color w:val="000000"/>
          <w:lang w:eastAsia="ru-RU"/>
        </w:rPr>
        <w:t>лет</w:t>
      </w:r>
      <w:r w:rsidRPr="00992B2F">
        <w:rPr>
          <w:rFonts w:ascii="Georgia" w:eastAsia="Times New Roman" w:hAnsi="Georgia" w:cs="Times New Roman"/>
          <w:i/>
          <w:iCs/>
          <w:color w:val="000000"/>
          <w:lang w:eastAsia="ru-RU"/>
        </w:rPr>
        <w:t>).</w:t>
      </w:r>
    </w:p>
    <w:p w14:paraId="3607DC81" w14:textId="77777777" w:rsidR="00515D1D" w:rsidRPr="00992B2F" w:rsidRDefault="00515D1D" w:rsidP="00515D1D">
      <w:pPr>
        <w:keepNext/>
        <w:spacing w:before="480" w:after="240"/>
        <w:jc w:val="center"/>
        <w:outlineLvl w:val="2"/>
        <w:rPr>
          <w:rFonts w:ascii="Georgia" w:eastAsia="Times New Roman" w:hAnsi="Georgia" w:cs="Times New Roman"/>
          <w:b/>
          <w:bCs/>
          <w:color w:val="000000"/>
          <w:sz w:val="24"/>
          <w:szCs w:val="24"/>
          <w:lang w:eastAsia="ru-RU"/>
        </w:rPr>
      </w:pPr>
      <w:r>
        <w:rPr>
          <w:rFonts w:ascii="Georgia" w:eastAsia="Times New Roman" w:hAnsi="Georgia" w:cs="Times New Roman"/>
          <w:b/>
          <w:bCs/>
          <w:color w:val="000000"/>
          <w:sz w:val="24"/>
          <w:szCs w:val="24"/>
          <w:lang w:eastAsia="ru-RU"/>
        </w:rPr>
        <w:t xml:space="preserve">ПОТРЕБНОСТЬ В ПИТАТЕЛЬНЫХ ВЕЩЕСТВАХ </w:t>
      </w:r>
      <w:r w:rsidR="00BC5DE8">
        <w:rPr>
          <w:rFonts w:ascii="Georgia" w:eastAsia="Times New Roman" w:hAnsi="Georgia" w:cs="Times New Roman"/>
          <w:b/>
          <w:bCs/>
          <w:color w:val="000000"/>
          <w:sz w:val="24"/>
          <w:szCs w:val="24"/>
          <w:lang w:eastAsia="ru-RU"/>
        </w:rPr>
        <w:t xml:space="preserve">У </w:t>
      </w:r>
      <w:r>
        <w:rPr>
          <w:rFonts w:ascii="Georgia" w:eastAsia="Times New Roman" w:hAnsi="Georgia" w:cs="Times New Roman"/>
          <w:b/>
          <w:bCs/>
          <w:color w:val="000000"/>
          <w:sz w:val="24"/>
          <w:szCs w:val="24"/>
          <w:lang w:eastAsia="ru-RU"/>
        </w:rPr>
        <w:t>ДЕТЕЙ ВТОРОГО ГОДА ЖИЗНИ</w:t>
      </w:r>
    </w:p>
    <w:p w14:paraId="66A3159B" w14:textId="77777777" w:rsidR="00515D1D" w:rsidRDefault="00BC5DE8" w:rsidP="00515D1D">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В</w:t>
      </w:r>
      <w:r w:rsidR="00515D1D">
        <w:rPr>
          <w:rFonts w:ascii="Georgia" w:eastAsia="Times New Roman" w:hAnsi="Georgia" w:cs="Times New Roman"/>
          <w:color w:val="000000"/>
          <w:sz w:val="27"/>
          <w:szCs w:val="27"/>
          <w:lang w:eastAsia="ru-RU"/>
        </w:rPr>
        <w:t>о второй год жизни ребенок растет существенно медленней</w:t>
      </w:r>
      <w:r>
        <w:rPr>
          <w:rFonts w:ascii="Georgia" w:eastAsia="Times New Roman" w:hAnsi="Georgia" w:cs="Times New Roman"/>
          <w:color w:val="000000"/>
          <w:sz w:val="27"/>
          <w:szCs w:val="27"/>
          <w:lang w:eastAsia="ru-RU"/>
        </w:rPr>
        <w:t>, по сравнению с первым</w:t>
      </w:r>
      <w:r w:rsidR="00515D1D">
        <w:rPr>
          <w:rFonts w:ascii="Georgia" w:eastAsia="Times New Roman" w:hAnsi="Georgia" w:cs="Times New Roman"/>
          <w:color w:val="000000"/>
          <w:sz w:val="27"/>
          <w:szCs w:val="27"/>
          <w:lang w:eastAsia="ru-RU"/>
        </w:rPr>
        <w:t>, поэтому и его потребности в питательных веществах ниже.</w:t>
      </w:r>
    </w:p>
    <w:p w14:paraId="1980C5DC" w14:textId="77777777" w:rsidR="00515D1D" w:rsidRDefault="00515D1D" w:rsidP="00515D1D">
      <w:pPr>
        <w:spacing w:before="210" w:after="0"/>
        <w:ind w:firstLine="360"/>
        <w:jc w:val="both"/>
        <w:rPr>
          <w:rFonts w:ascii="Georgia" w:eastAsia="Times New Roman" w:hAnsi="Georgia" w:cs="Times New Roman"/>
          <w:color w:val="000000"/>
          <w:sz w:val="27"/>
          <w:szCs w:val="27"/>
          <w:lang w:eastAsia="ru-RU"/>
        </w:rPr>
      </w:pPr>
      <w:r>
        <w:rPr>
          <w:rFonts w:ascii="Georgia" w:eastAsia="Times New Roman" w:hAnsi="Georgia" w:cs="Times New Roman"/>
          <w:b/>
          <w:bCs/>
          <w:color w:val="000000"/>
          <w:sz w:val="27"/>
          <w:szCs w:val="27"/>
          <w:lang w:eastAsia="ru-RU"/>
        </w:rPr>
        <w:t>Энергия</w:t>
      </w:r>
      <w:r w:rsidRPr="00834D67">
        <w:rPr>
          <w:rFonts w:ascii="Georgia" w:eastAsia="Times New Roman" w:hAnsi="Georgia" w:cs="Times New Roman"/>
          <w:color w:val="000000"/>
          <w:sz w:val="27"/>
          <w:szCs w:val="27"/>
          <w:lang w:val="it-IT" w:eastAsia="ru-RU"/>
        </w:rPr>
        <w:t xml:space="preserve">: 96 </w:t>
      </w:r>
      <w:r>
        <w:rPr>
          <w:rFonts w:ascii="Georgia" w:eastAsia="Times New Roman" w:hAnsi="Georgia" w:cs="Times New Roman"/>
          <w:color w:val="000000"/>
          <w:sz w:val="27"/>
          <w:szCs w:val="27"/>
          <w:lang w:eastAsia="ru-RU"/>
        </w:rPr>
        <w:t>ккал на 1 кг массы тела в сутки.</w:t>
      </w:r>
    </w:p>
    <w:p w14:paraId="7C3347A2" w14:textId="77777777" w:rsidR="00515D1D" w:rsidRDefault="00515D1D" w:rsidP="00515D1D">
      <w:pPr>
        <w:spacing w:after="0"/>
        <w:ind w:firstLine="36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Для мальчиков (</w:t>
      </w:r>
      <w:r w:rsidRPr="00834D67">
        <w:rPr>
          <w:rFonts w:ascii="Georgia" w:eastAsia="Times New Roman" w:hAnsi="Georgia" w:cs="Times New Roman"/>
          <w:color w:val="000000"/>
          <w:sz w:val="27"/>
          <w:szCs w:val="27"/>
          <w:lang w:val="it-IT" w:eastAsia="ru-RU"/>
        </w:rPr>
        <w:t>10</w:t>
      </w:r>
      <w:r>
        <w:rPr>
          <w:rFonts w:ascii="Georgia" w:eastAsia="Times New Roman" w:hAnsi="Georgia" w:cs="Times New Roman"/>
          <w:color w:val="000000"/>
          <w:sz w:val="27"/>
          <w:szCs w:val="27"/>
          <w:lang w:eastAsia="ru-RU"/>
        </w:rPr>
        <w:t>-</w:t>
      </w:r>
      <w:r w:rsidRPr="00834D67">
        <w:rPr>
          <w:rFonts w:ascii="Georgia" w:eastAsia="Times New Roman" w:hAnsi="Georgia" w:cs="Times New Roman"/>
          <w:color w:val="000000"/>
          <w:sz w:val="27"/>
          <w:szCs w:val="27"/>
          <w:lang w:val="it-IT" w:eastAsia="ru-RU"/>
        </w:rPr>
        <w:t xml:space="preserve">12,5 </w:t>
      </w:r>
      <w:r>
        <w:rPr>
          <w:rFonts w:ascii="Georgia" w:eastAsia="Times New Roman" w:hAnsi="Georgia" w:cs="Times New Roman"/>
          <w:color w:val="000000"/>
          <w:sz w:val="27"/>
          <w:szCs w:val="27"/>
          <w:lang w:eastAsia="ru-RU"/>
        </w:rPr>
        <w:t>кг</w:t>
      </w:r>
      <w:r w:rsidRPr="00834D67">
        <w:rPr>
          <w:rFonts w:ascii="Georgia" w:eastAsia="Times New Roman" w:hAnsi="Georgia" w:cs="Times New Roman"/>
          <w:color w:val="000000"/>
          <w:sz w:val="27"/>
          <w:szCs w:val="27"/>
          <w:lang w:val="it-IT" w:eastAsia="ru-RU"/>
        </w:rPr>
        <w:t xml:space="preserve">) </w:t>
      </w:r>
      <w:r>
        <w:rPr>
          <w:rFonts w:ascii="Georgia" w:eastAsia="Times New Roman" w:hAnsi="Georgia" w:cs="Times New Roman"/>
          <w:color w:val="000000"/>
          <w:sz w:val="27"/>
          <w:szCs w:val="27"/>
          <w:lang w:eastAsia="ru-RU"/>
        </w:rPr>
        <w:t>от</w:t>
      </w:r>
      <w:r w:rsidRPr="00834D67">
        <w:rPr>
          <w:rFonts w:ascii="Georgia" w:eastAsia="Times New Roman" w:hAnsi="Georgia" w:cs="Times New Roman"/>
          <w:color w:val="000000"/>
          <w:sz w:val="27"/>
          <w:szCs w:val="27"/>
          <w:lang w:val="it-IT" w:eastAsia="ru-RU"/>
        </w:rPr>
        <w:t xml:space="preserve"> 960 </w:t>
      </w:r>
      <w:r>
        <w:rPr>
          <w:rFonts w:ascii="Georgia" w:eastAsia="Times New Roman" w:hAnsi="Georgia" w:cs="Times New Roman"/>
          <w:color w:val="000000"/>
          <w:sz w:val="27"/>
          <w:szCs w:val="27"/>
          <w:lang w:eastAsia="ru-RU"/>
        </w:rPr>
        <w:t>до</w:t>
      </w:r>
      <w:r>
        <w:rPr>
          <w:rFonts w:ascii="Georgia" w:eastAsia="Times New Roman" w:hAnsi="Georgia" w:cs="Times New Roman"/>
          <w:color w:val="000000"/>
          <w:sz w:val="27"/>
          <w:szCs w:val="27"/>
          <w:lang w:val="it-IT" w:eastAsia="ru-RU"/>
        </w:rPr>
        <w:t xml:space="preserve"> 1</w:t>
      </w:r>
      <w:r>
        <w:rPr>
          <w:rFonts w:ascii="Georgia" w:eastAsia="Times New Roman" w:hAnsi="Georgia" w:cs="Times New Roman"/>
          <w:color w:val="000000"/>
          <w:sz w:val="27"/>
          <w:szCs w:val="27"/>
          <w:lang w:eastAsia="ru-RU"/>
        </w:rPr>
        <w:t xml:space="preserve"> </w:t>
      </w:r>
      <w:r w:rsidRPr="00834D67">
        <w:rPr>
          <w:rFonts w:ascii="Georgia" w:eastAsia="Times New Roman" w:hAnsi="Georgia" w:cs="Times New Roman"/>
          <w:color w:val="000000"/>
          <w:sz w:val="27"/>
          <w:szCs w:val="27"/>
          <w:lang w:val="it-IT" w:eastAsia="ru-RU"/>
        </w:rPr>
        <w:t xml:space="preserve">150 </w:t>
      </w:r>
      <w:r>
        <w:rPr>
          <w:rFonts w:ascii="Georgia" w:eastAsia="Times New Roman" w:hAnsi="Georgia" w:cs="Times New Roman"/>
          <w:color w:val="000000"/>
          <w:sz w:val="27"/>
          <w:szCs w:val="27"/>
          <w:lang w:eastAsia="ru-RU"/>
        </w:rPr>
        <w:t>ккал в день.</w:t>
      </w:r>
    </w:p>
    <w:p w14:paraId="56501354" w14:textId="77777777" w:rsidR="00515D1D" w:rsidRDefault="00515D1D" w:rsidP="00515D1D">
      <w:pPr>
        <w:spacing w:after="0"/>
        <w:ind w:firstLine="36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Для девочек </w:t>
      </w:r>
      <w:r>
        <w:rPr>
          <w:rFonts w:ascii="Georgia" w:eastAsia="Times New Roman" w:hAnsi="Georgia" w:cs="Times New Roman"/>
          <w:color w:val="000000"/>
          <w:sz w:val="27"/>
          <w:szCs w:val="27"/>
          <w:lang w:val="it-IT" w:eastAsia="ru-RU"/>
        </w:rPr>
        <w:t>(9,5</w:t>
      </w:r>
      <w:r>
        <w:rPr>
          <w:rFonts w:ascii="Georgia" w:eastAsia="Times New Roman" w:hAnsi="Georgia" w:cs="Times New Roman"/>
          <w:color w:val="000000"/>
          <w:sz w:val="27"/>
          <w:szCs w:val="27"/>
          <w:lang w:eastAsia="ru-RU"/>
        </w:rPr>
        <w:t>-</w:t>
      </w:r>
      <w:r w:rsidRPr="00834D67">
        <w:rPr>
          <w:rFonts w:ascii="Georgia" w:eastAsia="Times New Roman" w:hAnsi="Georgia" w:cs="Times New Roman"/>
          <w:color w:val="000000"/>
          <w:sz w:val="27"/>
          <w:szCs w:val="27"/>
          <w:lang w:val="it-IT" w:eastAsia="ru-RU"/>
        </w:rPr>
        <w:t>12</w:t>
      </w:r>
      <w:r>
        <w:rPr>
          <w:rFonts w:ascii="Georgia" w:eastAsia="Times New Roman" w:hAnsi="Georgia" w:cs="Times New Roman"/>
          <w:color w:val="000000"/>
          <w:sz w:val="27"/>
          <w:szCs w:val="27"/>
          <w:lang w:eastAsia="ru-RU"/>
        </w:rPr>
        <w:t xml:space="preserve"> кг</w:t>
      </w:r>
      <w:r>
        <w:rPr>
          <w:rFonts w:ascii="Georgia" w:eastAsia="Times New Roman" w:hAnsi="Georgia" w:cs="Times New Roman"/>
          <w:color w:val="000000"/>
          <w:sz w:val="27"/>
          <w:szCs w:val="27"/>
          <w:lang w:val="it-IT" w:eastAsia="ru-RU"/>
        </w:rPr>
        <w:t xml:space="preserve">) </w:t>
      </w:r>
      <w:r>
        <w:rPr>
          <w:rFonts w:ascii="Georgia" w:eastAsia="Times New Roman" w:hAnsi="Georgia" w:cs="Times New Roman"/>
          <w:color w:val="000000"/>
          <w:sz w:val="27"/>
          <w:szCs w:val="27"/>
          <w:lang w:eastAsia="ru-RU"/>
        </w:rPr>
        <w:t>от</w:t>
      </w:r>
      <w:r w:rsidRPr="00834D67">
        <w:rPr>
          <w:rFonts w:ascii="Georgia" w:eastAsia="Times New Roman" w:hAnsi="Georgia" w:cs="Times New Roman"/>
          <w:color w:val="000000"/>
          <w:sz w:val="27"/>
          <w:szCs w:val="27"/>
          <w:lang w:val="it-IT" w:eastAsia="ru-RU"/>
        </w:rPr>
        <w:t xml:space="preserve"> 815 </w:t>
      </w:r>
      <w:r>
        <w:rPr>
          <w:rFonts w:ascii="Georgia" w:eastAsia="Times New Roman" w:hAnsi="Georgia" w:cs="Times New Roman"/>
          <w:color w:val="000000"/>
          <w:sz w:val="27"/>
          <w:szCs w:val="27"/>
          <w:lang w:eastAsia="ru-RU"/>
        </w:rPr>
        <w:t>до</w:t>
      </w:r>
      <w:r>
        <w:rPr>
          <w:rFonts w:ascii="Georgia" w:eastAsia="Times New Roman" w:hAnsi="Georgia" w:cs="Times New Roman"/>
          <w:color w:val="000000"/>
          <w:sz w:val="27"/>
          <w:szCs w:val="27"/>
          <w:lang w:val="it-IT" w:eastAsia="ru-RU"/>
        </w:rPr>
        <w:t xml:space="preserve"> 1</w:t>
      </w:r>
      <w:r>
        <w:rPr>
          <w:rFonts w:ascii="Georgia" w:eastAsia="Times New Roman" w:hAnsi="Georgia" w:cs="Times New Roman"/>
          <w:color w:val="000000"/>
          <w:sz w:val="27"/>
          <w:szCs w:val="27"/>
          <w:lang w:eastAsia="ru-RU"/>
        </w:rPr>
        <w:t xml:space="preserve"> </w:t>
      </w:r>
      <w:r w:rsidRPr="00834D67">
        <w:rPr>
          <w:rFonts w:ascii="Georgia" w:eastAsia="Times New Roman" w:hAnsi="Georgia" w:cs="Times New Roman"/>
          <w:color w:val="000000"/>
          <w:sz w:val="27"/>
          <w:szCs w:val="27"/>
          <w:lang w:val="it-IT" w:eastAsia="ru-RU"/>
        </w:rPr>
        <w:t xml:space="preserve">008 </w:t>
      </w:r>
      <w:r>
        <w:rPr>
          <w:rFonts w:ascii="Georgia" w:eastAsia="Times New Roman" w:hAnsi="Georgia" w:cs="Times New Roman"/>
          <w:color w:val="000000"/>
          <w:sz w:val="27"/>
          <w:szCs w:val="27"/>
          <w:lang w:eastAsia="ru-RU"/>
        </w:rPr>
        <w:t>ккал в день.</w:t>
      </w:r>
    </w:p>
    <w:p w14:paraId="5902528F" w14:textId="77777777" w:rsidR="00515D1D" w:rsidRDefault="00515D1D" w:rsidP="00515D1D">
      <w:pPr>
        <w:spacing w:after="0"/>
        <w:ind w:firstLine="36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В широтах средиземноморского бассейна (Италия) у л</w:t>
      </w:r>
      <w:r w:rsidR="00BC5DE8">
        <w:rPr>
          <w:rFonts w:ascii="Georgia" w:eastAsia="Times New Roman" w:hAnsi="Georgia" w:cs="Times New Roman"/>
          <w:color w:val="000000"/>
          <w:sz w:val="27"/>
          <w:szCs w:val="27"/>
          <w:lang w:eastAsia="ru-RU"/>
        </w:rPr>
        <w:t>акто-ово-вегетарианцев риск</w:t>
      </w:r>
      <w:r>
        <w:rPr>
          <w:rFonts w:ascii="Georgia" w:eastAsia="Times New Roman" w:hAnsi="Georgia" w:cs="Times New Roman"/>
          <w:color w:val="000000"/>
          <w:sz w:val="27"/>
          <w:szCs w:val="27"/>
          <w:lang w:eastAsia="ru-RU"/>
        </w:rPr>
        <w:t xml:space="preserve"> дефицита питательных веществ</w:t>
      </w:r>
      <w:r w:rsidR="00BC5DE8">
        <w:rPr>
          <w:rFonts w:ascii="Georgia" w:eastAsia="Times New Roman" w:hAnsi="Georgia" w:cs="Times New Roman"/>
          <w:color w:val="000000"/>
          <w:sz w:val="27"/>
          <w:szCs w:val="27"/>
          <w:lang w:eastAsia="ru-RU"/>
        </w:rPr>
        <w:t xml:space="preserve"> отсутствует</w:t>
      </w:r>
      <w:r>
        <w:rPr>
          <w:rFonts w:ascii="Georgia" w:eastAsia="Times New Roman" w:hAnsi="Georgia" w:cs="Times New Roman"/>
          <w:color w:val="000000"/>
          <w:sz w:val="27"/>
          <w:szCs w:val="27"/>
          <w:lang w:eastAsia="ru-RU"/>
        </w:rPr>
        <w:t>. Веганам же стоит обратить особое внимание, чтобы в их рационе содержалось не слишком много клетчатки и не слишком мало жиров. Однако, что касается профилактики ожирения, которому в Европе больше всего подвержены именно итальянские дети, здесь</w:t>
      </w:r>
      <w:r w:rsidR="00BC5DE8">
        <w:rPr>
          <w:rFonts w:ascii="Georgia" w:eastAsia="Times New Roman" w:hAnsi="Georgia" w:cs="Times New Roman"/>
          <w:color w:val="000000"/>
          <w:sz w:val="27"/>
          <w:szCs w:val="27"/>
          <w:lang w:eastAsia="ru-RU"/>
        </w:rPr>
        <w:t xml:space="preserve"> веганы и вегетарианцы обладают существенным</w:t>
      </w:r>
      <w:r>
        <w:rPr>
          <w:rFonts w:ascii="Georgia" w:eastAsia="Times New Roman" w:hAnsi="Georgia" w:cs="Times New Roman"/>
          <w:color w:val="000000"/>
          <w:sz w:val="27"/>
          <w:szCs w:val="27"/>
          <w:lang w:eastAsia="ru-RU"/>
        </w:rPr>
        <w:t xml:space="preserve"> преимущество</w:t>
      </w:r>
      <w:r w:rsidR="00BC5DE8">
        <w:rPr>
          <w:rFonts w:ascii="Georgia" w:eastAsia="Times New Roman" w:hAnsi="Georgia" w:cs="Times New Roman"/>
          <w:color w:val="000000"/>
          <w:sz w:val="27"/>
          <w:szCs w:val="27"/>
          <w:lang w:eastAsia="ru-RU"/>
        </w:rPr>
        <w:t>м</w:t>
      </w:r>
      <w:r>
        <w:rPr>
          <w:rFonts w:ascii="Georgia" w:eastAsia="Times New Roman" w:hAnsi="Georgia" w:cs="Times New Roman"/>
          <w:color w:val="000000"/>
          <w:sz w:val="27"/>
          <w:szCs w:val="27"/>
          <w:lang w:eastAsia="ru-RU"/>
        </w:rPr>
        <w:t>.</w:t>
      </w:r>
    </w:p>
    <w:p w14:paraId="49261802" w14:textId="77777777" w:rsidR="00515D1D" w:rsidRDefault="00515D1D" w:rsidP="00515D1D">
      <w:pPr>
        <w:spacing w:before="100" w:beforeAutospacing="1" w:after="0"/>
        <w:ind w:firstLine="360"/>
        <w:jc w:val="both"/>
        <w:rPr>
          <w:rFonts w:ascii="Georgia" w:eastAsia="Times New Roman" w:hAnsi="Georgia" w:cs="Times New Roman"/>
          <w:color w:val="000000"/>
          <w:sz w:val="27"/>
          <w:szCs w:val="27"/>
          <w:lang w:eastAsia="ru-RU"/>
        </w:rPr>
      </w:pPr>
      <w:r w:rsidRPr="009F5E6F">
        <w:rPr>
          <w:rFonts w:ascii="Georgia" w:eastAsia="Times New Roman" w:hAnsi="Georgia" w:cs="Times New Roman"/>
          <w:b/>
          <w:color w:val="000000"/>
          <w:sz w:val="27"/>
          <w:szCs w:val="27"/>
          <w:lang w:eastAsia="ru-RU"/>
        </w:rPr>
        <w:t>Белки</w:t>
      </w:r>
      <w:r>
        <w:rPr>
          <w:rFonts w:ascii="Georgia" w:eastAsia="Times New Roman" w:hAnsi="Georgia" w:cs="Times New Roman"/>
          <w:color w:val="000000"/>
          <w:sz w:val="27"/>
          <w:szCs w:val="27"/>
          <w:lang w:eastAsia="ru-RU"/>
        </w:rPr>
        <w:t>: 0,9 г на 1 кг массы тела в сутки.</w:t>
      </w:r>
    </w:p>
    <w:p w14:paraId="5573D952" w14:textId="77777777" w:rsidR="00515D1D" w:rsidRDefault="00515D1D" w:rsidP="00515D1D">
      <w:pPr>
        <w:spacing w:after="0"/>
        <w:ind w:firstLine="36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Суточная норма: 10-14 г, из которых половина (5-7 г) должна быть животного происхождения, вторая половин – растительного.</w:t>
      </w:r>
    </w:p>
    <w:p w14:paraId="5864FB66" w14:textId="77777777" w:rsidR="00515D1D" w:rsidRDefault="00515D1D" w:rsidP="00515D1D">
      <w:pPr>
        <w:spacing w:after="0"/>
        <w:ind w:firstLine="36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Потребность организма в белках животного происхождения обычно превышается уже во время завтрака: 250 г неразбавленного коровьего молока с молочным печеньем (например, марки </w:t>
      </w:r>
      <w:r w:rsidRPr="00834D67">
        <w:rPr>
          <w:rFonts w:ascii="Georgia" w:eastAsia="Times New Roman" w:hAnsi="Georgia" w:cs="Times New Roman"/>
          <w:color w:val="000000"/>
          <w:sz w:val="27"/>
          <w:szCs w:val="27"/>
          <w:lang w:val="it-IT" w:eastAsia="ru-RU"/>
        </w:rPr>
        <w:t>Plasmon</w:t>
      </w:r>
      <w:r>
        <w:rPr>
          <w:rFonts w:ascii="Georgia" w:eastAsia="Times New Roman" w:hAnsi="Georgia" w:cs="Times New Roman"/>
          <w:color w:val="000000"/>
          <w:sz w:val="27"/>
          <w:szCs w:val="27"/>
          <w:lang w:eastAsia="ru-RU"/>
        </w:rPr>
        <w:t xml:space="preserve">, </w:t>
      </w:r>
      <w:r w:rsidRPr="00834D67">
        <w:rPr>
          <w:rFonts w:ascii="Georgia" w:eastAsia="Times New Roman" w:hAnsi="Georgia" w:cs="Times New Roman"/>
          <w:color w:val="000000"/>
          <w:sz w:val="27"/>
          <w:szCs w:val="27"/>
          <w:lang w:val="it-IT" w:eastAsia="ru-RU"/>
        </w:rPr>
        <w:t>Nipiol</w:t>
      </w:r>
      <w:r>
        <w:rPr>
          <w:rFonts w:ascii="Georgia" w:eastAsia="Times New Roman" w:hAnsi="Georgia" w:cs="Times New Roman"/>
          <w:color w:val="000000"/>
          <w:sz w:val="27"/>
          <w:szCs w:val="27"/>
          <w:lang w:eastAsia="ru-RU"/>
        </w:rPr>
        <w:t xml:space="preserve"> и др.)</w:t>
      </w:r>
      <w:r w:rsidR="00BC5DE8">
        <w:rPr>
          <w:rFonts w:ascii="Georgia" w:eastAsia="Times New Roman" w:hAnsi="Georgia" w:cs="Times New Roman"/>
          <w:color w:val="000000"/>
          <w:sz w:val="27"/>
          <w:szCs w:val="27"/>
          <w:lang w:eastAsia="ru-RU"/>
        </w:rPr>
        <w:t xml:space="preserve"> в количестве 2-8 штук</w:t>
      </w:r>
      <w:r>
        <w:rPr>
          <w:rFonts w:ascii="Georgia" w:eastAsia="Times New Roman" w:hAnsi="Georgia" w:cs="Times New Roman"/>
          <w:color w:val="000000"/>
          <w:sz w:val="27"/>
          <w:szCs w:val="27"/>
          <w:lang w:eastAsia="ru-RU"/>
        </w:rPr>
        <w:t xml:space="preserve"> (дети редко ограничиваются</w:t>
      </w:r>
      <w:r w:rsidR="00BC5DE8" w:rsidRPr="00BC5DE8">
        <w:rPr>
          <w:rFonts w:ascii="Georgia" w:eastAsia="Times New Roman" w:hAnsi="Georgia" w:cs="Times New Roman"/>
          <w:color w:val="000000"/>
          <w:sz w:val="27"/>
          <w:szCs w:val="27"/>
          <w:lang w:eastAsia="ru-RU"/>
        </w:rPr>
        <w:t xml:space="preserve"> </w:t>
      </w:r>
      <w:r w:rsidR="00BC5DE8">
        <w:rPr>
          <w:rFonts w:ascii="Georgia" w:eastAsia="Times New Roman" w:hAnsi="Georgia" w:cs="Times New Roman"/>
          <w:color w:val="000000"/>
          <w:sz w:val="27"/>
          <w:szCs w:val="27"/>
          <w:lang w:eastAsia="ru-RU"/>
        </w:rPr>
        <w:t>двумя штучками</w:t>
      </w:r>
      <w:r w:rsidR="00BD0C9B">
        <w:rPr>
          <w:rFonts w:ascii="Georgia" w:eastAsia="Times New Roman" w:hAnsi="Georgia" w:cs="Times New Roman"/>
          <w:color w:val="000000"/>
          <w:sz w:val="27"/>
          <w:szCs w:val="27"/>
          <w:lang w:eastAsia="ru-RU"/>
        </w:rPr>
        <w:t>) обеспечивают организм 10-15</w:t>
      </w:r>
      <w:r>
        <w:rPr>
          <w:rFonts w:ascii="Georgia" w:eastAsia="Times New Roman" w:hAnsi="Georgia" w:cs="Times New Roman"/>
          <w:color w:val="000000"/>
          <w:sz w:val="27"/>
          <w:szCs w:val="27"/>
          <w:lang w:eastAsia="ru-RU"/>
        </w:rPr>
        <w:t xml:space="preserve"> г белка животного происхождения. В любом случае вегетарианское питание вполне удовлетворяет потребности организма в белках, в то время как при традиционном всеядном питании организм получает белков в 4-5 раз больше суточной нормы. Так, у ребенка второго года жизни при способе питания, основанном на мясе, рыбе и сыре, суточное употребление только лишь белка животного происхождения может достигать 40-50 г в сутки, и это без учета белков растительного происхождения.</w:t>
      </w:r>
    </w:p>
    <w:p w14:paraId="350D6560" w14:textId="77777777" w:rsidR="00515D1D" w:rsidRDefault="00515D1D" w:rsidP="00515D1D">
      <w:pPr>
        <w:spacing w:after="0"/>
        <w:ind w:firstLine="360"/>
        <w:jc w:val="both"/>
        <w:rPr>
          <w:rFonts w:ascii="Georgia" w:eastAsia="Times New Roman" w:hAnsi="Georgia" w:cs="Times New Roman"/>
          <w:b/>
          <w:color w:val="000000"/>
          <w:sz w:val="27"/>
          <w:szCs w:val="27"/>
          <w:lang w:eastAsia="ru-RU"/>
        </w:rPr>
      </w:pPr>
      <w:r w:rsidRPr="005B0F0E">
        <w:rPr>
          <w:rFonts w:ascii="Georgia" w:eastAsia="Times New Roman" w:hAnsi="Georgia" w:cs="Times New Roman"/>
          <w:b/>
          <w:color w:val="000000"/>
          <w:sz w:val="27"/>
          <w:szCs w:val="27"/>
          <w:lang w:eastAsia="ru-RU"/>
        </w:rPr>
        <w:t xml:space="preserve">Таким образом, </w:t>
      </w:r>
      <w:r w:rsidR="00BC5DE8">
        <w:rPr>
          <w:rFonts w:ascii="Georgia" w:eastAsia="Times New Roman" w:hAnsi="Georgia" w:cs="Times New Roman"/>
          <w:b/>
          <w:color w:val="000000"/>
          <w:sz w:val="27"/>
          <w:szCs w:val="27"/>
          <w:lang w:eastAsia="ru-RU"/>
        </w:rPr>
        <w:t xml:space="preserve">всеобщая </w:t>
      </w:r>
      <w:r w:rsidRPr="005B0F0E">
        <w:rPr>
          <w:rFonts w:ascii="Georgia" w:eastAsia="Times New Roman" w:hAnsi="Georgia" w:cs="Times New Roman"/>
          <w:b/>
          <w:color w:val="000000"/>
          <w:sz w:val="27"/>
          <w:szCs w:val="27"/>
          <w:lang w:eastAsia="ru-RU"/>
        </w:rPr>
        <w:t>неосведомленность приводит к тому, что белки, особенно мясного происхождения, до сих пор считаются самым важным и незаменимым элементом для роста ребенка.</w:t>
      </w:r>
    </w:p>
    <w:p w14:paraId="5DF6EE3D" w14:textId="77777777" w:rsidR="00515D1D" w:rsidRDefault="00515D1D" w:rsidP="00515D1D">
      <w:pPr>
        <w:spacing w:after="0"/>
        <w:ind w:firstLine="36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Неоспоримым является тот факт, что во второй год жизни основной пищей </w:t>
      </w:r>
      <w:r w:rsidR="00BC5DE8">
        <w:rPr>
          <w:rFonts w:ascii="Georgia" w:eastAsia="Times New Roman" w:hAnsi="Georgia" w:cs="Times New Roman"/>
          <w:color w:val="000000"/>
          <w:sz w:val="27"/>
          <w:szCs w:val="27"/>
          <w:lang w:eastAsia="ru-RU"/>
        </w:rPr>
        <w:t>ребенка ост</w:t>
      </w:r>
      <w:r>
        <w:rPr>
          <w:rFonts w:ascii="Georgia" w:eastAsia="Times New Roman" w:hAnsi="Georgia" w:cs="Times New Roman"/>
          <w:color w:val="000000"/>
          <w:sz w:val="27"/>
          <w:szCs w:val="27"/>
          <w:lang w:eastAsia="ru-RU"/>
        </w:rPr>
        <w:t>а</w:t>
      </w:r>
      <w:r w:rsidR="00BC5DE8">
        <w:rPr>
          <w:rFonts w:ascii="Georgia" w:eastAsia="Times New Roman" w:hAnsi="Georgia" w:cs="Times New Roman"/>
          <w:color w:val="000000"/>
          <w:sz w:val="27"/>
          <w:szCs w:val="27"/>
          <w:lang w:eastAsia="ru-RU"/>
        </w:rPr>
        <w:t>ет</w:t>
      </w:r>
      <w:r>
        <w:rPr>
          <w:rFonts w:ascii="Georgia" w:eastAsia="Times New Roman" w:hAnsi="Georgia" w:cs="Times New Roman"/>
          <w:color w:val="000000"/>
          <w:sz w:val="27"/>
          <w:szCs w:val="27"/>
          <w:lang w:eastAsia="ru-RU"/>
        </w:rPr>
        <w:t>ся материнское молок</w:t>
      </w:r>
      <w:r w:rsidR="00BC5DE8">
        <w:rPr>
          <w:rFonts w:ascii="Georgia" w:eastAsia="Times New Roman" w:hAnsi="Georgia" w:cs="Times New Roman"/>
          <w:color w:val="000000"/>
          <w:sz w:val="27"/>
          <w:szCs w:val="27"/>
          <w:lang w:eastAsia="ru-RU"/>
        </w:rPr>
        <w:t>о</w:t>
      </w:r>
      <w:r>
        <w:rPr>
          <w:rFonts w:ascii="Georgia" w:eastAsia="Times New Roman" w:hAnsi="Georgia" w:cs="Times New Roman"/>
          <w:color w:val="000000"/>
          <w:sz w:val="27"/>
          <w:szCs w:val="27"/>
          <w:lang w:eastAsia="ru-RU"/>
        </w:rPr>
        <w:t>, а при его отсутствии молочная смесь (сухая или жидкая), лучше с белком растительного происхождения из сои или риса.</w:t>
      </w:r>
    </w:p>
    <w:p w14:paraId="651E763F" w14:textId="77777777" w:rsidR="00515D1D" w:rsidRDefault="00515D1D" w:rsidP="00515D1D">
      <w:pPr>
        <w:spacing w:before="100" w:beforeAutospacing="1" w:after="0"/>
        <w:ind w:firstLine="360"/>
        <w:jc w:val="both"/>
        <w:rPr>
          <w:rFonts w:ascii="Georgia" w:eastAsia="Times New Roman" w:hAnsi="Georgia" w:cs="Times New Roman"/>
          <w:color w:val="000000"/>
          <w:sz w:val="27"/>
          <w:szCs w:val="27"/>
          <w:lang w:eastAsia="ru-RU"/>
        </w:rPr>
      </w:pPr>
      <w:r w:rsidRPr="001371F3">
        <w:rPr>
          <w:rFonts w:ascii="Georgia" w:eastAsia="Times New Roman" w:hAnsi="Georgia" w:cs="Times New Roman"/>
          <w:b/>
          <w:color w:val="000000"/>
          <w:sz w:val="27"/>
          <w:szCs w:val="27"/>
          <w:lang w:eastAsia="ru-RU"/>
        </w:rPr>
        <w:t>Жиры</w:t>
      </w:r>
      <w:r>
        <w:rPr>
          <w:rFonts w:ascii="Georgia" w:eastAsia="Times New Roman" w:hAnsi="Georgia" w:cs="Times New Roman"/>
          <w:color w:val="000000"/>
          <w:sz w:val="27"/>
          <w:szCs w:val="27"/>
          <w:lang w:eastAsia="ru-RU"/>
        </w:rPr>
        <w:t xml:space="preserve">: 35-40% общего </w:t>
      </w:r>
      <w:r w:rsidRPr="005B0F0E">
        <w:rPr>
          <w:rFonts w:ascii="Georgia" w:eastAsia="Times New Roman" w:hAnsi="Georgia" w:cs="Times New Roman"/>
          <w:color w:val="000000"/>
          <w:sz w:val="27"/>
          <w:szCs w:val="27"/>
          <w:lang w:eastAsia="ru-RU"/>
        </w:rPr>
        <w:t>количества энергии</w:t>
      </w:r>
      <w:r>
        <w:rPr>
          <w:rFonts w:ascii="Georgia" w:eastAsia="Times New Roman" w:hAnsi="Georgia" w:cs="Times New Roman"/>
          <w:color w:val="000000"/>
          <w:sz w:val="27"/>
          <w:szCs w:val="27"/>
          <w:lang w:eastAsia="ru-RU"/>
        </w:rPr>
        <w:t>;</w:t>
      </w:r>
    </w:p>
    <w:p w14:paraId="5CAB31CA" w14:textId="77777777" w:rsidR="00515D1D" w:rsidRDefault="00515D1D" w:rsidP="00515D1D">
      <w:pPr>
        <w:spacing w:after="0"/>
        <w:ind w:firstLine="36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Незаменимые жирные кислоты: 5%.</w:t>
      </w:r>
    </w:p>
    <w:p w14:paraId="2EA20998" w14:textId="77777777" w:rsidR="00515D1D" w:rsidRDefault="00515D1D" w:rsidP="00515D1D">
      <w:pPr>
        <w:spacing w:after="0"/>
        <w:ind w:firstLine="36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Омега 6: 4 г в день.</w:t>
      </w:r>
    </w:p>
    <w:p w14:paraId="1956E5B0" w14:textId="77777777" w:rsidR="00515D1D" w:rsidRDefault="00515D1D" w:rsidP="00515D1D">
      <w:pPr>
        <w:spacing w:after="0"/>
        <w:ind w:firstLine="36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Омега 3: 0,7 г в день.</w:t>
      </w:r>
    </w:p>
    <w:p w14:paraId="35B63FC5" w14:textId="77777777" w:rsidR="00515D1D" w:rsidRDefault="00515D1D" w:rsidP="00515D1D">
      <w:pPr>
        <w:spacing w:after="0"/>
        <w:ind w:firstLine="36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В развитом обществе дефицит </w:t>
      </w:r>
      <w:r w:rsidR="0098626F">
        <w:rPr>
          <w:rFonts w:ascii="Georgia" w:eastAsia="Times New Roman" w:hAnsi="Georgia" w:cs="Times New Roman"/>
          <w:color w:val="000000"/>
          <w:sz w:val="27"/>
          <w:szCs w:val="27"/>
          <w:lang w:eastAsia="ru-RU"/>
        </w:rPr>
        <w:t>жиров</w:t>
      </w:r>
      <w:r>
        <w:rPr>
          <w:rFonts w:ascii="Georgia" w:eastAsia="Times New Roman" w:hAnsi="Georgia" w:cs="Times New Roman"/>
          <w:color w:val="000000"/>
          <w:sz w:val="27"/>
          <w:szCs w:val="27"/>
          <w:lang w:eastAsia="ru-RU"/>
        </w:rPr>
        <w:t xml:space="preserve"> – явление не такое уж редкое, чему способствует боязнь ожирения, однако зачастую под влиянием рекламы или желания угодить ребенку происходит так, что он потребляет слишком много простых сахаров, которые содержатся в различных напитках, соках, кондитерских изделиях и т.д.</w:t>
      </w:r>
    </w:p>
    <w:p w14:paraId="2BB93033" w14:textId="77777777" w:rsidR="00515D1D" w:rsidRDefault="00515D1D" w:rsidP="00515D1D">
      <w:pPr>
        <w:spacing w:after="0"/>
        <w:ind w:firstLine="36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Вегетарианское </w:t>
      </w:r>
      <w:r w:rsidR="0098626F">
        <w:rPr>
          <w:rFonts w:ascii="Georgia" w:eastAsia="Times New Roman" w:hAnsi="Georgia" w:cs="Times New Roman"/>
          <w:color w:val="000000"/>
          <w:sz w:val="27"/>
          <w:szCs w:val="27"/>
          <w:lang w:eastAsia="ru-RU"/>
        </w:rPr>
        <w:t>и в большей степени веганское питание</w:t>
      </w:r>
      <w:r>
        <w:rPr>
          <w:rFonts w:ascii="Georgia" w:eastAsia="Times New Roman" w:hAnsi="Georgia" w:cs="Times New Roman"/>
          <w:color w:val="000000"/>
          <w:sz w:val="27"/>
          <w:szCs w:val="27"/>
          <w:lang w:eastAsia="ru-RU"/>
        </w:rPr>
        <w:t xml:space="preserve"> при ежедневном употреблении цельнозерновых продуктов может привести к нехватке этого элемента, так как клетчатка препятствует всасыванию жиров.</w:t>
      </w:r>
    </w:p>
    <w:p w14:paraId="7A7AE0E0" w14:textId="77777777" w:rsidR="00515D1D" w:rsidRDefault="00515D1D" w:rsidP="00515D1D">
      <w:pPr>
        <w:spacing w:after="0"/>
        <w:ind w:firstLine="360"/>
        <w:jc w:val="both"/>
        <w:rPr>
          <w:rFonts w:ascii="Georgia" w:eastAsia="Times New Roman" w:hAnsi="Georgia" w:cs="Times New Roman"/>
          <w:color w:val="000000"/>
          <w:sz w:val="27"/>
          <w:szCs w:val="27"/>
          <w:lang w:eastAsia="ru-RU"/>
        </w:rPr>
      </w:pPr>
      <w:r w:rsidRPr="00215A1E">
        <w:rPr>
          <w:rFonts w:ascii="Georgia" w:eastAsia="Times New Roman" w:hAnsi="Georgia" w:cs="Times New Roman"/>
          <w:b/>
          <w:color w:val="000000"/>
          <w:sz w:val="27"/>
          <w:szCs w:val="27"/>
          <w:lang w:eastAsia="ru-RU"/>
        </w:rPr>
        <w:t xml:space="preserve">Поэтому </w:t>
      </w:r>
      <w:r>
        <w:rPr>
          <w:rFonts w:ascii="Georgia" w:eastAsia="Times New Roman" w:hAnsi="Georgia" w:cs="Times New Roman"/>
          <w:b/>
          <w:color w:val="000000"/>
          <w:sz w:val="27"/>
          <w:szCs w:val="27"/>
          <w:lang w:eastAsia="ru-RU"/>
        </w:rPr>
        <w:t>жирам, в частности их</w:t>
      </w:r>
      <w:r w:rsidRPr="00215A1E">
        <w:rPr>
          <w:rFonts w:ascii="Georgia" w:eastAsia="Times New Roman" w:hAnsi="Georgia" w:cs="Times New Roman"/>
          <w:b/>
          <w:color w:val="000000"/>
          <w:sz w:val="27"/>
          <w:szCs w:val="27"/>
          <w:lang w:eastAsia="ru-RU"/>
        </w:rPr>
        <w:t xml:space="preserve"> качеству и количеству</w:t>
      </w:r>
      <w:r>
        <w:rPr>
          <w:rFonts w:ascii="Georgia" w:eastAsia="Times New Roman" w:hAnsi="Georgia" w:cs="Times New Roman"/>
          <w:b/>
          <w:color w:val="000000"/>
          <w:sz w:val="27"/>
          <w:szCs w:val="27"/>
          <w:lang w:eastAsia="ru-RU"/>
        </w:rPr>
        <w:t>,</w:t>
      </w:r>
      <w:r w:rsidRPr="00215A1E">
        <w:rPr>
          <w:rFonts w:ascii="Georgia" w:eastAsia="Times New Roman" w:hAnsi="Georgia" w:cs="Times New Roman"/>
          <w:b/>
          <w:color w:val="000000"/>
          <w:sz w:val="27"/>
          <w:szCs w:val="27"/>
          <w:lang w:eastAsia="ru-RU"/>
        </w:rPr>
        <w:t xml:space="preserve"> следует уделить особое внимание.</w:t>
      </w:r>
      <w:r>
        <w:rPr>
          <w:rFonts w:ascii="Georgia" w:eastAsia="Times New Roman" w:hAnsi="Georgia" w:cs="Times New Roman"/>
          <w:color w:val="000000"/>
          <w:sz w:val="27"/>
          <w:szCs w:val="27"/>
          <w:lang w:eastAsia="ru-RU"/>
        </w:rPr>
        <w:t xml:space="preserve"> Особенно это касается незаменимых жирных кислот Омега-3, которые поступают в организм опосредованно через линоленовую кислоту, содержащуюся в зеленых растениях, льняном масле, или же непосредственно через морские продукты, коими для веганов и вегетарианцев являются водоросли, о них мы уже говорили в главе, посвященной эволюции вида </w:t>
      </w:r>
      <w:r w:rsidRPr="00215A1E">
        <w:rPr>
          <w:rFonts w:ascii="Georgia" w:eastAsia="Times New Roman" w:hAnsi="Georgia" w:cs="Times New Roman"/>
          <w:i/>
          <w:color w:val="000000"/>
          <w:sz w:val="27"/>
          <w:szCs w:val="27"/>
          <w:lang w:eastAsia="ru-RU"/>
        </w:rPr>
        <w:t>гомо сапиенс</w:t>
      </w:r>
      <w:r>
        <w:rPr>
          <w:rFonts w:ascii="Georgia" w:eastAsia="Times New Roman" w:hAnsi="Georgia" w:cs="Times New Roman"/>
          <w:color w:val="000000"/>
          <w:sz w:val="27"/>
          <w:szCs w:val="27"/>
          <w:lang w:eastAsia="ru-RU"/>
        </w:rPr>
        <w:t>.</w:t>
      </w:r>
    </w:p>
    <w:p w14:paraId="5711F519" w14:textId="77777777" w:rsidR="00515D1D" w:rsidRDefault="00515D1D" w:rsidP="00515D1D">
      <w:pPr>
        <w:spacing w:after="0"/>
        <w:ind w:firstLine="36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Однако физиологи</w:t>
      </w:r>
      <w:r w:rsidR="00BC5DE8">
        <w:rPr>
          <w:rFonts w:ascii="Georgia" w:eastAsia="Times New Roman" w:hAnsi="Georgia" w:cs="Times New Roman"/>
          <w:color w:val="000000"/>
          <w:sz w:val="27"/>
          <w:szCs w:val="27"/>
          <w:lang w:eastAsia="ru-RU"/>
        </w:rPr>
        <w:t>чески адекватным источником жирных кислот</w:t>
      </w:r>
      <w:r>
        <w:rPr>
          <w:rFonts w:ascii="Georgia" w:eastAsia="Times New Roman" w:hAnsi="Georgia" w:cs="Times New Roman"/>
          <w:color w:val="000000"/>
          <w:sz w:val="27"/>
          <w:szCs w:val="27"/>
          <w:lang w:eastAsia="ru-RU"/>
        </w:rPr>
        <w:t xml:space="preserve"> Омега</w:t>
      </w:r>
      <w:r w:rsidR="0098626F">
        <w:rPr>
          <w:rFonts w:ascii="Georgia" w:eastAsia="Times New Roman" w:hAnsi="Georgia" w:cs="Times New Roman"/>
          <w:color w:val="000000"/>
          <w:sz w:val="27"/>
          <w:szCs w:val="27"/>
          <w:lang w:eastAsia="ru-RU"/>
        </w:rPr>
        <w:t>-3 длинной цепи (ДГК) для 2-3-</w:t>
      </w:r>
      <w:r>
        <w:rPr>
          <w:rFonts w:ascii="Georgia" w:eastAsia="Times New Roman" w:hAnsi="Georgia" w:cs="Times New Roman"/>
          <w:color w:val="000000"/>
          <w:sz w:val="27"/>
          <w:szCs w:val="27"/>
          <w:lang w:eastAsia="ru-RU"/>
        </w:rPr>
        <w:t xml:space="preserve">летних детей является </w:t>
      </w:r>
      <w:r w:rsidRPr="00802B28">
        <w:rPr>
          <w:rFonts w:ascii="Georgia" w:eastAsia="Times New Roman" w:hAnsi="Georgia" w:cs="Times New Roman"/>
          <w:b/>
          <w:color w:val="000000"/>
          <w:sz w:val="27"/>
          <w:szCs w:val="27"/>
          <w:lang w:eastAsia="ru-RU"/>
        </w:rPr>
        <w:t>материнско</w:t>
      </w:r>
      <w:r w:rsidR="00BC5DE8">
        <w:rPr>
          <w:rFonts w:ascii="Georgia" w:eastAsia="Times New Roman" w:hAnsi="Georgia" w:cs="Times New Roman"/>
          <w:b/>
          <w:color w:val="000000"/>
          <w:sz w:val="27"/>
          <w:szCs w:val="27"/>
          <w:lang w:eastAsia="ru-RU"/>
        </w:rPr>
        <w:t xml:space="preserve">е молоко – единственная пища не </w:t>
      </w:r>
      <w:r w:rsidRPr="00802B28">
        <w:rPr>
          <w:rFonts w:ascii="Georgia" w:eastAsia="Times New Roman" w:hAnsi="Georgia" w:cs="Times New Roman"/>
          <w:b/>
          <w:color w:val="000000"/>
          <w:sz w:val="27"/>
          <w:szCs w:val="27"/>
          <w:lang w:eastAsia="ru-RU"/>
        </w:rPr>
        <w:t>морского «животного» происхождения, в</w:t>
      </w:r>
      <w:r w:rsidR="00BC5DE8">
        <w:rPr>
          <w:rFonts w:ascii="Georgia" w:eastAsia="Times New Roman" w:hAnsi="Georgia" w:cs="Times New Roman"/>
          <w:b/>
          <w:color w:val="000000"/>
          <w:sz w:val="27"/>
          <w:szCs w:val="27"/>
          <w:lang w:eastAsia="ru-RU"/>
        </w:rPr>
        <w:t xml:space="preserve"> которой они содержатся. Других подобных</w:t>
      </w:r>
      <w:r w:rsidRPr="00802B28">
        <w:rPr>
          <w:rFonts w:ascii="Georgia" w:eastAsia="Times New Roman" w:hAnsi="Georgia" w:cs="Times New Roman"/>
          <w:b/>
          <w:color w:val="000000"/>
          <w:sz w:val="27"/>
          <w:szCs w:val="27"/>
          <w:lang w:eastAsia="ru-RU"/>
        </w:rPr>
        <w:t xml:space="preserve"> </w:t>
      </w:r>
      <w:r w:rsidR="00BC5DE8">
        <w:rPr>
          <w:rFonts w:ascii="Georgia" w:eastAsia="Times New Roman" w:hAnsi="Georgia" w:cs="Times New Roman"/>
          <w:b/>
          <w:color w:val="000000"/>
          <w:sz w:val="27"/>
          <w:szCs w:val="27"/>
          <w:lang w:eastAsia="ru-RU"/>
        </w:rPr>
        <w:t xml:space="preserve">продуктов в </w:t>
      </w:r>
      <w:r w:rsidRPr="00802B28">
        <w:rPr>
          <w:rFonts w:ascii="Georgia" w:eastAsia="Times New Roman" w:hAnsi="Georgia" w:cs="Times New Roman"/>
          <w:b/>
          <w:color w:val="000000"/>
          <w:sz w:val="27"/>
          <w:szCs w:val="27"/>
          <w:lang w:eastAsia="ru-RU"/>
        </w:rPr>
        <w:t>природе не существует.</w:t>
      </w:r>
    </w:p>
    <w:p w14:paraId="66F4A682" w14:textId="77777777" w:rsidR="00515D1D" w:rsidRDefault="00515D1D" w:rsidP="00515D1D">
      <w:pPr>
        <w:spacing w:after="0"/>
        <w:ind w:firstLine="36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При отсутствии грудного молока, единственным альтернативным источником этого элемента, по крайней мере, до трех лет могут быть адаптированные молочные смеси со сбалансированным содержанием жирных кислот Омега-3 (в молочные смеси их стали добавлять несколько лет назад).</w:t>
      </w:r>
    </w:p>
    <w:p w14:paraId="52A4AEAE" w14:textId="77777777" w:rsidR="00515D1D" w:rsidRDefault="00515D1D" w:rsidP="00515D1D">
      <w:pPr>
        <w:spacing w:after="0"/>
        <w:ind w:firstLine="360"/>
        <w:jc w:val="both"/>
        <w:rPr>
          <w:rFonts w:ascii="Georgia" w:eastAsia="Times New Roman" w:hAnsi="Georgia" w:cs="Times New Roman"/>
          <w:color w:val="000000"/>
          <w:sz w:val="27"/>
          <w:szCs w:val="27"/>
          <w:lang w:eastAsia="ru-RU"/>
        </w:rPr>
      </w:pPr>
      <w:r w:rsidRPr="00802B28">
        <w:rPr>
          <w:rFonts w:ascii="Georgia" w:eastAsia="Times New Roman" w:hAnsi="Georgia" w:cs="Times New Roman"/>
          <w:b/>
          <w:color w:val="000000"/>
          <w:sz w:val="27"/>
          <w:szCs w:val="27"/>
          <w:lang w:eastAsia="ru-RU"/>
        </w:rPr>
        <w:t>Таким образом, при вегетарианском питании основным источником жиров является грудное молоко</w:t>
      </w:r>
      <w:r>
        <w:rPr>
          <w:rFonts w:ascii="Georgia" w:eastAsia="Times New Roman" w:hAnsi="Georgia" w:cs="Times New Roman"/>
          <w:color w:val="000000"/>
          <w:sz w:val="27"/>
          <w:szCs w:val="27"/>
          <w:lang w:eastAsia="ru-RU"/>
        </w:rPr>
        <w:t xml:space="preserve"> (или молочная смесь), а также:</w:t>
      </w:r>
    </w:p>
    <w:p w14:paraId="12CE20CE" w14:textId="77777777" w:rsidR="00515D1D" w:rsidRDefault="00BC5DE8" w:rsidP="00BE4FCA">
      <w:pPr>
        <w:pStyle w:val="ListParagraph"/>
        <w:numPr>
          <w:ilvl w:val="0"/>
          <w:numId w:val="40"/>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б</w:t>
      </w:r>
      <w:r w:rsidR="00515D1D">
        <w:rPr>
          <w:rFonts w:ascii="Georgia" w:eastAsia="Times New Roman" w:hAnsi="Georgia" w:cs="Times New Roman"/>
          <w:color w:val="000000"/>
          <w:sz w:val="27"/>
          <w:szCs w:val="27"/>
          <w:lang w:eastAsia="ru-RU"/>
        </w:rPr>
        <w:t xml:space="preserve">иологически чистое растительное </w:t>
      </w:r>
      <w:r w:rsidR="00515D1D" w:rsidRPr="00802B28">
        <w:rPr>
          <w:rFonts w:ascii="Georgia" w:eastAsia="Times New Roman" w:hAnsi="Georgia" w:cs="Times New Roman"/>
          <w:b/>
          <w:color w:val="000000"/>
          <w:sz w:val="27"/>
          <w:szCs w:val="27"/>
          <w:lang w:eastAsia="ru-RU"/>
        </w:rPr>
        <w:t>масло</w:t>
      </w:r>
      <w:r w:rsidR="00515D1D">
        <w:rPr>
          <w:rFonts w:ascii="Georgia" w:eastAsia="Times New Roman" w:hAnsi="Georgia" w:cs="Times New Roman"/>
          <w:color w:val="000000"/>
          <w:sz w:val="27"/>
          <w:szCs w:val="27"/>
          <w:lang w:eastAsia="ru-RU"/>
        </w:rPr>
        <w:t xml:space="preserve">, </w:t>
      </w:r>
      <w:r>
        <w:rPr>
          <w:rFonts w:ascii="Georgia" w:eastAsia="Times New Roman" w:hAnsi="Georgia" w:cs="Times New Roman"/>
          <w:color w:val="000000"/>
          <w:sz w:val="27"/>
          <w:szCs w:val="27"/>
          <w:lang w:eastAsia="ru-RU"/>
        </w:rPr>
        <w:t>желательно оливковое высшего качества;</w:t>
      </w:r>
    </w:p>
    <w:p w14:paraId="08CD3F47" w14:textId="77777777" w:rsidR="00515D1D" w:rsidRDefault="00BC5DE8" w:rsidP="00BE4FCA">
      <w:pPr>
        <w:pStyle w:val="ListParagraph"/>
        <w:numPr>
          <w:ilvl w:val="0"/>
          <w:numId w:val="40"/>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б</w:t>
      </w:r>
      <w:r w:rsidR="00515D1D">
        <w:rPr>
          <w:rFonts w:ascii="Georgia" w:eastAsia="Times New Roman" w:hAnsi="Georgia" w:cs="Times New Roman"/>
          <w:color w:val="000000"/>
          <w:sz w:val="27"/>
          <w:szCs w:val="27"/>
          <w:lang w:eastAsia="ru-RU"/>
        </w:rPr>
        <w:t>обовые: соя, нут, бобы, чечевица, фас</w:t>
      </w:r>
      <w:r>
        <w:rPr>
          <w:rFonts w:ascii="Georgia" w:eastAsia="Times New Roman" w:hAnsi="Georgia" w:cs="Times New Roman"/>
          <w:color w:val="000000"/>
          <w:sz w:val="27"/>
          <w:szCs w:val="27"/>
          <w:lang w:eastAsia="ru-RU"/>
        </w:rPr>
        <w:t>оль, горох, арахис, тофу, тэмпе;</w:t>
      </w:r>
    </w:p>
    <w:p w14:paraId="4501425C" w14:textId="77777777" w:rsidR="00515D1D" w:rsidRDefault="00BC5DE8" w:rsidP="00BE4FCA">
      <w:pPr>
        <w:pStyle w:val="ListParagraph"/>
        <w:numPr>
          <w:ilvl w:val="0"/>
          <w:numId w:val="40"/>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b/>
          <w:color w:val="000000"/>
          <w:sz w:val="27"/>
          <w:szCs w:val="27"/>
          <w:lang w:eastAsia="ru-RU"/>
        </w:rPr>
        <w:t>м</w:t>
      </w:r>
      <w:r w:rsidR="00515D1D" w:rsidRPr="00802B28">
        <w:rPr>
          <w:rFonts w:ascii="Georgia" w:eastAsia="Times New Roman" w:hAnsi="Georgia" w:cs="Times New Roman"/>
          <w:b/>
          <w:color w:val="000000"/>
          <w:sz w:val="27"/>
          <w:szCs w:val="27"/>
          <w:lang w:eastAsia="ru-RU"/>
        </w:rPr>
        <w:t>индаль</w:t>
      </w:r>
      <w:r>
        <w:rPr>
          <w:rFonts w:ascii="Georgia" w:eastAsia="Times New Roman" w:hAnsi="Georgia" w:cs="Times New Roman"/>
          <w:color w:val="000000"/>
          <w:sz w:val="27"/>
          <w:szCs w:val="27"/>
          <w:lang w:eastAsia="ru-RU"/>
        </w:rPr>
        <w:t xml:space="preserve"> в виде молока, пасты или муки;</w:t>
      </w:r>
    </w:p>
    <w:p w14:paraId="5C5BACC5" w14:textId="77777777" w:rsidR="00515D1D" w:rsidRDefault="00BC5DE8" w:rsidP="00BE4FCA">
      <w:pPr>
        <w:pStyle w:val="ListParagraph"/>
        <w:numPr>
          <w:ilvl w:val="0"/>
          <w:numId w:val="40"/>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b/>
          <w:color w:val="000000"/>
          <w:sz w:val="27"/>
          <w:szCs w:val="27"/>
          <w:lang w:eastAsia="ru-RU"/>
        </w:rPr>
        <w:t>ф</w:t>
      </w:r>
      <w:r w:rsidR="00515D1D" w:rsidRPr="009E2B5B">
        <w:rPr>
          <w:rFonts w:ascii="Georgia" w:eastAsia="Times New Roman" w:hAnsi="Georgia" w:cs="Times New Roman"/>
          <w:b/>
          <w:color w:val="000000"/>
          <w:sz w:val="27"/>
          <w:szCs w:val="27"/>
          <w:lang w:eastAsia="ru-RU"/>
        </w:rPr>
        <w:t>ундуковая паста</w:t>
      </w:r>
      <w:r>
        <w:rPr>
          <w:rFonts w:ascii="Georgia" w:eastAsia="Times New Roman" w:hAnsi="Georgia" w:cs="Times New Roman"/>
          <w:color w:val="000000"/>
          <w:sz w:val="27"/>
          <w:szCs w:val="27"/>
          <w:lang w:eastAsia="ru-RU"/>
        </w:rPr>
        <w:t>;</w:t>
      </w:r>
    </w:p>
    <w:p w14:paraId="43FFEA3E" w14:textId="77777777" w:rsidR="00515D1D" w:rsidRDefault="00BC5DE8" w:rsidP="00BE4FCA">
      <w:pPr>
        <w:pStyle w:val="ListParagraph"/>
        <w:numPr>
          <w:ilvl w:val="0"/>
          <w:numId w:val="40"/>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т</w:t>
      </w:r>
      <w:r w:rsidR="00515D1D">
        <w:rPr>
          <w:rFonts w:ascii="Georgia" w:eastAsia="Times New Roman" w:hAnsi="Georgia" w:cs="Times New Roman"/>
          <w:color w:val="000000"/>
          <w:sz w:val="27"/>
          <w:szCs w:val="27"/>
          <w:lang w:eastAsia="ru-RU"/>
        </w:rPr>
        <w:t xml:space="preserve">олченые </w:t>
      </w:r>
      <w:r w:rsidR="00515D1D" w:rsidRPr="009E2B5B">
        <w:rPr>
          <w:rFonts w:ascii="Georgia" w:eastAsia="Times New Roman" w:hAnsi="Georgia" w:cs="Times New Roman"/>
          <w:b/>
          <w:color w:val="000000"/>
          <w:sz w:val="27"/>
          <w:szCs w:val="27"/>
          <w:lang w:eastAsia="ru-RU"/>
        </w:rPr>
        <w:t>кедровые орешки</w:t>
      </w:r>
      <w:r w:rsidR="00515D1D">
        <w:rPr>
          <w:rFonts w:ascii="Georgia" w:eastAsia="Times New Roman" w:hAnsi="Georgia" w:cs="Times New Roman"/>
          <w:color w:val="000000"/>
          <w:sz w:val="27"/>
          <w:szCs w:val="27"/>
          <w:lang w:eastAsia="ru-RU"/>
        </w:rPr>
        <w:t xml:space="preserve"> (целые орехи могут застрять в горле и стать причиной удушья)</w:t>
      </w:r>
      <w:r>
        <w:rPr>
          <w:rFonts w:ascii="Georgia" w:eastAsia="Times New Roman" w:hAnsi="Georgia" w:cs="Times New Roman"/>
          <w:color w:val="000000"/>
          <w:sz w:val="27"/>
          <w:szCs w:val="27"/>
          <w:lang w:eastAsia="ru-RU"/>
        </w:rPr>
        <w:t>;</w:t>
      </w:r>
    </w:p>
    <w:p w14:paraId="4BCA1CD9" w14:textId="77777777" w:rsidR="00515D1D" w:rsidRDefault="00BC5DE8" w:rsidP="00BE4FCA">
      <w:pPr>
        <w:pStyle w:val="ListParagraph"/>
        <w:numPr>
          <w:ilvl w:val="0"/>
          <w:numId w:val="40"/>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b/>
          <w:color w:val="000000"/>
          <w:sz w:val="27"/>
          <w:szCs w:val="27"/>
          <w:lang w:eastAsia="ru-RU"/>
        </w:rPr>
        <w:t>а</w:t>
      </w:r>
      <w:r w:rsidR="00515D1D" w:rsidRPr="009E2B5B">
        <w:rPr>
          <w:rFonts w:ascii="Georgia" w:eastAsia="Times New Roman" w:hAnsi="Georgia" w:cs="Times New Roman"/>
          <w:b/>
          <w:color w:val="000000"/>
          <w:sz w:val="27"/>
          <w:szCs w:val="27"/>
          <w:lang w:eastAsia="ru-RU"/>
        </w:rPr>
        <w:t>вокадо</w:t>
      </w:r>
      <w:r>
        <w:rPr>
          <w:rFonts w:ascii="Georgia" w:eastAsia="Times New Roman" w:hAnsi="Georgia" w:cs="Times New Roman"/>
          <w:color w:val="000000"/>
          <w:sz w:val="27"/>
          <w:szCs w:val="27"/>
          <w:lang w:eastAsia="ru-RU"/>
        </w:rPr>
        <w:t>, в нем содержится 23% жиров;</w:t>
      </w:r>
    </w:p>
    <w:p w14:paraId="23C17FE2" w14:textId="77777777" w:rsidR="00515D1D" w:rsidRDefault="00BC5DE8" w:rsidP="00BE4FCA">
      <w:pPr>
        <w:pStyle w:val="ListParagraph"/>
        <w:numPr>
          <w:ilvl w:val="0"/>
          <w:numId w:val="40"/>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b/>
          <w:color w:val="000000"/>
          <w:sz w:val="27"/>
          <w:szCs w:val="27"/>
          <w:lang w:eastAsia="ru-RU"/>
        </w:rPr>
        <w:t>П</w:t>
      </w:r>
      <w:r w:rsidR="00515D1D">
        <w:rPr>
          <w:rFonts w:ascii="Georgia" w:eastAsia="Times New Roman" w:hAnsi="Georgia" w:cs="Times New Roman"/>
          <w:b/>
          <w:color w:val="000000"/>
          <w:sz w:val="27"/>
          <w:szCs w:val="27"/>
          <w:lang w:eastAsia="ru-RU"/>
        </w:rPr>
        <w:t>юре</w:t>
      </w:r>
      <w:r>
        <w:rPr>
          <w:rFonts w:ascii="Georgia" w:eastAsia="Times New Roman" w:hAnsi="Georgia" w:cs="Times New Roman"/>
          <w:b/>
          <w:color w:val="000000"/>
          <w:sz w:val="27"/>
          <w:szCs w:val="27"/>
          <w:lang w:eastAsia="ru-RU"/>
        </w:rPr>
        <w:t xml:space="preserve"> из оливок</w:t>
      </w:r>
      <w:r>
        <w:rPr>
          <w:rFonts w:ascii="Georgia" w:eastAsia="Times New Roman" w:hAnsi="Georgia" w:cs="Times New Roman"/>
          <w:color w:val="000000"/>
          <w:sz w:val="27"/>
          <w:szCs w:val="27"/>
          <w:lang w:eastAsia="ru-RU"/>
        </w:rPr>
        <w:t>;</w:t>
      </w:r>
    </w:p>
    <w:p w14:paraId="5153CCC7" w14:textId="77777777" w:rsidR="00515D1D" w:rsidRDefault="00BC5DE8" w:rsidP="00BE4FCA">
      <w:pPr>
        <w:pStyle w:val="ListParagraph"/>
        <w:numPr>
          <w:ilvl w:val="0"/>
          <w:numId w:val="40"/>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т</w:t>
      </w:r>
      <w:r w:rsidR="00515D1D">
        <w:rPr>
          <w:rFonts w:ascii="Georgia" w:eastAsia="Times New Roman" w:hAnsi="Georgia" w:cs="Times New Roman"/>
          <w:color w:val="000000"/>
          <w:sz w:val="27"/>
          <w:szCs w:val="27"/>
          <w:lang w:eastAsia="ru-RU"/>
        </w:rPr>
        <w:t>олченые с</w:t>
      </w:r>
      <w:r w:rsidR="00515D1D" w:rsidRPr="009E2B5B">
        <w:rPr>
          <w:rFonts w:ascii="Georgia" w:eastAsia="Times New Roman" w:hAnsi="Georgia" w:cs="Times New Roman"/>
          <w:color w:val="000000"/>
          <w:sz w:val="27"/>
          <w:szCs w:val="27"/>
          <w:lang w:eastAsia="ru-RU"/>
        </w:rPr>
        <w:t>емена подсолнечника</w:t>
      </w:r>
      <w:r>
        <w:rPr>
          <w:rFonts w:ascii="Georgia" w:eastAsia="Times New Roman" w:hAnsi="Georgia" w:cs="Times New Roman"/>
          <w:color w:val="000000"/>
          <w:sz w:val="27"/>
          <w:szCs w:val="27"/>
          <w:lang w:eastAsia="ru-RU"/>
        </w:rPr>
        <w:t xml:space="preserve"> или кунжута;</w:t>
      </w:r>
    </w:p>
    <w:p w14:paraId="16E3D9AB" w14:textId="77777777" w:rsidR="00515D1D" w:rsidRDefault="0098626F" w:rsidP="00BE4FCA">
      <w:pPr>
        <w:pStyle w:val="ListParagraph"/>
        <w:numPr>
          <w:ilvl w:val="0"/>
          <w:numId w:val="40"/>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в</w:t>
      </w:r>
      <w:r w:rsidR="00515D1D">
        <w:rPr>
          <w:rFonts w:ascii="Georgia" w:eastAsia="Times New Roman" w:hAnsi="Georgia" w:cs="Times New Roman"/>
          <w:color w:val="000000"/>
          <w:sz w:val="27"/>
          <w:szCs w:val="27"/>
          <w:lang w:eastAsia="ru-RU"/>
        </w:rPr>
        <w:t>одоросли: нори, комбу, вакаме, хидзики, дульсе.</w:t>
      </w:r>
    </w:p>
    <w:p w14:paraId="3E2233C3" w14:textId="77777777" w:rsidR="00515D1D" w:rsidRPr="00834D67" w:rsidRDefault="00515D1D" w:rsidP="00515D1D">
      <w:pPr>
        <w:spacing w:before="210" w:after="0"/>
        <w:ind w:firstLine="360"/>
        <w:jc w:val="both"/>
        <w:rPr>
          <w:rFonts w:ascii="Georgia" w:eastAsia="Times New Roman" w:hAnsi="Georgia" w:cs="Times New Roman"/>
          <w:color w:val="000000"/>
          <w:sz w:val="27"/>
          <w:szCs w:val="27"/>
          <w:lang w:val="it-IT" w:eastAsia="ru-RU"/>
        </w:rPr>
      </w:pPr>
      <w:r>
        <w:rPr>
          <w:rFonts w:ascii="Georgia" w:eastAsia="Times New Roman" w:hAnsi="Georgia" w:cs="Times New Roman"/>
          <w:color w:val="000000"/>
          <w:sz w:val="27"/>
          <w:szCs w:val="27"/>
          <w:lang w:eastAsia="ru-RU"/>
        </w:rPr>
        <w:t>Ни один прием пищи не должен обходиться без одного из выше перечисленных продуктов</w:t>
      </w:r>
      <w:r w:rsidRPr="00834D67">
        <w:rPr>
          <w:rFonts w:ascii="Georgia" w:eastAsia="Times New Roman" w:hAnsi="Georgia" w:cs="Times New Roman"/>
          <w:color w:val="000000"/>
          <w:sz w:val="27"/>
          <w:szCs w:val="27"/>
          <w:lang w:val="it-IT" w:eastAsia="ru-RU"/>
        </w:rPr>
        <w:t>.</w:t>
      </w:r>
    </w:p>
    <w:p w14:paraId="412893FC" w14:textId="77777777" w:rsidR="00515D1D" w:rsidRDefault="00515D1D" w:rsidP="00515D1D">
      <w:pPr>
        <w:spacing w:before="210" w:after="0"/>
        <w:ind w:firstLine="360"/>
        <w:jc w:val="both"/>
        <w:rPr>
          <w:rFonts w:ascii="Georgia" w:eastAsia="Times New Roman" w:hAnsi="Georgia" w:cs="Times New Roman"/>
          <w:color w:val="000000"/>
          <w:sz w:val="27"/>
          <w:szCs w:val="27"/>
          <w:lang w:eastAsia="ru-RU"/>
        </w:rPr>
      </w:pPr>
      <w:r>
        <w:rPr>
          <w:rFonts w:ascii="Georgia" w:eastAsia="Times New Roman" w:hAnsi="Georgia" w:cs="Times New Roman"/>
          <w:b/>
          <w:bCs/>
          <w:color w:val="000000"/>
          <w:sz w:val="27"/>
          <w:szCs w:val="27"/>
          <w:lang w:eastAsia="ru-RU"/>
        </w:rPr>
        <w:t>Клетчатка</w:t>
      </w:r>
      <w:r w:rsidR="00BC5DE8">
        <w:rPr>
          <w:rFonts w:ascii="Georgia" w:eastAsia="Times New Roman" w:hAnsi="Georgia" w:cs="Times New Roman"/>
          <w:color w:val="000000"/>
          <w:sz w:val="27"/>
          <w:szCs w:val="27"/>
          <w:lang w:val="it-IT" w:eastAsia="ru-RU"/>
        </w:rPr>
        <w:t xml:space="preserve">: 0,5 </w:t>
      </w:r>
      <w:r>
        <w:rPr>
          <w:rFonts w:ascii="Georgia" w:eastAsia="Times New Roman" w:hAnsi="Georgia" w:cs="Times New Roman"/>
          <w:color w:val="000000"/>
          <w:sz w:val="27"/>
          <w:szCs w:val="27"/>
          <w:lang w:eastAsia="ru-RU"/>
        </w:rPr>
        <w:t>г на 1 кг массы тела в сутки</w:t>
      </w:r>
    </w:p>
    <w:p w14:paraId="4CC203B6" w14:textId="77777777" w:rsidR="00515D1D" w:rsidRDefault="00515D1D" w:rsidP="00515D1D">
      <w:pPr>
        <w:spacing w:after="0"/>
        <w:ind w:firstLine="36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Эта цифра лишь примерная, в каждом конкретном случае она зависит от веса и роста ребенка.</w:t>
      </w:r>
    </w:p>
    <w:p w14:paraId="4A153CCD" w14:textId="77777777" w:rsidR="00515D1D" w:rsidRDefault="00515D1D" w:rsidP="00515D1D">
      <w:pPr>
        <w:spacing w:after="0"/>
        <w:ind w:firstLine="36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Мы уже говорили, что часто среди вегетарианцев и людей, которые стараются быт</w:t>
      </w:r>
      <w:r w:rsidR="00BC5DE8">
        <w:rPr>
          <w:rFonts w:ascii="Georgia" w:eastAsia="Times New Roman" w:hAnsi="Georgia" w:cs="Times New Roman"/>
          <w:color w:val="000000"/>
          <w:sz w:val="27"/>
          <w:szCs w:val="27"/>
          <w:lang w:eastAsia="ru-RU"/>
        </w:rPr>
        <w:t>ь ближе к природе распространена привычка ежедневного чрезмерного</w:t>
      </w:r>
      <w:r>
        <w:rPr>
          <w:rFonts w:ascii="Georgia" w:eastAsia="Times New Roman" w:hAnsi="Georgia" w:cs="Times New Roman"/>
          <w:color w:val="000000"/>
          <w:sz w:val="27"/>
          <w:szCs w:val="27"/>
          <w:lang w:eastAsia="ru-RU"/>
        </w:rPr>
        <w:t xml:space="preserve"> употребление продуктов с клетчаткой: цельнозерновых, бобовых, овощей и фруктов.</w:t>
      </w:r>
    </w:p>
    <w:p w14:paraId="2BCA5C97" w14:textId="77777777" w:rsidR="00515D1D" w:rsidRDefault="00515D1D" w:rsidP="00515D1D">
      <w:pPr>
        <w:spacing w:after="0"/>
        <w:ind w:firstLine="36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Такой рацион получает все большее признание в академических кругах, что находит отражение в документах американских и канадских академий, а также европейских медицинских обществ, такую диету рекомендуют для лечения и предупреждения различного рода дегенеративных расстройств и опухолей – заболеваний, которые чаще всего поражают взрослый организм.</w:t>
      </w:r>
    </w:p>
    <w:p w14:paraId="0D4ED7B6" w14:textId="77777777" w:rsidR="00515D1D" w:rsidRDefault="00515D1D" w:rsidP="00515D1D">
      <w:pPr>
        <w:spacing w:after="0"/>
        <w:ind w:firstLine="36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Однако применение этих же принципов в питании ребенка может нести за собой определенные риски, о которых мы уже говорили.</w:t>
      </w:r>
    </w:p>
    <w:p w14:paraId="24B62634" w14:textId="77777777" w:rsidR="00515D1D" w:rsidRDefault="00515D1D" w:rsidP="00515D1D">
      <w:pPr>
        <w:spacing w:after="0"/>
        <w:ind w:firstLine="360"/>
        <w:jc w:val="both"/>
        <w:rPr>
          <w:rFonts w:ascii="Georgia" w:eastAsia="Times New Roman" w:hAnsi="Georgia" w:cs="Times New Roman"/>
          <w:color w:val="000000"/>
          <w:sz w:val="27"/>
          <w:szCs w:val="27"/>
          <w:lang w:eastAsia="ru-RU"/>
        </w:rPr>
      </w:pPr>
      <w:r w:rsidRPr="00B505B1">
        <w:rPr>
          <w:rFonts w:ascii="Georgia" w:eastAsia="Times New Roman" w:hAnsi="Georgia" w:cs="Times New Roman"/>
          <w:b/>
          <w:color w:val="000000"/>
          <w:sz w:val="27"/>
          <w:szCs w:val="27"/>
          <w:lang w:eastAsia="ru-RU"/>
        </w:rPr>
        <w:t>Количество клетчатки в рационе ребенка вегетарианца или вегана необходимо свести к минимуму (</w:t>
      </w:r>
      <w:r w:rsidR="0098626F">
        <w:rPr>
          <w:rFonts w:ascii="Georgia" w:eastAsia="Times New Roman" w:hAnsi="Georgia" w:cs="Times New Roman"/>
          <w:b/>
          <w:color w:val="000000"/>
          <w:sz w:val="27"/>
          <w:szCs w:val="27"/>
          <w:lang w:eastAsia="ru-RU"/>
        </w:rPr>
        <w:t xml:space="preserve">так как </w:t>
      </w:r>
      <w:r>
        <w:rPr>
          <w:rFonts w:ascii="Georgia" w:eastAsia="Times New Roman" w:hAnsi="Georgia" w:cs="Times New Roman"/>
          <w:b/>
          <w:color w:val="000000"/>
          <w:sz w:val="27"/>
          <w:szCs w:val="27"/>
          <w:lang w:eastAsia="ru-RU"/>
        </w:rPr>
        <w:t>она</w:t>
      </w:r>
      <w:r w:rsidRPr="00B505B1">
        <w:rPr>
          <w:rFonts w:ascii="Georgia" w:eastAsia="Times New Roman" w:hAnsi="Georgia" w:cs="Times New Roman"/>
          <w:b/>
          <w:color w:val="000000"/>
          <w:sz w:val="27"/>
          <w:szCs w:val="27"/>
          <w:lang w:eastAsia="ru-RU"/>
        </w:rPr>
        <w:t xml:space="preserve"> отсутствует в молоке – основном продукте детского рациона)</w:t>
      </w:r>
      <w:r>
        <w:rPr>
          <w:rFonts w:ascii="Georgia" w:eastAsia="Times New Roman" w:hAnsi="Georgia" w:cs="Times New Roman"/>
          <w:color w:val="000000"/>
          <w:sz w:val="27"/>
          <w:szCs w:val="27"/>
          <w:lang w:eastAsia="ru-RU"/>
        </w:rPr>
        <w:t>. Все продукты в детском рационе должны быть изготовлены из биологич</w:t>
      </w:r>
      <w:r w:rsidR="00BC5DE8">
        <w:rPr>
          <w:rFonts w:ascii="Georgia" w:eastAsia="Times New Roman" w:hAnsi="Georgia" w:cs="Times New Roman"/>
          <w:color w:val="000000"/>
          <w:sz w:val="27"/>
          <w:szCs w:val="27"/>
          <w:lang w:eastAsia="ru-RU"/>
        </w:rPr>
        <w:t>ески чистых, рафинированных, нецельнозерновых злаков</w:t>
      </w:r>
      <w:r>
        <w:rPr>
          <w:rFonts w:ascii="Georgia" w:eastAsia="Times New Roman" w:hAnsi="Georgia" w:cs="Times New Roman"/>
          <w:color w:val="000000"/>
          <w:sz w:val="27"/>
          <w:szCs w:val="27"/>
          <w:lang w:eastAsia="ru-RU"/>
        </w:rPr>
        <w:t>; бобовые нужно употреблять ежедневно, но в ограниченных количествах (1 чайная ложка за одно кормление); овощи – только вареные в количестве 1-2 столовые ложки за кормление.</w:t>
      </w:r>
    </w:p>
    <w:p w14:paraId="7AE45E7F" w14:textId="77777777" w:rsidR="00515D1D" w:rsidRDefault="00515D1D" w:rsidP="00515D1D">
      <w:pPr>
        <w:spacing w:after="0"/>
        <w:ind w:firstLine="36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Продукты с повышенным содержанием клетчатки показаны только детям с лишним весом, таким образом, насыщение приходит от низкокалорийной пищи, которая плохо усваивается.</w:t>
      </w:r>
    </w:p>
    <w:p w14:paraId="260A2486" w14:textId="77777777" w:rsidR="00515D1D" w:rsidRDefault="00515D1D" w:rsidP="00515D1D">
      <w:pPr>
        <w:keepNext/>
        <w:spacing w:before="480" w:after="240"/>
        <w:jc w:val="center"/>
        <w:outlineLvl w:val="2"/>
        <w:rPr>
          <w:rFonts w:ascii="Georgia" w:eastAsia="Times New Roman" w:hAnsi="Georgia" w:cs="Times New Roman"/>
          <w:b/>
          <w:bCs/>
          <w:color w:val="000000"/>
          <w:sz w:val="24"/>
          <w:szCs w:val="24"/>
          <w:lang w:eastAsia="ru-RU"/>
        </w:rPr>
      </w:pPr>
      <w:r>
        <w:rPr>
          <w:rFonts w:ascii="Georgia" w:eastAsia="Times New Roman" w:hAnsi="Georgia" w:cs="Times New Roman"/>
          <w:b/>
          <w:bCs/>
          <w:color w:val="000000"/>
          <w:sz w:val="24"/>
          <w:szCs w:val="24"/>
          <w:lang w:eastAsia="ru-RU"/>
        </w:rPr>
        <w:t>ВИТАМИНЫ</w:t>
      </w:r>
    </w:p>
    <w:p w14:paraId="6E280237" w14:textId="77777777" w:rsidR="00515D1D" w:rsidRDefault="00515D1D" w:rsidP="00515D1D">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Родители детей вегетарианцев должны следить, чтобы в рационе их детей содержалось достаточно </w:t>
      </w:r>
      <w:r w:rsidRPr="004B0AB1">
        <w:rPr>
          <w:rFonts w:ascii="Georgia" w:eastAsia="Times New Roman" w:hAnsi="Georgia" w:cs="Times New Roman"/>
          <w:b/>
          <w:color w:val="000000"/>
          <w:sz w:val="27"/>
          <w:szCs w:val="27"/>
          <w:lang w:eastAsia="ru-RU"/>
        </w:rPr>
        <w:t xml:space="preserve">витаминов </w:t>
      </w:r>
      <w:r w:rsidRPr="004B0AB1">
        <w:rPr>
          <w:rFonts w:ascii="Georgia" w:eastAsia="Times New Roman" w:hAnsi="Georgia" w:cs="Times New Roman"/>
          <w:b/>
          <w:color w:val="000000"/>
          <w:sz w:val="27"/>
          <w:szCs w:val="27"/>
          <w:lang w:val="en-US" w:eastAsia="ru-RU"/>
        </w:rPr>
        <w:t>D</w:t>
      </w:r>
      <w:r w:rsidRPr="004B0AB1">
        <w:rPr>
          <w:rFonts w:ascii="Georgia" w:eastAsia="Times New Roman" w:hAnsi="Georgia" w:cs="Times New Roman"/>
          <w:b/>
          <w:color w:val="000000"/>
          <w:sz w:val="27"/>
          <w:szCs w:val="27"/>
          <w:lang w:eastAsia="ru-RU"/>
        </w:rPr>
        <w:t xml:space="preserve"> и </w:t>
      </w:r>
      <w:r w:rsidRPr="004B0AB1">
        <w:rPr>
          <w:rFonts w:ascii="Georgia" w:eastAsia="Times New Roman" w:hAnsi="Georgia" w:cs="Times New Roman"/>
          <w:b/>
          <w:color w:val="000000"/>
          <w:sz w:val="27"/>
          <w:szCs w:val="27"/>
          <w:lang w:val="en-US" w:eastAsia="ru-RU"/>
        </w:rPr>
        <w:t>B</w:t>
      </w:r>
      <w:r w:rsidRPr="004B0AB1">
        <w:rPr>
          <w:rFonts w:ascii="Georgia" w:eastAsia="Times New Roman" w:hAnsi="Georgia" w:cs="Times New Roman"/>
          <w:b/>
          <w:color w:val="000000"/>
          <w:sz w:val="27"/>
          <w:szCs w:val="27"/>
          <w:lang w:eastAsia="ru-RU"/>
        </w:rPr>
        <w:t>12</w:t>
      </w:r>
      <w:r>
        <w:rPr>
          <w:rFonts w:ascii="Georgia" w:eastAsia="Times New Roman" w:hAnsi="Georgia" w:cs="Times New Roman"/>
          <w:color w:val="000000"/>
          <w:sz w:val="27"/>
          <w:szCs w:val="27"/>
          <w:lang w:eastAsia="ru-RU"/>
        </w:rPr>
        <w:t>, источником которых является исключительно пища животного происхождения, поэтому у детей веганов они могут быть в дефиците.</w:t>
      </w:r>
    </w:p>
    <w:p w14:paraId="0FE9FA82" w14:textId="77777777" w:rsidR="00515D1D" w:rsidRDefault="00515D1D" w:rsidP="00515D1D">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В таких случаях потребность в этих витаминах может быть удовлетворена за счет материнского молока (</w:t>
      </w:r>
      <w:r w:rsidRPr="00CF1D1E">
        <w:rPr>
          <w:rFonts w:ascii="Georgia" w:eastAsia="Times New Roman" w:hAnsi="Georgia" w:cs="Times New Roman"/>
          <w:b/>
          <w:color w:val="000000"/>
          <w:sz w:val="27"/>
          <w:szCs w:val="27"/>
          <w:lang w:eastAsia="ru-RU"/>
        </w:rPr>
        <w:t xml:space="preserve">если, конечно, сама </w:t>
      </w:r>
      <w:r w:rsidR="002F6C14">
        <w:rPr>
          <w:rFonts w:ascii="Georgia" w:eastAsia="Times New Roman" w:hAnsi="Georgia" w:cs="Times New Roman"/>
          <w:b/>
          <w:color w:val="000000"/>
          <w:sz w:val="27"/>
          <w:szCs w:val="27"/>
          <w:lang w:eastAsia="ru-RU"/>
        </w:rPr>
        <w:t>мама</w:t>
      </w:r>
      <w:r w:rsidRPr="00CF1D1E">
        <w:rPr>
          <w:rFonts w:ascii="Georgia" w:eastAsia="Times New Roman" w:hAnsi="Georgia" w:cs="Times New Roman"/>
          <w:b/>
          <w:color w:val="000000"/>
          <w:sz w:val="27"/>
          <w:szCs w:val="27"/>
          <w:lang w:eastAsia="ru-RU"/>
        </w:rPr>
        <w:t xml:space="preserve"> </w:t>
      </w:r>
      <w:r w:rsidR="002F6C14">
        <w:rPr>
          <w:rFonts w:ascii="Georgia" w:eastAsia="Times New Roman" w:hAnsi="Georgia" w:cs="Times New Roman"/>
          <w:b/>
          <w:color w:val="000000"/>
          <w:sz w:val="27"/>
          <w:szCs w:val="27"/>
          <w:lang w:eastAsia="ru-RU"/>
        </w:rPr>
        <w:t xml:space="preserve">их </w:t>
      </w:r>
      <w:r w:rsidRPr="00CF1D1E">
        <w:rPr>
          <w:rFonts w:ascii="Georgia" w:eastAsia="Times New Roman" w:hAnsi="Georgia" w:cs="Times New Roman"/>
          <w:b/>
          <w:color w:val="000000"/>
          <w:sz w:val="27"/>
          <w:szCs w:val="27"/>
          <w:lang w:eastAsia="ru-RU"/>
        </w:rPr>
        <w:t>употребляет в достаточном количестве</w:t>
      </w:r>
      <w:r>
        <w:rPr>
          <w:rFonts w:ascii="Georgia" w:eastAsia="Times New Roman" w:hAnsi="Georgia" w:cs="Times New Roman"/>
          <w:color w:val="000000"/>
          <w:sz w:val="27"/>
          <w:szCs w:val="27"/>
          <w:lang w:eastAsia="ru-RU"/>
        </w:rPr>
        <w:t>) или молочной смеси.</w:t>
      </w:r>
    </w:p>
    <w:p w14:paraId="1E3C10E4" w14:textId="77777777" w:rsidR="00515D1D" w:rsidRDefault="00515D1D" w:rsidP="00515D1D">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Витамин </w:t>
      </w:r>
      <w:r>
        <w:rPr>
          <w:rFonts w:ascii="Georgia" w:eastAsia="Times New Roman" w:hAnsi="Georgia" w:cs="Times New Roman"/>
          <w:color w:val="000000"/>
          <w:sz w:val="27"/>
          <w:szCs w:val="27"/>
          <w:lang w:val="en-US" w:eastAsia="ru-RU"/>
        </w:rPr>
        <w:t>D</w:t>
      </w:r>
      <w:r>
        <w:rPr>
          <w:rFonts w:ascii="Georgia" w:eastAsia="Times New Roman" w:hAnsi="Georgia" w:cs="Times New Roman"/>
          <w:color w:val="000000"/>
          <w:sz w:val="27"/>
          <w:szCs w:val="27"/>
          <w:lang w:eastAsia="ru-RU"/>
        </w:rPr>
        <w:t xml:space="preserve">, который способствует усвоению кальция и снижению риска развития рахита, образуется в кожном покрове человека под воздействием ультрафиолетовых лучей на холестерин, поэтому суточная потребность в нем зависит </w:t>
      </w:r>
      <w:r w:rsidR="002F6C14">
        <w:rPr>
          <w:rFonts w:ascii="Georgia" w:eastAsia="Times New Roman" w:hAnsi="Georgia" w:cs="Times New Roman"/>
          <w:color w:val="000000"/>
          <w:sz w:val="27"/>
          <w:szCs w:val="27"/>
          <w:lang w:eastAsia="ru-RU"/>
        </w:rPr>
        <w:t xml:space="preserve">от </w:t>
      </w:r>
      <w:r>
        <w:rPr>
          <w:rFonts w:ascii="Georgia" w:eastAsia="Times New Roman" w:hAnsi="Georgia" w:cs="Times New Roman"/>
          <w:color w:val="000000"/>
          <w:sz w:val="27"/>
          <w:szCs w:val="27"/>
          <w:lang w:eastAsia="ru-RU"/>
        </w:rPr>
        <w:t>времени пребывании ребенка на солнце.</w:t>
      </w:r>
    </w:p>
    <w:p w14:paraId="0160AF22" w14:textId="77777777" w:rsidR="00515D1D" w:rsidRDefault="00515D1D" w:rsidP="00515D1D">
      <w:pPr>
        <w:spacing w:after="0"/>
        <w:ind w:firstLine="459"/>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Для грудничков со светлой кожей достаточным временем пребывания на солнце считаются 30 минут</w:t>
      </w:r>
      <w:r w:rsidRPr="00BF637C">
        <w:rPr>
          <w:rFonts w:ascii="Georgia" w:eastAsia="Times New Roman" w:hAnsi="Georgia" w:cs="Times New Roman"/>
          <w:color w:val="000000"/>
          <w:sz w:val="27"/>
          <w:szCs w:val="27"/>
          <w:lang w:eastAsia="ru-RU"/>
        </w:rPr>
        <w:t xml:space="preserve"> </w:t>
      </w:r>
      <w:r>
        <w:rPr>
          <w:rFonts w:ascii="Georgia" w:eastAsia="Times New Roman" w:hAnsi="Georgia" w:cs="Times New Roman"/>
          <w:color w:val="000000"/>
          <w:sz w:val="27"/>
          <w:szCs w:val="27"/>
          <w:lang w:eastAsia="ru-RU"/>
        </w:rPr>
        <w:t>в неделю</w:t>
      </w:r>
      <w:r w:rsidRPr="00BF637C">
        <w:rPr>
          <w:rFonts w:ascii="Georgia" w:eastAsia="Times New Roman" w:hAnsi="Georgia" w:cs="Times New Roman"/>
          <w:color w:val="000000"/>
          <w:sz w:val="27"/>
          <w:szCs w:val="27"/>
          <w:lang w:eastAsia="ru-RU"/>
        </w:rPr>
        <w:t xml:space="preserve"> без одежды</w:t>
      </w:r>
      <w:r>
        <w:rPr>
          <w:rFonts w:ascii="Georgia" w:eastAsia="Times New Roman" w:hAnsi="Georgia" w:cs="Times New Roman"/>
          <w:color w:val="000000"/>
          <w:sz w:val="27"/>
          <w:szCs w:val="27"/>
          <w:lang w:eastAsia="ru-RU"/>
        </w:rPr>
        <w:t xml:space="preserve"> </w:t>
      </w:r>
      <w:r w:rsidRPr="00BF637C">
        <w:rPr>
          <w:rFonts w:ascii="Georgia" w:eastAsia="Times New Roman" w:hAnsi="Georgia" w:cs="Times New Roman"/>
          <w:color w:val="000000"/>
          <w:sz w:val="27"/>
          <w:szCs w:val="27"/>
          <w:lang w:eastAsia="ru-RU"/>
        </w:rPr>
        <w:t xml:space="preserve">или от </w:t>
      </w:r>
      <w:r>
        <w:rPr>
          <w:rFonts w:ascii="Georgia" w:eastAsia="Times New Roman" w:hAnsi="Georgia" w:cs="Times New Roman"/>
          <w:color w:val="000000"/>
          <w:sz w:val="27"/>
          <w:szCs w:val="27"/>
          <w:lang w:eastAsia="ru-RU"/>
        </w:rPr>
        <w:t>6</w:t>
      </w:r>
      <w:r w:rsidRPr="00BF637C">
        <w:rPr>
          <w:rFonts w:ascii="Georgia" w:eastAsia="Times New Roman" w:hAnsi="Georgia" w:cs="Times New Roman"/>
          <w:color w:val="000000"/>
          <w:sz w:val="27"/>
          <w:szCs w:val="27"/>
          <w:lang w:eastAsia="ru-RU"/>
        </w:rPr>
        <w:t xml:space="preserve"> до </w:t>
      </w:r>
      <w:r>
        <w:rPr>
          <w:rFonts w:ascii="Georgia" w:eastAsia="Times New Roman" w:hAnsi="Georgia" w:cs="Times New Roman"/>
          <w:color w:val="000000"/>
          <w:sz w:val="27"/>
          <w:szCs w:val="27"/>
          <w:lang w:eastAsia="ru-RU"/>
        </w:rPr>
        <w:t>8 часов</w:t>
      </w:r>
      <w:r w:rsidRPr="00BF637C">
        <w:rPr>
          <w:rFonts w:ascii="Georgia" w:eastAsia="Times New Roman" w:hAnsi="Georgia" w:cs="Times New Roman"/>
          <w:color w:val="000000"/>
          <w:sz w:val="27"/>
          <w:szCs w:val="27"/>
          <w:lang w:eastAsia="ru-RU"/>
        </w:rPr>
        <w:t xml:space="preserve"> – в </w:t>
      </w:r>
      <w:r>
        <w:rPr>
          <w:rFonts w:ascii="Georgia" w:eastAsia="Times New Roman" w:hAnsi="Georgia" w:cs="Times New Roman"/>
          <w:color w:val="000000"/>
          <w:sz w:val="27"/>
          <w:szCs w:val="27"/>
          <w:lang w:eastAsia="ru-RU"/>
        </w:rPr>
        <w:t>одежде, но без головного убора. Дополнительное введение этого витамина в рацион зависит от индивидуальных особенностей ребенка.</w:t>
      </w:r>
    </w:p>
    <w:p w14:paraId="752B5695" w14:textId="77777777" w:rsidR="00515D1D" w:rsidRDefault="00515D1D" w:rsidP="00515D1D">
      <w:pPr>
        <w:spacing w:after="0"/>
        <w:ind w:firstLine="459"/>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Ежедневное употребление витамина </w:t>
      </w:r>
      <w:r>
        <w:rPr>
          <w:rFonts w:ascii="Georgia" w:eastAsia="Times New Roman" w:hAnsi="Georgia" w:cs="Times New Roman"/>
          <w:color w:val="000000"/>
          <w:sz w:val="27"/>
          <w:szCs w:val="27"/>
          <w:lang w:val="en-US" w:eastAsia="ru-RU"/>
        </w:rPr>
        <w:t xml:space="preserve">D </w:t>
      </w:r>
      <w:r>
        <w:rPr>
          <w:rFonts w:ascii="Georgia" w:eastAsia="Times New Roman" w:hAnsi="Georgia" w:cs="Times New Roman"/>
          <w:color w:val="000000"/>
          <w:sz w:val="27"/>
          <w:szCs w:val="27"/>
          <w:lang w:eastAsia="ru-RU"/>
        </w:rPr>
        <w:t xml:space="preserve">с пищей при одновременном грудном вскармливании в течение всего первого года жизни ребенка может стать причиной </w:t>
      </w:r>
      <w:r w:rsidRPr="00D0070E">
        <w:rPr>
          <w:rFonts w:ascii="Georgia" w:eastAsia="Times New Roman" w:hAnsi="Georgia" w:cs="Times New Roman"/>
          <w:color w:val="000000"/>
          <w:sz w:val="27"/>
          <w:szCs w:val="27"/>
          <w:lang w:eastAsia="ru-RU"/>
        </w:rPr>
        <w:t>гиперкальциемии</w:t>
      </w:r>
      <w:r>
        <w:rPr>
          <w:rFonts w:ascii="Georgia" w:eastAsia="Times New Roman" w:hAnsi="Georgia" w:cs="Times New Roman"/>
          <w:color w:val="000000"/>
          <w:sz w:val="27"/>
          <w:szCs w:val="27"/>
          <w:lang w:eastAsia="ru-RU"/>
        </w:rPr>
        <w:t xml:space="preserve">. Витамин </w:t>
      </w:r>
      <w:r>
        <w:rPr>
          <w:rFonts w:ascii="Georgia" w:eastAsia="Times New Roman" w:hAnsi="Georgia" w:cs="Times New Roman"/>
          <w:color w:val="000000"/>
          <w:sz w:val="27"/>
          <w:szCs w:val="27"/>
          <w:lang w:val="en-US" w:eastAsia="ru-RU"/>
        </w:rPr>
        <w:t>D</w:t>
      </w:r>
      <w:r>
        <w:rPr>
          <w:rFonts w:ascii="Georgia" w:eastAsia="Times New Roman" w:hAnsi="Georgia" w:cs="Times New Roman"/>
          <w:color w:val="000000"/>
          <w:sz w:val="27"/>
          <w:szCs w:val="27"/>
          <w:lang w:eastAsia="ru-RU"/>
        </w:rPr>
        <w:t xml:space="preserve">, а также другие жирорастворимые витамины </w:t>
      </w:r>
      <w:r w:rsidRPr="00834D67">
        <w:rPr>
          <w:rFonts w:ascii="Georgia" w:eastAsia="Times New Roman" w:hAnsi="Georgia" w:cs="Times New Roman"/>
          <w:color w:val="000000"/>
          <w:sz w:val="27"/>
          <w:szCs w:val="27"/>
          <w:lang w:val="it-IT" w:eastAsia="ru-RU"/>
        </w:rPr>
        <w:t>A, E, K</w:t>
      </w:r>
      <w:r>
        <w:rPr>
          <w:rFonts w:ascii="Georgia" w:eastAsia="Times New Roman" w:hAnsi="Georgia" w:cs="Times New Roman"/>
          <w:color w:val="000000"/>
          <w:sz w:val="27"/>
          <w:szCs w:val="27"/>
          <w:lang w:eastAsia="ru-RU"/>
        </w:rPr>
        <w:t xml:space="preserve"> не выводятся из организма при</w:t>
      </w:r>
      <w:r w:rsidRPr="00D0070E">
        <w:rPr>
          <w:rFonts w:ascii="Georgia" w:eastAsia="Times New Roman" w:hAnsi="Georgia" w:cs="Times New Roman"/>
          <w:color w:val="000000"/>
          <w:sz w:val="27"/>
          <w:szCs w:val="27"/>
          <w:lang w:val="it-IT" w:eastAsia="ru-RU"/>
        </w:rPr>
        <w:t xml:space="preserve"> избытке</w:t>
      </w:r>
      <w:r>
        <w:rPr>
          <w:rFonts w:ascii="Georgia" w:eastAsia="Times New Roman" w:hAnsi="Georgia" w:cs="Times New Roman"/>
          <w:color w:val="000000"/>
          <w:sz w:val="27"/>
          <w:szCs w:val="27"/>
          <w:lang w:eastAsia="ru-RU"/>
        </w:rPr>
        <w:t>, а</w:t>
      </w:r>
      <w:r w:rsidRPr="00D0070E">
        <w:rPr>
          <w:rFonts w:ascii="Georgia" w:eastAsia="Times New Roman" w:hAnsi="Georgia" w:cs="Times New Roman"/>
          <w:color w:val="000000"/>
          <w:sz w:val="27"/>
          <w:szCs w:val="27"/>
          <w:lang w:val="it-IT" w:eastAsia="ru-RU"/>
        </w:rPr>
        <w:t xml:space="preserve"> накапливаются</w:t>
      </w:r>
      <w:r>
        <w:rPr>
          <w:rFonts w:ascii="Georgia" w:eastAsia="Times New Roman" w:hAnsi="Georgia" w:cs="Times New Roman"/>
          <w:color w:val="000000"/>
          <w:sz w:val="27"/>
          <w:szCs w:val="27"/>
          <w:lang w:eastAsia="ru-RU"/>
        </w:rPr>
        <w:t xml:space="preserve"> в нем, создавая риск передозировки, что может иметь более серьезные последствия, чем их дефицит.</w:t>
      </w:r>
    </w:p>
    <w:p w14:paraId="1AA58AEB" w14:textId="77777777" w:rsidR="00515D1D" w:rsidRDefault="00515D1D" w:rsidP="00515D1D">
      <w:pPr>
        <w:spacing w:after="0"/>
        <w:ind w:firstLine="459"/>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Витамин </w:t>
      </w:r>
      <w:r>
        <w:rPr>
          <w:rFonts w:ascii="Georgia" w:eastAsia="Times New Roman" w:hAnsi="Georgia" w:cs="Times New Roman"/>
          <w:color w:val="000000"/>
          <w:sz w:val="27"/>
          <w:szCs w:val="27"/>
          <w:lang w:val="en-US" w:eastAsia="ru-RU"/>
        </w:rPr>
        <w:t xml:space="preserve">D </w:t>
      </w:r>
      <w:r>
        <w:rPr>
          <w:rFonts w:ascii="Georgia" w:eastAsia="Times New Roman" w:hAnsi="Georgia" w:cs="Times New Roman"/>
          <w:color w:val="000000"/>
          <w:sz w:val="27"/>
          <w:szCs w:val="27"/>
          <w:lang w:eastAsia="ru-RU"/>
        </w:rPr>
        <w:t>показан детям с темной кожей, вскармливаемым грудным молоком и</w:t>
      </w:r>
      <w:r w:rsidR="002F6C14">
        <w:rPr>
          <w:rFonts w:ascii="Georgia" w:eastAsia="Times New Roman" w:hAnsi="Georgia" w:cs="Times New Roman"/>
          <w:color w:val="000000"/>
          <w:sz w:val="27"/>
          <w:szCs w:val="27"/>
          <w:lang w:eastAsia="ru-RU"/>
        </w:rPr>
        <w:t xml:space="preserve"> проживающим в северных широтах,</w:t>
      </w:r>
      <w:r>
        <w:rPr>
          <w:rFonts w:ascii="Georgia" w:eastAsia="Times New Roman" w:hAnsi="Georgia" w:cs="Times New Roman"/>
          <w:color w:val="000000"/>
          <w:sz w:val="27"/>
          <w:szCs w:val="27"/>
          <w:lang w:eastAsia="ru-RU"/>
        </w:rPr>
        <w:t xml:space="preserve"> или </w:t>
      </w:r>
      <w:r w:rsidR="002F6C14">
        <w:rPr>
          <w:rFonts w:ascii="Georgia" w:eastAsia="Times New Roman" w:hAnsi="Georgia" w:cs="Times New Roman"/>
          <w:color w:val="000000"/>
          <w:sz w:val="27"/>
          <w:szCs w:val="27"/>
          <w:lang w:eastAsia="ru-RU"/>
        </w:rPr>
        <w:t xml:space="preserve">детям, </w:t>
      </w:r>
      <w:r>
        <w:rPr>
          <w:rFonts w:ascii="Georgia" w:eastAsia="Times New Roman" w:hAnsi="Georgia" w:cs="Times New Roman"/>
          <w:color w:val="000000"/>
          <w:sz w:val="27"/>
          <w:szCs w:val="27"/>
          <w:lang w:eastAsia="ru-RU"/>
        </w:rPr>
        <w:t>чьи мамы мало времени проводят на солнце или носят длинные одежды до пят, оставляя открытым только лицо, что актуально для мусульман.</w:t>
      </w:r>
    </w:p>
    <w:p w14:paraId="5BCF10E4" w14:textId="77777777" w:rsidR="00515D1D" w:rsidRDefault="00515D1D" w:rsidP="00515D1D">
      <w:pPr>
        <w:spacing w:after="0"/>
        <w:ind w:firstLine="459"/>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Кроме того, лактоза, которая попадает в организм ребенка с молоком, также способствует усвоению кальция.</w:t>
      </w:r>
    </w:p>
    <w:p w14:paraId="31C7EB85" w14:textId="77777777" w:rsidR="00515D1D" w:rsidRDefault="00515D1D" w:rsidP="00515D1D">
      <w:pPr>
        <w:spacing w:after="0"/>
        <w:ind w:firstLine="459"/>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У детей лакто-ово-вегетарианцев риск дефицита этого витамина довольно мал.</w:t>
      </w:r>
    </w:p>
    <w:p w14:paraId="5DA32E59" w14:textId="77777777" w:rsidR="00515D1D" w:rsidRDefault="00515D1D" w:rsidP="00515D1D">
      <w:pPr>
        <w:spacing w:after="0"/>
        <w:ind w:firstLine="459"/>
        <w:jc w:val="both"/>
        <w:rPr>
          <w:rFonts w:ascii="Georgia" w:eastAsia="Times New Roman" w:hAnsi="Georgia" w:cs="Times New Roman"/>
          <w:color w:val="000000"/>
          <w:sz w:val="27"/>
          <w:szCs w:val="27"/>
          <w:lang w:val="en-US" w:eastAsia="ru-RU"/>
        </w:rPr>
      </w:pPr>
      <w:r>
        <w:rPr>
          <w:rFonts w:ascii="Georgia" w:eastAsia="Times New Roman" w:hAnsi="Georgia" w:cs="Times New Roman"/>
          <w:color w:val="000000"/>
          <w:sz w:val="27"/>
          <w:szCs w:val="27"/>
          <w:lang w:eastAsia="ru-RU"/>
        </w:rPr>
        <w:t xml:space="preserve">А вот </w:t>
      </w:r>
      <w:r w:rsidR="002F6C14">
        <w:rPr>
          <w:rFonts w:ascii="Georgia" w:eastAsia="Times New Roman" w:hAnsi="Georgia" w:cs="Times New Roman"/>
          <w:color w:val="000000"/>
          <w:sz w:val="27"/>
          <w:szCs w:val="27"/>
          <w:lang w:eastAsia="ru-RU"/>
        </w:rPr>
        <w:t>для</w:t>
      </w:r>
      <w:r>
        <w:rPr>
          <w:rFonts w:ascii="Georgia" w:eastAsia="Times New Roman" w:hAnsi="Georgia" w:cs="Times New Roman"/>
          <w:color w:val="000000"/>
          <w:sz w:val="27"/>
          <w:szCs w:val="27"/>
          <w:lang w:eastAsia="ru-RU"/>
        </w:rPr>
        <w:t xml:space="preserve"> детей веганов при грудном вскармливании, если мать – тоже веган, этот риск вполне реален. В таком случае</w:t>
      </w:r>
      <w:r w:rsidR="002F6C14">
        <w:rPr>
          <w:rFonts w:ascii="Georgia" w:eastAsia="Times New Roman" w:hAnsi="Georgia" w:cs="Times New Roman"/>
          <w:color w:val="000000"/>
          <w:sz w:val="27"/>
          <w:szCs w:val="27"/>
          <w:lang w:eastAsia="ru-RU"/>
        </w:rPr>
        <w:t>,</w:t>
      </w:r>
      <w:r>
        <w:rPr>
          <w:rFonts w:ascii="Georgia" w:eastAsia="Times New Roman" w:hAnsi="Georgia" w:cs="Times New Roman"/>
          <w:color w:val="000000"/>
          <w:sz w:val="27"/>
          <w:szCs w:val="27"/>
          <w:lang w:eastAsia="ru-RU"/>
        </w:rPr>
        <w:t xml:space="preserve"> </w:t>
      </w:r>
      <w:r w:rsidR="002F6C14">
        <w:rPr>
          <w:rFonts w:ascii="Georgia" w:eastAsia="Times New Roman" w:hAnsi="Georgia" w:cs="Times New Roman"/>
          <w:color w:val="000000"/>
          <w:sz w:val="27"/>
          <w:szCs w:val="27"/>
          <w:lang w:eastAsia="ru-RU"/>
        </w:rPr>
        <w:t xml:space="preserve">чтобы избежать серьезных последствий: неврологических расстройств (при дефиците витамина </w:t>
      </w:r>
      <w:r w:rsidR="002F6C14">
        <w:rPr>
          <w:rFonts w:ascii="Georgia" w:eastAsia="Times New Roman" w:hAnsi="Georgia" w:cs="Times New Roman"/>
          <w:color w:val="000000"/>
          <w:sz w:val="27"/>
          <w:szCs w:val="27"/>
          <w:lang w:val="en-US" w:eastAsia="ru-RU"/>
        </w:rPr>
        <w:t xml:space="preserve">B12) </w:t>
      </w:r>
      <w:r w:rsidR="002F6C14">
        <w:rPr>
          <w:rFonts w:ascii="Georgia" w:eastAsia="Times New Roman" w:hAnsi="Georgia" w:cs="Times New Roman"/>
          <w:color w:val="000000"/>
          <w:sz w:val="27"/>
          <w:szCs w:val="27"/>
          <w:lang w:eastAsia="ru-RU"/>
        </w:rPr>
        <w:t xml:space="preserve">или рахита (при дефиците витамина </w:t>
      </w:r>
      <w:r w:rsidR="002F6C14">
        <w:rPr>
          <w:rFonts w:ascii="Georgia" w:eastAsia="Times New Roman" w:hAnsi="Georgia" w:cs="Times New Roman"/>
          <w:color w:val="000000"/>
          <w:sz w:val="27"/>
          <w:szCs w:val="27"/>
          <w:lang w:val="en-US" w:eastAsia="ru-RU"/>
        </w:rPr>
        <w:t>D)</w:t>
      </w:r>
      <w:r w:rsidR="002F6C14">
        <w:rPr>
          <w:rFonts w:ascii="Georgia" w:eastAsia="Times New Roman" w:hAnsi="Georgia" w:cs="Times New Roman"/>
          <w:color w:val="000000"/>
          <w:sz w:val="27"/>
          <w:szCs w:val="27"/>
          <w:lang w:eastAsia="ru-RU"/>
        </w:rPr>
        <w:t xml:space="preserve">, </w:t>
      </w:r>
      <w:r>
        <w:rPr>
          <w:rFonts w:ascii="Georgia" w:eastAsia="Times New Roman" w:hAnsi="Georgia" w:cs="Times New Roman"/>
          <w:color w:val="000000"/>
          <w:sz w:val="27"/>
          <w:szCs w:val="27"/>
          <w:lang w:eastAsia="ru-RU"/>
        </w:rPr>
        <w:t xml:space="preserve">рекомендуется употребление витамина </w:t>
      </w:r>
      <w:r>
        <w:rPr>
          <w:rFonts w:ascii="Georgia" w:eastAsia="Times New Roman" w:hAnsi="Georgia" w:cs="Times New Roman"/>
          <w:color w:val="000000"/>
          <w:sz w:val="27"/>
          <w:szCs w:val="27"/>
          <w:lang w:val="en-US" w:eastAsia="ru-RU"/>
        </w:rPr>
        <w:t>D</w:t>
      </w:r>
      <w:r w:rsidR="002F6C14">
        <w:rPr>
          <w:rFonts w:ascii="Georgia" w:eastAsia="Times New Roman" w:hAnsi="Georgia" w:cs="Times New Roman"/>
          <w:color w:val="000000"/>
          <w:sz w:val="27"/>
          <w:szCs w:val="27"/>
          <w:lang w:eastAsia="ru-RU"/>
        </w:rPr>
        <w:t xml:space="preserve"> в виде биодобавок</w:t>
      </w:r>
      <w:r>
        <w:rPr>
          <w:rFonts w:ascii="Georgia" w:eastAsia="Times New Roman" w:hAnsi="Georgia" w:cs="Times New Roman"/>
          <w:color w:val="000000"/>
          <w:sz w:val="27"/>
          <w:szCs w:val="27"/>
          <w:lang w:val="en-US" w:eastAsia="ru-RU"/>
        </w:rPr>
        <w:t>.</w:t>
      </w:r>
    </w:p>
    <w:p w14:paraId="5835EEC9" w14:textId="77777777" w:rsidR="00515D1D" w:rsidRDefault="00515D1D" w:rsidP="00515D1D">
      <w:pPr>
        <w:keepNext/>
        <w:shd w:val="clear" w:color="auto" w:fill="DCEBFF"/>
        <w:spacing w:after="0"/>
        <w:jc w:val="center"/>
        <w:outlineLvl w:val="4"/>
        <w:rPr>
          <w:rFonts w:ascii="Arial" w:eastAsia="Times New Roman" w:hAnsi="Arial" w:cs="Arial"/>
          <w:b/>
          <w:bCs/>
          <w:color w:val="000000"/>
          <w:sz w:val="32"/>
          <w:szCs w:val="32"/>
          <w:lang w:eastAsia="ru-RU"/>
        </w:rPr>
      </w:pPr>
      <w:r>
        <w:rPr>
          <w:rFonts w:ascii="Arial" w:eastAsia="Times New Roman" w:hAnsi="Arial" w:cs="Arial"/>
          <w:b/>
          <w:bCs/>
          <w:color w:val="000000"/>
          <w:sz w:val="32"/>
          <w:szCs w:val="32"/>
          <w:lang w:eastAsia="ru-RU"/>
        </w:rPr>
        <w:t>ФИЗИОЛОГИЧЕСКИ АДЕКВАТНОЕ ВЕГЕТАРИАНСКОЕ ПИТАНИЕ В ПЕРВЫЕ ДВА ГОДА ЖИЗНИ РЕБЕНКА</w:t>
      </w:r>
    </w:p>
    <w:p w14:paraId="281688C9" w14:textId="77777777" w:rsidR="00515D1D" w:rsidRDefault="00515D1D" w:rsidP="00515D1D">
      <w:pPr>
        <w:shd w:val="clear" w:color="auto" w:fill="DCEBFF"/>
        <w:spacing w:after="0"/>
        <w:ind w:firstLine="360"/>
        <w:jc w:val="both"/>
        <w:rPr>
          <w:rFonts w:ascii="Arial" w:eastAsia="Times New Roman" w:hAnsi="Arial" w:cs="Arial"/>
          <w:bCs/>
          <w:color w:val="000000"/>
          <w:sz w:val="27"/>
          <w:szCs w:val="27"/>
          <w:lang w:eastAsia="ru-RU"/>
        </w:rPr>
      </w:pPr>
      <w:r>
        <w:rPr>
          <w:rFonts w:ascii="Arial" w:eastAsia="Times New Roman" w:hAnsi="Arial" w:cs="Arial"/>
          <w:b/>
          <w:bCs/>
          <w:color w:val="000000"/>
          <w:sz w:val="27"/>
          <w:szCs w:val="27"/>
          <w:lang w:eastAsia="ru-RU"/>
        </w:rPr>
        <w:t xml:space="preserve">От рождения до 6 месяцев: </w:t>
      </w:r>
      <w:r>
        <w:rPr>
          <w:rFonts w:ascii="Arial" w:eastAsia="Times New Roman" w:hAnsi="Arial" w:cs="Arial"/>
          <w:bCs/>
          <w:color w:val="000000"/>
          <w:sz w:val="27"/>
          <w:szCs w:val="27"/>
          <w:lang w:eastAsia="ru-RU"/>
        </w:rPr>
        <w:t>исключительно грудное молоко или молочная смесь.</w:t>
      </w:r>
    </w:p>
    <w:p w14:paraId="038A52DA" w14:textId="77777777" w:rsidR="00515D1D" w:rsidRDefault="00515D1D" w:rsidP="00515D1D">
      <w:pPr>
        <w:shd w:val="clear" w:color="auto" w:fill="DCEBFF"/>
        <w:spacing w:after="0"/>
        <w:ind w:firstLine="360"/>
        <w:jc w:val="both"/>
        <w:rPr>
          <w:rFonts w:ascii="Arial" w:eastAsia="Times New Roman" w:hAnsi="Arial" w:cs="Arial"/>
          <w:bCs/>
          <w:color w:val="000000"/>
          <w:sz w:val="27"/>
          <w:szCs w:val="27"/>
          <w:lang w:eastAsia="ru-RU"/>
        </w:rPr>
      </w:pPr>
      <w:r w:rsidRPr="0089156F">
        <w:rPr>
          <w:rFonts w:ascii="Arial" w:eastAsia="Times New Roman" w:hAnsi="Arial" w:cs="Arial"/>
          <w:b/>
          <w:bCs/>
          <w:color w:val="000000"/>
          <w:sz w:val="27"/>
          <w:szCs w:val="27"/>
          <w:lang w:eastAsia="ru-RU"/>
        </w:rPr>
        <w:t>С 6 до 7 месяцев</w:t>
      </w:r>
      <w:r>
        <w:rPr>
          <w:rFonts w:ascii="Arial" w:eastAsia="Times New Roman" w:hAnsi="Arial" w:cs="Arial"/>
          <w:b/>
          <w:bCs/>
          <w:color w:val="000000"/>
          <w:sz w:val="27"/>
          <w:szCs w:val="27"/>
          <w:lang w:eastAsia="ru-RU"/>
        </w:rPr>
        <w:t xml:space="preserve">: </w:t>
      </w:r>
      <w:r>
        <w:rPr>
          <w:rFonts w:ascii="Arial" w:eastAsia="Times New Roman" w:hAnsi="Arial" w:cs="Arial"/>
          <w:bCs/>
          <w:color w:val="000000"/>
          <w:sz w:val="27"/>
          <w:szCs w:val="27"/>
          <w:lang w:eastAsia="ru-RU"/>
        </w:rPr>
        <w:t>можно начинать отучать от груди и вводить в прикорм продукты из рафинированных зерен.</w:t>
      </w:r>
    </w:p>
    <w:p w14:paraId="6C9921C6" w14:textId="77777777" w:rsidR="00515D1D" w:rsidRDefault="00515D1D" w:rsidP="00515D1D">
      <w:pPr>
        <w:shd w:val="clear" w:color="auto" w:fill="DCEBFF"/>
        <w:spacing w:after="0"/>
        <w:ind w:firstLine="360"/>
        <w:jc w:val="both"/>
        <w:rPr>
          <w:rFonts w:ascii="Arial" w:eastAsia="Times New Roman" w:hAnsi="Arial" w:cs="Arial"/>
          <w:bCs/>
          <w:color w:val="000000"/>
          <w:sz w:val="27"/>
          <w:szCs w:val="27"/>
          <w:lang w:eastAsia="ru-RU"/>
        </w:rPr>
      </w:pPr>
      <w:r w:rsidRPr="0089156F">
        <w:rPr>
          <w:rFonts w:ascii="Arial" w:eastAsia="Times New Roman" w:hAnsi="Arial" w:cs="Arial"/>
          <w:b/>
          <w:bCs/>
          <w:color w:val="000000"/>
          <w:sz w:val="27"/>
          <w:szCs w:val="27"/>
          <w:lang w:eastAsia="ru-RU"/>
        </w:rPr>
        <w:t xml:space="preserve">С 6 до </w:t>
      </w:r>
      <w:r>
        <w:rPr>
          <w:rFonts w:ascii="Arial" w:eastAsia="Times New Roman" w:hAnsi="Arial" w:cs="Arial"/>
          <w:b/>
          <w:bCs/>
          <w:color w:val="000000"/>
          <w:sz w:val="27"/>
          <w:szCs w:val="27"/>
          <w:lang w:eastAsia="ru-RU"/>
        </w:rPr>
        <w:t xml:space="preserve">12 </w:t>
      </w:r>
      <w:r w:rsidRPr="0089156F">
        <w:rPr>
          <w:rFonts w:ascii="Arial" w:eastAsia="Times New Roman" w:hAnsi="Arial" w:cs="Arial"/>
          <w:b/>
          <w:bCs/>
          <w:color w:val="000000"/>
          <w:sz w:val="27"/>
          <w:szCs w:val="27"/>
          <w:lang w:eastAsia="ru-RU"/>
        </w:rPr>
        <w:t>месяцев</w:t>
      </w:r>
      <w:r>
        <w:rPr>
          <w:rFonts w:ascii="Arial" w:eastAsia="Times New Roman" w:hAnsi="Arial" w:cs="Arial"/>
          <w:b/>
          <w:bCs/>
          <w:color w:val="000000"/>
          <w:sz w:val="27"/>
          <w:szCs w:val="27"/>
          <w:lang w:eastAsia="ru-RU"/>
        </w:rPr>
        <w:t>:</w:t>
      </w:r>
      <w:r>
        <w:rPr>
          <w:rFonts w:ascii="Arial" w:eastAsia="Times New Roman" w:hAnsi="Arial" w:cs="Arial"/>
          <w:bCs/>
          <w:color w:val="000000"/>
          <w:sz w:val="27"/>
          <w:szCs w:val="27"/>
          <w:lang w:eastAsia="ru-RU"/>
        </w:rPr>
        <w:t xml:space="preserve"> грудное молоко «по требованию» или молочная смесь плюс одно или два кормления на основе круп, бобовых или овощей в виде отвара, экстракта, бульона или пюре.</w:t>
      </w:r>
    </w:p>
    <w:p w14:paraId="49B1AC0E" w14:textId="77777777" w:rsidR="00515D1D" w:rsidRDefault="00515D1D" w:rsidP="00515D1D">
      <w:pPr>
        <w:shd w:val="clear" w:color="auto" w:fill="DCEBFF"/>
        <w:spacing w:after="0"/>
        <w:ind w:firstLine="360"/>
        <w:jc w:val="both"/>
        <w:rPr>
          <w:rFonts w:ascii="Arial" w:eastAsia="Times New Roman" w:hAnsi="Arial" w:cs="Arial"/>
          <w:bCs/>
          <w:color w:val="000000"/>
          <w:sz w:val="27"/>
          <w:szCs w:val="27"/>
          <w:lang w:eastAsia="ru-RU"/>
        </w:rPr>
      </w:pPr>
      <w:r w:rsidRPr="0089156F">
        <w:rPr>
          <w:rFonts w:ascii="Arial" w:eastAsia="Times New Roman" w:hAnsi="Arial" w:cs="Arial"/>
          <w:b/>
          <w:bCs/>
          <w:color w:val="000000"/>
          <w:sz w:val="27"/>
          <w:szCs w:val="27"/>
          <w:lang w:eastAsia="ru-RU"/>
        </w:rPr>
        <w:t xml:space="preserve">С </w:t>
      </w:r>
      <w:r>
        <w:rPr>
          <w:rFonts w:ascii="Arial" w:eastAsia="Times New Roman" w:hAnsi="Arial" w:cs="Arial"/>
          <w:b/>
          <w:bCs/>
          <w:color w:val="000000"/>
          <w:sz w:val="27"/>
          <w:szCs w:val="27"/>
          <w:lang w:eastAsia="ru-RU"/>
        </w:rPr>
        <w:t>12</w:t>
      </w:r>
      <w:r w:rsidRPr="0089156F">
        <w:rPr>
          <w:rFonts w:ascii="Arial" w:eastAsia="Times New Roman" w:hAnsi="Arial" w:cs="Arial"/>
          <w:b/>
          <w:bCs/>
          <w:color w:val="000000"/>
          <w:sz w:val="27"/>
          <w:szCs w:val="27"/>
          <w:lang w:eastAsia="ru-RU"/>
        </w:rPr>
        <w:t xml:space="preserve"> до </w:t>
      </w:r>
      <w:r>
        <w:rPr>
          <w:rFonts w:ascii="Arial" w:eastAsia="Times New Roman" w:hAnsi="Arial" w:cs="Arial"/>
          <w:b/>
          <w:bCs/>
          <w:color w:val="000000"/>
          <w:sz w:val="27"/>
          <w:szCs w:val="27"/>
          <w:lang w:eastAsia="ru-RU"/>
        </w:rPr>
        <w:t xml:space="preserve">24 </w:t>
      </w:r>
      <w:r w:rsidRPr="0089156F">
        <w:rPr>
          <w:rFonts w:ascii="Arial" w:eastAsia="Times New Roman" w:hAnsi="Arial" w:cs="Arial"/>
          <w:b/>
          <w:bCs/>
          <w:color w:val="000000"/>
          <w:sz w:val="27"/>
          <w:szCs w:val="27"/>
          <w:lang w:eastAsia="ru-RU"/>
        </w:rPr>
        <w:t>месяцев</w:t>
      </w:r>
      <w:r>
        <w:rPr>
          <w:rFonts w:ascii="Arial" w:eastAsia="Times New Roman" w:hAnsi="Arial" w:cs="Arial"/>
          <w:b/>
          <w:bCs/>
          <w:color w:val="000000"/>
          <w:sz w:val="27"/>
          <w:szCs w:val="27"/>
          <w:lang w:eastAsia="ru-RU"/>
        </w:rPr>
        <w:t>:</w:t>
      </w:r>
      <w:r>
        <w:rPr>
          <w:rFonts w:ascii="Arial" w:eastAsia="Times New Roman" w:hAnsi="Arial" w:cs="Arial"/>
          <w:bCs/>
          <w:color w:val="000000"/>
          <w:sz w:val="27"/>
          <w:szCs w:val="27"/>
          <w:lang w:eastAsia="ru-RU"/>
        </w:rPr>
        <w:t xml:space="preserve"> грудное молоко «по требованию» или молочная смесь плюс:</w:t>
      </w:r>
    </w:p>
    <w:p w14:paraId="40226A21" w14:textId="77777777" w:rsidR="00515D1D" w:rsidRPr="0089156F" w:rsidRDefault="00515D1D" w:rsidP="00BE4FCA">
      <w:pPr>
        <w:pStyle w:val="ListParagraph"/>
        <w:numPr>
          <w:ilvl w:val="0"/>
          <w:numId w:val="41"/>
        </w:numPr>
        <w:shd w:val="clear" w:color="auto" w:fill="DCEBFF"/>
        <w:spacing w:after="0"/>
        <w:jc w:val="both"/>
        <w:rPr>
          <w:rFonts w:ascii="Arial" w:eastAsia="Times New Roman" w:hAnsi="Arial" w:cs="Arial"/>
          <w:color w:val="000000"/>
          <w:sz w:val="27"/>
          <w:szCs w:val="27"/>
          <w:lang w:eastAsia="ru-RU"/>
        </w:rPr>
      </w:pPr>
      <w:r>
        <w:rPr>
          <w:rFonts w:ascii="Arial" w:eastAsia="Times New Roman" w:hAnsi="Arial" w:cs="Arial"/>
          <w:color w:val="000000"/>
          <w:sz w:val="27"/>
          <w:szCs w:val="27"/>
          <w:lang w:eastAsia="ru-RU"/>
        </w:rPr>
        <w:t>2 кормления (обед и ужин на основе круп</w:t>
      </w:r>
      <w:r>
        <w:rPr>
          <w:rFonts w:ascii="Arial" w:eastAsia="Times New Roman" w:hAnsi="Arial" w:cs="Arial"/>
          <w:bCs/>
          <w:color w:val="000000"/>
          <w:sz w:val="27"/>
          <w:szCs w:val="27"/>
          <w:lang w:eastAsia="ru-RU"/>
        </w:rPr>
        <w:t>, бобовых или овощей);</w:t>
      </w:r>
    </w:p>
    <w:p w14:paraId="034E540D" w14:textId="77777777" w:rsidR="00515D1D" w:rsidRPr="0089156F" w:rsidRDefault="00515D1D" w:rsidP="00BE4FCA">
      <w:pPr>
        <w:pStyle w:val="ListParagraph"/>
        <w:numPr>
          <w:ilvl w:val="0"/>
          <w:numId w:val="41"/>
        </w:numPr>
        <w:shd w:val="clear" w:color="auto" w:fill="DCEBFF"/>
        <w:spacing w:after="0"/>
        <w:jc w:val="both"/>
        <w:rPr>
          <w:rFonts w:ascii="Arial" w:eastAsia="Times New Roman" w:hAnsi="Arial" w:cs="Arial"/>
          <w:color w:val="000000"/>
          <w:sz w:val="27"/>
          <w:szCs w:val="27"/>
          <w:lang w:eastAsia="ru-RU"/>
        </w:rPr>
      </w:pPr>
      <w:r>
        <w:rPr>
          <w:rFonts w:ascii="Arial" w:eastAsia="Times New Roman" w:hAnsi="Arial" w:cs="Arial"/>
          <w:bCs/>
          <w:color w:val="000000"/>
          <w:sz w:val="27"/>
          <w:szCs w:val="27"/>
          <w:lang w:eastAsia="ru-RU"/>
        </w:rPr>
        <w:t>Спелые сезонные фрукты.</w:t>
      </w:r>
    </w:p>
    <w:p w14:paraId="6EFB24F3" w14:textId="77777777" w:rsidR="00515D1D" w:rsidRDefault="00515D1D" w:rsidP="00515D1D">
      <w:pPr>
        <w:shd w:val="clear" w:color="auto" w:fill="DCEBFF"/>
        <w:spacing w:after="0"/>
        <w:ind w:firstLine="360"/>
        <w:jc w:val="both"/>
        <w:rPr>
          <w:rFonts w:ascii="Arial" w:eastAsia="Times New Roman" w:hAnsi="Arial" w:cs="Arial"/>
          <w:color w:val="000000"/>
          <w:sz w:val="27"/>
          <w:szCs w:val="27"/>
          <w:lang w:eastAsia="ru-RU"/>
        </w:rPr>
      </w:pPr>
      <w:r w:rsidRPr="00FD7043">
        <w:rPr>
          <w:rFonts w:ascii="Arial" w:eastAsia="Times New Roman" w:hAnsi="Arial" w:cs="Arial"/>
          <w:b/>
          <w:color w:val="000000"/>
          <w:sz w:val="27"/>
          <w:szCs w:val="27"/>
          <w:lang w:eastAsia="ru-RU"/>
        </w:rPr>
        <w:t>Если ребенок питается грудным молоком или адаптированной молочной смесью и демонстрирует здоровый рост</w:t>
      </w:r>
      <w:r>
        <w:rPr>
          <w:rFonts w:ascii="Arial" w:eastAsia="Times New Roman" w:hAnsi="Arial" w:cs="Arial"/>
          <w:color w:val="000000"/>
          <w:sz w:val="27"/>
          <w:szCs w:val="27"/>
          <w:lang w:eastAsia="ru-RU"/>
        </w:rPr>
        <w:t xml:space="preserve">, включение в его рацион пищи животного происхождения (мяса, рыбы, яиц, сыров) в первые годы жизни совсем необязательно. Эти продукты </w:t>
      </w:r>
      <w:r w:rsidR="0098626F">
        <w:rPr>
          <w:rFonts w:ascii="Arial" w:eastAsia="Times New Roman" w:hAnsi="Arial" w:cs="Arial"/>
          <w:color w:val="000000"/>
          <w:sz w:val="27"/>
          <w:szCs w:val="27"/>
          <w:lang w:eastAsia="ru-RU"/>
        </w:rPr>
        <w:t xml:space="preserve">содержат </w:t>
      </w:r>
      <w:r w:rsidR="007748B3">
        <w:rPr>
          <w:rFonts w:ascii="Arial" w:eastAsia="Times New Roman" w:hAnsi="Arial" w:cs="Arial"/>
          <w:color w:val="000000"/>
          <w:sz w:val="27"/>
          <w:szCs w:val="27"/>
          <w:lang w:eastAsia="ru-RU"/>
        </w:rPr>
        <w:t>чрезмерно</w:t>
      </w:r>
      <w:r w:rsidR="0098626F">
        <w:rPr>
          <w:rFonts w:ascii="Arial" w:eastAsia="Times New Roman" w:hAnsi="Arial" w:cs="Arial"/>
          <w:color w:val="000000"/>
          <w:sz w:val="27"/>
          <w:szCs w:val="27"/>
          <w:lang w:eastAsia="ru-RU"/>
        </w:rPr>
        <w:t>е</w:t>
      </w:r>
      <w:r w:rsidR="007748B3">
        <w:rPr>
          <w:rFonts w:ascii="Arial" w:eastAsia="Times New Roman" w:hAnsi="Arial" w:cs="Arial"/>
          <w:color w:val="000000"/>
          <w:sz w:val="27"/>
          <w:szCs w:val="27"/>
          <w:lang w:eastAsia="ru-RU"/>
        </w:rPr>
        <w:t xml:space="preserve"> </w:t>
      </w:r>
      <w:r w:rsidR="0098626F">
        <w:rPr>
          <w:rFonts w:ascii="Arial" w:eastAsia="Times New Roman" w:hAnsi="Arial" w:cs="Arial"/>
          <w:color w:val="000000"/>
          <w:sz w:val="27"/>
          <w:szCs w:val="27"/>
          <w:lang w:eastAsia="ru-RU"/>
        </w:rPr>
        <w:t>количество</w:t>
      </w:r>
      <w:r w:rsidR="007748B3">
        <w:rPr>
          <w:rFonts w:ascii="Arial" w:eastAsia="Times New Roman" w:hAnsi="Arial" w:cs="Arial"/>
          <w:color w:val="000000"/>
          <w:sz w:val="27"/>
          <w:szCs w:val="27"/>
          <w:lang w:eastAsia="ru-RU"/>
        </w:rPr>
        <w:t xml:space="preserve"> </w:t>
      </w:r>
      <w:r w:rsidR="0098626F">
        <w:rPr>
          <w:rFonts w:ascii="Arial" w:eastAsia="Times New Roman" w:hAnsi="Arial" w:cs="Arial"/>
          <w:color w:val="000000"/>
          <w:sz w:val="27"/>
          <w:szCs w:val="27"/>
          <w:lang w:eastAsia="ru-RU"/>
        </w:rPr>
        <w:t>питательных веществ</w:t>
      </w:r>
      <w:r>
        <w:rPr>
          <w:rFonts w:ascii="Arial" w:eastAsia="Times New Roman" w:hAnsi="Arial" w:cs="Arial"/>
          <w:color w:val="000000"/>
          <w:sz w:val="27"/>
          <w:szCs w:val="27"/>
          <w:lang w:eastAsia="ru-RU"/>
        </w:rPr>
        <w:t xml:space="preserve"> (</w:t>
      </w:r>
      <w:r w:rsidR="0098626F">
        <w:rPr>
          <w:rFonts w:ascii="Arial" w:eastAsia="Times New Roman" w:hAnsi="Arial" w:cs="Arial"/>
          <w:color w:val="000000"/>
          <w:sz w:val="27"/>
          <w:szCs w:val="27"/>
          <w:lang w:eastAsia="ru-RU"/>
        </w:rPr>
        <w:t>белков, жиров и минералов</w:t>
      </w:r>
      <w:r>
        <w:rPr>
          <w:rFonts w:ascii="Arial" w:eastAsia="Times New Roman" w:hAnsi="Arial" w:cs="Arial"/>
          <w:color w:val="000000"/>
          <w:sz w:val="27"/>
          <w:szCs w:val="27"/>
          <w:lang w:eastAsia="ru-RU"/>
        </w:rPr>
        <w:t>), что может стать причиной аллергий, воспалительных заболеваний, ожирения и нарушение работы почек.</w:t>
      </w:r>
    </w:p>
    <w:p w14:paraId="33C58141" w14:textId="77777777" w:rsidR="00515D1D" w:rsidRDefault="00515D1D" w:rsidP="00515D1D">
      <w:pPr>
        <w:shd w:val="clear" w:color="auto" w:fill="DCEBFF"/>
        <w:spacing w:after="0"/>
        <w:ind w:firstLine="360"/>
        <w:jc w:val="both"/>
        <w:rPr>
          <w:rFonts w:ascii="Arial" w:eastAsia="Times New Roman" w:hAnsi="Arial" w:cs="Arial"/>
          <w:color w:val="000000"/>
          <w:sz w:val="27"/>
          <w:szCs w:val="27"/>
          <w:lang w:eastAsia="ru-RU"/>
        </w:rPr>
      </w:pPr>
      <w:r>
        <w:rPr>
          <w:rFonts w:ascii="Arial" w:eastAsia="Times New Roman" w:hAnsi="Arial" w:cs="Arial"/>
          <w:color w:val="000000"/>
          <w:sz w:val="27"/>
          <w:szCs w:val="27"/>
          <w:lang w:eastAsia="ru-RU"/>
        </w:rPr>
        <w:t>Коровье молоко и твердые сыры в этом возрасте крайне не рекомендуются, так как в них повышено содер</w:t>
      </w:r>
      <w:r w:rsidR="007748B3">
        <w:rPr>
          <w:rFonts w:ascii="Arial" w:eastAsia="Times New Roman" w:hAnsi="Arial" w:cs="Arial"/>
          <w:color w:val="000000"/>
          <w:sz w:val="27"/>
          <w:szCs w:val="27"/>
          <w:lang w:eastAsia="ru-RU"/>
        </w:rPr>
        <w:t xml:space="preserve">жание аллергенных белков и кальция, которые при взаимодействии </w:t>
      </w:r>
      <w:r>
        <w:rPr>
          <w:rFonts w:ascii="Arial" w:eastAsia="Times New Roman" w:hAnsi="Arial" w:cs="Arial"/>
          <w:color w:val="000000"/>
          <w:sz w:val="27"/>
          <w:szCs w:val="27"/>
          <w:lang w:eastAsia="ru-RU"/>
        </w:rPr>
        <w:t>способствую</w:t>
      </w:r>
      <w:r w:rsidR="0098626F">
        <w:rPr>
          <w:rFonts w:ascii="Arial" w:eastAsia="Times New Roman" w:hAnsi="Arial" w:cs="Arial"/>
          <w:color w:val="000000"/>
          <w:sz w:val="27"/>
          <w:szCs w:val="27"/>
          <w:lang w:eastAsia="ru-RU"/>
        </w:rPr>
        <w:t>т развитию кальциурии (вымыванию</w:t>
      </w:r>
      <w:r>
        <w:rPr>
          <w:rFonts w:ascii="Arial" w:eastAsia="Times New Roman" w:hAnsi="Arial" w:cs="Arial"/>
          <w:color w:val="000000"/>
          <w:sz w:val="27"/>
          <w:szCs w:val="27"/>
          <w:lang w:eastAsia="ru-RU"/>
        </w:rPr>
        <w:t xml:space="preserve"> кальция с м</w:t>
      </w:r>
      <w:r w:rsidR="007748B3">
        <w:rPr>
          <w:rFonts w:ascii="Arial" w:eastAsia="Times New Roman" w:hAnsi="Arial" w:cs="Arial"/>
          <w:color w:val="000000"/>
          <w:sz w:val="27"/>
          <w:szCs w:val="27"/>
          <w:lang w:eastAsia="ru-RU"/>
        </w:rPr>
        <w:t>очой) и, как следствие, снижению</w:t>
      </w:r>
      <w:r>
        <w:rPr>
          <w:rFonts w:ascii="Arial" w:eastAsia="Times New Roman" w:hAnsi="Arial" w:cs="Arial"/>
          <w:color w:val="000000"/>
          <w:sz w:val="27"/>
          <w:szCs w:val="27"/>
          <w:lang w:eastAsia="ru-RU"/>
        </w:rPr>
        <w:t xml:space="preserve"> плотности костной ткани.</w:t>
      </w:r>
    </w:p>
    <w:p w14:paraId="3AFC78A6" w14:textId="77777777" w:rsidR="00515D1D" w:rsidRDefault="00515D1D" w:rsidP="00515D1D">
      <w:pPr>
        <w:shd w:val="clear" w:color="auto" w:fill="DCEBFF"/>
        <w:spacing w:after="0"/>
        <w:ind w:firstLine="360"/>
        <w:jc w:val="both"/>
        <w:rPr>
          <w:rFonts w:ascii="Arial" w:eastAsia="Times New Roman" w:hAnsi="Arial" w:cs="Arial"/>
          <w:color w:val="000000"/>
          <w:sz w:val="27"/>
          <w:szCs w:val="27"/>
          <w:lang w:eastAsia="ru-RU"/>
        </w:rPr>
      </w:pPr>
      <w:r>
        <w:rPr>
          <w:rFonts w:ascii="Arial" w:eastAsia="Times New Roman" w:hAnsi="Arial" w:cs="Arial"/>
          <w:color w:val="000000"/>
          <w:sz w:val="27"/>
          <w:szCs w:val="27"/>
          <w:lang w:eastAsia="ru-RU"/>
        </w:rPr>
        <w:t>Более того, липиды, содержащиеся в коровьем молоке и молочных продуктах, не соответствуют потребностям организма ребенка грудного возраста.</w:t>
      </w:r>
    </w:p>
    <w:p w14:paraId="02AD5093" w14:textId="77777777" w:rsidR="00515D1D" w:rsidRDefault="00515D1D" w:rsidP="00515D1D">
      <w:pPr>
        <w:shd w:val="clear" w:color="auto" w:fill="DCEBFF"/>
        <w:spacing w:after="0"/>
        <w:ind w:firstLine="360"/>
        <w:jc w:val="both"/>
        <w:rPr>
          <w:rFonts w:ascii="Arial" w:eastAsia="Times New Roman" w:hAnsi="Arial" w:cs="Arial"/>
          <w:b/>
          <w:color w:val="000000"/>
          <w:sz w:val="27"/>
          <w:szCs w:val="27"/>
          <w:lang w:eastAsia="ru-RU"/>
        </w:rPr>
      </w:pPr>
      <w:r>
        <w:rPr>
          <w:rFonts w:ascii="Arial" w:eastAsia="Times New Roman" w:hAnsi="Arial" w:cs="Arial"/>
          <w:b/>
          <w:color w:val="000000"/>
          <w:sz w:val="27"/>
          <w:szCs w:val="27"/>
          <w:lang w:eastAsia="ru-RU"/>
        </w:rPr>
        <w:t>Употреблять в пищу коровье молоко и сыры можно лишь изредка, например, для вкусового разнообразия или в «экстренных» случаях, ни в коем случае не рекомендуется употреблять эти продукты ежедневно, это касается</w:t>
      </w:r>
      <w:r w:rsidR="0098626F">
        <w:rPr>
          <w:rFonts w:ascii="Arial" w:eastAsia="Times New Roman" w:hAnsi="Arial" w:cs="Arial"/>
          <w:b/>
          <w:color w:val="000000"/>
          <w:sz w:val="27"/>
          <w:szCs w:val="27"/>
          <w:lang w:eastAsia="ru-RU"/>
        </w:rPr>
        <w:t xml:space="preserve"> все людей, не говоря уже 2-3-</w:t>
      </w:r>
      <w:r>
        <w:rPr>
          <w:rFonts w:ascii="Arial" w:eastAsia="Times New Roman" w:hAnsi="Arial" w:cs="Arial"/>
          <w:b/>
          <w:color w:val="000000"/>
          <w:sz w:val="27"/>
          <w:szCs w:val="27"/>
          <w:lang w:eastAsia="ru-RU"/>
        </w:rPr>
        <w:t>летних детях.</w:t>
      </w:r>
    </w:p>
    <w:p w14:paraId="4DF8C9D4" w14:textId="77777777" w:rsidR="00515D1D" w:rsidRDefault="0059400D" w:rsidP="001175E9">
      <w:pPr>
        <w:pStyle w:val="Heading2"/>
        <w:rPr>
          <w:lang w:eastAsia="ru-RU"/>
        </w:rPr>
      </w:pPr>
      <w:bookmarkStart w:id="245" w:name="_Toc325133240"/>
      <w:bookmarkStart w:id="246" w:name="_Toc325133302"/>
      <w:bookmarkStart w:id="247" w:name="_Toc325133434"/>
      <w:bookmarkStart w:id="248" w:name="_Toc325135079"/>
      <w:r>
        <w:rPr>
          <w:lang w:eastAsia="ru-RU"/>
        </w:rPr>
        <w:t>ДЕТИ ДОШКОЛЬНОГО ВОЗРАСТА: ОТ 3 ДО 7</w:t>
      </w:r>
      <w:r w:rsidR="00515D1D">
        <w:rPr>
          <w:lang w:eastAsia="ru-RU"/>
        </w:rPr>
        <w:t xml:space="preserve"> ЛЕТ</w:t>
      </w:r>
      <w:bookmarkEnd w:id="245"/>
      <w:bookmarkEnd w:id="246"/>
      <w:bookmarkEnd w:id="247"/>
      <w:bookmarkEnd w:id="248"/>
    </w:p>
    <w:p w14:paraId="5C63AD39" w14:textId="77777777" w:rsidR="00515D1D" w:rsidRDefault="00515D1D" w:rsidP="00515D1D">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Таблицы роста детей по годам, приведенные ниже, служат для оценки хода роста и набора веса ребенка.</w:t>
      </w:r>
    </w:p>
    <w:p w14:paraId="76F94111" w14:textId="77777777" w:rsidR="00515D1D" w:rsidRDefault="00515D1D" w:rsidP="00515D1D">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Третий год жизни ребенка начинается с 25 месяца.</w:t>
      </w:r>
    </w:p>
    <w:p w14:paraId="53420F74" w14:textId="77777777" w:rsidR="00515D1D" w:rsidRDefault="00515D1D" w:rsidP="00D73882">
      <w:pPr>
        <w:keepNext/>
        <w:spacing w:before="100" w:beforeAutospacing="1" w:after="240"/>
        <w:jc w:val="center"/>
        <w:outlineLvl w:val="2"/>
        <w:rPr>
          <w:rFonts w:ascii="Georgia" w:eastAsia="Times New Roman" w:hAnsi="Georgia" w:cs="Times New Roman"/>
          <w:b/>
          <w:bCs/>
          <w:color w:val="000000"/>
          <w:sz w:val="24"/>
          <w:szCs w:val="24"/>
          <w:lang w:eastAsia="ru-RU"/>
        </w:rPr>
      </w:pPr>
      <w:r>
        <w:rPr>
          <w:rFonts w:ascii="Georgia" w:eastAsia="Times New Roman" w:hAnsi="Georgia" w:cs="Times New Roman"/>
          <w:b/>
          <w:bCs/>
          <w:color w:val="000000"/>
          <w:sz w:val="24"/>
          <w:szCs w:val="24"/>
          <w:lang w:eastAsia="ru-RU"/>
        </w:rPr>
        <w:t>ВЕС</w:t>
      </w:r>
    </w:p>
    <w:p w14:paraId="2857ACBC" w14:textId="77777777" w:rsidR="00515D1D" w:rsidRPr="00217F4D" w:rsidRDefault="00515D1D" w:rsidP="00D73882">
      <w:pPr>
        <w:spacing w:after="0"/>
        <w:jc w:val="center"/>
        <w:rPr>
          <w:rFonts w:ascii="Georgia" w:eastAsia="Times New Roman" w:hAnsi="Georgia" w:cs="Times New Roman"/>
          <w:color w:val="000000"/>
          <w:sz w:val="27"/>
          <w:szCs w:val="27"/>
          <w:lang w:eastAsia="ru-RU"/>
        </w:rPr>
      </w:pPr>
      <w:r>
        <w:rPr>
          <w:rFonts w:ascii="Georgia" w:eastAsia="Times New Roman" w:hAnsi="Georgia" w:cs="Times New Roman"/>
          <w:i/>
          <w:iCs/>
          <w:color w:val="000000"/>
          <w:sz w:val="27"/>
          <w:szCs w:val="27"/>
          <w:lang w:eastAsia="ru-RU"/>
        </w:rPr>
        <w:t>Мальчики</w:t>
      </w:r>
    </w:p>
    <w:tbl>
      <w:tblPr>
        <w:tblW w:w="0" w:type="auto"/>
        <w:jc w:val="center"/>
        <w:tblInd w:w="-306" w:type="dxa"/>
        <w:tblBorders>
          <w:top w:val="single" w:sz="6" w:space="0" w:color="B4B4B4"/>
          <w:left w:val="single" w:sz="6" w:space="0" w:color="B4B4B4"/>
          <w:bottom w:val="single" w:sz="6" w:space="0" w:color="B4B4B4"/>
          <w:right w:val="single" w:sz="6" w:space="0" w:color="B4B4B4"/>
        </w:tblBorders>
        <w:tblCellMar>
          <w:top w:w="75" w:type="dxa"/>
          <w:left w:w="105" w:type="dxa"/>
          <w:bottom w:w="75" w:type="dxa"/>
          <w:right w:w="105" w:type="dxa"/>
        </w:tblCellMar>
        <w:tblLook w:val="04A0" w:firstRow="1" w:lastRow="0" w:firstColumn="1" w:lastColumn="0" w:noHBand="0" w:noVBand="1"/>
      </w:tblPr>
      <w:tblGrid>
        <w:gridCol w:w="1882"/>
        <w:gridCol w:w="861"/>
        <w:gridCol w:w="906"/>
        <w:gridCol w:w="906"/>
        <w:gridCol w:w="906"/>
        <w:gridCol w:w="906"/>
      </w:tblGrid>
      <w:tr w:rsidR="00515D1D" w:rsidRPr="00834D67" w14:paraId="1CCAB94E" w14:textId="77777777" w:rsidTr="00D73882">
        <w:trPr>
          <w:tblHeader/>
          <w:jc w:val="center"/>
        </w:trPr>
        <w:tc>
          <w:tcPr>
            <w:tcW w:w="0" w:type="auto"/>
            <w:tcBorders>
              <w:top w:val="single" w:sz="6" w:space="0" w:color="B4B4B4"/>
              <w:left w:val="single" w:sz="6" w:space="0" w:color="B4B4B4"/>
              <w:bottom w:val="single" w:sz="6" w:space="0" w:color="B4B4B4"/>
              <w:right w:val="single" w:sz="6" w:space="0" w:color="B4B4B4"/>
            </w:tcBorders>
            <w:vAlign w:val="center"/>
            <w:hideMark/>
          </w:tcPr>
          <w:p w14:paraId="468A68BC" w14:textId="77777777" w:rsidR="00515D1D" w:rsidRPr="00217F4D" w:rsidRDefault="00515D1D" w:rsidP="00D73882">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Перцентили</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46E0D63A" w14:textId="77777777" w:rsidR="00515D1D" w:rsidRPr="00217F4D" w:rsidRDefault="00515D1D" w:rsidP="00D73882">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val="it-IT" w:eastAsia="ru-RU"/>
              </w:rPr>
              <w:t>3</w:t>
            </w:r>
            <w:r>
              <w:rPr>
                <w:rFonts w:ascii="Times New Roman" w:eastAsia="Times New Roman" w:hAnsi="Times New Roman" w:cs="Times New Roman"/>
                <w:b/>
                <w:bCs/>
                <w:sz w:val="24"/>
                <w:szCs w:val="24"/>
                <w:lang w:eastAsia="ru-RU"/>
              </w:rPr>
              <w:t xml:space="preserve"> года</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3A87586C" w14:textId="77777777" w:rsidR="00515D1D" w:rsidRPr="00217F4D" w:rsidRDefault="00515D1D" w:rsidP="00D73882">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val="it-IT" w:eastAsia="ru-RU"/>
              </w:rPr>
              <w:t>4</w:t>
            </w:r>
            <w:r>
              <w:rPr>
                <w:rFonts w:ascii="Times New Roman" w:eastAsia="Times New Roman" w:hAnsi="Times New Roman" w:cs="Times New Roman"/>
                <w:b/>
                <w:bCs/>
                <w:sz w:val="24"/>
                <w:szCs w:val="24"/>
                <w:lang w:eastAsia="ru-RU"/>
              </w:rPr>
              <w:t xml:space="preserve"> года</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7557E98B" w14:textId="77777777" w:rsidR="00515D1D" w:rsidRPr="00217F4D" w:rsidRDefault="00515D1D" w:rsidP="00D73882">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val="it-IT" w:eastAsia="ru-RU"/>
              </w:rPr>
              <w:t>5</w:t>
            </w:r>
            <w:r>
              <w:rPr>
                <w:rFonts w:ascii="Times New Roman" w:eastAsia="Times New Roman" w:hAnsi="Times New Roman" w:cs="Times New Roman"/>
                <w:b/>
                <w:bCs/>
                <w:sz w:val="24"/>
                <w:szCs w:val="24"/>
                <w:lang w:eastAsia="ru-RU"/>
              </w:rPr>
              <w:t xml:space="preserve"> лет</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48A7702F" w14:textId="77777777" w:rsidR="00515D1D" w:rsidRPr="00217F4D" w:rsidRDefault="00515D1D" w:rsidP="00D73882">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val="it-IT" w:eastAsia="ru-RU"/>
              </w:rPr>
              <w:t>6</w:t>
            </w:r>
            <w:r>
              <w:rPr>
                <w:rFonts w:ascii="Times New Roman" w:eastAsia="Times New Roman" w:hAnsi="Times New Roman" w:cs="Times New Roman"/>
                <w:b/>
                <w:bCs/>
                <w:sz w:val="24"/>
                <w:szCs w:val="24"/>
                <w:lang w:eastAsia="ru-RU"/>
              </w:rPr>
              <w:t xml:space="preserve"> лет</w:t>
            </w:r>
          </w:p>
        </w:tc>
        <w:tc>
          <w:tcPr>
            <w:tcW w:w="906" w:type="dxa"/>
            <w:tcBorders>
              <w:top w:val="single" w:sz="6" w:space="0" w:color="B4B4B4"/>
              <w:left w:val="single" w:sz="6" w:space="0" w:color="B4B4B4"/>
              <w:bottom w:val="single" w:sz="6" w:space="0" w:color="B4B4B4"/>
              <w:right w:val="single" w:sz="6" w:space="0" w:color="B4B4B4"/>
            </w:tcBorders>
            <w:vAlign w:val="center"/>
            <w:hideMark/>
          </w:tcPr>
          <w:p w14:paraId="5A878A1F" w14:textId="77777777" w:rsidR="00515D1D" w:rsidRPr="00217F4D" w:rsidRDefault="00515D1D" w:rsidP="00D73882">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val="it-IT" w:eastAsia="ru-RU"/>
              </w:rPr>
              <w:t>7</w:t>
            </w:r>
            <w:r>
              <w:rPr>
                <w:rFonts w:ascii="Times New Roman" w:eastAsia="Times New Roman" w:hAnsi="Times New Roman" w:cs="Times New Roman"/>
                <w:b/>
                <w:bCs/>
                <w:sz w:val="24"/>
                <w:szCs w:val="24"/>
                <w:lang w:eastAsia="ru-RU"/>
              </w:rPr>
              <w:t xml:space="preserve"> лет</w:t>
            </w:r>
          </w:p>
        </w:tc>
      </w:tr>
      <w:tr w:rsidR="00515D1D" w:rsidRPr="00834D67" w14:paraId="2A0D98B4" w14:textId="77777777" w:rsidTr="00D73882">
        <w:trPr>
          <w:jc w:val="center"/>
        </w:trPr>
        <w:tc>
          <w:tcPr>
            <w:tcW w:w="0" w:type="auto"/>
            <w:tcBorders>
              <w:top w:val="single" w:sz="6" w:space="0" w:color="B4B4B4"/>
              <w:left w:val="single" w:sz="6" w:space="0" w:color="B4B4B4"/>
              <w:bottom w:val="single" w:sz="6" w:space="0" w:color="B4B4B4"/>
              <w:right w:val="single" w:sz="6" w:space="0" w:color="B4B4B4"/>
            </w:tcBorders>
            <w:vAlign w:val="center"/>
            <w:hideMark/>
          </w:tcPr>
          <w:p w14:paraId="2833AA59" w14:textId="77777777" w:rsidR="00515D1D" w:rsidRPr="00217F4D" w:rsidRDefault="00515D1D" w:rsidP="00D73882">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it-IT" w:eastAsia="ru-RU"/>
              </w:rPr>
              <w:t>3</w:t>
            </w:r>
            <w:r>
              <w:rPr>
                <w:rFonts w:ascii="Times New Roman" w:eastAsia="Times New Roman" w:hAnsi="Times New Roman" w:cs="Times New Roman"/>
                <w:sz w:val="24"/>
                <w:szCs w:val="24"/>
                <w:lang w:eastAsia="ru-RU"/>
              </w:rPr>
              <w:t>-я перцентиль</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611AD6F8" w14:textId="77777777" w:rsidR="00515D1D" w:rsidRPr="00217F4D" w:rsidRDefault="00515D1D" w:rsidP="00D73882">
            <w:pPr>
              <w:spacing w:before="120" w:after="0" w:line="240" w:lineRule="auto"/>
              <w:jc w:val="center"/>
              <w:rPr>
                <w:rFonts w:ascii="Times New Roman" w:eastAsia="Times New Roman" w:hAnsi="Times New Roman" w:cs="Times New Roman"/>
                <w:sz w:val="24"/>
                <w:szCs w:val="24"/>
                <w:lang w:eastAsia="ru-RU"/>
              </w:rPr>
            </w:pPr>
            <w:r w:rsidRPr="00834D67">
              <w:rPr>
                <w:rFonts w:ascii="Times New Roman" w:eastAsia="Times New Roman" w:hAnsi="Times New Roman" w:cs="Times New Roman"/>
                <w:sz w:val="24"/>
                <w:szCs w:val="24"/>
                <w:lang w:val="it-IT" w:eastAsia="ru-RU"/>
              </w:rPr>
              <w:t xml:space="preserve">11 </w:t>
            </w:r>
            <w:r>
              <w:rPr>
                <w:rFonts w:ascii="Times New Roman" w:eastAsia="Times New Roman" w:hAnsi="Times New Roman" w:cs="Times New Roman"/>
                <w:sz w:val="24"/>
                <w:szCs w:val="24"/>
                <w:lang w:eastAsia="ru-RU"/>
              </w:rPr>
              <w:t>кг</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5DB5E29A"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12,5 </w:t>
            </w:r>
            <w:r>
              <w:rPr>
                <w:rFonts w:ascii="Times New Roman" w:eastAsia="Times New Roman" w:hAnsi="Times New Roman" w:cs="Times New Roman"/>
                <w:sz w:val="24"/>
                <w:szCs w:val="24"/>
                <w:lang w:eastAsia="ru-RU"/>
              </w:rPr>
              <w:t>кг</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25C3071D"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14 </w:t>
            </w:r>
            <w:r>
              <w:rPr>
                <w:rFonts w:ascii="Times New Roman" w:eastAsia="Times New Roman" w:hAnsi="Times New Roman" w:cs="Times New Roman"/>
                <w:sz w:val="24"/>
                <w:szCs w:val="24"/>
                <w:lang w:eastAsia="ru-RU"/>
              </w:rPr>
              <w:t>кг</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45F49CDB"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15,5 </w:t>
            </w:r>
            <w:r>
              <w:rPr>
                <w:rFonts w:ascii="Times New Roman" w:eastAsia="Times New Roman" w:hAnsi="Times New Roman" w:cs="Times New Roman"/>
                <w:sz w:val="24"/>
                <w:szCs w:val="24"/>
                <w:lang w:eastAsia="ru-RU"/>
              </w:rPr>
              <w:t>кг</w:t>
            </w:r>
          </w:p>
        </w:tc>
        <w:tc>
          <w:tcPr>
            <w:tcW w:w="906" w:type="dxa"/>
            <w:tcBorders>
              <w:top w:val="single" w:sz="6" w:space="0" w:color="B4B4B4"/>
              <w:left w:val="single" w:sz="6" w:space="0" w:color="B4B4B4"/>
              <w:bottom w:val="single" w:sz="6" w:space="0" w:color="B4B4B4"/>
              <w:right w:val="single" w:sz="6" w:space="0" w:color="B4B4B4"/>
            </w:tcBorders>
            <w:vAlign w:val="center"/>
            <w:hideMark/>
          </w:tcPr>
          <w:p w14:paraId="543255AC"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17 </w:t>
            </w:r>
            <w:r>
              <w:rPr>
                <w:rFonts w:ascii="Times New Roman" w:eastAsia="Times New Roman" w:hAnsi="Times New Roman" w:cs="Times New Roman"/>
                <w:sz w:val="24"/>
                <w:szCs w:val="24"/>
                <w:lang w:eastAsia="ru-RU"/>
              </w:rPr>
              <w:t>кг</w:t>
            </w:r>
          </w:p>
        </w:tc>
      </w:tr>
      <w:tr w:rsidR="00515D1D" w:rsidRPr="00834D67" w14:paraId="678F264C" w14:textId="77777777" w:rsidTr="00D73882">
        <w:trPr>
          <w:jc w:val="center"/>
        </w:trPr>
        <w:tc>
          <w:tcPr>
            <w:tcW w:w="0" w:type="auto"/>
            <w:tcBorders>
              <w:top w:val="single" w:sz="6" w:space="0" w:color="B4B4B4"/>
              <w:left w:val="single" w:sz="6" w:space="0" w:color="B4B4B4"/>
              <w:bottom w:val="single" w:sz="6" w:space="0" w:color="B4B4B4"/>
              <w:right w:val="single" w:sz="6" w:space="0" w:color="B4B4B4"/>
            </w:tcBorders>
            <w:vAlign w:val="center"/>
            <w:hideMark/>
          </w:tcPr>
          <w:p w14:paraId="66A7F679"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50</w:t>
            </w:r>
            <w:r>
              <w:rPr>
                <w:rFonts w:ascii="Times New Roman" w:eastAsia="Times New Roman" w:hAnsi="Times New Roman" w:cs="Times New Roman"/>
                <w:sz w:val="24"/>
                <w:szCs w:val="24"/>
                <w:lang w:eastAsia="ru-RU"/>
              </w:rPr>
              <w:t>-я перцентиль</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54A76BEE"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14 </w:t>
            </w:r>
            <w:r>
              <w:rPr>
                <w:rFonts w:ascii="Times New Roman" w:eastAsia="Times New Roman" w:hAnsi="Times New Roman" w:cs="Times New Roman"/>
                <w:sz w:val="24"/>
                <w:szCs w:val="24"/>
                <w:lang w:eastAsia="ru-RU"/>
              </w:rPr>
              <w:t>кг</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35E4597C"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16 </w:t>
            </w:r>
            <w:r>
              <w:rPr>
                <w:rFonts w:ascii="Times New Roman" w:eastAsia="Times New Roman" w:hAnsi="Times New Roman" w:cs="Times New Roman"/>
                <w:sz w:val="24"/>
                <w:szCs w:val="24"/>
                <w:lang w:eastAsia="ru-RU"/>
              </w:rPr>
              <w:t>кг</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1449C397"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18 </w:t>
            </w:r>
            <w:r>
              <w:rPr>
                <w:rFonts w:ascii="Times New Roman" w:eastAsia="Times New Roman" w:hAnsi="Times New Roman" w:cs="Times New Roman"/>
                <w:sz w:val="24"/>
                <w:szCs w:val="24"/>
                <w:lang w:eastAsia="ru-RU"/>
              </w:rPr>
              <w:t>кг</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6CE12DA7"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20 </w:t>
            </w:r>
            <w:r>
              <w:rPr>
                <w:rFonts w:ascii="Times New Roman" w:eastAsia="Times New Roman" w:hAnsi="Times New Roman" w:cs="Times New Roman"/>
                <w:sz w:val="24"/>
                <w:szCs w:val="24"/>
                <w:lang w:eastAsia="ru-RU"/>
              </w:rPr>
              <w:t>кг</w:t>
            </w:r>
          </w:p>
        </w:tc>
        <w:tc>
          <w:tcPr>
            <w:tcW w:w="906" w:type="dxa"/>
            <w:tcBorders>
              <w:top w:val="single" w:sz="6" w:space="0" w:color="B4B4B4"/>
              <w:left w:val="single" w:sz="6" w:space="0" w:color="B4B4B4"/>
              <w:bottom w:val="single" w:sz="6" w:space="0" w:color="B4B4B4"/>
              <w:right w:val="single" w:sz="6" w:space="0" w:color="B4B4B4"/>
            </w:tcBorders>
            <w:vAlign w:val="center"/>
            <w:hideMark/>
          </w:tcPr>
          <w:p w14:paraId="15A1498B"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22 </w:t>
            </w:r>
            <w:r>
              <w:rPr>
                <w:rFonts w:ascii="Times New Roman" w:eastAsia="Times New Roman" w:hAnsi="Times New Roman" w:cs="Times New Roman"/>
                <w:sz w:val="24"/>
                <w:szCs w:val="24"/>
                <w:lang w:eastAsia="ru-RU"/>
              </w:rPr>
              <w:t>кг</w:t>
            </w:r>
          </w:p>
        </w:tc>
      </w:tr>
      <w:tr w:rsidR="00515D1D" w:rsidRPr="00834D67" w14:paraId="7C831C14" w14:textId="77777777" w:rsidTr="00D73882">
        <w:trPr>
          <w:jc w:val="center"/>
        </w:trPr>
        <w:tc>
          <w:tcPr>
            <w:tcW w:w="0" w:type="auto"/>
            <w:tcBorders>
              <w:top w:val="single" w:sz="6" w:space="0" w:color="B4B4B4"/>
              <w:left w:val="single" w:sz="6" w:space="0" w:color="B4B4B4"/>
              <w:bottom w:val="single" w:sz="6" w:space="0" w:color="B4B4B4"/>
              <w:right w:val="single" w:sz="6" w:space="0" w:color="B4B4B4"/>
            </w:tcBorders>
            <w:vAlign w:val="center"/>
            <w:hideMark/>
          </w:tcPr>
          <w:p w14:paraId="79BD126A"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97</w:t>
            </w:r>
            <w:r>
              <w:rPr>
                <w:rFonts w:ascii="Times New Roman" w:eastAsia="Times New Roman" w:hAnsi="Times New Roman" w:cs="Times New Roman"/>
                <w:sz w:val="24"/>
                <w:szCs w:val="24"/>
                <w:lang w:eastAsia="ru-RU"/>
              </w:rPr>
              <w:t>-я перцентиль</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6578606C"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18 </w:t>
            </w:r>
            <w:r>
              <w:rPr>
                <w:rFonts w:ascii="Times New Roman" w:eastAsia="Times New Roman" w:hAnsi="Times New Roman" w:cs="Times New Roman"/>
                <w:sz w:val="24"/>
                <w:szCs w:val="24"/>
                <w:lang w:eastAsia="ru-RU"/>
              </w:rPr>
              <w:t>кг</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5617E913"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20,5 </w:t>
            </w:r>
            <w:r>
              <w:rPr>
                <w:rFonts w:ascii="Times New Roman" w:eastAsia="Times New Roman" w:hAnsi="Times New Roman" w:cs="Times New Roman"/>
                <w:sz w:val="24"/>
                <w:szCs w:val="24"/>
                <w:lang w:eastAsia="ru-RU"/>
              </w:rPr>
              <w:t>кг</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6E554F92"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23,5 </w:t>
            </w:r>
            <w:r>
              <w:rPr>
                <w:rFonts w:ascii="Times New Roman" w:eastAsia="Times New Roman" w:hAnsi="Times New Roman" w:cs="Times New Roman"/>
                <w:sz w:val="24"/>
                <w:szCs w:val="24"/>
                <w:lang w:eastAsia="ru-RU"/>
              </w:rPr>
              <w:t>кг</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59DA93CA"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26,5 </w:t>
            </w:r>
            <w:r>
              <w:rPr>
                <w:rFonts w:ascii="Times New Roman" w:eastAsia="Times New Roman" w:hAnsi="Times New Roman" w:cs="Times New Roman"/>
                <w:sz w:val="24"/>
                <w:szCs w:val="24"/>
                <w:lang w:eastAsia="ru-RU"/>
              </w:rPr>
              <w:t>кг</w:t>
            </w:r>
          </w:p>
        </w:tc>
        <w:tc>
          <w:tcPr>
            <w:tcW w:w="906" w:type="dxa"/>
            <w:tcBorders>
              <w:top w:val="single" w:sz="6" w:space="0" w:color="B4B4B4"/>
              <w:left w:val="single" w:sz="6" w:space="0" w:color="B4B4B4"/>
              <w:bottom w:val="single" w:sz="6" w:space="0" w:color="B4B4B4"/>
              <w:right w:val="single" w:sz="6" w:space="0" w:color="B4B4B4"/>
            </w:tcBorders>
            <w:vAlign w:val="center"/>
            <w:hideMark/>
          </w:tcPr>
          <w:p w14:paraId="3164A10C"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30 </w:t>
            </w:r>
            <w:r>
              <w:rPr>
                <w:rFonts w:ascii="Times New Roman" w:eastAsia="Times New Roman" w:hAnsi="Times New Roman" w:cs="Times New Roman"/>
                <w:sz w:val="24"/>
                <w:szCs w:val="24"/>
                <w:lang w:eastAsia="ru-RU"/>
              </w:rPr>
              <w:t>кг</w:t>
            </w:r>
          </w:p>
        </w:tc>
      </w:tr>
    </w:tbl>
    <w:p w14:paraId="4CD9197C" w14:textId="77777777" w:rsidR="00515D1D" w:rsidRDefault="00515D1D" w:rsidP="00D73882">
      <w:pPr>
        <w:spacing w:before="210" w:after="0"/>
        <w:jc w:val="center"/>
        <w:rPr>
          <w:rFonts w:ascii="Georgia" w:eastAsia="Times New Roman" w:hAnsi="Georgia" w:cs="Times New Roman"/>
          <w:i/>
          <w:iCs/>
          <w:color w:val="000000"/>
          <w:sz w:val="27"/>
          <w:szCs w:val="27"/>
          <w:lang w:eastAsia="ru-RU"/>
        </w:rPr>
      </w:pPr>
      <w:r>
        <w:rPr>
          <w:rFonts w:ascii="Georgia" w:eastAsia="Times New Roman" w:hAnsi="Georgia" w:cs="Times New Roman"/>
          <w:i/>
          <w:iCs/>
          <w:color w:val="000000"/>
          <w:sz w:val="27"/>
          <w:szCs w:val="27"/>
          <w:lang w:eastAsia="ru-RU"/>
        </w:rPr>
        <w:t>Девочки</w:t>
      </w:r>
    </w:p>
    <w:tbl>
      <w:tblPr>
        <w:tblW w:w="0" w:type="auto"/>
        <w:jc w:val="center"/>
        <w:tblBorders>
          <w:top w:val="single" w:sz="6" w:space="0" w:color="B4B4B4"/>
          <w:left w:val="single" w:sz="6" w:space="0" w:color="B4B4B4"/>
          <w:bottom w:val="single" w:sz="6" w:space="0" w:color="B4B4B4"/>
          <w:right w:val="single" w:sz="6" w:space="0" w:color="B4B4B4"/>
        </w:tblBorders>
        <w:tblCellMar>
          <w:top w:w="75" w:type="dxa"/>
          <w:left w:w="105" w:type="dxa"/>
          <w:bottom w:w="75" w:type="dxa"/>
          <w:right w:w="105" w:type="dxa"/>
        </w:tblCellMar>
        <w:tblLook w:val="04A0" w:firstRow="1" w:lastRow="0" w:firstColumn="1" w:lastColumn="0" w:noHBand="0" w:noVBand="1"/>
      </w:tblPr>
      <w:tblGrid>
        <w:gridCol w:w="1882"/>
        <w:gridCol w:w="906"/>
        <w:gridCol w:w="906"/>
        <w:gridCol w:w="906"/>
        <w:gridCol w:w="906"/>
        <w:gridCol w:w="906"/>
      </w:tblGrid>
      <w:tr w:rsidR="00515D1D" w:rsidRPr="00834D67" w14:paraId="3C9048BB" w14:textId="77777777" w:rsidTr="00D73882">
        <w:trPr>
          <w:tblHeader/>
          <w:jc w:val="center"/>
        </w:trPr>
        <w:tc>
          <w:tcPr>
            <w:tcW w:w="0" w:type="auto"/>
            <w:tcBorders>
              <w:top w:val="single" w:sz="6" w:space="0" w:color="B4B4B4"/>
              <w:left w:val="single" w:sz="6" w:space="0" w:color="B4B4B4"/>
              <w:bottom w:val="single" w:sz="6" w:space="0" w:color="B4B4B4"/>
              <w:right w:val="single" w:sz="6" w:space="0" w:color="B4B4B4"/>
            </w:tcBorders>
            <w:vAlign w:val="center"/>
            <w:hideMark/>
          </w:tcPr>
          <w:p w14:paraId="3FB38B61" w14:textId="77777777" w:rsidR="00515D1D" w:rsidRPr="00217F4D" w:rsidRDefault="00515D1D" w:rsidP="00D73882">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Перцентили</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65F6E034" w14:textId="77777777" w:rsidR="00515D1D" w:rsidRPr="00217F4D" w:rsidRDefault="00515D1D" w:rsidP="00D73882">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val="it-IT" w:eastAsia="ru-RU"/>
              </w:rPr>
              <w:t>3</w:t>
            </w:r>
            <w:r>
              <w:rPr>
                <w:rFonts w:ascii="Times New Roman" w:eastAsia="Times New Roman" w:hAnsi="Times New Roman" w:cs="Times New Roman"/>
                <w:b/>
                <w:bCs/>
                <w:sz w:val="24"/>
                <w:szCs w:val="24"/>
                <w:lang w:eastAsia="ru-RU"/>
              </w:rPr>
              <w:t xml:space="preserve"> года</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4B040E2C" w14:textId="77777777" w:rsidR="00515D1D" w:rsidRPr="00217F4D" w:rsidRDefault="00515D1D" w:rsidP="00D73882">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val="it-IT" w:eastAsia="ru-RU"/>
              </w:rPr>
              <w:t>4</w:t>
            </w:r>
            <w:r>
              <w:rPr>
                <w:rFonts w:ascii="Times New Roman" w:eastAsia="Times New Roman" w:hAnsi="Times New Roman" w:cs="Times New Roman"/>
                <w:b/>
                <w:bCs/>
                <w:sz w:val="24"/>
                <w:szCs w:val="24"/>
                <w:lang w:eastAsia="ru-RU"/>
              </w:rPr>
              <w:t xml:space="preserve"> года</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75A07B4F" w14:textId="77777777" w:rsidR="00515D1D" w:rsidRPr="00217F4D" w:rsidRDefault="00515D1D" w:rsidP="00D73882">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val="it-IT" w:eastAsia="ru-RU"/>
              </w:rPr>
              <w:t>5</w:t>
            </w:r>
            <w:r>
              <w:rPr>
                <w:rFonts w:ascii="Times New Roman" w:eastAsia="Times New Roman" w:hAnsi="Times New Roman" w:cs="Times New Roman"/>
                <w:b/>
                <w:bCs/>
                <w:sz w:val="24"/>
                <w:szCs w:val="24"/>
                <w:lang w:eastAsia="ru-RU"/>
              </w:rPr>
              <w:t xml:space="preserve"> лет</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28A770EC" w14:textId="77777777" w:rsidR="00515D1D" w:rsidRPr="00217F4D" w:rsidRDefault="00515D1D" w:rsidP="00D73882">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val="it-IT" w:eastAsia="ru-RU"/>
              </w:rPr>
              <w:t>6</w:t>
            </w:r>
            <w:r>
              <w:rPr>
                <w:rFonts w:ascii="Times New Roman" w:eastAsia="Times New Roman" w:hAnsi="Times New Roman" w:cs="Times New Roman"/>
                <w:b/>
                <w:bCs/>
                <w:sz w:val="24"/>
                <w:szCs w:val="24"/>
                <w:lang w:eastAsia="ru-RU"/>
              </w:rPr>
              <w:t xml:space="preserve"> лет</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3AA3E4E0" w14:textId="77777777" w:rsidR="00515D1D" w:rsidRPr="00217F4D" w:rsidRDefault="00515D1D" w:rsidP="00D73882">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val="it-IT" w:eastAsia="ru-RU"/>
              </w:rPr>
              <w:t>7</w:t>
            </w:r>
            <w:r>
              <w:rPr>
                <w:rFonts w:ascii="Times New Roman" w:eastAsia="Times New Roman" w:hAnsi="Times New Roman" w:cs="Times New Roman"/>
                <w:b/>
                <w:bCs/>
                <w:sz w:val="24"/>
                <w:szCs w:val="24"/>
                <w:lang w:eastAsia="ru-RU"/>
              </w:rPr>
              <w:t xml:space="preserve"> лет</w:t>
            </w:r>
          </w:p>
        </w:tc>
      </w:tr>
      <w:tr w:rsidR="00515D1D" w:rsidRPr="00834D67" w14:paraId="7C8E1F26" w14:textId="77777777" w:rsidTr="00D73882">
        <w:trPr>
          <w:jc w:val="center"/>
        </w:trPr>
        <w:tc>
          <w:tcPr>
            <w:tcW w:w="0" w:type="auto"/>
            <w:tcBorders>
              <w:top w:val="single" w:sz="6" w:space="0" w:color="B4B4B4"/>
              <w:left w:val="single" w:sz="6" w:space="0" w:color="B4B4B4"/>
              <w:bottom w:val="single" w:sz="6" w:space="0" w:color="B4B4B4"/>
              <w:right w:val="single" w:sz="6" w:space="0" w:color="B4B4B4"/>
            </w:tcBorders>
            <w:vAlign w:val="center"/>
            <w:hideMark/>
          </w:tcPr>
          <w:p w14:paraId="0643023B" w14:textId="77777777" w:rsidR="00515D1D" w:rsidRPr="00217F4D" w:rsidRDefault="00515D1D" w:rsidP="00D73882">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it-IT" w:eastAsia="ru-RU"/>
              </w:rPr>
              <w:t>3</w:t>
            </w:r>
            <w:r>
              <w:rPr>
                <w:rFonts w:ascii="Times New Roman" w:eastAsia="Times New Roman" w:hAnsi="Times New Roman" w:cs="Times New Roman"/>
                <w:sz w:val="24"/>
                <w:szCs w:val="24"/>
                <w:lang w:eastAsia="ru-RU"/>
              </w:rPr>
              <w:t>-я перцентиль</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53B9522C"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11,5 </w:t>
            </w:r>
            <w:r>
              <w:rPr>
                <w:rFonts w:ascii="Times New Roman" w:eastAsia="Times New Roman" w:hAnsi="Times New Roman" w:cs="Times New Roman"/>
                <w:sz w:val="24"/>
                <w:szCs w:val="24"/>
                <w:lang w:eastAsia="ru-RU"/>
              </w:rPr>
              <w:t>кг</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0792396E"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13 </w:t>
            </w:r>
            <w:r>
              <w:rPr>
                <w:rFonts w:ascii="Times New Roman" w:eastAsia="Times New Roman" w:hAnsi="Times New Roman" w:cs="Times New Roman"/>
                <w:sz w:val="24"/>
                <w:szCs w:val="24"/>
                <w:lang w:eastAsia="ru-RU"/>
              </w:rPr>
              <w:t>кг</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0FB1E377"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14,5 </w:t>
            </w:r>
            <w:r>
              <w:rPr>
                <w:rFonts w:ascii="Times New Roman" w:eastAsia="Times New Roman" w:hAnsi="Times New Roman" w:cs="Times New Roman"/>
                <w:sz w:val="24"/>
                <w:szCs w:val="24"/>
                <w:lang w:eastAsia="ru-RU"/>
              </w:rPr>
              <w:t>кг</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3670100B"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16 </w:t>
            </w:r>
            <w:r>
              <w:rPr>
                <w:rFonts w:ascii="Times New Roman" w:eastAsia="Times New Roman" w:hAnsi="Times New Roman" w:cs="Times New Roman"/>
                <w:sz w:val="24"/>
                <w:szCs w:val="24"/>
                <w:lang w:eastAsia="ru-RU"/>
              </w:rPr>
              <w:t>кг</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0424383D"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17,5 </w:t>
            </w:r>
            <w:r>
              <w:rPr>
                <w:rFonts w:ascii="Times New Roman" w:eastAsia="Times New Roman" w:hAnsi="Times New Roman" w:cs="Times New Roman"/>
                <w:sz w:val="24"/>
                <w:szCs w:val="24"/>
                <w:lang w:eastAsia="ru-RU"/>
              </w:rPr>
              <w:t>кг</w:t>
            </w:r>
          </w:p>
        </w:tc>
      </w:tr>
      <w:tr w:rsidR="00515D1D" w:rsidRPr="00834D67" w14:paraId="514EF8A8" w14:textId="77777777" w:rsidTr="00D73882">
        <w:trPr>
          <w:jc w:val="center"/>
        </w:trPr>
        <w:tc>
          <w:tcPr>
            <w:tcW w:w="0" w:type="auto"/>
            <w:tcBorders>
              <w:top w:val="single" w:sz="6" w:space="0" w:color="B4B4B4"/>
              <w:left w:val="single" w:sz="6" w:space="0" w:color="B4B4B4"/>
              <w:bottom w:val="single" w:sz="6" w:space="0" w:color="B4B4B4"/>
              <w:right w:val="single" w:sz="6" w:space="0" w:color="B4B4B4"/>
            </w:tcBorders>
            <w:vAlign w:val="center"/>
            <w:hideMark/>
          </w:tcPr>
          <w:p w14:paraId="734DEE56"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50</w:t>
            </w:r>
            <w:r>
              <w:rPr>
                <w:rFonts w:ascii="Times New Roman" w:eastAsia="Times New Roman" w:hAnsi="Times New Roman" w:cs="Times New Roman"/>
                <w:sz w:val="24"/>
                <w:szCs w:val="24"/>
                <w:lang w:eastAsia="ru-RU"/>
              </w:rPr>
              <w:t>-я перцентиль</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0FBD4B10"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14,5 </w:t>
            </w:r>
            <w:r>
              <w:rPr>
                <w:rFonts w:ascii="Times New Roman" w:eastAsia="Times New Roman" w:hAnsi="Times New Roman" w:cs="Times New Roman"/>
                <w:sz w:val="24"/>
                <w:szCs w:val="24"/>
                <w:lang w:eastAsia="ru-RU"/>
              </w:rPr>
              <w:t>кг</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6BF554FD"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16,5 </w:t>
            </w:r>
            <w:r>
              <w:rPr>
                <w:rFonts w:ascii="Times New Roman" w:eastAsia="Times New Roman" w:hAnsi="Times New Roman" w:cs="Times New Roman"/>
                <w:sz w:val="24"/>
                <w:szCs w:val="24"/>
                <w:lang w:eastAsia="ru-RU"/>
              </w:rPr>
              <w:t>кг</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3DCA663F"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18,5 </w:t>
            </w:r>
            <w:r>
              <w:rPr>
                <w:rFonts w:ascii="Times New Roman" w:eastAsia="Times New Roman" w:hAnsi="Times New Roman" w:cs="Times New Roman"/>
                <w:sz w:val="24"/>
                <w:szCs w:val="24"/>
                <w:lang w:eastAsia="ru-RU"/>
              </w:rPr>
              <w:t>кг</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18C14DF0"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20,5 </w:t>
            </w:r>
            <w:r>
              <w:rPr>
                <w:rFonts w:ascii="Times New Roman" w:eastAsia="Times New Roman" w:hAnsi="Times New Roman" w:cs="Times New Roman"/>
                <w:sz w:val="24"/>
                <w:szCs w:val="24"/>
                <w:lang w:eastAsia="ru-RU"/>
              </w:rPr>
              <w:t>кг</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4AD7BBDD"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22,5 </w:t>
            </w:r>
            <w:r>
              <w:rPr>
                <w:rFonts w:ascii="Times New Roman" w:eastAsia="Times New Roman" w:hAnsi="Times New Roman" w:cs="Times New Roman"/>
                <w:sz w:val="24"/>
                <w:szCs w:val="24"/>
                <w:lang w:eastAsia="ru-RU"/>
              </w:rPr>
              <w:t>кг</w:t>
            </w:r>
          </w:p>
        </w:tc>
      </w:tr>
      <w:tr w:rsidR="00515D1D" w:rsidRPr="00834D67" w14:paraId="2B10131D" w14:textId="77777777" w:rsidTr="00D73882">
        <w:trPr>
          <w:jc w:val="center"/>
        </w:trPr>
        <w:tc>
          <w:tcPr>
            <w:tcW w:w="0" w:type="auto"/>
            <w:tcBorders>
              <w:top w:val="single" w:sz="6" w:space="0" w:color="B4B4B4"/>
              <w:left w:val="single" w:sz="6" w:space="0" w:color="B4B4B4"/>
              <w:bottom w:val="single" w:sz="6" w:space="0" w:color="B4B4B4"/>
              <w:right w:val="single" w:sz="6" w:space="0" w:color="B4B4B4"/>
            </w:tcBorders>
            <w:vAlign w:val="center"/>
            <w:hideMark/>
          </w:tcPr>
          <w:p w14:paraId="5DA62A08"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97</w:t>
            </w:r>
            <w:r>
              <w:rPr>
                <w:rFonts w:ascii="Times New Roman" w:eastAsia="Times New Roman" w:hAnsi="Times New Roman" w:cs="Times New Roman"/>
                <w:sz w:val="24"/>
                <w:szCs w:val="24"/>
                <w:lang w:eastAsia="ru-RU"/>
              </w:rPr>
              <w:t>-я перцентиль</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4AA76F6A"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18 </w:t>
            </w:r>
            <w:r>
              <w:rPr>
                <w:rFonts w:ascii="Times New Roman" w:eastAsia="Times New Roman" w:hAnsi="Times New Roman" w:cs="Times New Roman"/>
                <w:sz w:val="24"/>
                <w:szCs w:val="24"/>
                <w:lang w:eastAsia="ru-RU"/>
              </w:rPr>
              <w:t>кг</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146A0EAD"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20,5 </w:t>
            </w:r>
            <w:r>
              <w:rPr>
                <w:rFonts w:ascii="Times New Roman" w:eastAsia="Times New Roman" w:hAnsi="Times New Roman" w:cs="Times New Roman"/>
                <w:sz w:val="24"/>
                <w:szCs w:val="24"/>
                <w:lang w:eastAsia="ru-RU"/>
              </w:rPr>
              <w:t>кг</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43C1BC2B"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23,5 </w:t>
            </w:r>
            <w:r>
              <w:rPr>
                <w:rFonts w:ascii="Times New Roman" w:eastAsia="Times New Roman" w:hAnsi="Times New Roman" w:cs="Times New Roman"/>
                <w:sz w:val="24"/>
                <w:szCs w:val="24"/>
                <w:lang w:eastAsia="ru-RU"/>
              </w:rPr>
              <w:t>кг</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7A5C95BC"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27 </w:t>
            </w:r>
            <w:r>
              <w:rPr>
                <w:rFonts w:ascii="Times New Roman" w:eastAsia="Times New Roman" w:hAnsi="Times New Roman" w:cs="Times New Roman"/>
                <w:sz w:val="24"/>
                <w:szCs w:val="24"/>
                <w:lang w:eastAsia="ru-RU"/>
              </w:rPr>
              <w:t>кг</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4CE93E83" w14:textId="77777777" w:rsidR="00515D1D" w:rsidRPr="00217F4D" w:rsidRDefault="00515D1D" w:rsidP="00D73882">
            <w:pPr>
              <w:spacing w:before="120" w:after="0" w:line="240" w:lineRule="auto"/>
              <w:jc w:val="center"/>
              <w:rPr>
                <w:rFonts w:ascii="Times New Roman" w:eastAsia="Times New Roman" w:hAnsi="Times New Roman" w:cs="Times New Roman"/>
                <w:b/>
                <w:sz w:val="24"/>
                <w:szCs w:val="24"/>
                <w:lang w:val="it-IT" w:eastAsia="ru-RU"/>
              </w:rPr>
            </w:pPr>
            <w:r w:rsidRPr="00834D67">
              <w:rPr>
                <w:rFonts w:ascii="Times New Roman" w:eastAsia="Times New Roman" w:hAnsi="Times New Roman" w:cs="Times New Roman"/>
                <w:sz w:val="24"/>
                <w:szCs w:val="24"/>
                <w:lang w:val="it-IT" w:eastAsia="ru-RU"/>
              </w:rPr>
              <w:t xml:space="preserve">30 </w:t>
            </w:r>
            <w:r>
              <w:rPr>
                <w:rFonts w:ascii="Times New Roman" w:eastAsia="Times New Roman" w:hAnsi="Times New Roman" w:cs="Times New Roman"/>
                <w:sz w:val="24"/>
                <w:szCs w:val="24"/>
                <w:lang w:eastAsia="ru-RU"/>
              </w:rPr>
              <w:t>кг</w:t>
            </w:r>
          </w:p>
        </w:tc>
      </w:tr>
    </w:tbl>
    <w:p w14:paraId="22BA0C1D" w14:textId="77777777" w:rsidR="00515D1D" w:rsidRDefault="00515D1D" w:rsidP="00515D1D">
      <w:pPr>
        <w:keepNext/>
        <w:spacing w:before="480" w:after="240"/>
        <w:jc w:val="center"/>
        <w:outlineLvl w:val="2"/>
        <w:rPr>
          <w:rFonts w:ascii="Georgia" w:eastAsia="Times New Roman" w:hAnsi="Georgia" w:cs="Times New Roman"/>
          <w:b/>
          <w:bCs/>
          <w:color w:val="000000"/>
          <w:sz w:val="24"/>
          <w:szCs w:val="24"/>
          <w:lang w:eastAsia="ru-RU"/>
        </w:rPr>
      </w:pPr>
      <w:r>
        <w:rPr>
          <w:rFonts w:ascii="Georgia" w:eastAsia="Times New Roman" w:hAnsi="Georgia" w:cs="Times New Roman"/>
          <w:b/>
          <w:bCs/>
          <w:color w:val="000000"/>
          <w:sz w:val="24"/>
          <w:szCs w:val="24"/>
          <w:lang w:eastAsia="ru-RU"/>
        </w:rPr>
        <w:t>РОСТ</w:t>
      </w:r>
    </w:p>
    <w:p w14:paraId="566F8070" w14:textId="77777777" w:rsidR="00515D1D" w:rsidRPr="00217F4D" w:rsidRDefault="00515D1D" w:rsidP="00D73882">
      <w:pPr>
        <w:spacing w:after="0"/>
        <w:jc w:val="center"/>
        <w:rPr>
          <w:rFonts w:ascii="Georgia" w:eastAsia="Times New Roman" w:hAnsi="Georgia" w:cs="Times New Roman"/>
          <w:color w:val="000000"/>
          <w:sz w:val="27"/>
          <w:szCs w:val="27"/>
          <w:lang w:eastAsia="ru-RU"/>
        </w:rPr>
      </w:pPr>
      <w:r>
        <w:rPr>
          <w:rFonts w:ascii="Georgia" w:eastAsia="Times New Roman" w:hAnsi="Georgia" w:cs="Times New Roman"/>
          <w:i/>
          <w:iCs/>
          <w:color w:val="000000"/>
          <w:sz w:val="27"/>
          <w:szCs w:val="27"/>
          <w:lang w:eastAsia="ru-RU"/>
        </w:rPr>
        <w:t>Мальчики</w:t>
      </w:r>
    </w:p>
    <w:tbl>
      <w:tblPr>
        <w:tblW w:w="0" w:type="auto"/>
        <w:jc w:val="center"/>
        <w:tblBorders>
          <w:top w:val="single" w:sz="6" w:space="0" w:color="B4B4B4"/>
          <w:left w:val="single" w:sz="6" w:space="0" w:color="B4B4B4"/>
          <w:bottom w:val="single" w:sz="6" w:space="0" w:color="B4B4B4"/>
          <w:right w:val="single" w:sz="6" w:space="0" w:color="B4B4B4"/>
        </w:tblBorders>
        <w:tblCellMar>
          <w:top w:w="75" w:type="dxa"/>
          <w:left w:w="105" w:type="dxa"/>
          <w:bottom w:w="75" w:type="dxa"/>
          <w:right w:w="105" w:type="dxa"/>
        </w:tblCellMar>
        <w:tblLook w:val="04A0" w:firstRow="1" w:lastRow="0" w:firstColumn="1" w:lastColumn="0" w:noHBand="0" w:noVBand="1"/>
      </w:tblPr>
      <w:tblGrid>
        <w:gridCol w:w="1882"/>
        <w:gridCol w:w="889"/>
        <w:gridCol w:w="889"/>
        <w:gridCol w:w="889"/>
        <w:gridCol w:w="889"/>
        <w:gridCol w:w="889"/>
      </w:tblGrid>
      <w:tr w:rsidR="00515D1D" w:rsidRPr="00834D67" w14:paraId="64A2D795" w14:textId="77777777" w:rsidTr="00D73882">
        <w:trPr>
          <w:tblHeader/>
          <w:jc w:val="center"/>
        </w:trPr>
        <w:tc>
          <w:tcPr>
            <w:tcW w:w="0" w:type="auto"/>
            <w:tcBorders>
              <w:top w:val="single" w:sz="6" w:space="0" w:color="B4B4B4"/>
              <w:left w:val="single" w:sz="6" w:space="0" w:color="B4B4B4"/>
              <w:bottom w:val="single" w:sz="6" w:space="0" w:color="B4B4B4"/>
              <w:right w:val="single" w:sz="6" w:space="0" w:color="B4B4B4"/>
            </w:tcBorders>
            <w:vAlign w:val="center"/>
            <w:hideMark/>
          </w:tcPr>
          <w:p w14:paraId="0E9F229B" w14:textId="77777777" w:rsidR="00515D1D" w:rsidRPr="00217F4D" w:rsidRDefault="00515D1D" w:rsidP="00D73882">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Перцентили</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09FF4697" w14:textId="77777777" w:rsidR="00515D1D" w:rsidRPr="00217F4D" w:rsidRDefault="00515D1D" w:rsidP="00D73882">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val="it-IT" w:eastAsia="ru-RU"/>
              </w:rPr>
              <w:t>3</w:t>
            </w:r>
            <w:r>
              <w:rPr>
                <w:rFonts w:ascii="Times New Roman" w:eastAsia="Times New Roman" w:hAnsi="Times New Roman" w:cs="Times New Roman"/>
                <w:b/>
                <w:bCs/>
                <w:sz w:val="24"/>
                <w:szCs w:val="24"/>
                <w:lang w:eastAsia="ru-RU"/>
              </w:rPr>
              <w:t xml:space="preserve"> года</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2143BDC3" w14:textId="77777777" w:rsidR="00515D1D" w:rsidRPr="00217F4D" w:rsidRDefault="00515D1D" w:rsidP="00D73882">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val="it-IT" w:eastAsia="ru-RU"/>
              </w:rPr>
              <w:t>4</w:t>
            </w:r>
            <w:r>
              <w:rPr>
                <w:rFonts w:ascii="Times New Roman" w:eastAsia="Times New Roman" w:hAnsi="Times New Roman" w:cs="Times New Roman"/>
                <w:b/>
                <w:bCs/>
                <w:sz w:val="24"/>
                <w:szCs w:val="24"/>
                <w:lang w:eastAsia="ru-RU"/>
              </w:rPr>
              <w:t xml:space="preserve"> года</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3ED3B071" w14:textId="77777777" w:rsidR="00515D1D" w:rsidRPr="00217F4D" w:rsidRDefault="00515D1D" w:rsidP="00D73882">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val="it-IT" w:eastAsia="ru-RU"/>
              </w:rPr>
              <w:t>5</w:t>
            </w:r>
            <w:r>
              <w:rPr>
                <w:rFonts w:ascii="Times New Roman" w:eastAsia="Times New Roman" w:hAnsi="Times New Roman" w:cs="Times New Roman"/>
                <w:b/>
                <w:bCs/>
                <w:sz w:val="24"/>
                <w:szCs w:val="24"/>
                <w:lang w:eastAsia="ru-RU"/>
              </w:rPr>
              <w:t xml:space="preserve"> лет</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5A24A748" w14:textId="77777777" w:rsidR="00515D1D" w:rsidRPr="00217F4D" w:rsidRDefault="00515D1D" w:rsidP="00D73882">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val="it-IT" w:eastAsia="ru-RU"/>
              </w:rPr>
              <w:t>6</w:t>
            </w:r>
            <w:r>
              <w:rPr>
                <w:rFonts w:ascii="Times New Roman" w:eastAsia="Times New Roman" w:hAnsi="Times New Roman" w:cs="Times New Roman"/>
                <w:b/>
                <w:bCs/>
                <w:sz w:val="24"/>
                <w:szCs w:val="24"/>
                <w:lang w:eastAsia="ru-RU"/>
              </w:rPr>
              <w:t xml:space="preserve"> лет</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4B3252E4" w14:textId="77777777" w:rsidR="00515D1D" w:rsidRPr="00217F4D" w:rsidRDefault="00515D1D" w:rsidP="00D73882">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val="it-IT" w:eastAsia="ru-RU"/>
              </w:rPr>
              <w:t>7</w:t>
            </w:r>
            <w:r>
              <w:rPr>
                <w:rFonts w:ascii="Times New Roman" w:eastAsia="Times New Roman" w:hAnsi="Times New Roman" w:cs="Times New Roman"/>
                <w:b/>
                <w:bCs/>
                <w:sz w:val="24"/>
                <w:szCs w:val="24"/>
                <w:lang w:eastAsia="ru-RU"/>
              </w:rPr>
              <w:t xml:space="preserve"> лет</w:t>
            </w:r>
          </w:p>
        </w:tc>
      </w:tr>
      <w:tr w:rsidR="00515D1D" w:rsidRPr="00834D67" w14:paraId="75DB4848" w14:textId="77777777" w:rsidTr="00D73882">
        <w:trPr>
          <w:jc w:val="center"/>
        </w:trPr>
        <w:tc>
          <w:tcPr>
            <w:tcW w:w="0" w:type="auto"/>
            <w:tcBorders>
              <w:top w:val="single" w:sz="6" w:space="0" w:color="B4B4B4"/>
              <w:left w:val="single" w:sz="6" w:space="0" w:color="B4B4B4"/>
              <w:bottom w:val="single" w:sz="6" w:space="0" w:color="B4B4B4"/>
              <w:right w:val="single" w:sz="6" w:space="0" w:color="B4B4B4"/>
            </w:tcBorders>
            <w:vAlign w:val="center"/>
            <w:hideMark/>
          </w:tcPr>
          <w:p w14:paraId="56355867" w14:textId="77777777" w:rsidR="00515D1D" w:rsidRPr="00217F4D" w:rsidRDefault="00515D1D" w:rsidP="00D73882">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it-IT" w:eastAsia="ru-RU"/>
              </w:rPr>
              <w:t>3</w:t>
            </w:r>
            <w:r>
              <w:rPr>
                <w:rFonts w:ascii="Times New Roman" w:eastAsia="Times New Roman" w:hAnsi="Times New Roman" w:cs="Times New Roman"/>
                <w:sz w:val="24"/>
                <w:szCs w:val="24"/>
                <w:lang w:eastAsia="ru-RU"/>
              </w:rPr>
              <w:t>-я перцентиль</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578D4920"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87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623B2511"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93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1209F238"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99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229DF72F"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105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21207954"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110 </w:t>
            </w:r>
            <w:r>
              <w:rPr>
                <w:rFonts w:ascii="Times New Roman" w:eastAsia="Times New Roman" w:hAnsi="Times New Roman" w:cs="Times New Roman"/>
                <w:sz w:val="24"/>
                <w:szCs w:val="24"/>
                <w:lang w:eastAsia="ru-RU"/>
              </w:rPr>
              <w:t>см</w:t>
            </w:r>
          </w:p>
        </w:tc>
      </w:tr>
      <w:tr w:rsidR="00515D1D" w:rsidRPr="00834D67" w14:paraId="4D61D9E3" w14:textId="77777777" w:rsidTr="00D73882">
        <w:trPr>
          <w:jc w:val="center"/>
        </w:trPr>
        <w:tc>
          <w:tcPr>
            <w:tcW w:w="0" w:type="auto"/>
            <w:tcBorders>
              <w:top w:val="single" w:sz="6" w:space="0" w:color="B4B4B4"/>
              <w:left w:val="single" w:sz="6" w:space="0" w:color="B4B4B4"/>
              <w:bottom w:val="single" w:sz="6" w:space="0" w:color="B4B4B4"/>
              <w:right w:val="single" w:sz="6" w:space="0" w:color="B4B4B4"/>
            </w:tcBorders>
            <w:vAlign w:val="center"/>
            <w:hideMark/>
          </w:tcPr>
          <w:p w14:paraId="7870D7E8"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50</w:t>
            </w:r>
            <w:r>
              <w:rPr>
                <w:rFonts w:ascii="Times New Roman" w:eastAsia="Times New Roman" w:hAnsi="Times New Roman" w:cs="Times New Roman"/>
                <w:sz w:val="24"/>
                <w:szCs w:val="24"/>
                <w:lang w:eastAsia="ru-RU"/>
              </w:rPr>
              <w:t>-я перцентиль</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1C17D2E6"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95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59027F85"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102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4FE2F379"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108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50A340D9"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115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21FBA125"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120 </w:t>
            </w:r>
            <w:r>
              <w:rPr>
                <w:rFonts w:ascii="Times New Roman" w:eastAsia="Times New Roman" w:hAnsi="Times New Roman" w:cs="Times New Roman"/>
                <w:sz w:val="24"/>
                <w:szCs w:val="24"/>
                <w:lang w:eastAsia="ru-RU"/>
              </w:rPr>
              <w:t>см</w:t>
            </w:r>
          </w:p>
        </w:tc>
      </w:tr>
      <w:tr w:rsidR="00515D1D" w:rsidRPr="00834D67" w14:paraId="3CF60DAB" w14:textId="77777777" w:rsidTr="00D73882">
        <w:trPr>
          <w:jc w:val="center"/>
        </w:trPr>
        <w:tc>
          <w:tcPr>
            <w:tcW w:w="0" w:type="auto"/>
            <w:tcBorders>
              <w:top w:val="single" w:sz="6" w:space="0" w:color="B4B4B4"/>
              <w:left w:val="single" w:sz="6" w:space="0" w:color="B4B4B4"/>
              <w:bottom w:val="single" w:sz="6" w:space="0" w:color="B4B4B4"/>
              <w:right w:val="single" w:sz="6" w:space="0" w:color="B4B4B4"/>
            </w:tcBorders>
            <w:vAlign w:val="center"/>
            <w:hideMark/>
          </w:tcPr>
          <w:p w14:paraId="3DF0C450"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97</w:t>
            </w:r>
            <w:r>
              <w:rPr>
                <w:rFonts w:ascii="Times New Roman" w:eastAsia="Times New Roman" w:hAnsi="Times New Roman" w:cs="Times New Roman"/>
                <w:sz w:val="24"/>
                <w:szCs w:val="24"/>
                <w:lang w:eastAsia="ru-RU"/>
              </w:rPr>
              <w:t>-я перцентиль</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58A80BA6"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105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41D3D04C"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109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75EACA26"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117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4B5A0C24"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124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58909020"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131 </w:t>
            </w:r>
            <w:r>
              <w:rPr>
                <w:rFonts w:ascii="Times New Roman" w:eastAsia="Times New Roman" w:hAnsi="Times New Roman" w:cs="Times New Roman"/>
                <w:sz w:val="24"/>
                <w:szCs w:val="24"/>
                <w:lang w:eastAsia="ru-RU"/>
              </w:rPr>
              <w:t>см</w:t>
            </w:r>
          </w:p>
        </w:tc>
      </w:tr>
    </w:tbl>
    <w:p w14:paraId="46771E21" w14:textId="77777777" w:rsidR="00515D1D" w:rsidRDefault="00515D1D" w:rsidP="00D73882">
      <w:pPr>
        <w:spacing w:before="240" w:after="0"/>
        <w:jc w:val="center"/>
        <w:rPr>
          <w:rFonts w:ascii="Georgia" w:eastAsia="Times New Roman" w:hAnsi="Georgia" w:cs="Times New Roman"/>
          <w:i/>
          <w:iCs/>
          <w:color w:val="000000"/>
          <w:sz w:val="27"/>
          <w:szCs w:val="27"/>
          <w:lang w:eastAsia="ru-RU"/>
        </w:rPr>
      </w:pPr>
      <w:r>
        <w:rPr>
          <w:rFonts w:ascii="Georgia" w:eastAsia="Times New Roman" w:hAnsi="Georgia" w:cs="Times New Roman"/>
          <w:i/>
          <w:iCs/>
          <w:color w:val="000000"/>
          <w:sz w:val="27"/>
          <w:szCs w:val="27"/>
          <w:lang w:eastAsia="ru-RU"/>
        </w:rPr>
        <w:t>Девочки</w:t>
      </w:r>
    </w:p>
    <w:tbl>
      <w:tblPr>
        <w:tblW w:w="0" w:type="auto"/>
        <w:jc w:val="center"/>
        <w:tblBorders>
          <w:top w:val="single" w:sz="6" w:space="0" w:color="B4B4B4"/>
          <w:left w:val="single" w:sz="6" w:space="0" w:color="B4B4B4"/>
          <w:bottom w:val="single" w:sz="6" w:space="0" w:color="B4B4B4"/>
          <w:right w:val="single" w:sz="6" w:space="0" w:color="B4B4B4"/>
        </w:tblBorders>
        <w:tblCellMar>
          <w:top w:w="75" w:type="dxa"/>
          <w:left w:w="105" w:type="dxa"/>
          <w:bottom w:w="75" w:type="dxa"/>
          <w:right w:w="105" w:type="dxa"/>
        </w:tblCellMar>
        <w:tblLook w:val="04A0" w:firstRow="1" w:lastRow="0" w:firstColumn="1" w:lastColumn="0" w:noHBand="0" w:noVBand="1"/>
      </w:tblPr>
      <w:tblGrid>
        <w:gridCol w:w="1882"/>
        <w:gridCol w:w="861"/>
        <w:gridCol w:w="889"/>
        <w:gridCol w:w="889"/>
        <w:gridCol w:w="889"/>
        <w:gridCol w:w="889"/>
      </w:tblGrid>
      <w:tr w:rsidR="00515D1D" w:rsidRPr="00834D67" w14:paraId="486B7CF6" w14:textId="77777777" w:rsidTr="00D73882">
        <w:trPr>
          <w:tblHeader/>
          <w:jc w:val="center"/>
        </w:trPr>
        <w:tc>
          <w:tcPr>
            <w:tcW w:w="0" w:type="auto"/>
            <w:tcBorders>
              <w:top w:val="single" w:sz="6" w:space="0" w:color="B4B4B4"/>
              <w:left w:val="single" w:sz="6" w:space="0" w:color="B4B4B4"/>
              <w:bottom w:val="single" w:sz="6" w:space="0" w:color="B4B4B4"/>
              <w:right w:val="single" w:sz="6" w:space="0" w:color="B4B4B4"/>
            </w:tcBorders>
            <w:vAlign w:val="center"/>
            <w:hideMark/>
          </w:tcPr>
          <w:p w14:paraId="62CBBCFD" w14:textId="77777777" w:rsidR="00515D1D" w:rsidRPr="00217F4D" w:rsidRDefault="00515D1D" w:rsidP="00D73882">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Перцентили</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3D1E306B" w14:textId="77777777" w:rsidR="00515D1D" w:rsidRPr="00217F4D" w:rsidRDefault="00515D1D" w:rsidP="00D73882">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val="it-IT" w:eastAsia="ru-RU"/>
              </w:rPr>
              <w:t>3</w:t>
            </w:r>
            <w:r>
              <w:rPr>
                <w:rFonts w:ascii="Times New Roman" w:eastAsia="Times New Roman" w:hAnsi="Times New Roman" w:cs="Times New Roman"/>
                <w:b/>
                <w:bCs/>
                <w:sz w:val="24"/>
                <w:szCs w:val="24"/>
                <w:lang w:eastAsia="ru-RU"/>
              </w:rPr>
              <w:t xml:space="preserve"> года</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4A345209" w14:textId="77777777" w:rsidR="00515D1D" w:rsidRPr="00217F4D" w:rsidRDefault="00515D1D" w:rsidP="00D73882">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val="it-IT" w:eastAsia="ru-RU"/>
              </w:rPr>
              <w:t>4</w:t>
            </w:r>
            <w:r>
              <w:rPr>
                <w:rFonts w:ascii="Times New Roman" w:eastAsia="Times New Roman" w:hAnsi="Times New Roman" w:cs="Times New Roman"/>
                <w:b/>
                <w:bCs/>
                <w:sz w:val="24"/>
                <w:szCs w:val="24"/>
                <w:lang w:eastAsia="ru-RU"/>
              </w:rPr>
              <w:t xml:space="preserve"> года</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543C02F4" w14:textId="77777777" w:rsidR="00515D1D" w:rsidRPr="00217F4D" w:rsidRDefault="00515D1D" w:rsidP="00D73882">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val="it-IT" w:eastAsia="ru-RU"/>
              </w:rPr>
              <w:t>5</w:t>
            </w:r>
            <w:r>
              <w:rPr>
                <w:rFonts w:ascii="Times New Roman" w:eastAsia="Times New Roman" w:hAnsi="Times New Roman" w:cs="Times New Roman"/>
                <w:b/>
                <w:bCs/>
                <w:sz w:val="24"/>
                <w:szCs w:val="24"/>
                <w:lang w:eastAsia="ru-RU"/>
              </w:rPr>
              <w:t xml:space="preserve"> лет</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1D4A22C2" w14:textId="77777777" w:rsidR="00515D1D" w:rsidRPr="00217F4D" w:rsidRDefault="00515D1D" w:rsidP="00D73882">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val="it-IT" w:eastAsia="ru-RU"/>
              </w:rPr>
              <w:t>6</w:t>
            </w:r>
            <w:r>
              <w:rPr>
                <w:rFonts w:ascii="Times New Roman" w:eastAsia="Times New Roman" w:hAnsi="Times New Roman" w:cs="Times New Roman"/>
                <w:b/>
                <w:bCs/>
                <w:sz w:val="24"/>
                <w:szCs w:val="24"/>
                <w:lang w:eastAsia="ru-RU"/>
              </w:rPr>
              <w:t xml:space="preserve"> лет</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40243755" w14:textId="77777777" w:rsidR="00515D1D" w:rsidRPr="00217F4D" w:rsidRDefault="00515D1D" w:rsidP="00D73882">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val="it-IT" w:eastAsia="ru-RU"/>
              </w:rPr>
              <w:t>7</w:t>
            </w:r>
            <w:r>
              <w:rPr>
                <w:rFonts w:ascii="Times New Roman" w:eastAsia="Times New Roman" w:hAnsi="Times New Roman" w:cs="Times New Roman"/>
                <w:b/>
                <w:bCs/>
                <w:sz w:val="24"/>
                <w:szCs w:val="24"/>
                <w:lang w:eastAsia="ru-RU"/>
              </w:rPr>
              <w:t xml:space="preserve"> лет</w:t>
            </w:r>
          </w:p>
        </w:tc>
      </w:tr>
      <w:tr w:rsidR="00515D1D" w:rsidRPr="00834D67" w14:paraId="7551A194" w14:textId="77777777" w:rsidTr="00D73882">
        <w:trPr>
          <w:jc w:val="center"/>
        </w:trPr>
        <w:tc>
          <w:tcPr>
            <w:tcW w:w="0" w:type="auto"/>
            <w:tcBorders>
              <w:top w:val="single" w:sz="6" w:space="0" w:color="B4B4B4"/>
              <w:left w:val="single" w:sz="6" w:space="0" w:color="B4B4B4"/>
              <w:bottom w:val="single" w:sz="6" w:space="0" w:color="B4B4B4"/>
              <w:right w:val="single" w:sz="6" w:space="0" w:color="B4B4B4"/>
            </w:tcBorders>
            <w:vAlign w:val="center"/>
            <w:hideMark/>
          </w:tcPr>
          <w:p w14:paraId="5EA5D556" w14:textId="77777777" w:rsidR="00515D1D" w:rsidRPr="00217F4D" w:rsidRDefault="00515D1D" w:rsidP="00D73882">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it-IT" w:eastAsia="ru-RU"/>
              </w:rPr>
              <w:t>3</w:t>
            </w:r>
            <w:r>
              <w:rPr>
                <w:rFonts w:ascii="Times New Roman" w:eastAsia="Times New Roman" w:hAnsi="Times New Roman" w:cs="Times New Roman"/>
                <w:sz w:val="24"/>
                <w:szCs w:val="24"/>
                <w:lang w:eastAsia="ru-RU"/>
              </w:rPr>
              <w:t>-я перцентиль</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1AF63AA2"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85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73340C06"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91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2EBE44B5"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97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545E976A"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103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4BE3982C"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108 </w:t>
            </w:r>
            <w:r>
              <w:rPr>
                <w:rFonts w:ascii="Times New Roman" w:eastAsia="Times New Roman" w:hAnsi="Times New Roman" w:cs="Times New Roman"/>
                <w:sz w:val="24"/>
                <w:szCs w:val="24"/>
                <w:lang w:eastAsia="ru-RU"/>
              </w:rPr>
              <w:t>см</w:t>
            </w:r>
          </w:p>
        </w:tc>
      </w:tr>
      <w:tr w:rsidR="00515D1D" w:rsidRPr="00834D67" w14:paraId="20CEEB2D" w14:textId="77777777" w:rsidTr="00D73882">
        <w:trPr>
          <w:jc w:val="center"/>
        </w:trPr>
        <w:tc>
          <w:tcPr>
            <w:tcW w:w="0" w:type="auto"/>
            <w:tcBorders>
              <w:top w:val="single" w:sz="6" w:space="0" w:color="B4B4B4"/>
              <w:left w:val="single" w:sz="6" w:space="0" w:color="B4B4B4"/>
              <w:bottom w:val="single" w:sz="6" w:space="0" w:color="B4B4B4"/>
              <w:right w:val="single" w:sz="6" w:space="0" w:color="B4B4B4"/>
            </w:tcBorders>
            <w:vAlign w:val="center"/>
            <w:hideMark/>
          </w:tcPr>
          <w:p w14:paraId="57B0A38D"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50</w:t>
            </w:r>
            <w:r>
              <w:rPr>
                <w:rFonts w:ascii="Times New Roman" w:eastAsia="Times New Roman" w:hAnsi="Times New Roman" w:cs="Times New Roman"/>
                <w:sz w:val="24"/>
                <w:szCs w:val="24"/>
                <w:lang w:eastAsia="ru-RU"/>
              </w:rPr>
              <w:t>-я перцентиль</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2E7F2A92"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92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5F90EE6A"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100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56174E5E"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106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572661A3"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113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767C7CDC"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118 </w:t>
            </w:r>
            <w:r>
              <w:rPr>
                <w:rFonts w:ascii="Times New Roman" w:eastAsia="Times New Roman" w:hAnsi="Times New Roman" w:cs="Times New Roman"/>
                <w:sz w:val="24"/>
                <w:szCs w:val="24"/>
                <w:lang w:eastAsia="ru-RU"/>
              </w:rPr>
              <w:t>см</w:t>
            </w:r>
          </w:p>
        </w:tc>
      </w:tr>
      <w:tr w:rsidR="00515D1D" w:rsidRPr="00834D67" w14:paraId="6FF6F4F2" w14:textId="77777777" w:rsidTr="00D73882">
        <w:trPr>
          <w:jc w:val="center"/>
        </w:trPr>
        <w:tc>
          <w:tcPr>
            <w:tcW w:w="0" w:type="auto"/>
            <w:tcBorders>
              <w:top w:val="single" w:sz="6" w:space="0" w:color="B4B4B4"/>
              <w:left w:val="single" w:sz="6" w:space="0" w:color="B4B4B4"/>
              <w:bottom w:val="single" w:sz="6" w:space="0" w:color="B4B4B4"/>
              <w:right w:val="single" w:sz="6" w:space="0" w:color="B4B4B4"/>
            </w:tcBorders>
            <w:vAlign w:val="center"/>
            <w:hideMark/>
          </w:tcPr>
          <w:p w14:paraId="3D20DC83"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97</w:t>
            </w:r>
            <w:r>
              <w:rPr>
                <w:rFonts w:ascii="Times New Roman" w:eastAsia="Times New Roman" w:hAnsi="Times New Roman" w:cs="Times New Roman"/>
                <w:sz w:val="24"/>
                <w:szCs w:val="24"/>
                <w:lang w:eastAsia="ru-RU"/>
              </w:rPr>
              <w:t>-я перцентиль</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30B86C27"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99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2E19D07D"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108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2F60075B"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115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1206ED87"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122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2ED301C0"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129 </w:t>
            </w:r>
            <w:r>
              <w:rPr>
                <w:rFonts w:ascii="Times New Roman" w:eastAsia="Times New Roman" w:hAnsi="Times New Roman" w:cs="Times New Roman"/>
                <w:sz w:val="24"/>
                <w:szCs w:val="24"/>
                <w:lang w:eastAsia="ru-RU"/>
              </w:rPr>
              <w:t>см</w:t>
            </w:r>
          </w:p>
        </w:tc>
      </w:tr>
    </w:tbl>
    <w:p w14:paraId="701FCBB7" w14:textId="77777777" w:rsidR="00515D1D" w:rsidRDefault="00515D1D" w:rsidP="00515D1D">
      <w:pPr>
        <w:spacing w:before="210"/>
        <w:ind w:firstLine="36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К примеру,</w:t>
      </w:r>
      <w:r w:rsidR="007748B3">
        <w:rPr>
          <w:rFonts w:ascii="Georgia" w:eastAsia="Times New Roman" w:hAnsi="Georgia" w:cs="Times New Roman"/>
          <w:color w:val="000000"/>
          <w:sz w:val="27"/>
          <w:szCs w:val="27"/>
          <w:lang w:eastAsia="ru-RU"/>
        </w:rPr>
        <w:t xml:space="preserve"> </w:t>
      </w:r>
      <w:r>
        <w:rPr>
          <w:rFonts w:ascii="Georgia" w:eastAsia="Times New Roman" w:hAnsi="Georgia" w:cs="Times New Roman"/>
          <w:color w:val="000000"/>
          <w:sz w:val="27"/>
          <w:szCs w:val="27"/>
          <w:lang w:eastAsia="ru-RU"/>
        </w:rPr>
        <w:t xml:space="preserve">график 5-и летнего ребенка весом 16 кг </w:t>
      </w:r>
      <w:r w:rsidR="007748B3">
        <w:rPr>
          <w:rFonts w:ascii="Georgia" w:eastAsia="Times New Roman" w:hAnsi="Georgia" w:cs="Times New Roman"/>
          <w:color w:val="000000"/>
          <w:sz w:val="27"/>
          <w:szCs w:val="27"/>
          <w:lang w:eastAsia="ru-RU"/>
        </w:rPr>
        <w:t>проходит</w:t>
      </w:r>
      <w:r>
        <w:rPr>
          <w:rFonts w:ascii="Georgia" w:eastAsia="Times New Roman" w:hAnsi="Georgia" w:cs="Times New Roman"/>
          <w:color w:val="000000"/>
          <w:sz w:val="27"/>
          <w:szCs w:val="27"/>
          <w:lang w:eastAsia="ru-RU"/>
        </w:rPr>
        <w:t xml:space="preserve"> между 3-й и 50-й перцентилями, </w:t>
      </w:r>
      <w:r w:rsidR="007748B3">
        <w:rPr>
          <w:rFonts w:ascii="Georgia" w:eastAsia="Times New Roman" w:hAnsi="Georgia" w:cs="Times New Roman"/>
          <w:color w:val="000000"/>
          <w:sz w:val="27"/>
          <w:szCs w:val="27"/>
          <w:lang w:eastAsia="ru-RU"/>
        </w:rPr>
        <w:t>это</w:t>
      </w:r>
      <w:r>
        <w:rPr>
          <w:rFonts w:ascii="Georgia" w:eastAsia="Times New Roman" w:hAnsi="Georgia" w:cs="Times New Roman"/>
          <w:color w:val="000000"/>
          <w:sz w:val="27"/>
          <w:szCs w:val="27"/>
          <w:lang w:eastAsia="ru-RU"/>
        </w:rPr>
        <w:t xml:space="preserve"> означает, что его вес ниже среднего</w:t>
      </w:r>
      <w:r w:rsidR="007748B3">
        <w:rPr>
          <w:rFonts w:ascii="Georgia" w:eastAsia="Times New Roman" w:hAnsi="Georgia" w:cs="Times New Roman"/>
          <w:color w:val="000000"/>
          <w:sz w:val="27"/>
          <w:szCs w:val="27"/>
          <w:lang w:eastAsia="ru-RU"/>
        </w:rPr>
        <w:t xml:space="preserve"> (</w:t>
      </w:r>
      <w:r>
        <w:rPr>
          <w:rFonts w:ascii="Georgia" w:eastAsia="Times New Roman" w:hAnsi="Georgia" w:cs="Times New Roman"/>
          <w:color w:val="000000"/>
          <w:sz w:val="27"/>
          <w:szCs w:val="27"/>
          <w:lang w:eastAsia="ru-RU"/>
        </w:rPr>
        <w:t>18 кг</w:t>
      </w:r>
      <w:r w:rsidR="007748B3">
        <w:rPr>
          <w:rFonts w:ascii="Georgia" w:eastAsia="Times New Roman" w:hAnsi="Georgia" w:cs="Times New Roman"/>
          <w:color w:val="000000"/>
          <w:sz w:val="27"/>
          <w:szCs w:val="27"/>
          <w:lang w:eastAsia="ru-RU"/>
        </w:rPr>
        <w:t>)</w:t>
      </w:r>
      <w:r>
        <w:rPr>
          <w:rFonts w:ascii="Georgia" w:eastAsia="Times New Roman" w:hAnsi="Georgia" w:cs="Times New Roman"/>
          <w:color w:val="000000"/>
          <w:sz w:val="27"/>
          <w:szCs w:val="27"/>
          <w:lang w:eastAsia="ru-RU"/>
        </w:rPr>
        <w:t>.</w:t>
      </w:r>
    </w:p>
    <w:p w14:paraId="0ED72997" w14:textId="77777777" w:rsidR="00515D1D" w:rsidRDefault="00515D1D" w:rsidP="00515D1D">
      <w:pPr>
        <w:keepNext/>
        <w:spacing w:before="480" w:after="240"/>
        <w:jc w:val="center"/>
        <w:outlineLvl w:val="2"/>
        <w:rPr>
          <w:rFonts w:ascii="Georgia" w:eastAsia="Times New Roman" w:hAnsi="Georgia" w:cs="Times New Roman"/>
          <w:b/>
          <w:bCs/>
          <w:color w:val="000000"/>
          <w:sz w:val="24"/>
          <w:szCs w:val="24"/>
          <w:lang w:eastAsia="ru-RU"/>
        </w:rPr>
      </w:pPr>
      <w:r>
        <w:rPr>
          <w:rFonts w:ascii="Georgia" w:eastAsia="Times New Roman" w:hAnsi="Georgia" w:cs="Times New Roman"/>
          <w:b/>
          <w:bCs/>
          <w:color w:val="000000"/>
          <w:sz w:val="24"/>
          <w:szCs w:val="24"/>
          <w:lang w:eastAsia="ru-RU"/>
        </w:rPr>
        <w:t>МЕНЮ</w:t>
      </w:r>
    </w:p>
    <w:p w14:paraId="6F632DF1" w14:textId="77777777" w:rsidR="00515D1D" w:rsidRDefault="00515D1D" w:rsidP="00515D1D">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В этот период материнское молоко или молочная смесь уже не играют первостепенной роли, однако</w:t>
      </w:r>
      <w:r w:rsidR="0098626F">
        <w:rPr>
          <w:rFonts w:ascii="Georgia" w:eastAsia="Times New Roman" w:hAnsi="Georgia" w:cs="Times New Roman"/>
          <w:color w:val="000000"/>
          <w:sz w:val="27"/>
          <w:szCs w:val="27"/>
          <w:lang w:eastAsia="ru-RU"/>
        </w:rPr>
        <w:t>,</w:t>
      </w:r>
      <w:r>
        <w:rPr>
          <w:rFonts w:ascii="Georgia" w:eastAsia="Times New Roman" w:hAnsi="Georgia" w:cs="Times New Roman"/>
          <w:color w:val="000000"/>
          <w:sz w:val="27"/>
          <w:szCs w:val="27"/>
          <w:lang w:eastAsia="ru-RU"/>
        </w:rPr>
        <w:t xml:space="preserve"> </w:t>
      </w:r>
      <w:r w:rsidR="007748B3">
        <w:rPr>
          <w:rFonts w:ascii="Georgia" w:eastAsia="Times New Roman" w:hAnsi="Georgia" w:cs="Times New Roman"/>
          <w:color w:val="000000"/>
          <w:sz w:val="27"/>
          <w:szCs w:val="27"/>
          <w:lang w:eastAsia="ru-RU"/>
        </w:rPr>
        <w:t xml:space="preserve">так как ребенок находится в «грудном» возрасте до 6-7 лет, </w:t>
      </w:r>
      <w:r>
        <w:rPr>
          <w:rFonts w:ascii="Georgia" w:eastAsia="Times New Roman" w:hAnsi="Georgia" w:cs="Times New Roman"/>
          <w:color w:val="000000"/>
          <w:sz w:val="27"/>
          <w:szCs w:val="27"/>
          <w:lang w:eastAsia="ru-RU"/>
        </w:rPr>
        <w:t>это не означает, что</w:t>
      </w:r>
      <w:r w:rsidR="007748B3">
        <w:rPr>
          <w:rFonts w:ascii="Georgia" w:eastAsia="Times New Roman" w:hAnsi="Georgia" w:cs="Times New Roman"/>
          <w:color w:val="000000"/>
          <w:sz w:val="27"/>
          <w:szCs w:val="27"/>
          <w:lang w:eastAsia="ru-RU"/>
        </w:rPr>
        <w:t xml:space="preserve"> его нужно полностью исключить из рациона</w:t>
      </w:r>
      <w:r>
        <w:rPr>
          <w:rFonts w:ascii="Georgia" w:eastAsia="Times New Roman" w:hAnsi="Georgia" w:cs="Times New Roman"/>
          <w:color w:val="000000"/>
          <w:sz w:val="27"/>
          <w:szCs w:val="27"/>
          <w:lang w:eastAsia="ru-RU"/>
        </w:rPr>
        <w:t>.</w:t>
      </w:r>
    </w:p>
    <w:p w14:paraId="4AE65735" w14:textId="77777777" w:rsidR="00515D1D" w:rsidRDefault="00515D1D" w:rsidP="00515D1D">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С биологической точки зрения самое подходящее для ребенка молоко – материнское, </w:t>
      </w:r>
      <w:r w:rsidR="0098626F">
        <w:rPr>
          <w:rFonts w:ascii="Georgia" w:eastAsia="Times New Roman" w:hAnsi="Georgia" w:cs="Times New Roman"/>
          <w:color w:val="000000"/>
          <w:sz w:val="27"/>
          <w:szCs w:val="27"/>
          <w:lang w:eastAsia="ru-RU"/>
        </w:rPr>
        <w:t>но,</w:t>
      </w:r>
      <w:r>
        <w:rPr>
          <w:rFonts w:ascii="Georgia" w:eastAsia="Times New Roman" w:hAnsi="Georgia" w:cs="Times New Roman"/>
          <w:color w:val="000000"/>
          <w:sz w:val="27"/>
          <w:szCs w:val="27"/>
          <w:lang w:eastAsia="ru-RU"/>
        </w:rPr>
        <w:t xml:space="preserve"> так как в нашем обществе не принято кормить грудным молоком ребенка до такого возраста, нам приходится использовать молоко других млекопитающих (коровы, козы или лосихи), хотя мы знаем, что физиологически оно не является адекватным для нашего организма. Лучшая замена материнскому молоку – адаптированная молочная смесь (приближенная по составу к грудному молоку), однако </w:t>
      </w:r>
      <w:r w:rsidR="0098626F">
        <w:rPr>
          <w:rFonts w:ascii="Georgia" w:eastAsia="Times New Roman" w:hAnsi="Georgia" w:cs="Times New Roman"/>
          <w:color w:val="000000"/>
          <w:sz w:val="27"/>
          <w:szCs w:val="27"/>
          <w:lang w:eastAsia="ru-RU"/>
        </w:rPr>
        <w:t xml:space="preserve">стоит </w:t>
      </w:r>
      <w:r>
        <w:rPr>
          <w:rFonts w:ascii="Georgia" w:eastAsia="Times New Roman" w:hAnsi="Georgia" w:cs="Times New Roman"/>
          <w:color w:val="000000"/>
          <w:sz w:val="27"/>
          <w:szCs w:val="27"/>
          <w:lang w:eastAsia="ru-RU"/>
        </w:rPr>
        <w:t>оно дороже, и доверие к нему ниже, так как она не является натуральным продуктом.</w:t>
      </w:r>
    </w:p>
    <w:p w14:paraId="01AC7263" w14:textId="77777777" w:rsidR="00515D1D" w:rsidRDefault="00515D1D" w:rsidP="00515D1D">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В этом возрасте можно больше использовать растительное «молоко», которое все-так</w:t>
      </w:r>
      <w:r w:rsidR="007748B3">
        <w:rPr>
          <w:rFonts w:ascii="Georgia" w:eastAsia="Times New Roman" w:hAnsi="Georgia" w:cs="Times New Roman"/>
          <w:color w:val="000000"/>
          <w:sz w:val="27"/>
          <w:szCs w:val="27"/>
          <w:lang w:eastAsia="ru-RU"/>
        </w:rPr>
        <w:t>и лучше называть (</w:t>
      </w:r>
      <w:r>
        <w:rPr>
          <w:rFonts w:ascii="Georgia" w:eastAsia="Times New Roman" w:hAnsi="Georgia" w:cs="Times New Roman"/>
          <w:color w:val="000000"/>
          <w:sz w:val="27"/>
          <w:szCs w:val="27"/>
          <w:lang w:eastAsia="ru-RU"/>
        </w:rPr>
        <w:t>в коммерческих целях так и делают) «рисовый, овсяный, миндальный или соевый напиток». Их пищевая ценность отражает пищевую ценность продуктов, из которых они изготовлены.</w:t>
      </w:r>
    </w:p>
    <w:p w14:paraId="4FACE32E" w14:textId="77777777" w:rsidR="00515D1D" w:rsidRDefault="001B180E" w:rsidP="00515D1D">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Кроме того на данном этапе</w:t>
      </w:r>
      <w:r w:rsidR="00515D1D">
        <w:rPr>
          <w:rFonts w:ascii="Georgia" w:eastAsia="Times New Roman" w:hAnsi="Georgia" w:cs="Times New Roman"/>
          <w:color w:val="000000"/>
          <w:sz w:val="27"/>
          <w:szCs w:val="27"/>
          <w:lang w:eastAsia="ru-RU"/>
        </w:rPr>
        <w:t xml:space="preserve"> </w:t>
      </w:r>
      <w:r>
        <w:rPr>
          <w:rFonts w:ascii="Georgia" w:eastAsia="Times New Roman" w:hAnsi="Georgia" w:cs="Times New Roman"/>
          <w:color w:val="000000"/>
          <w:sz w:val="27"/>
          <w:szCs w:val="27"/>
          <w:lang w:eastAsia="ru-RU"/>
        </w:rPr>
        <w:t>в рацион можно вводить</w:t>
      </w:r>
      <w:r w:rsidR="00515D1D">
        <w:rPr>
          <w:rFonts w:ascii="Georgia" w:eastAsia="Times New Roman" w:hAnsi="Georgia" w:cs="Times New Roman"/>
          <w:color w:val="000000"/>
          <w:sz w:val="27"/>
          <w:szCs w:val="27"/>
          <w:lang w:eastAsia="ru-RU"/>
        </w:rPr>
        <w:t xml:space="preserve"> продукты с клетчаткой: овощи, бобовые, цельнозерновые продукты. Их количество зависит от конституции </w:t>
      </w:r>
      <w:r>
        <w:rPr>
          <w:rFonts w:ascii="Georgia" w:eastAsia="Times New Roman" w:hAnsi="Georgia" w:cs="Times New Roman"/>
          <w:color w:val="000000"/>
          <w:sz w:val="27"/>
          <w:szCs w:val="27"/>
          <w:lang w:eastAsia="ru-RU"/>
        </w:rPr>
        <w:t xml:space="preserve">тела </w:t>
      </w:r>
      <w:r w:rsidR="00515D1D">
        <w:rPr>
          <w:rFonts w:ascii="Georgia" w:eastAsia="Times New Roman" w:hAnsi="Georgia" w:cs="Times New Roman"/>
          <w:color w:val="000000"/>
          <w:sz w:val="27"/>
          <w:szCs w:val="27"/>
          <w:lang w:eastAsia="ru-RU"/>
        </w:rPr>
        <w:t xml:space="preserve">ребенка: чем </w:t>
      </w:r>
      <w:r>
        <w:rPr>
          <w:rFonts w:ascii="Georgia" w:eastAsia="Times New Roman" w:hAnsi="Georgia" w:cs="Times New Roman"/>
          <w:color w:val="000000"/>
          <w:sz w:val="27"/>
          <w:szCs w:val="27"/>
          <w:lang w:eastAsia="ru-RU"/>
        </w:rPr>
        <w:t>он</w:t>
      </w:r>
      <w:r w:rsidR="00515D1D">
        <w:rPr>
          <w:rFonts w:ascii="Georgia" w:eastAsia="Times New Roman" w:hAnsi="Georgia" w:cs="Times New Roman"/>
          <w:color w:val="000000"/>
          <w:sz w:val="27"/>
          <w:szCs w:val="27"/>
          <w:lang w:eastAsia="ru-RU"/>
        </w:rPr>
        <w:t xml:space="preserve"> полнее, тем больше клетчатки </w:t>
      </w:r>
      <w:r>
        <w:rPr>
          <w:rFonts w:ascii="Georgia" w:eastAsia="Times New Roman" w:hAnsi="Georgia" w:cs="Times New Roman"/>
          <w:color w:val="000000"/>
          <w:sz w:val="27"/>
          <w:szCs w:val="27"/>
          <w:lang w:eastAsia="ru-RU"/>
        </w:rPr>
        <w:t xml:space="preserve">ему необходимо, </w:t>
      </w:r>
      <w:r w:rsidR="00515D1D">
        <w:rPr>
          <w:rFonts w:ascii="Georgia" w:eastAsia="Times New Roman" w:hAnsi="Georgia" w:cs="Times New Roman"/>
          <w:color w:val="000000"/>
          <w:sz w:val="27"/>
          <w:szCs w:val="27"/>
          <w:lang w:eastAsia="ru-RU"/>
        </w:rPr>
        <w:t>и наоборот.</w:t>
      </w:r>
    </w:p>
    <w:p w14:paraId="369443CA" w14:textId="77777777" w:rsidR="00515D1D" w:rsidRDefault="00515D1D" w:rsidP="00515D1D">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Приведем пример стандартного детского рациона: </w:t>
      </w:r>
    </w:p>
    <w:p w14:paraId="70F97253" w14:textId="77777777" w:rsidR="00515D1D" w:rsidRPr="00CB105D" w:rsidRDefault="00515D1D" w:rsidP="00515D1D">
      <w:pPr>
        <w:spacing w:before="210" w:after="0"/>
        <w:ind w:firstLine="360"/>
        <w:jc w:val="both"/>
        <w:rPr>
          <w:rFonts w:ascii="Georgia" w:eastAsia="Times New Roman" w:hAnsi="Georgia" w:cs="Times New Roman"/>
          <w:color w:val="000000"/>
          <w:sz w:val="27"/>
          <w:szCs w:val="27"/>
          <w:lang w:eastAsia="ru-RU"/>
        </w:rPr>
      </w:pPr>
      <w:r>
        <w:rPr>
          <w:rFonts w:ascii="Georgia" w:eastAsia="Times New Roman" w:hAnsi="Georgia" w:cs="Times New Roman"/>
          <w:b/>
          <w:bCs/>
          <w:color w:val="000000"/>
          <w:sz w:val="27"/>
          <w:szCs w:val="27"/>
          <w:lang w:eastAsia="ru-RU"/>
        </w:rPr>
        <w:t>Завтрак</w:t>
      </w:r>
    </w:p>
    <w:p w14:paraId="2CA3C11B" w14:textId="77777777" w:rsidR="00515D1D" w:rsidRDefault="00515D1D" w:rsidP="00515D1D">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Должен быть сытным и разнообразным, содержать как соленые, так и сладкие продукты.</w:t>
      </w:r>
    </w:p>
    <w:p w14:paraId="2133F277" w14:textId="77777777" w:rsidR="00515D1D" w:rsidRDefault="00515D1D" w:rsidP="00BE4FCA">
      <w:pPr>
        <w:pStyle w:val="ListParagraph"/>
        <w:numPr>
          <w:ilvl w:val="0"/>
          <w:numId w:val="42"/>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Фрукты: свежие, в виде коктейля или повидла без сахара.</w:t>
      </w:r>
    </w:p>
    <w:p w14:paraId="60E987E9" w14:textId="77777777" w:rsidR="00515D1D" w:rsidRDefault="00515D1D" w:rsidP="00BE4FCA">
      <w:pPr>
        <w:pStyle w:val="ListParagraph"/>
        <w:numPr>
          <w:ilvl w:val="0"/>
          <w:numId w:val="42"/>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«Молоко» миндальное, овсяное, рисовое, соевое.</w:t>
      </w:r>
    </w:p>
    <w:p w14:paraId="7A0FD6D3" w14:textId="77777777" w:rsidR="00515D1D" w:rsidRDefault="00515D1D" w:rsidP="00BE4FCA">
      <w:pPr>
        <w:pStyle w:val="ListParagraph"/>
        <w:numPr>
          <w:ilvl w:val="0"/>
          <w:numId w:val="42"/>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Сухофрукты: мюсли, миндаль или фундук.</w:t>
      </w:r>
    </w:p>
    <w:p w14:paraId="4CB14D0B" w14:textId="77777777" w:rsidR="00515D1D" w:rsidRDefault="00515D1D" w:rsidP="00BE4FCA">
      <w:pPr>
        <w:pStyle w:val="ListParagraph"/>
        <w:numPr>
          <w:ilvl w:val="0"/>
          <w:numId w:val="42"/>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Чай, травяной отвар с лимоном или цикорий.</w:t>
      </w:r>
    </w:p>
    <w:p w14:paraId="48E58A85" w14:textId="77777777" w:rsidR="00515D1D" w:rsidRDefault="00515D1D" w:rsidP="00BE4FCA">
      <w:pPr>
        <w:pStyle w:val="ListParagraph"/>
        <w:numPr>
          <w:ilvl w:val="0"/>
          <w:numId w:val="42"/>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Хлеб с растительным маслом.</w:t>
      </w:r>
    </w:p>
    <w:p w14:paraId="28FFDCE5" w14:textId="77777777" w:rsidR="00515D1D" w:rsidRDefault="00515D1D" w:rsidP="00BE4FCA">
      <w:pPr>
        <w:pStyle w:val="ListParagraph"/>
        <w:numPr>
          <w:ilvl w:val="0"/>
          <w:numId w:val="42"/>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Йогурт из растительного (соевого) или животного (коровьего или козьего) молока.</w:t>
      </w:r>
    </w:p>
    <w:p w14:paraId="7ACA0917" w14:textId="77777777" w:rsidR="00515D1D" w:rsidRPr="00AD0889" w:rsidRDefault="00515D1D" w:rsidP="00515D1D">
      <w:pPr>
        <w:spacing w:before="210" w:after="0"/>
        <w:ind w:firstLine="360"/>
        <w:jc w:val="both"/>
        <w:rPr>
          <w:rFonts w:ascii="Georgia" w:eastAsia="Times New Roman" w:hAnsi="Georgia" w:cs="Times New Roman"/>
          <w:color w:val="000000"/>
          <w:sz w:val="27"/>
          <w:szCs w:val="27"/>
          <w:lang w:eastAsia="ru-RU"/>
        </w:rPr>
      </w:pPr>
      <w:r>
        <w:rPr>
          <w:rFonts w:ascii="Georgia" w:eastAsia="Times New Roman" w:hAnsi="Georgia" w:cs="Times New Roman"/>
          <w:b/>
          <w:bCs/>
          <w:color w:val="000000"/>
          <w:sz w:val="27"/>
          <w:szCs w:val="27"/>
          <w:lang w:eastAsia="ru-RU"/>
        </w:rPr>
        <w:t>Утренний перекус</w:t>
      </w:r>
    </w:p>
    <w:p w14:paraId="33CBB7A2" w14:textId="77777777" w:rsidR="00515D1D" w:rsidRDefault="00515D1D" w:rsidP="00BE4FCA">
      <w:pPr>
        <w:pStyle w:val="ListParagraph"/>
        <w:numPr>
          <w:ilvl w:val="0"/>
          <w:numId w:val="42"/>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Печенье из цельнозерновой муки с сухофруктами.</w:t>
      </w:r>
    </w:p>
    <w:p w14:paraId="29509A7E" w14:textId="77777777" w:rsidR="00515D1D" w:rsidRDefault="00515D1D" w:rsidP="00BE4FCA">
      <w:pPr>
        <w:pStyle w:val="ListParagraph"/>
        <w:numPr>
          <w:ilvl w:val="0"/>
          <w:numId w:val="42"/>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Сухофрукты</w:t>
      </w:r>
    </w:p>
    <w:p w14:paraId="1443A90B" w14:textId="77777777" w:rsidR="00515D1D" w:rsidRDefault="00515D1D" w:rsidP="00BE4FCA">
      <w:pPr>
        <w:pStyle w:val="ListParagraph"/>
        <w:numPr>
          <w:ilvl w:val="0"/>
          <w:numId w:val="42"/>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Жареный миндаль или фундук.</w:t>
      </w:r>
    </w:p>
    <w:p w14:paraId="02B8D99A" w14:textId="77777777" w:rsidR="00515D1D" w:rsidRPr="00AD0889" w:rsidRDefault="00515D1D" w:rsidP="00515D1D">
      <w:pPr>
        <w:spacing w:before="210" w:after="0"/>
        <w:ind w:firstLine="360"/>
        <w:jc w:val="both"/>
        <w:rPr>
          <w:rFonts w:ascii="Georgia" w:eastAsia="Times New Roman" w:hAnsi="Georgia" w:cs="Times New Roman"/>
          <w:color w:val="000000"/>
          <w:sz w:val="27"/>
          <w:szCs w:val="27"/>
          <w:lang w:eastAsia="ru-RU"/>
        </w:rPr>
      </w:pPr>
      <w:r>
        <w:rPr>
          <w:rFonts w:ascii="Georgia" w:eastAsia="Times New Roman" w:hAnsi="Georgia" w:cs="Times New Roman"/>
          <w:b/>
          <w:bCs/>
          <w:color w:val="000000"/>
          <w:sz w:val="27"/>
          <w:szCs w:val="27"/>
          <w:lang w:eastAsia="ru-RU"/>
        </w:rPr>
        <w:t>Обед</w:t>
      </w:r>
    </w:p>
    <w:p w14:paraId="08808AD1" w14:textId="77777777" w:rsidR="00515D1D" w:rsidRDefault="00515D1D" w:rsidP="00BE4FCA">
      <w:pPr>
        <w:pStyle w:val="ListParagraph"/>
        <w:numPr>
          <w:ilvl w:val="0"/>
          <w:numId w:val="42"/>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Сырые </w:t>
      </w:r>
      <w:r w:rsidRPr="00AD0889">
        <w:rPr>
          <w:rFonts w:ascii="Georgia" w:eastAsia="Times New Roman" w:hAnsi="Georgia" w:cs="Times New Roman"/>
          <w:color w:val="000000"/>
          <w:sz w:val="27"/>
          <w:szCs w:val="27"/>
          <w:lang w:eastAsia="ru-RU"/>
        </w:rPr>
        <w:t>красные и желтые овощи</w:t>
      </w:r>
      <w:r>
        <w:rPr>
          <w:rFonts w:ascii="Georgia" w:eastAsia="Times New Roman" w:hAnsi="Georgia" w:cs="Times New Roman"/>
          <w:color w:val="000000"/>
          <w:sz w:val="27"/>
          <w:szCs w:val="27"/>
          <w:lang w:eastAsia="ru-RU"/>
        </w:rPr>
        <w:t>: морковь, помидоры, фенхель и др.</w:t>
      </w:r>
    </w:p>
    <w:p w14:paraId="465A2B4D" w14:textId="77777777" w:rsidR="00515D1D" w:rsidRDefault="00515D1D" w:rsidP="00BE4FCA">
      <w:pPr>
        <w:pStyle w:val="ListParagraph"/>
        <w:numPr>
          <w:ilvl w:val="0"/>
          <w:numId w:val="42"/>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Полуцельнозерновые крупы и злаки, а также продукты из них: рис, ячмень, макароны и т.д.</w:t>
      </w:r>
    </w:p>
    <w:p w14:paraId="0C3BFC5D" w14:textId="77777777" w:rsidR="00515D1D" w:rsidRDefault="00515D1D" w:rsidP="00BE4FCA">
      <w:pPr>
        <w:pStyle w:val="ListParagraph"/>
        <w:numPr>
          <w:ilvl w:val="0"/>
          <w:numId w:val="42"/>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Бобовые, яйца или сыр</w:t>
      </w:r>
    </w:p>
    <w:p w14:paraId="744D2657" w14:textId="77777777" w:rsidR="00515D1D" w:rsidRDefault="00515D1D" w:rsidP="00BE4FCA">
      <w:pPr>
        <w:pStyle w:val="ListParagraph"/>
        <w:numPr>
          <w:ilvl w:val="0"/>
          <w:numId w:val="42"/>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Вареные овощи.</w:t>
      </w:r>
    </w:p>
    <w:p w14:paraId="4EC4DE67" w14:textId="77777777" w:rsidR="00515D1D" w:rsidRPr="00A8014C" w:rsidRDefault="00515D1D" w:rsidP="00515D1D">
      <w:pPr>
        <w:spacing w:before="210" w:after="0"/>
        <w:ind w:firstLine="360"/>
        <w:jc w:val="both"/>
        <w:rPr>
          <w:rFonts w:ascii="Georgia" w:eastAsia="Times New Roman" w:hAnsi="Georgia" w:cs="Times New Roman"/>
          <w:color w:val="000000"/>
          <w:sz w:val="27"/>
          <w:szCs w:val="27"/>
          <w:lang w:eastAsia="ru-RU"/>
        </w:rPr>
      </w:pPr>
      <w:r>
        <w:rPr>
          <w:rFonts w:ascii="Georgia" w:eastAsia="Times New Roman" w:hAnsi="Georgia" w:cs="Times New Roman"/>
          <w:b/>
          <w:bCs/>
          <w:color w:val="000000"/>
          <w:sz w:val="27"/>
          <w:szCs w:val="27"/>
          <w:lang w:eastAsia="ru-RU"/>
        </w:rPr>
        <w:t>Полдник</w:t>
      </w:r>
    </w:p>
    <w:p w14:paraId="7194E690" w14:textId="77777777" w:rsidR="00515D1D" w:rsidRDefault="00515D1D" w:rsidP="00BE4FCA">
      <w:pPr>
        <w:pStyle w:val="ListParagraph"/>
        <w:numPr>
          <w:ilvl w:val="0"/>
          <w:numId w:val="42"/>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Растительное «молоко» или напитки на его основе.</w:t>
      </w:r>
    </w:p>
    <w:p w14:paraId="785E17A6" w14:textId="77777777" w:rsidR="00515D1D" w:rsidRDefault="00515D1D" w:rsidP="00BE4FCA">
      <w:pPr>
        <w:pStyle w:val="ListParagraph"/>
        <w:numPr>
          <w:ilvl w:val="0"/>
          <w:numId w:val="42"/>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Сладкое: фруктовое пирожное с грецким орехом, миндальным кремом или фундуком.</w:t>
      </w:r>
    </w:p>
    <w:p w14:paraId="4CBE2687" w14:textId="77777777" w:rsidR="00515D1D" w:rsidRPr="009B6083" w:rsidRDefault="00515D1D" w:rsidP="00515D1D">
      <w:pPr>
        <w:spacing w:before="210" w:after="0"/>
        <w:ind w:firstLine="360"/>
        <w:jc w:val="both"/>
        <w:rPr>
          <w:rFonts w:ascii="Georgia" w:eastAsia="Times New Roman" w:hAnsi="Georgia" w:cs="Times New Roman"/>
          <w:color w:val="000000"/>
          <w:sz w:val="27"/>
          <w:szCs w:val="27"/>
          <w:lang w:eastAsia="ru-RU"/>
        </w:rPr>
      </w:pPr>
      <w:r>
        <w:rPr>
          <w:rFonts w:ascii="Georgia" w:eastAsia="Times New Roman" w:hAnsi="Georgia" w:cs="Times New Roman"/>
          <w:b/>
          <w:bCs/>
          <w:color w:val="000000"/>
          <w:sz w:val="27"/>
          <w:szCs w:val="27"/>
          <w:lang w:eastAsia="ru-RU"/>
        </w:rPr>
        <w:t>Ужин</w:t>
      </w:r>
    </w:p>
    <w:p w14:paraId="35D8E02F" w14:textId="77777777" w:rsidR="00515D1D" w:rsidRDefault="00515D1D" w:rsidP="00BE4FCA">
      <w:pPr>
        <w:pStyle w:val="ListParagraph"/>
        <w:numPr>
          <w:ilvl w:val="0"/>
          <w:numId w:val="42"/>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Овощной салат</w:t>
      </w:r>
    </w:p>
    <w:p w14:paraId="5C1D4E6E" w14:textId="77777777" w:rsidR="00515D1D" w:rsidRDefault="00515D1D" w:rsidP="00BE4FCA">
      <w:pPr>
        <w:pStyle w:val="ListParagraph"/>
        <w:numPr>
          <w:ilvl w:val="0"/>
          <w:numId w:val="42"/>
        </w:numPr>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Злаки, бобовые, овощи, водоросли: суп и т.п.</w:t>
      </w:r>
    </w:p>
    <w:p w14:paraId="6B56A641" w14:textId="77777777" w:rsidR="00515D1D" w:rsidRDefault="00515D1D" w:rsidP="00BD0C9B">
      <w:pPr>
        <w:keepNext/>
        <w:shd w:val="clear" w:color="auto" w:fill="DAEEF3" w:themeFill="accent5" w:themeFillTint="33"/>
        <w:spacing w:before="100" w:beforeAutospacing="1" w:after="96"/>
        <w:jc w:val="center"/>
        <w:outlineLvl w:val="4"/>
        <w:rPr>
          <w:rFonts w:ascii="Arial" w:eastAsia="Times New Roman" w:hAnsi="Arial" w:cs="Arial"/>
          <w:b/>
          <w:bCs/>
          <w:color w:val="000000"/>
          <w:sz w:val="32"/>
          <w:szCs w:val="32"/>
          <w:lang w:eastAsia="ru-RU"/>
        </w:rPr>
      </w:pPr>
      <w:r>
        <w:rPr>
          <w:rFonts w:ascii="Arial" w:eastAsia="Times New Roman" w:hAnsi="Arial" w:cs="Arial"/>
          <w:b/>
          <w:bCs/>
          <w:color w:val="000000"/>
          <w:sz w:val="32"/>
          <w:szCs w:val="32"/>
          <w:lang w:eastAsia="ru-RU"/>
        </w:rPr>
        <w:t>ФИЗИОЛОГИЧЕСКИ АДЕКВАТНОЕ ВЕГЕТАРИАНСКОЕ ПИТАНИЕ В ДЕТСКОМ ВОЗРАСТЕ</w:t>
      </w:r>
    </w:p>
    <w:p w14:paraId="7634F2B6" w14:textId="77777777" w:rsidR="00515D1D" w:rsidRDefault="00515D1D" w:rsidP="00BD0C9B">
      <w:pPr>
        <w:numPr>
          <w:ilvl w:val="0"/>
          <w:numId w:val="38"/>
        </w:numPr>
        <w:shd w:val="clear" w:color="auto" w:fill="DAEEF3" w:themeFill="accent5" w:themeFillTint="33"/>
        <w:spacing w:before="100" w:beforeAutospacing="1" w:after="100" w:afterAutospacing="1"/>
        <w:ind w:left="709"/>
        <w:jc w:val="both"/>
        <w:rPr>
          <w:rFonts w:ascii="Arial" w:eastAsia="Times New Roman" w:hAnsi="Arial" w:cs="Arial"/>
          <w:color w:val="000000"/>
          <w:sz w:val="27"/>
          <w:szCs w:val="27"/>
          <w:lang w:eastAsia="ru-RU"/>
        </w:rPr>
      </w:pPr>
      <w:r w:rsidRPr="005255DD">
        <w:rPr>
          <w:rFonts w:ascii="Arial" w:eastAsia="Times New Roman" w:hAnsi="Arial" w:cs="Arial"/>
          <w:color w:val="000000"/>
          <w:sz w:val="27"/>
          <w:szCs w:val="27"/>
          <w:lang w:eastAsia="ru-RU"/>
        </w:rPr>
        <w:t>Грудное вскармливание до 2-3 или более лет.</w:t>
      </w:r>
    </w:p>
    <w:p w14:paraId="68502DEB" w14:textId="77777777" w:rsidR="00515D1D" w:rsidRDefault="00515D1D" w:rsidP="00BD0C9B">
      <w:pPr>
        <w:numPr>
          <w:ilvl w:val="0"/>
          <w:numId w:val="38"/>
        </w:numPr>
        <w:shd w:val="clear" w:color="auto" w:fill="DAEEF3" w:themeFill="accent5" w:themeFillTint="33"/>
        <w:spacing w:before="100" w:beforeAutospacing="1" w:after="100" w:afterAutospacing="1"/>
        <w:ind w:left="709"/>
        <w:jc w:val="both"/>
        <w:rPr>
          <w:rFonts w:ascii="Arial" w:eastAsia="Times New Roman" w:hAnsi="Arial" w:cs="Arial"/>
          <w:color w:val="000000"/>
          <w:sz w:val="27"/>
          <w:szCs w:val="27"/>
          <w:lang w:eastAsia="ru-RU"/>
        </w:rPr>
      </w:pPr>
      <w:r>
        <w:rPr>
          <w:rFonts w:ascii="Arial" w:eastAsia="Times New Roman" w:hAnsi="Arial" w:cs="Arial"/>
          <w:color w:val="000000"/>
          <w:sz w:val="27"/>
          <w:szCs w:val="27"/>
          <w:lang w:eastAsia="ru-RU"/>
        </w:rPr>
        <w:t>Постепенное отучение от груди должно начаться в возрасте не раньше 6-7 месяцев.</w:t>
      </w:r>
    </w:p>
    <w:p w14:paraId="66FE8FAC" w14:textId="77777777" w:rsidR="00515D1D" w:rsidRDefault="00515D1D" w:rsidP="00BE4FCA">
      <w:pPr>
        <w:numPr>
          <w:ilvl w:val="0"/>
          <w:numId w:val="38"/>
        </w:numPr>
        <w:shd w:val="clear" w:color="auto" w:fill="DCEBFF"/>
        <w:spacing w:before="100" w:beforeAutospacing="1" w:after="100" w:afterAutospacing="1"/>
        <w:ind w:left="709"/>
        <w:jc w:val="both"/>
        <w:rPr>
          <w:rFonts w:ascii="Arial" w:eastAsia="Times New Roman" w:hAnsi="Arial" w:cs="Arial"/>
          <w:color w:val="000000"/>
          <w:sz w:val="27"/>
          <w:szCs w:val="27"/>
          <w:lang w:eastAsia="ru-RU"/>
        </w:rPr>
      </w:pPr>
      <w:r>
        <w:rPr>
          <w:rFonts w:ascii="Arial" w:eastAsia="Times New Roman" w:hAnsi="Arial" w:cs="Arial"/>
          <w:color w:val="000000"/>
          <w:sz w:val="27"/>
          <w:szCs w:val="27"/>
          <w:lang w:eastAsia="ru-RU"/>
        </w:rPr>
        <w:t>Сниженное</w:t>
      </w:r>
      <w:r w:rsidR="0098626F">
        <w:rPr>
          <w:rFonts w:ascii="Arial" w:eastAsia="Times New Roman" w:hAnsi="Arial" w:cs="Arial"/>
          <w:color w:val="000000"/>
          <w:sz w:val="27"/>
          <w:szCs w:val="27"/>
          <w:lang w:eastAsia="ru-RU"/>
        </w:rPr>
        <w:t xml:space="preserve"> употребление белков (согласно р</w:t>
      </w:r>
      <w:r>
        <w:rPr>
          <w:rFonts w:ascii="Arial" w:eastAsia="Times New Roman" w:hAnsi="Arial" w:cs="Arial"/>
          <w:color w:val="000000"/>
          <w:sz w:val="27"/>
          <w:szCs w:val="27"/>
          <w:lang w:eastAsia="ru-RU"/>
        </w:rPr>
        <w:t>екомендуемым суточным</w:t>
      </w:r>
      <w:r w:rsidRPr="005255DD">
        <w:rPr>
          <w:rFonts w:ascii="Arial" w:eastAsia="Times New Roman" w:hAnsi="Arial" w:cs="Arial"/>
          <w:color w:val="000000"/>
          <w:sz w:val="27"/>
          <w:szCs w:val="27"/>
          <w:lang w:eastAsia="ru-RU"/>
        </w:rPr>
        <w:t xml:space="preserve"> норма</w:t>
      </w:r>
      <w:r>
        <w:rPr>
          <w:rFonts w:ascii="Arial" w:eastAsia="Times New Roman" w:hAnsi="Arial" w:cs="Arial"/>
          <w:color w:val="000000"/>
          <w:sz w:val="27"/>
          <w:szCs w:val="27"/>
          <w:lang w:eastAsia="ru-RU"/>
        </w:rPr>
        <w:t>м</w:t>
      </w:r>
      <w:r w:rsidRPr="005255DD">
        <w:rPr>
          <w:rFonts w:ascii="Arial" w:eastAsia="Times New Roman" w:hAnsi="Arial" w:cs="Arial"/>
          <w:color w:val="000000"/>
          <w:sz w:val="27"/>
          <w:szCs w:val="27"/>
          <w:lang w:eastAsia="ru-RU"/>
        </w:rPr>
        <w:t xml:space="preserve"> потребления</w:t>
      </w:r>
      <w:r>
        <w:rPr>
          <w:rFonts w:ascii="Arial" w:eastAsia="Times New Roman" w:hAnsi="Arial" w:cs="Arial"/>
          <w:color w:val="000000"/>
          <w:sz w:val="27"/>
          <w:szCs w:val="27"/>
          <w:lang w:eastAsia="ru-RU"/>
        </w:rPr>
        <w:t xml:space="preserve"> полезных веществ).</w:t>
      </w:r>
    </w:p>
    <w:p w14:paraId="4EDAAAA0" w14:textId="77777777" w:rsidR="00515D1D" w:rsidRDefault="00515D1D" w:rsidP="00BE4FCA">
      <w:pPr>
        <w:numPr>
          <w:ilvl w:val="0"/>
          <w:numId w:val="38"/>
        </w:numPr>
        <w:shd w:val="clear" w:color="auto" w:fill="DCEBFF"/>
        <w:spacing w:before="100" w:beforeAutospacing="1" w:after="100" w:afterAutospacing="1"/>
        <w:ind w:left="709"/>
        <w:jc w:val="both"/>
        <w:rPr>
          <w:rFonts w:ascii="Arial" w:eastAsia="Times New Roman" w:hAnsi="Arial" w:cs="Arial"/>
          <w:color w:val="000000"/>
          <w:sz w:val="27"/>
          <w:szCs w:val="27"/>
          <w:lang w:eastAsia="ru-RU"/>
        </w:rPr>
      </w:pPr>
      <w:r>
        <w:rPr>
          <w:rFonts w:ascii="Arial" w:eastAsia="Times New Roman" w:hAnsi="Arial" w:cs="Arial"/>
          <w:color w:val="000000"/>
          <w:sz w:val="27"/>
          <w:szCs w:val="27"/>
          <w:lang w:eastAsia="ru-RU"/>
        </w:rPr>
        <w:t>Употребление в равных количествах белков животного и растительного происхождения.</w:t>
      </w:r>
    </w:p>
    <w:p w14:paraId="35D0A09B" w14:textId="77777777" w:rsidR="00515D1D" w:rsidRDefault="00515D1D" w:rsidP="00BE4FCA">
      <w:pPr>
        <w:numPr>
          <w:ilvl w:val="0"/>
          <w:numId w:val="38"/>
        </w:numPr>
        <w:shd w:val="clear" w:color="auto" w:fill="DCEBFF"/>
        <w:spacing w:before="100" w:beforeAutospacing="1" w:after="100" w:afterAutospacing="1"/>
        <w:ind w:left="709"/>
        <w:jc w:val="both"/>
        <w:rPr>
          <w:rFonts w:ascii="Arial" w:eastAsia="Times New Roman" w:hAnsi="Arial" w:cs="Arial"/>
          <w:color w:val="000000"/>
          <w:sz w:val="27"/>
          <w:szCs w:val="27"/>
          <w:lang w:eastAsia="ru-RU"/>
        </w:rPr>
      </w:pPr>
      <w:r>
        <w:rPr>
          <w:rFonts w:ascii="Arial" w:eastAsia="Times New Roman" w:hAnsi="Arial" w:cs="Arial"/>
          <w:color w:val="000000"/>
          <w:sz w:val="27"/>
          <w:szCs w:val="27"/>
          <w:lang w:eastAsia="ru-RU"/>
        </w:rPr>
        <w:t>Исключение коровьего молока и сыров из детского рациона в первые 2-3 года жизни ребенка; в дельнейшем – редкое употребление этих продуктов (только для вкусового разнообразия).</w:t>
      </w:r>
    </w:p>
    <w:p w14:paraId="1FAE240A" w14:textId="77777777" w:rsidR="00515D1D" w:rsidRDefault="00515D1D" w:rsidP="00BE4FCA">
      <w:pPr>
        <w:numPr>
          <w:ilvl w:val="0"/>
          <w:numId w:val="38"/>
        </w:numPr>
        <w:shd w:val="clear" w:color="auto" w:fill="DCEBFF"/>
        <w:spacing w:before="100" w:beforeAutospacing="1" w:after="100" w:afterAutospacing="1"/>
        <w:ind w:left="709"/>
        <w:jc w:val="both"/>
        <w:rPr>
          <w:rFonts w:ascii="Arial" w:eastAsia="Times New Roman" w:hAnsi="Arial" w:cs="Arial"/>
          <w:color w:val="000000"/>
          <w:sz w:val="27"/>
          <w:szCs w:val="27"/>
          <w:lang w:eastAsia="ru-RU"/>
        </w:rPr>
      </w:pPr>
      <w:r>
        <w:rPr>
          <w:rFonts w:ascii="Arial" w:eastAsia="Times New Roman" w:hAnsi="Arial" w:cs="Arial"/>
          <w:color w:val="000000"/>
          <w:sz w:val="27"/>
          <w:szCs w:val="27"/>
          <w:lang w:eastAsia="ru-RU"/>
        </w:rPr>
        <w:t>Исключение сахарозы и других подсластителей в первые 2-3 года жизни ребенка, рекомендуется избегать этих продуктов и дальнейшем, допускается редкое их употребление для вкусового разнообразия.</w:t>
      </w:r>
    </w:p>
    <w:p w14:paraId="76A96347" w14:textId="77777777" w:rsidR="00515D1D" w:rsidRDefault="00515D1D" w:rsidP="00BE4FCA">
      <w:pPr>
        <w:numPr>
          <w:ilvl w:val="0"/>
          <w:numId w:val="38"/>
        </w:numPr>
        <w:shd w:val="clear" w:color="auto" w:fill="DCEBFF"/>
        <w:spacing w:before="100" w:beforeAutospacing="1" w:after="100" w:afterAutospacing="1"/>
        <w:ind w:left="709"/>
        <w:jc w:val="both"/>
        <w:rPr>
          <w:rFonts w:ascii="Arial" w:eastAsia="Times New Roman" w:hAnsi="Arial" w:cs="Arial"/>
          <w:color w:val="000000"/>
          <w:sz w:val="27"/>
          <w:szCs w:val="27"/>
          <w:lang w:eastAsia="ru-RU"/>
        </w:rPr>
      </w:pPr>
      <w:r>
        <w:rPr>
          <w:rFonts w:ascii="Arial" w:eastAsia="Times New Roman" w:hAnsi="Arial" w:cs="Arial"/>
          <w:color w:val="000000"/>
          <w:sz w:val="27"/>
          <w:szCs w:val="27"/>
          <w:lang w:eastAsia="ru-RU"/>
        </w:rPr>
        <w:t>После периода грудного вскармливания рекомендуется отдавать предпочтение биологически чистым продуктам растительного происхождения: злаки и крупы, бобовые, фрукты и овощи.</w:t>
      </w:r>
    </w:p>
    <w:p w14:paraId="5B529E37" w14:textId="77777777" w:rsidR="00515D1D" w:rsidRDefault="00515D1D" w:rsidP="00BE4FCA">
      <w:pPr>
        <w:numPr>
          <w:ilvl w:val="0"/>
          <w:numId w:val="38"/>
        </w:numPr>
        <w:shd w:val="clear" w:color="auto" w:fill="DCEBFF"/>
        <w:spacing w:before="100" w:beforeAutospacing="1" w:after="100" w:afterAutospacing="1"/>
        <w:ind w:left="709"/>
        <w:jc w:val="both"/>
        <w:rPr>
          <w:rFonts w:ascii="Arial" w:eastAsia="Times New Roman" w:hAnsi="Arial" w:cs="Arial"/>
          <w:color w:val="000000"/>
          <w:sz w:val="27"/>
          <w:szCs w:val="27"/>
          <w:lang w:eastAsia="ru-RU"/>
        </w:rPr>
      </w:pPr>
      <w:r>
        <w:rPr>
          <w:rFonts w:ascii="Arial" w:eastAsia="Times New Roman" w:hAnsi="Arial" w:cs="Arial"/>
          <w:color w:val="000000"/>
          <w:sz w:val="27"/>
          <w:szCs w:val="27"/>
          <w:lang w:eastAsia="ru-RU"/>
        </w:rPr>
        <w:t>После 3-4-х лет норма потребления клетчатки, содержащейся в полуцельнозерновых продуктах, составляет 10 г в день.</w:t>
      </w:r>
    </w:p>
    <w:p w14:paraId="0B8C94E7" w14:textId="77777777" w:rsidR="007A37B3" w:rsidRDefault="007A37B3">
      <w:pPr>
        <w:rPr>
          <w:rFonts w:ascii="Georgia" w:eastAsiaTheme="majorEastAsia" w:hAnsi="Georgia" w:cstheme="majorBidi"/>
          <w:b/>
          <w:bCs/>
          <w:color w:val="C60505"/>
          <w:sz w:val="26"/>
          <w:szCs w:val="26"/>
          <w:lang w:eastAsia="ru-RU"/>
        </w:rPr>
      </w:pPr>
      <w:r>
        <w:rPr>
          <w:lang w:eastAsia="ru-RU"/>
        </w:rPr>
        <w:br w:type="page"/>
      </w:r>
    </w:p>
    <w:p w14:paraId="2B390B21" w14:textId="77777777" w:rsidR="00515D1D" w:rsidRDefault="0059400D" w:rsidP="007A37B3">
      <w:pPr>
        <w:pStyle w:val="Heading2"/>
        <w:rPr>
          <w:lang w:eastAsia="ru-RU"/>
        </w:rPr>
      </w:pPr>
      <w:bookmarkStart w:id="249" w:name="_Toc325133241"/>
      <w:bookmarkStart w:id="250" w:name="_Toc325133303"/>
      <w:bookmarkStart w:id="251" w:name="_Toc325133435"/>
      <w:bookmarkStart w:id="252" w:name="_Toc325135080"/>
      <w:r>
        <w:rPr>
          <w:lang w:eastAsia="ru-RU"/>
        </w:rPr>
        <w:t>ДЕТИ МЛАДШЕГО ШКОЛЬНОГО ВОЗРАСТА: ОТ 8 ДО 13</w:t>
      </w:r>
      <w:r w:rsidR="00515D1D">
        <w:rPr>
          <w:lang w:eastAsia="ru-RU"/>
        </w:rPr>
        <w:t xml:space="preserve"> ЛЕТ</w:t>
      </w:r>
      <w:bookmarkEnd w:id="249"/>
      <w:bookmarkEnd w:id="250"/>
      <w:bookmarkEnd w:id="251"/>
      <w:bookmarkEnd w:id="252"/>
    </w:p>
    <w:p w14:paraId="466CC715" w14:textId="77777777" w:rsidR="00515D1D" w:rsidRDefault="00515D1D" w:rsidP="00515D1D">
      <w:pPr>
        <w:keepNext/>
        <w:spacing w:before="480" w:after="240"/>
        <w:jc w:val="center"/>
        <w:outlineLvl w:val="2"/>
        <w:rPr>
          <w:rFonts w:ascii="Georgia" w:eastAsia="Times New Roman" w:hAnsi="Georgia" w:cs="Times New Roman"/>
          <w:b/>
          <w:bCs/>
          <w:color w:val="000000"/>
          <w:sz w:val="24"/>
          <w:szCs w:val="24"/>
          <w:lang w:eastAsia="ru-RU"/>
        </w:rPr>
      </w:pPr>
      <w:r>
        <w:rPr>
          <w:rFonts w:ascii="Georgia" w:eastAsia="Times New Roman" w:hAnsi="Georgia" w:cs="Times New Roman"/>
          <w:b/>
          <w:bCs/>
          <w:color w:val="000000"/>
          <w:sz w:val="24"/>
          <w:szCs w:val="24"/>
          <w:lang w:eastAsia="ru-RU"/>
        </w:rPr>
        <w:t>ВЕС</w:t>
      </w:r>
    </w:p>
    <w:p w14:paraId="561E3F27" w14:textId="77777777" w:rsidR="00515D1D" w:rsidRPr="00736918" w:rsidRDefault="00515D1D" w:rsidP="00D73882">
      <w:pPr>
        <w:spacing w:after="0"/>
        <w:jc w:val="center"/>
        <w:rPr>
          <w:rFonts w:ascii="Georgia" w:eastAsia="Times New Roman" w:hAnsi="Georgia" w:cs="Times New Roman"/>
          <w:color w:val="000000"/>
          <w:sz w:val="27"/>
          <w:szCs w:val="27"/>
          <w:lang w:eastAsia="ru-RU"/>
        </w:rPr>
      </w:pPr>
      <w:r>
        <w:rPr>
          <w:rFonts w:ascii="Georgia" w:eastAsia="Times New Roman" w:hAnsi="Georgia" w:cs="Times New Roman"/>
          <w:i/>
          <w:iCs/>
          <w:color w:val="000000"/>
          <w:sz w:val="27"/>
          <w:szCs w:val="27"/>
          <w:lang w:eastAsia="ru-RU"/>
        </w:rPr>
        <w:t>Мальчики</w:t>
      </w:r>
    </w:p>
    <w:tbl>
      <w:tblPr>
        <w:tblW w:w="0" w:type="auto"/>
        <w:jc w:val="center"/>
        <w:tblBorders>
          <w:top w:val="single" w:sz="6" w:space="0" w:color="B4B4B4"/>
          <w:left w:val="single" w:sz="6" w:space="0" w:color="B4B4B4"/>
          <w:bottom w:val="single" w:sz="6" w:space="0" w:color="B4B4B4"/>
          <w:right w:val="single" w:sz="6" w:space="0" w:color="B4B4B4"/>
        </w:tblBorders>
        <w:tblCellMar>
          <w:top w:w="75" w:type="dxa"/>
          <w:left w:w="105" w:type="dxa"/>
          <w:bottom w:w="75" w:type="dxa"/>
          <w:right w:w="105" w:type="dxa"/>
        </w:tblCellMar>
        <w:tblLook w:val="04A0" w:firstRow="1" w:lastRow="0" w:firstColumn="1" w:lastColumn="0" w:noHBand="0" w:noVBand="1"/>
      </w:tblPr>
      <w:tblGrid>
        <w:gridCol w:w="1882"/>
        <w:gridCol w:w="750"/>
        <w:gridCol w:w="750"/>
        <w:gridCol w:w="870"/>
        <w:gridCol w:w="870"/>
        <w:gridCol w:w="870"/>
        <w:gridCol w:w="1466"/>
      </w:tblGrid>
      <w:tr w:rsidR="00515D1D" w:rsidRPr="00834D67" w14:paraId="34911AA3" w14:textId="77777777" w:rsidTr="00D73882">
        <w:trPr>
          <w:tblHeader/>
          <w:jc w:val="center"/>
        </w:trPr>
        <w:tc>
          <w:tcPr>
            <w:tcW w:w="0" w:type="auto"/>
            <w:tcBorders>
              <w:top w:val="single" w:sz="6" w:space="0" w:color="B4B4B4"/>
              <w:left w:val="single" w:sz="6" w:space="0" w:color="B4B4B4"/>
              <w:bottom w:val="single" w:sz="6" w:space="0" w:color="B4B4B4"/>
              <w:right w:val="single" w:sz="6" w:space="0" w:color="B4B4B4"/>
            </w:tcBorders>
            <w:vAlign w:val="center"/>
            <w:hideMark/>
          </w:tcPr>
          <w:p w14:paraId="6169A2CB" w14:textId="77777777" w:rsidR="00515D1D" w:rsidRPr="00217F4D" w:rsidRDefault="00515D1D" w:rsidP="00D73882">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Перцентили</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2C97279B" w14:textId="77777777" w:rsidR="00515D1D" w:rsidRPr="00217F4D" w:rsidRDefault="00515D1D" w:rsidP="00D73882">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8 лет</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3DD72154" w14:textId="77777777" w:rsidR="00515D1D" w:rsidRPr="00217F4D" w:rsidRDefault="00515D1D" w:rsidP="00D73882">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9 лет</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012659F4" w14:textId="77777777" w:rsidR="00515D1D" w:rsidRPr="00217F4D" w:rsidRDefault="00515D1D" w:rsidP="00D73882">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10 лет</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37558F3A" w14:textId="77777777" w:rsidR="00515D1D" w:rsidRPr="00217F4D" w:rsidRDefault="00515D1D" w:rsidP="00D73882">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11 лет</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686476A4" w14:textId="77777777" w:rsidR="00515D1D" w:rsidRPr="00217F4D" w:rsidRDefault="00515D1D" w:rsidP="00D73882">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12 лет</w:t>
            </w:r>
          </w:p>
        </w:tc>
        <w:tc>
          <w:tcPr>
            <w:tcW w:w="1466" w:type="dxa"/>
            <w:tcBorders>
              <w:top w:val="single" w:sz="6" w:space="0" w:color="B4B4B4"/>
              <w:left w:val="single" w:sz="6" w:space="0" w:color="B4B4B4"/>
              <w:bottom w:val="single" w:sz="6" w:space="0" w:color="B4B4B4"/>
              <w:right w:val="single" w:sz="6" w:space="0" w:color="B4B4B4"/>
            </w:tcBorders>
            <w:vAlign w:val="center"/>
            <w:hideMark/>
          </w:tcPr>
          <w:p w14:paraId="71285D53" w14:textId="77777777" w:rsidR="00515D1D" w:rsidRPr="00217F4D" w:rsidRDefault="00515D1D" w:rsidP="00D73882">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13 лет</w:t>
            </w:r>
          </w:p>
        </w:tc>
      </w:tr>
      <w:tr w:rsidR="00515D1D" w:rsidRPr="00834D67" w14:paraId="00203EE8" w14:textId="77777777" w:rsidTr="00D73882">
        <w:trPr>
          <w:jc w:val="center"/>
        </w:trPr>
        <w:tc>
          <w:tcPr>
            <w:tcW w:w="0" w:type="auto"/>
            <w:tcBorders>
              <w:top w:val="single" w:sz="6" w:space="0" w:color="B4B4B4"/>
              <w:left w:val="single" w:sz="6" w:space="0" w:color="B4B4B4"/>
              <w:bottom w:val="single" w:sz="6" w:space="0" w:color="B4B4B4"/>
              <w:right w:val="single" w:sz="6" w:space="0" w:color="B4B4B4"/>
            </w:tcBorders>
            <w:vAlign w:val="center"/>
            <w:hideMark/>
          </w:tcPr>
          <w:p w14:paraId="3DB79ED4" w14:textId="77777777" w:rsidR="00515D1D" w:rsidRPr="00217F4D" w:rsidRDefault="00515D1D" w:rsidP="00D73882">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it-IT" w:eastAsia="ru-RU"/>
              </w:rPr>
              <w:t>3</w:t>
            </w:r>
            <w:r>
              <w:rPr>
                <w:rFonts w:ascii="Times New Roman" w:eastAsia="Times New Roman" w:hAnsi="Times New Roman" w:cs="Times New Roman"/>
                <w:sz w:val="24"/>
                <w:szCs w:val="24"/>
                <w:lang w:eastAsia="ru-RU"/>
              </w:rPr>
              <w:t>-я перцентиль</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48550D06" w14:textId="77777777" w:rsidR="00515D1D" w:rsidRPr="00736918" w:rsidRDefault="00515D1D" w:rsidP="00D73882">
            <w:pPr>
              <w:spacing w:before="120" w:after="0" w:line="240" w:lineRule="auto"/>
              <w:jc w:val="center"/>
              <w:rPr>
                <w:rFonts w:ascii="Times New Roman" w:eastAsia="Times New Roman" w:hAnsi="Times New Roman" w:cs="Times New Roman"/>
                <w:sz w:val="24"/>
                <w:szCs w:val="24"/>
                <w:lang w:eastAsia="ru-RU"/>
              </w:rPr>
            </w:pPr>
            <w:r w:rsidRPr="00834D67">
              <w:rPr>
                <w:rFonts w:ascii="Times New Roman" w:eastAsia="Times New Roman" w:hAnsi="Times New Roman" w:cs="Times New Roman"/>
                <w:sz w:val="24"/>
                <w:szCs w:val="24"/>
                <w:lang w:val="it-IT" w:eastAsia="ru-RU"/>
              </w:rPr>
              <w:t xml:space="preserve">19 </w:t>
            </w:r>
            <w:r>
              <w:rPr>
                <w:rFonts w:ascii="Times New Roman" w:eastAsia="Times New Roman" w:hAnsi="Times New Roman" w:cs="Times New Roman"/>
                <w:sz w:val="24"/>
                <w:szCs w:val="24"/>
                <w:lang w:eastAsia="ru-RU"/>
              </w:rPr>
              <w:t>кг</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01E16923"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21 </w:t>
            </w:r>
            <w:r>
              <w:rPr>
                <w:rFonts w:ascii="Times New Roman" w:eastAsia="Times New Roman" w:hAnsi="Times New Roman" w:cs="Times New Roman"/>
                <w:sz w:val="24"/>
                <w:szCs w:val="24"/>
                <w:lang w:eastAsia="ru-RU"/>
              </w:rPr>
              <w:t>кг</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3F8B21E8"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23 </w:t>
            </w:r>
            <w:r>
              <w:rPr>
                <w:rFonts w:ascii="Times New Roman" w:eastAsia="Times New Roman" w:hAnsi="Times New Roman" w:cs="Times New Roman"/>
                <w:sz w:val="24"/>
                <w:szCs w:val="24"/>
                <w:lang w:eastAsia="ru-RU"/>
              </w:rPr>
              <w:t>кг</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57A091FB"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25 </w:t>
            </w:r>
            <w:r>
              <w:rPr>
                <w:rFonts w:ascii="Times New Roman" w:eastAsia="Times New Roman" w:hAnsi="Times New Roman" w:cs="Times New Roman"/>
                <w:sz w:val="24"/>
                <w:szCs w:val="24"/>
                <w:lang w:eastAsia="ru-RU"/>
              </w:rPr>
              <w:t>кг</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460D2CB7"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27 </w:t>
            </w:r>
            <w:r>
              <w:rPr>
                <w:rFonts w:ascii="Times New Roman" w:eastAsia="Times New Roman" w:hAnsi="Times New Roman" w:cs="Times New Roman"/>
                <w:sz w:val="24"/>
                <w:szCs w:val="24"/>
                <w:lang w:eastAsia="ru-RU"/>
              </w:rPr>
              <w:t>кг</w:t>
            </w:r>
          </w:p>
        </w:tc>
        <w:tc>
          <w:tcPr>
            <w:tcW w:w="1466" w:type="dxa"/>
            <w:tcBorders>
              <w:top w:val="single" w:sz="6" w:space="0" w:color="B4B4B4"/>
              <w:left w:val="single" w:sz="6" w:space="0" w:color="B4B4B4"/>
              <w:bottom w:val="single" w:sz="6" w:space="0" w:color="B4B4B4"/>
              <w:right w:val="single" w:sz="6" w:space="0" w:color="B4B4B4"/>
            </w:tcBorders>
            <w:vAlign w:val="center"/>
            <w:hideMark/>
          </w:tcPr>
          <w:p w14:paraId="02793CDB"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30 </w:t>
            </w:r>
            <w:r>
              <w:rPr>
                <w:rFonts w:ascii="Times New Roman" w:eastAsia="Times New Roman" w:hAnsi="Times New Roman" w:cs="Times New Roman"/>
                <w:sz w:val="24"/>
                <w:szCs w:val="24"/>
                <w:lang w:eastAsia="ru-RU"/>
              </w:rPr>
              <w:t>кг</w:t>
            </w:r>
          </w:p>
        </w:tc>
      </w:tr>
      <w:tr w:rsidR="00515D1D" w:rsidRPr="00834D67" w14:paraId="3927035B" w14:textId="77777777" w:rsidTr="00D73882">
        <w:trPr>
          <w:jc w:val="center"/>
        </w:trPr>
        <w:tc>
          <w:tcPr>
            <w:tcW w:w="0" w:type="auto"/>
            <w:tcBorders>
              <w:top w:val="single" w:sz="6" w:space="0" w:color="B4B4B4"/>
              <w:left w:val="single" w:sz="6" w:space="0" w:color="B4B4B4"/>
              <w:bottom w:val="single" w:sz="6" w:space="0" w:color="B4B4B4"/>
              <w:right w:val="single" w:sz="6" w:space="0" w:color="B4B4B4"/>
            </w:tcBorders>
            <w:vAlign w:val="center"/>
            <w:hideMark/>
          </w:tcPr>
          <w:p w14:paraId="7019F73D"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50</w:t>
            </w:r>
            <w:r>
              <w:rPr>
                <w:rFonts w:ascii="Times New Roman" w:eastAsia="Times New Roman" w:hAnsi="Times New Roman" w:cs="Times New Roman"/>
                <w:sz w:val="24"/>
                <w:szCs w:val="24"/>
                <w:lang w:eastAsia="ru-RU"/>
              </w:rPr>
              <w:t>-я перцентиль</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2F2ECF66"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25 </w:t>
            </w:r>
            <w:r>
              <w:rPr>
                <w:rFonts w:ascii="Times New Roman" w:eastAsia="Times New Roman" w:hAnsi="Times New Roman" w:cs="Times New Roman"/>
                <w:sz w:val="24"/>
                <w:szCs w:val="24"/>
                <w:lang w:eastAsia="ru-RU"/>
              </w:rPr>
              <w:t>кг</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31D74975"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28 </w:t>
            </w:r>
            <w:r>
              <w:rPr>
                <w:rFonts w:ascii="Times New Roman" w:eastAsia="Times New Roman" w:hAnsi="Times New Roman" w:cs="Times New Roman"/>
                <w:sz w:val="24"/>
                <w:szCs w:val="24"/>
                <w:lang w:eastAsia="ru-RU"/>
              </w:rPr>
              <w:t>кг</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2B29D955"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30 </w:t>
            </w:r>
            <w:r>
              <w:rPr>
                <w:rFonts w:ascii="Times New Roman" w:eastAsia="Times New Roman" w:hAnsi="Times New Roman" w:cs="Times New Roman"/>
                <w:sz w:val="24"/>
                <w:szCs w:val="24"/>
                <w:lang w:eastAsia="ru-RU"/>
              </w:rPr>
              <w:t>кг</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7F8364D2"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33 </w:t>
            </w:r>
            <w:r>
              <w:rPr>
                <w:rFonts w:ascii="Times New Roman" w:eastAsia="Times New Roman" w:hAnsi="Times New Roman" w:cs="Times New Roman"/>
                <w:sz w:val="24"/>
                <w:szCs w:val="24"/>
                <w:lang w:eastAsia="ru-RU"/>
              </w:rPr>
              <w:t>кг</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6EBFCF69"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36 </w:t>
            </w:r>
            <w:r>
              <w:rPr>
                <w:rFonts w:ascii="Times New Roman" w:eastAsia="Times New Roman" w:hAnsi="Times New Roman" w:cs="Times New Roman"/>
                <w:sz w:val="24"/>
                <w:szCs w:val="24"/>
                <w:lang w:eastAsia="ru-RU"/>
              </w:rPr>
              <w:t>кг</w:t>
            </w:r>
          </w:p>
        </w:tc>
        <w:tc>
          <w:tcPr>
            <w:tcW w:w="1466" w:type="dxa"/>
            <w:tcBorders>
              <w:top w:val="single" w:sz="6" w:space="0" w:color="B4B4B4"/>
              <w:left w:val="single" w:sz="6" w:space="0" w:color="B4B4B4"/>
              <w:bottom w:val="single" w:sz="6" w:space="0" w:color="B4B4B4"/>
              <w:right w:val="single" w:sz="6" w:space="0" w:color="B4B4B4"/>
            </w:tcBorders>
            <w:vAlign w:val="center"/>
            <w:hideMark/>
          </w:tcPr>
          <w:p w14:paraId="4F84EA8D"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40 </w:t>
            </w:r>
            <w:r>
              <w:rPr>
                <w:rFonts w:ascii="Times New Roman" w:eastAsia="Times New Roman" w:hAnsi="Times New Roman" w:cs="Times New Roman"/>
                <w:sz w:val="24"/>
                <w:szCs w:val="24"/>
                <w:lang w:eastAsia="ru-RU"/>
              </w:rPr>
              <w:t>кг</w:t>
            </w:r>
          </w:p>
        </w:tc>
      </w:tr>
      <w:tr w:rsidR="00515D1D" w:rsidRPr="00834D67" w14:paraId="2E20D281" w14:textId="77777777" w:rsidTr="00D73882">
        <w:trPr>
          <w:jc w:val="center"/>
        </w:trPr>
        <w:tc>
          <w:tcPr>
            <w:tcW w:w="0" w:type="auto"/>
            <w:tcBorders>
              <w:top w:val="single" w:sz="6" w:space="0" w:color="B4B4B4"/>
              <w:left w:val="single" w:sz="6" w:space="0" w:color="B4B4B4"/>
              <w:bottom w:val="single" w:sz="6" w:space="0" w:color="B4B4B4"/>
              <w:right w:val="single" w:sz="6" w:space="0" w:color="B4B4B4"/>
            </w:tcBorders>
            <w:vAlign w:val="center"/>
            <w:hideMark/>
          </w:tcPr>
          <w:p w14:paraId="28B8959F"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97</w:t>
            </w:r>
            <w:r>
              <w:rPr>
                <w:rFonts w:ascii="Times New Roman" w:eastAsia="Times New Roman" w:hAnsi="Times New Roman" w:cs="Times New Roman"/>
                <w:sz w:val="24"/>
                <w:szCs w:val="24"/>
                <w:lang w:eastAsia="ru-RU"/>
              </w:rPr>
              <w:t>-я перцентиль</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4C50CD40"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35 </w:t>
            </w:r>
            <w:r>
              <w:rPr>
                <w:rFonts w:ascii="Times New Roman" w:eastAsia="Times New Roman" w:hAnsi="Times New Roman" w:cs="Times New Roman"/>
                <w:sz w:val="24"/>
                <w:szCs w:val="24"/>
                <w:lang w:eastAsia="ru-RU"/>
              </w:rPr>
              <w:t>кг</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52DEFDF2"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39 </w:t>
            </w:r>
            <w:r>
              <w:rPr>
                <w:rFonts w:ascii="Times New Roman" w:eastAsia="Times New Roman" w:hAnsi="Times New Roman" w:cs="Times New Roman"/>
                <w:sz w:val="24"/>
                <w:szCs w:val="24"/>
                <w:lang w:eastAsia="ru-RU"/>
              </w:rPr>
              <w:t>кг</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4FC103C1"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43 </w:t>
            </w:r>
            <w:r>
              <w:rPr>
                <w:rFonts w:ascii="Times New Roman" w:eastAsia="Times New Roman" w:hAnsi="Times New Roman" w:cs="Times New Roman"/>
                <w:sz w:val="24"/>
                <w:szCs w:val="24"/>
                <w:lang w:eastAsia="ru-RU"/>
              </w:rPr>
              <w:t>кг</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3AB9F0F5"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48 </w:t>
            </w:r>
            <w:r>
              <w:rPr>
                <w:rFonts w:ascii="Times New Roman" w:eastAsia="Times New Roman" w:hAnsi="Times New Roman" w:cs="Times New Roman"/>
                <w:sz w:val="24"/>
                <w:szCs w:val="24"/>
                <w:lang w:eastAsia="ru-RU"/>
              </w:rPr>
              <w:t>кг</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0A5DCBC9"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52 </w:t>
            </w:r>
            <w:r>
              <w:rPr>
                <w:rFonts w:ascii="Times New Roman" w:eastAsia="Times New Roman" w:hAnsi="Times New Roman" w:cs="Times New Roman"/>
                <w:sz w:val="24"/>
                <w:szCs w:val="24"/>
                <w:lang w:eastAsia="ru-RU"/>
              </w:rPr>
              <w:t>кг</w:t>
            </w:r>
          </w:p>
        </w:tc>
        <w:tc>
          <w:tcPr>
            <w:tcW w:w="1466" w:type="dxa"/>
            <w:tcBorders>
              <w:top w:val="single" w:sz="6" w:space="0" w:color="B4B4B4"/>
              <w:left w:val="single" w:sz="6" w:space="0" w:color="B4B4B4"/>
              <w:bottom w:val="single" w:sz="6" w:space="0" w:color="B4B4B4"/>
              <w:right w:val="single" w:sz="6" w:space="0" w:color="B4B4B4"/>
            </w:tcBorders>
            <w:vAlign w:val="center"/>
            <w:hideMark/>
          </w:tcPr>
          <w:p w14:paraId="4B5F9D42"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68 </w:t>
            </w:r>
            <w:r>
              <w:rPr>
                <w:rFonts w:ascii="Times New Roman" w:eastAsia="Times New Roman" w:hAnsi="Times New Roman" w:cs="Times New Roman"/>
                <w:sz w:val="24"/>
                <w:szCs w:val="24"/>
                <w:lang w:eastAsia="ru-RU"/>
              </w:rPr>
              <w:t>кг</w:t>
            </w:r>
          </w:p>
        </w:tc>
      </w:tr>
    </w:tbl>
    <w:p w14:paraId="3C387D6C" w14:textId="77777777" w:rsidR="00515D1D" w:rsidRPr="00736918" w:rsidRDefault="00515D1D" w:rsidP="00D73882">
      <w:pPr>
        <w:spacing w:before="720" w:after="0"/>
        <w:jc w:val="center"/>
        <w:rPr>
          <w:rFonts w:ascii="Georgia" w:eastAsia="Times New Roman" w:hAnsi="Georgia" w:cs="Times New Roman"/>
          <w:color w:val="000000"/>
          <w:sz w:val="27"/>
          <w:szCs w:val="27"/>
          <w:lang w:eastAsia="ru-RU"/>
        </w:rPr>
      </w:pPr>
      <w:r>
        <w:rPr>
          <w:rFonts w:ascii="Georgia" w:eastAsia="Times New Roman" w:hAnsi="Georgia" w:cs="Times New Roman"/>
          <w:i/>
          <w:iCs/>
          <w:color w:val="000000"/>
          <w:sz w:val="27"/>
          <w:szCs w:val="27"/>
          <w:lang w:eastAsia="ru-RU"/>
        </w:rPr>
        <w:t>Девочки</w:t>
      </w:r>
    </w:p>
    <w:tbl>
      <w:tblPr>
        <w:tblW w:w="0" w:type="auto"/>
        <w:jc w:val="center"/>
        <w:tblBorders>
          <w:top w:val="single" w:sz="6" w:space="0" w:color="B4B4B4"/>
          <w:left w:val="single" w:sz="6" w:space="0" w:color="B4B4B4"/>
          <w:bottom w:val="single" w:sz="6" w:space="0" w:color="B4B4B4"/>
          <w:right w:val="single" w:sz="6" w:space="0" w:color="B4B4B4"/>
        </w:tblBorders>
        <w:tblCellMar>
          <w:top w:w="75" w:type="dxa"/>
          <w:left w:w="105" w:type="dxa"/>
          <w:bottom w:w="75" w:type="dxa"/>
          <w:right w:w="105" w:type="dxa"/>
        </w:tblCellMar>
        <w:tblLook w:val="04A0" w:firstRow="1" w:lastRow="0" w:firstColumn="1" w:lastColumn="0" w:noHBand="0" w:noVBand="1"/>
      </w:tblPr>
      <w:tblGrid>
        <w:gridCol w:w="1882"/>
        <w:gridCol w:w="750"/>
        <w:gridCol w:w="750"/>
        <w:gridCol w:w="870"/>
        <w:gridCol w:w="870"/>
        <w:gridCol w:w="870"/>
        <w:gridCol w:w="1466"/>
      </w:tblGrid>
      <w:tr w:rsidR="00515D1D" w:rsidRPr="00834D67" w14:paraId="231D84C9" w14:textId="77777777" w:rsidTr="00D73882">
        <w:trPr>
          <w:tblHeader/>
          <w:jc w:val="center"/>
        </w:trPr>
        <w:tc>
          <w:tcPr>
            <w:tcW w:w="0" w:type="auto"/>
            <w:tcBorders>
              <w:top w:val="single" w:sz="6" w:space="0" w:color="B4B4B4"/>
              <w:left w:val="single" w:sz="6" w:space="0" w:color="B4B4B4"/>
              <w:bottom w:val="single" w:sz="6" w:space="0" w:color="B4B4B4"/>
              <w:right w:val="single" w:sz="6" w:space="0" w:color="B4B4B4"/>
            </w:tcBorders>
            <w:vAlign w:val="center"/>
            <w:hideMark/>
          </w:tcPr>
          <w:p w14:paraId="5E307AEA" w14:textId="77777777" w:rsidR="00515D1D" w:rsidRPr="00217F4D" w:rsidRDefault="00515D1D" w:rsidP="00D73882">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Перцентили</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04E84551" w14:textId="77777777" w:rsidR="00515D1D" w:rsidRPr="00217F4D" w:rsidRDefault="00515D1D" w:rsidP="00D73882">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8 лет</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5DB7F3E3" w14:textId="77777777" w:rsidR="00515D1D" w:rsidRPr="00217F4D" w:rsidRDefault="00515D1D" w:rsidP="00D73882">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9 лет</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751445E5" w14:textId="77777777" w:rsidR="00515D1D" w:rsidRPr="00217F4D" w:rsidRDefault="00515D1D" w:rsidP="00D73882">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10 лет</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25CA5AC1" w14:textId="77777777" w:rsidR="00515D1D" w:rsidRPr="00217F4D" w:rsidRDefault="00515D1D" w:rsidP="00D73882">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11 лет</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5F085BA1" w14:textId="77777777" w:rsidR="00515D1D" w:rsidRPr="00217F4D" w:rsidRDefault="00515D1D" w:rsidP="00D73882">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12 лет</w:t>
            </w:r>
          </w:p>
        </w:tc>
        <w:tc>
          <w:tcPr>
            <w:tcW w:w="1466" w:type="dxa"/>
            <w:tcBorders>
              <w:top w:val="single" w:sz="6" w:space="0" w:color="B4B4B4"/>
              <w:left w:val="single" w:sz="6" w:space="0" w:color="B4B4B4"/>
              <w:bottom w:val="single" w:sz="6" w:space="0" w:color="B4B4B4"/>
              <w:right w:val="single" w:sz="6" w:space="0" w:color="B4B4B4"/>
            </w:tcBorders>
            <w:vAlign w:val="center"/>
            <w:hideMark/>
          </w:tcPr>
          <w:p w14:paraId="5EB00E32" w14:textId="77777777" w:rsidR="00515D1D" w:rsidRPr="00217F4D" w:rsidRDefault="00515D1D" w:rsidP="00D73882">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13 лет</w:t>
            </w:r>
          </w:p>
        </w:tc>
      </w:tr>
      <w:tr w:rsidR="00515D1D" w:rsidRPr="00834D67" w14:paraId="240A8D77" w14:textId="77777777" w:rsidTr="00D73882">
        <w:trPr>
          <w:jc w:val="center"/>
        </w:trPr>
        <w:tc>
          <w:tcPr>
            <w:tcW w:w="0" w:type="auto"/>
            <w:tcBorders>
              <w:top w:val="single" w:sz="6" w:space="0" w:color="B4B4B4"/>
              <w:left w:val="single" w:sz="6" w:space="0" w:color="B4B4B4"/>
              <w:bottom w:val="single" w:sz="6" w:space="0" w:color="B4B4B4"/>
              <w:right w:val="single" w:sz="6" w:space="0" w:color="B4B4B4"/>
            </w:tcBorders>
            <w:vAlign w:val="center"/>
            <w:hideMark/>
          </w:tcPr>
          <w:p w14:paraId="3E7BC6B8" w14:textId="77777777" w:rsidR="00515D1D" w:rsidRPr="00217F4D" w:rsidRDefault="00515D1D" w:rsidP="00D73882">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it-IT" w:eastAsia="ru-RU"/>
              </w:rPr>
              <w:t>3</w:t>
            </w:r>
            <w:r>
              <w:rPr>
                <w:rFonts w:ascii="Times New Roman" w:eastAsia="Times New Roman" w:hAnsi="Times New Roman" w:cs="Times New Roman"/>
                <w:sz w:val="24"/>
                <w:szCs w:val="24"/>
                <w:lang w:eastAsia="ru-RU"/>
              </w:rPr>
              <w:t>-я перцентиль</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2D83676C"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19 </w:t>
            </w:r>
            <w:r>
              <w:rPr>
                <w:rFonts w:ascii="Times New Roman" w:eastAsia="Times New Roman" w:hAnsi="Times New Roman" w:cs="Times New Roman"/>
                <w:sz w:val="24"/>
                <w:szCs w:val="24"/>
                <w:lang w:eastAsia="ru-RU"/>
              </w:rPr>
              <w:t>кг</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25236743"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21 </w:t>
            </w:r>
            <w:r>
              <w:rPr>
                <w:rFonts w:ascii="Times New Roman" w:eastAsia="Times New Roman" w:hAnsi="Times New Roman" w:cs="Times New Roman"/>
                <w:sz w:val="24"/>
                <w:szCs w:val="24"/>
                <w:lang w:eastAsia="ru-RU"/>
              </w:rPr>
              <w:t>кг</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5A3D44B0"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22 </w:t>
            </w:r>
            <w:r>
              <w:rPr>
                <w:rFonts w:ascii="Times New Roman" w:eastAsia="Times New Roman" w:hAnsi="Times New Roman" w:cs="Times New Roman"/>
                <w:sz w:val="24"/>
                <w:szCs w:val="24"/>
                <w:lang w:eastAsia="ru-RU"/>
              </w:rPr>
              <w:t>кг</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7B80FB7C"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25 </w:t>
            </w:r>
            <w:r>
              <w:rPr>
                <w:rFonts w:ascii="Times New Roman" w:eastAsia="Times New Roman" w:hAnsi="Times New Roman" w:cs="Times New Roman"/>
                <w:sz w:val="24"/>
                <w:szCs w:val="24"/>
                <w:lang w:eastAsia="ru-RU"/>
              </w:rPr>
              <w:t>кг</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1E3CC54D"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29 </w:t>
            </w:r>
            <w:r>
              <w:rPr>
                <w:rFonts w:ascii="Times New Roman" w:eastAsia="Times New Roman" w:hAnsi="Times New Roman" w:cs="Times New Roman"/>
                <w:sz w:val="24"/>
                <w:szCs w:val="24"/>
                <w:lang w:eastAsia="ru-RU"/>
              </w:rPr>
              <w:t>кг</w:t>
            </w:r>
          </w:p>
        </w:tc>
        <w:tc>
          <w:tcPr>
            <w:tcW w:w="1466" w:type="dxa"/>
            <w:tcBorders>
              <w:top w:val="single" w:sz="6" w:space="0" w:color="B4B4B4"/>
              <w:left w:val="single" w:sz="6" w:space="0" w:color="B4B4B4"/>
              <w:bottom w:val="single" w:sz="6" w:space="0" w:color="B4B4B4"/>
              <w:right w:val="single" w:sz="6" w:space="0" w:color="B4B4B4"/>
            </w:tcBorders>
            <w:vAlign w:val="center"/>
            <w:hideMark/>
          </w:tcPr>
          <w:p w14:paraId="1C69DB30"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36 </w:t>
            </w:r>
            <w:r>
              <w:rPr>
                <w:rFonts w:ascii="Times New Roman" w:eastAsia="Times New Roman" w:hAnsi="Times New Roman" w:cs="Times New Roman"/>
                <w:sz w:val="24"/>
                <w:szCs w:val="24"/>
                <w:lang w:eastAsia="ru-RU"/>
              </w:rPr>
              <w:t>кг</w:t>
            </w:r>
          </w:p>
        </w:tc>
      </w:tr>
      <w:tr w:rsidR="00515D1D" w:rsidRPr="00834D67" w14:paraId="6EC99D89" w14:textId="77777777" w:rsidTr="00D73882">
        <w:trPr>
          <w:jc w:val="center"/>
        </w:trPr>
        <w:tc>
          <w:tcPr>
            <w:tcW w:w="0" w:type="auto"/>
            <w:tcBorders>
              <w:top w:val="single" w:sz="6" w:space="0" w:color="B4B4B4"/>
              <w:left w:val="single" w:sz="6" w:space="0" w:color="B4B4B4"/>
              <w:bottom w:val="single" w:sz="6" w:space="0" w:color="B4B4B4"/>
              <w:right w:val="single" w:sz="6" w:space="0" w:color="B4B4B4"/>
            </w:tcBorders>
            <w:vAlign w:val="center"/>
            <w:hideMark/>
          </w:tcPr>
          <w:p w14:paraId="43E1DD94"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50</w:t>
            </w:r>
            <w:r>
              <w:rPr>
                <w:rFonts w:ascii="Times New Roman" w:eastAsia="Times New Roman" w:hAnsi="Times New Roman" w:cs="Times New Roman"/>
                <w:sz w:val="24"/>
                <w:szCs w:val="24"/>
                <w:lang w:eastAsia="ru-RU"/>
              </w:rPr>
              <w:t>-я перцентиль</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4AFE5E51"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25 </w:t>
            </w:r>
            <w:r>
              <w:rPr>
                <w:rFonts w:ascii="Times New Roman" w:eastAsia="Times New Roman" w:hAnsi="Times New Roman" w:cs="Times New Roman"/>
                <w:sz w:val="24"/>
                <w:szCs w:val="24"/>
                <w:lang w:eastAsia="ru-RU"/>
              </w:rPr>
              <w:t>кг</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1B752451"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27 </w:t>
            </w:r>
            <w:r>
              <w:rPr>
                <w:rFonts w:ascii="Times New Roman" w:eastAsia="Times New Roman" w:hAnsi="Times New Roman" w:cs="Times New Roman"/>
                <w:sz w:val="24"/>
                <w:szCs w:val="24"/>
                <w:lang w:eastAsia="ru-RU"/>
              </w:rPr>
              <w:t>кг</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77FEF790"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30 </w:t>
            </w:r>
            <w:r>
              <w:rPr>
                <w:rFonts w:ascii="Times New Roman" w:eastAsia="Times New Roman" w:hAnsi="Times New Roman" w:cs="Times New Roman"/>
                <w:sz w:val="24"/>
                <w:szCs w:val="24"/>
                <w:lang w:eastAsia="ru-RU"/>
              </w:rPr>
              <w:t>кг</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0B6C3BBD"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34 </w:t>
            </w:r>
            <w:r>
              <w:rPr>
                <w:rFonts w:ascii="Times New Roman" w:eastAsia="Times New Roman" w:hAnsi="Times New Roman" w:cs="Times New Roman"/>
                <w:sz w:val="24"/>
                <w:szCs w:val="24"/>
                <w:lang w:eastAsia="ru-RU"/>
              </w:rPr>
              <w:t>кг</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523C6ED7"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39 </w:t>
            </w:r>
            <w:r>
              <w:rPr>
                <w:rFonts w:ascii="Times New Roman" w:eastAsia="Times New Roman" w:hAnsi="Times New Roman" w:cs="Times New Roman"/>
                <w:sz w:val="24"/>
                <w:szCs w:val="24"/>
                <w:lang w:eastAsia="ru-RU"/>
              </w:rPr>
              <w:t>кг</w:t>
            </w:r>
          </w:p>
        </w:tc>
        <w:tc>
          <w:tcPr>
            <w:tcW w:w="1466" w:type="dxa"/>
            <w:tcBorders>
              <w:top w:val="single" w:sz="6" w:space="0" w:color="B4B4B4"/>
              <w:left w:val="single" w:sz="6" w:space="0" w:color="B4B4B4"/>
              <w:bottom w:val="single" w:sz="6" w:space="0" w:color="B4B4B4"/>
              <w:right w:val="single" w:sz="6" w:space="0" w:color="B4B4B4"/>
            </w:tcBorders>
            <w:vAlign w:val="center"/>
            <w:hideMark/>
          </w:tcPr>
          <w:p w14:paraId="73751C3F"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48 </w:t>
            </w:r>
            <w:r>
              <w:rPr>
                <w:rFonts w:ascii="Times New Roman" w:eastAsia="Times New Roman" w:hAnsi="Times New Roman" w:cs="Times New Roman"/>
                <w:sz w:val="24"/>
                <w:szCs w:val="24"/>
                <w:lang w:eastAsia="ru-RU"/>
              </w:rPr>
              <w:t>кг</w:t>
            </w:r>
          </w:p>
        </w:tc>
      </w:tr>
      <w:tr w:rsidR="00515D1D" w:rsidRPr="00834D67" w14:paraId="75B2C7C0" w14:textId="77777777" w:rsidTr="00D73882">
        <w:trPr>
          <w:jc w:val="center"/>
        </w:trPr>
        <w:tc>
          <w:tcPr>
            <w:tcW w:w="0" w:type="auto"/>
            <w:tcBorders>
              <w:top w:val="single" w:sz="6" w:space="0" w:color="B4B4B4"/>
              <w:left w:val="single" w:sz="6" w:space="0" w:color="B4B4B4"/>
              <w:bottom w:val="single" w:sz="6" w:space="0" w:color="B4B4B4"/>
              <w:right w:val="single" w:sz="6" w:space="0" w:color="B4B4B4"/>
            </w:tcBorders>
            <w:vAlign w:val="center"/>
            <w:hideMark/>
          </w:tcPr>
          <w:p w14:paraId="47AD8C53"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97</w:t>
            </w:r>
            <w:r>
              <w:rPr>
                <w:rFonts w:ascii="Times New Roman" w:eastAsia="Times New Roman" w:hAnsi="Times New Roman" w:cs="Times New Roman"/>
                <w:sz w:val="24"/>
                <w:szCs w:val="24"/>
                <w:lang w:eastAsia="ru-RU"/>
              </w:rPr>
              <w:t>-я перцентиль</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67ED3A38"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35 </w:t>
            </w:r>
            <w:r>
              <w:rPr>
                <w:rFonts w:ascii="Times New Roman" w:eastAsia="Times New Roman" w:hAnsi="Times New Roman" w:cs="Times New Roman"/>
                <w:sz w:val="24"/>
                <w:szCs w:val="24"/>
                <w:lang w:eastAsia="ru-RU"/>
              </w:rPr>
              <w:t>кг</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12DF7008"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39 </w:t>
            </w:r>
            <w:r>
              <w:rPr>
                <w:rFonts w:ascii="Times New Roman" w:eastAsia="Times New Roman" w:hAnsi="Times New Roman" w:cs="Times New Roman"/>
                <w:sz w:val="24"/>
                <w:szCs w:val="24"/>
                <w:lang w:eastAsia="ru-RU"/>
              </w:rPr>
              <w:t>кг</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20D995C9"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45 </w:t>
            </w:r>
            <w:r>
              <w:rPr>
                <w:rFonts w:ascii="Times New Roman" w:eastAsia="Times New Roman" w:hAnsi="Times New Roman" w:cs="Times New Roman"/>
                <w:sz w:val="24"/>
                <w:szCs w:val="24"/>
                <w:lang w:eastAsia="ru-RU"/>
              </w:rPr>
              <w:t>кг</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5654004F"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50 </w:t>
            </w:r>
            <w:r>
              <w:rPr>
                <w:rFonts w:ascii="Times New Roman" w:eastAsia="Times New Roman" w:hAnsi="Times New Roman" w:cs="Times New Roman"/>
                <w:sz w:val="24"/>
                <w:szCs w:val="24"/>
                <w:lang w:eastAsia="ru-RU"/>
              </w:rPr>
              <w:t>кг</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6F9CAAB1"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58 </w:t>
            </w:r>
            <w:r>
              <w:rPr>
                <w:rFonts w:ascii="Times New Roman" w:eastAsia="Times New Roman" w:hAnsi="Times New Roman" w:cs="Times New Roman"/>
                <w:sz w:val="24"/>
                <w:szCs w:val="24"/>
                <w:lang w:eastAsia="ru-RU"/>
              </w:rPr>
              <w:t>кг</w:t>
            </w:r>
          </w:p>
        </w:tc>
        <w:tc>
          <w:tcPr>
            <w:tcW w:w="1466" w:type="dxa"/>
            <w:tcBorders>
              <w:top w:val="single" w:sz="6" w:space="0" w:color="B4B4B4"/>
              <w:left w:val="single" w:sz="6" w:space="0" w:color="B4B4B4"/>
              <w:bottom w:val="single" w:sz="6" w:space="0" w:color="B4B4B4"/>
              <w:right w:val="single" w:sz="6" w:space="0" w:color="B4B4B4"/>
            </w:tcBorders>
            <w:vAlign w:val="center"/>
            <w:hideMark/>
          </w:tcPr>
          <w:p w14:paraId="684D39E4" w14:textId="77777777" w:rsidR="00515D1D" w:rsidRPr="00834D67" w:rsidRDefault="00515D1D" w:rsidP="00D73882">
            <w:pPr>
              <w:spacing w:before="120" w:after="0" w:line="240" w:lineRule="auto"/>
              <w:jc w:val="center"/>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67 </w:t>
            </w:r>
            <w:r>
              <w:rPr>
                <w:rFonts w:ascii="Times New Roman" w:eastAsia="Times New Roman" w:hAnsi="Times New Roman" w:cs="Times New Roman"/>
                <w:sz w:val="24"/>
                <w:szCs w:val="24"/>
                <w:lang w:eastAsia="ru-RU"/>
              </w:rPr>
              <w:t>кг</w:t>
            </w:r>
          </w:p>
        </w:tc>
      </w:tr>
    </w:tbl>
    <w:p w14:paraId="66A60E7A" w14:textId="77777777" w:rsidR="00515D1D" w:rsidRPr="00736918" w:rsidRDefault="00515D1D" w:rsidP="00515D1D">
      <w:pPr>
        <w:keepNext/>
        <w:spacing w:before="480" w:after="240"/>
        <w:jc w:val="center"/>
        <w:outlineLvl w:val="2"/>
        <w:rPr>
          <w:rFonts w:ascii="Georgia" w:eastAsia="Times New Roman" w:hAnsi="Georgia" w:cs="Times New Roman"/>
          <w:b/>
          <w:bCs/>
          <w:color w:val="000000"/>
          <w:sz w:val="24"/>
          <w:szCs w:val="24"/>
          <w:lang w:eastAsia="ru-RU"/>
        </w:rPr>
      </w:pPr>
      <w:r>
        <w:rPr>
          <w:rFonts w:ascii="Georgia" w:eastAsia="Times New Roman" w:hAnsi="Georgia" w:cs="Times New Roman"/>
          <w:b/>
          <w:bCs/>
          <w:color w:val="000000"/>
          <w:sz w:val="24"/>
          <w:szCs w:val="24"/>
          <w:lang w:eastAsia="ru-RU"/>
        </w:rPr>
        <w:t>РОСТ</w:t>
      </w:r>
    </w:p>
    <w:p w14:paraId="0B8656BC" w14:textId="77777777" w:rsidR="00515D1D" w:rsidRPr="00736918" w:rsidRDefault="00515D1D" w:rsidP="00D73882">
      <w:pPr>
        <w:spacing w:after="0"/>
        <w:jc w:val="center"/>
        <w:rPr>
          <w:rFonts w:ascii="Georgia" w:eastAsia="Times New Roman" w:hAnsi="Georgia" w:cs="Times New Roman"/>
          <w:color w:val="000000"/>
          <w:sz w:val="27"/>
          <w:szCs w:val="27"/>
          <w:lang w:eastAsia="ru-RU"/>
        </w:rPr>
      </w:pPr>
      <w:r>
        <w:rPr>
          <w:rFonts w:ascii="Georgia" w:eastAsia="Times New Roman" w:hAnsi="Georgia" w:cs="Times New Roman"/>
          <w:i/>
          <w:iCs/>
          <w:color w:val="000000"/>
          <w:sz w:val="27"/>
          <w:szCs w:val="27"/>
          <w:lang w:eastAsia="ru-RU"/>
        </w:rPr>
        <w:t>Мальчики</w:t>
      </w:r>
    </w:p>
    <w:tbl>
      <w:tblPr>
        <w:tblW w:w="0" w:type="auto"/>
        <w:jc w:val="center"/>
        <w:tblBorders>
          <w:top w:val="single" w:sz="6" w:space="0" w:color="B4B4B4"/>
          <w:left w:val="single" w:sz="6" w:space="0" w:color="B4B4B4"/>
          <w:bottom w:val="single" w:sz="6" w:space="0" w:color="B4B4B4"/>
          <w:right w:val="single" w:sz="6" w:space="0" w:color="B4B4B4"/>
        </w:tblBorders>
        <w:tblCellMar>
          <w:top w:w="75" w:type="dxa"/>
          <w:left w:w="105" w:type="dxa"/>
          <w:bottom w:w="75" w:type="dxa"/>
          <w:right w:w="105" w:type="dxa"/>
        </w:tblCellMar>
        <w:tblLook w:val="04A0" w:firstRow="1" w:lastRow="0" w:firstColumn="1" w:lastColumn="0" w:noHBand="0" w:noVBand="1"/>
      </w:tblPr>
      <w:tblGrid>
        <w:gridCol w:w="1882"/>
        <w:gridCol w:w="889"/>
        <w:gridCol w:w="889"/>
        <w:gridCol w:w="889"/>
        <w:gridCol w:w="889"/>
        <w:gridCol w:w="889"/>
        <w:gridCol w:w="1109"/>
      </w:tblGrid>
      <w:tr w:rsidR="00515D1D" w:rsidRPr="00834D67" w14:paraId="3E25EBB9" w14:textId="77777777" w:rsidTr="00D73882">
        <w:trPr>
          <w:tblHeader/>
          <w:jc w:val="center"/>
        </w:trPr>
        <w:tc>
          <w:tcPr>
            <w:tcW w:w="0" w:type="auto"/>
            <w:tcBorders>
              <w:top w:val="single" w:sz="6" w:space="0" w:color="B4B4B4"/>
              <w:left w:val="single" w:sz="6" w:space="0" w:color="B4B4B4"/>
              <w:bottom w:val="single" w:sz="6" w:space="0" w:color="B4B4B4"/>
              <w:right w:val="single" w:sz="6" w:space="0" w:color="B4B4B4"/>
            </w:tcBorders>
            <w:vAlign w:val="center"/>
            <w:hideMark/>
          </w:tcPr>
          <w:p w14:paraId="3BBA19CD" w14:textId="77777777" w:rsidR="00515D1D" w:rsidRPr="00217F4D" w:rsidRDefault="00515D1D" w:rsidP="00D73882">
            <w:pPr>
              <w:spacing w:before="12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Перцентили</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6D7CAD74" w14:textId="77777777" w:rsidR="00515D1D" w:rsidRPr="00217F4D" w:rsidRDefault="00515D1D" w:rsidP="00D73882">
            <w:pPr>
              <w:spacing w:before="12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8 лет</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63172F21" w14:textId="77777777" w:rsidR="00515D1D" w:rsidRPr="00217F4D" w:rsidRDefault="00515D1D" w:rsidP="00D73882">
            <w:pPr>
              <w:spacing w:before="12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9 лет</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0B77E5B9" w14:textId="77777777" w:rsidR="00515D1D" w:rsidRPr="00217F4D" w:rsidRDefault="00515D1D" w:rsidP="00D73882">
            <w:pPr>
              <w:spacing w:before="12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10 лет</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11B4B0CB" w14:textId="77777777" w:rsidR="00515D1D" w:rsidRPr="00217F4D" w:rsidRDefault="00515D1D" w:rsidP="00D73882">
            <w:pPr>
              <w:spacing w:before="12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11 лет</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5BEF1344" w14:textId="77777777" w:rsidR="00515D1D" w:rsidRPr="00217F4D" w:rsidRDefault="00515D1D" w:rsidP="00D73882">
            <w:pPr>
              <w:spacing w:before="12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12 лет</w:t>
            </w:r>
          </w:p>
        </w:tc>
        <w:tc>
          <w:tcPr>
            <w:tcW w:w="1109" w:type="dxa"/>
            <w:tcBorders>
              <w:top w:val="single" w:sz="6" w:space="0" w:color="B4B4B4"/>
              <w:left w:val="single" w:sz="6" w:space="0" w:color="B4B4B4"/>
              <w:bottom w:val="single" w:sz="6" w:space="0" w:color="B4B4B4"/>
              <w:right w:val="single" w:sz="6" w:space="0" w:color="B4B4B4"/>
            </w:tcBorders>
            <w:vAlign w:val="center"/>
            <w:hideMark/>
          </w:tcPr>
          <w:p w14:paraId="7DC30864" w14:textId="77777777" w:rsidR="00515D1D" w:rsidRPr="00217F4D" w:rsidRDefault="00515D1D" w:rsidP="00D73882">
            <w:pPr>
              <w:spacing w:before="12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13 лет</w:t>
            </w:r>
          </w:p>
        </w:tc>
      </w:tr>
      <w:tr w:rsidR="00515D1D" w:rsidRPr="00834D67" w14:paraId="55E01778" w14:textId="77777777" w:rsidTr="00D73882">
        <w:trPr>
          <w:jc w:val="center"/>
        </w:trPr>
        <w:tc>
          <w:tcPr>
            <w:tcW w:w="0" w:type="auto"/>
            <w:tcBorders>
              <w:top w:val="single" w:sz="6" w:space="0" w:color="B4B4B4"/>
              <w:left w:val="single" w:sz="6" w:space="0" w:color="B4B4B4"/>
              <w:bottom w:val="single" w:sz="6" w:space="0" w:color="B4B4B4"/>
              <w:right w:val="single" w:sz="6" w:space="0" w:color="B4B4B4"/>
            </w:tcBorders>
            <w:vAlign w:val="center"/>
            <w:hideMark/>
          </w:tcPr>
          <w:p w14:paraId="4FD0FABD" w14:textId="77777777" w:rsidR="00515D1D" w:rsidRPr="00217F4D" w:rsidRDefault="00515D1D" w:rsidP="00D73882">
            <w:pPr>
              <w:spacing w:before="12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it-IT" w:eastAsia="ru-RU"/>
              </w:rPr>
              <w:t>3</w:t>
            </w:r>
            <w:r>
              <w:rPr>
                <w:rFonts w:ascii="Times New Roman" w:eastAsia="Times New Roman" w:hAnsi="Times New Roman" w:cs="Times New Roman"/>
                <w:sz w:val="24"/>
                <w:szCs w:val="24"/>
                <w:lang w:eastAsia="ru-RU"/>
              </w:rPr>
              <w:t>-я перцентиль</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1F2FF908" w14:textId="77777777" w:rsidR="00515D1D" w:rsidRPr="00736918" w:rsidRDefault="00515D1D" w:rsidP="00D73882">
            <w:pPr>
              <w:spacing w:before="120" w:after="0" w:line="240" w:lineRule="auto"/>
              <w:rPr>
                <w:rFonts w:ascii="Times New Roman" w:eastAsia="Times New Roman" w:hAnsi="Times New Roman" w:cs="Times New Roman"/>
                <w:sz w:val="24"/>
                <w:szCs w:val="24"/>
                <w:lang w:eastAsia="ru-RU"/>
              </w:rPr>
            </w:pPr>
            <w:r w:rsidRPr="00834D67">
              <w:rPr>
                <w:rFonts w:ascii="Times New Roman" w:eastAsia="Times New Roman" w:hAnsi="Times New Roman" w:cs="Times New Roman"/>
                <w:sz w:val="24"/>
                <w:szCs w:val="24"/>
                <w:lang w:val="it-IT" w:eastAsia="ru-RU"/>
              </w:rPr>
              <w:t xml:space="preserve">114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0E716F9E" w14:textId="77777777" w:rsidR="00515D1D" w:rsidRPr="00834D67" w:rsidRDefault="00515D1D" w:rsidP="00D73882">
            <w:pPr>
              <w:spacing w:before="12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120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30D3AD5B" w14:textId="77777777" w:rsidR="00515D1D" w:rsidRPr="00834D67" w:rsidRDefault="00515D1D" w:rsidP="00D73882">
            <w:pPr>
              <w:spacing w:before="12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125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43AE554C" w14:textId="77777777" w:rsidR="00515D1D" w:rsidRPr="00834D67" w:rsidRDefault="00515D1D" w:rsidP="00D73882">
            <w:pPr>
              <w:spacing w:before="12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129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120B2B44" w14:textId="77777777" w:rsidR="00515D1D" w:rsidRPr="00834D67" w:rsidRDefault="00515D1D" w:rsidP="00D73882">
            <w:pPr>
              <w:spacing w:before="12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134 </w:t>
            </w:r>
            <w:r>
              <w:rPr>
                <w:rFonts w:ascii="Times New Roman" w:eastAsia="Times New Roman" w:hAnsi="Times New Roman" w:cs="Times New Roman"/>
                <w:sz w:val="24"/>
                <w:szCs w:val="24"/>
                <w:lang w:eastAsia="ru-RU"/>
              </w:rPr>
              <w:t>см</w:t>
            </w:r>
          </w:p>
        </w:tc>
        <w:tc>
          <w:tcPr>
            <w:tcW w:w="1109" w:type="dxa"/>
            <w:tcBorders>
              <w:top w:val="single" w:sz="6" w:space="0" w:color="B4B4B4"/>
              <w:left w:val="single" w:sz="6" w:space="0" w:color="B4B4B4"/>
              <w:bottom w:val="single" w:sz="6" w:space="0" w:color="B4B4B4"/>
              <w:right w:val="single" w:sz="6" w:space="0" w:color="B4B4B4"/>
            </w:tcBorders>
            <w:vAlign w:val="center"/>
            <w:hideMark/>
          </w:tcPr>
          <w:p w14:paraId="51877D55" w14:textId="77777777" w:rsidR="00515D1D" w:rsidRPr="00834D67" w:rsidRDefault="00515D1D" w:rsidP="00D73882">
            <w:pPr>
              <w:spacing w:before="12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140 </w:t>
            </w:r>
            <w:r>
              <w:rPr>
                <w:rFonts w:ascii="Times New Roman" w:eastAsia="Times New Roman" w:hAnsi="Times New Roman" w:cs="Times New Roman"/>
                <w:sz w:val="24"/>
                <w:szCs w:val="24"/>
                <w:lang w:eastAsia="ru-RU"/>
              </w:rPr>
              <w:t>см</w:t>
            </w:r>
          </w:p>
        </w:tc>
      </w:tr>
      <w:tr w:rsidR="00515D1D" w:rsidRPr="00834D67" w14:paraId="49AE6521" w14:textId="77777777" w:rsidTr="00D73882">
        <w:trPr>
          <w:jc w:val="center"/>
        </w:trPr>
        <w:tc>
          <w:tcPr>
            <w:tcW w:w="0" w:type="auto"/>
            <w:tcBorders>
              <w:top w:val="single" w:sz="6" w:space="0" w:color="B4B4B4"/>
              <w:left w:val="single" w:sz="6" w:space="0" w:color="B4B4B4"/>
              <w:bottom w:val="single" w:sz="6" w:space="0" w:color="B4B4B4"/>
              <w:right w:val="single" w:sz="6" w:space="0" w:color="B4B4B4"/>
            </w:tcBorders>
            <w:vAlign w:val="center"/>
            <w:hideMark/>
          </w:tcPr>
          <w:p w14:paraId="10F13E86" w14:textId="77777777" w:rsidR="00515D1D" w:rsidRPr="00834D67" w:rsidRDefault="00515D1D" w:rsidP="00D73882">
            <w:pPr>
              <w:spacing w:before="12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50</w:t>
            </w:r>
            <w:r>
              <w:rPr>
                <w:rFonts w:ascii="Times New Roman" w:eastAsia="Times New Roman" w:hAnsi="Times New Roman" w:cs="Times New Roman"/>
                <w:sz w:val="24"/>
                <w:szCs w:val="24"/>
                <w:lang w:eastAsia="ru-RU"/>
              </w:rPr>
              <w:t>-я перцентиль</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11F84BB0" w14:textId="77777777" w:rsidR="00515D1D" w:rsidRPr="00834D67" w:rsidRDefault="00515D1D" w:rsidP="00D73882">
            <w:pPr>
              <w:spacing w:before="12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125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7D7C4A78" w14:textId="77777777" w:rsidR="00515D1D" w:rsidRPr="00834D67" w:rsidRDefault="00515D1D" w:rsidP="00D73882">
            <w:pPr>
              <w:spacing w:before="12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131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2441CBE4" w14:textId="77777777" w:rsidR="00515D1D" w:rsidRPr="00834D67" w:rsidRDefault="00515D1D" w:rsidP="00D73882">
            <w:pPr>
              <w:spacing w:before="12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137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0B37ABB2" w14:textId="77777777" w:rsidR="00515D1D" w:rsidRPr="00834D67" w:rsidRDefault="00515D1D" w:rsidP="00D73882">
            <w:pPr>
              <w:spacing w:before="12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141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71C2722D" w14:textId="77777777" w:rsidR="00515D1D" w:rsidRPr="00834D67" w:rsidRDefault="00515D1D" w:rsidP="00D73882">
            <w:pPr>
              <w:spacing w:before="12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147 </w:t>
            </w:r>
            <w:r>
              <w:rPr>
                <w:rFonts w:ascii="Times New Roman" w:eastAsia="Times New Roman" w:hAnsi="Times New Roman" w:cs="Times New Roman"/>
                <w:sz w:val="24"/>
                <w:szCs w:val="24"/>
                <w:lang w:eastAsia="ru-RU"/>
              </w:rPr>
              <w:t>см</w:t>
            </w:r>
          </w:p>
        </w:tc>
        <w:tc>
          <w:tcPr>
            <w:tcW w:w="1109" w:type="dxa"/>
            <w:tcBorders>
              <w:top w:val="single" w:sz="6" w:space="0" w:color="B4B4B4"/>
              <w:left w:val="single" w:sz="6" w:space="0" w:color="B4B4B4"/>
              <w:bottom w:val="single" w:sz="6" w:space="0" w:color="B4B4B4"/>
              <w:right w:val="single" w:sz="6" w:space="0" w:color="B4B4B4"/>
            </w:tcBorders>
            <w:vAlign w:val="center"/>
            <w:hideMark/>
          </w:tcPr>
          <w:p w14:paraId="4BA3101F" w14:textId="77777777" w:rsidR="00515D1D" w:rsidRPr="00834D67" w:rsidRDefault="00515D1D" w:rsidP="00D73882">
            <w:pPr>
              <w:spacing w:before="12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152 </w:t>
            </w:r>
            <w:r>
              <w:rPr>
                <w:rFonts w:ascii="Times New Roman" w:eastAsia="Times New Roman" w:hAnsi="Times New Roman" w:cs="Times New Roman"/>
                <w:sz w:val="24"/>
                <w:szCs w:val="24"/>
                <w:lang w:eastAsia="ru-RU"/>
              </w:rPr>
              <w:t>см</w:t>
            </w:r>
          </w:p>
        </w:tc>
      </w:tr>
      <w:tr w:rsidR="00515D1D" w:rsidRPr="00834D67" w14:paraId="78225C56" w14:textId="77777777" w:rsidTr="00D73882">
        <w:trPr>
          <w:jc w:val="center"/>
        </w:trPr>
        <w:tc>
          <w:tcPr>
            <w:tcW w:w="0" w:type="auto"/>
            <w:tcBorders>
              <w:top w:val="single" w:sz="6" w:space="0" w:color="B4B4B4"/>
              <w:left w:val="single" w:sz="6" w:space="0" w:color="B4B4B4"/>
              <w:bottom w:val="single" w:sz="6" w:space="0" w:color="B4B4B4"/>
              <w:right w:val="single" w:sz="6" w:space="0" w:color="B4B4B4"/>
            </w:tcBorders>
            <w:vAlign w:val="center"/>
            <w:hideMark/>
          </w:tcPr>
          <w:p w14:paraId="426A8418" w14:textId="77777777" w:rsidR="00515D1D" w:rsidRPr="00834D67" w:rsidRDefault="00515D1D" w:rsidP="00D73882">
            <w:pPr>
              <w:spacing w:before="12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97</w:t>
            </w:r>
            <w:r>
              <w:rPr>
                <w:rFonts w:ascii="Times New Roman" w:eastAsia="Times New Roman" w:hAnsi="Times New Roman" w:cs="Times New Roman"/>
                <w:sz w:val="24"/>
                <w:szCs w:val="24"/>
                <w:lang w:eastAsia="ru-RU"/>
              </w:rPr>
              <w:t>-я перцентиль</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0B5A7625" w14:textId="77777777" w:rsidR="00515D1D" w:rsidRPr="00834D67" w:rsidRDefault="00515D1D" w:rsidP="00D73882">
            <w:pPr>
              <w:spacing w:before="12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137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287332B9" w14:textId="77777777" w:rsidR="00515D1D" w:rsidRPr="00834D67" w:rsidRDefault="00515D1D" w:rsidP="00D73882">
            <w:pPr>
              <w:spacing w:before="12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142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666DAF68" w14:textId="77777777" w:rsidR="00515D1D" w:rsidRPr="00834D67" w:rsidRDefault="00515D1D" w:rsidP="00D73882">
            <w:pPr>
              <w:spacing w:before="12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148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18EF1E92" w14:textId="77777777" w:rsidR="00515D1D" w:rsidRPr="00834D67" w:rsidRDefault="00515D1D" w:rsidP="00D73882">
            <w:pPr>
              <w:spacing w:before="12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154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28748F32" w14:textId="77777777" w:rsidR="00515D1D" w:rsidRPr="00834D67" w:rsidRDefault="00515D1D" w:rsidP="00D73882">
            <w:pPr>
              <w:spacing w:before="12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159 </w:t>
            </w:r>
            <w:r>
              <w:rPr>
                <w:rFonts w:ascii="Times New Roman" w:eastAsia="Times New Roman" w:hAnsi="Times New Roman" w:cs="Times New Roman"/>
                <w:sz w:val="24"/>
                <w:szCs w:val="24"/>
                <w:lang w:eastAsia="ru-RU"/>
              </w:rPr>
              <w:t>см</w:t>
            </w:r>
          </w:p>
        </w:tc>
        <w:tc>
          <w:tcPr>
            <w:tcW w:w="1109" w:type="dxa"/>
            <w:tcBorders>
              <w:top w:val="single" w:sz="6" w:space="0" w:color="B4B4B4"/>
              <w:left w:val="single" w:sz="6" w:space="0" w:color="B4B4B4"/>
              <w:bottom w:val="single" w:sz="6" w:space="0" w:color="B4B4B4"/>
              <w:right w:val="single" w:sz="6" w:space="0" w:color="B4B4B4"/>
            </w:tcBorders>
            <w:vAlign w:val="center"/>
            <w:hideMark/>
          </w:tcPr>
          <w:p w14:paraId="1AA647EF" w14:textId="77777777" w:rsidR="00515D1D" w:rsidRPr="00834D67" w:rsidRDefault="00515D1D" w:rsidP="00D73882">
            <w:pPr>
              <w:spacing w:before="12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164 </w:t>
            </w:r>
            <w:r>
              <w:rPr>
                <w:rFonts w:ascii="Times New Roman" w:eastAsia="Times New Roman" w:hAnsi="Times New Roman" w:cs="Times New Roman"/>
                <w:sz w:val="24"/>
                <w:szCs w:val="24"/>
                <w:lang w:eastAsia="ru-RU"/>
              </w:rPr>
              <w:t>см</w:t>
            </w:r>
          </w:p>
        </w:tc>
      </w:tr>
    </w:tbl>
    <w:p w14:paraId="593D3824" w14:textId="77777777" w:rsidR="00515D1D" w:rsidRPr="00736918" w:rsidRDefault="00515D1D" w:rsidP="00D73882">
      <w:pPr>
        <w:spacing w:before="100" w:beforeAutospacing="1" w:after="0"/>
        <w:jc w:val="center"/>
        <w:rPr>
          <w:rFonts w:ascii="Georgia" w:eastAsia="Times New Roman" w:hAnsi="Georgia" w:cs="Times New Roman"/>
          <w:color w:val="000000"/>
          <w:sz w:val="27"/>
          <w:szCs w:val="27"/>
          <w:lang w:eastAsia="ru-RU"/>
        </w:rPr>
      </w:pPr>
      <w:r>
        <w:rPr>
          <w:rFonts w:ascii="Georgia" w:eastAsia="Times New Roman" w:hAnsi="Georgia" w:cs="Times New Roman"/>
          <w:i/>
          <w:iCs/>
          <w:color w:val="000000"/>
          <w:sz w:val="27"/>
          <w:szCs w:val="27"/>
          <w:lang w:eastAsia="ru-RU"/>
        </w:rPr>
        <w:t>Девочки</w:t>
      </w:r>
    </w:p>
    <w:tbl>
      <w:tblPr>
        <w:tblW w:w="0" w:type="auto"/>
        <w:jc w:val="center"/>
        <w:tblBorders>
          <w:top w:val="single" w:sz="6" w:space="0" w:color="B4B4B4"/>
          <w:left w:val="single" w:sz="6" w:space="0" w:color="B4B4B4"/>
          <w:bottom w:val="single" w:sz="6" w:space="0" w:color="B4B4B4"/>
          <w:right w:val="single" w:sz="6" w:space="0" w:color="B4B4B4"/>
        </w:tblBorders>
        <w:tblCellMar>
          <w:top w:w="75" w:type="dxa"/>
          <w:left w:w="105" w:type="dxa"/>
          <w:bottom w:w="75" w:type="dxa"/>
          <w:right w:w="105" w:type="dxa"/>
        </w:tblCellMar>
        <w:tblLook w:val="04A0" w:firstRow="1" w:lastRow="0" w:firstColumn="1" w:lastColumn="0" w:noHBand="0" w:noVBand="1"/>
      </w:tblPr>
      <w:tblGrid>
        <w:gridCol w:w="1882"/>
        <w:gridCol w:w="889"/>
        <w:gridCol w:w="889"/>
        <w:gridCol w:w="1024"/>
        <w:gridCol w:w="889"/>
        <w:gridCol w:w="889"/>
        <w:gridCol w:w="889"/>
      </w:tblGrid>
      <w:tr w:rsidR="00515D1D" w:rsidRPr="00834D67" w14:paraId="0AB209C3" w14:textId="77777777" w:rsidTr="00D73882">
        <w:trPr>
          <w:tblHeader/>
          <w:jc w:val="center"/>
        </w:trPr>
        <w:tc>
          <w:tcPr>
            <w:tcW w:w="0" w:type="auto"/>
            <w:tcBorders>
              <w:top w:val="single" w:sz="6" w:space="0" w:color="B4B4B4"/>
              <w:left w:val="single" w:sz="6" w:space="0" w:color="B4B4B4"/>
              <w:bottom w:val="single" w:sz="6" w:space="0" w:color="B4B4B4"/>
              <w:right w:val="single" w:sz="6" w:space="0" w:color="B4B4B4"/>
            </w:tcBorders>
            <w:vAlign w:val="center"/>
            <w:hideMark/>
          </w:tcPr>
          <w:p w14:paraId="1C9FA24F" w14:textId="77777777" w:rsidR="00515D1D" w:rsidRPr="00217F4D" w:rsidRDefault="00515D1D" w:rsidP="00D73882">
            <w:pPr>
              <w:spacing w:before="12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Перцентили</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33227363" w14:textId="77777777" w:rsidR="00515D1D" w:rsidRPr="00217F4D" w:rsidRDefault="00515D1D" w:rsidP="00D73882">
            <w:pPr>
              <w:spacing w:before="12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8 лет</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4BB169C4" w14:textId="77777777" w:rsidR="00515D1D" w:rsidRPr="00217F4D" w:rsidRDefault="00515D1D" w:rsidP="00D73882">
            <w:pPr>
              <w:spacing w:before="12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9 лет</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70336502" w14:textId="77777777" w:rsidR="00515D1D" w:rsidRPr="00217F4D" w:rsidRDefault="00515D1D" w:rsidP="00D73882">
            <w:pPr>
              <w:spacing w:before="12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10 лет</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7EB6F1A3" w14:textId="77777777" w:rsidR="00515D1D" w:rsidRPr="00217F4D" w:rsidRDefault="00515D1D" w:rsidP="00D73882">
            <w:pPr>
              <w:spacing w:before="12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11 лет</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4B60FA6B" w14:textId="77777777" w:rsidR="00515D1D" w:rsidRPr="00217F4D" w:rsidRDefault="00515D1D" w:rsidP="00D73882">
            <w:pPr>
              <w:spacing w:before="12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12 лет</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6273AC9E" w14:textId="77777777" w:rsidR="00515D1D" w:rsidRPr="00217F4D" w:rsidRDefault="00515D1D" w:rsidP="00D73882">
            <w:pPr>
              <w:spacing w:before="12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13 лет</w:t>
            </w:r>
          </w:p>
        </w:tc>
      </w:tr>
      <w:tr w:rsidR="00515D1D" w:rsidRPr="00834D67" w14:paraId="13C7C818" w14:textId="77777777" w:rsidTr="00D73882">
        <w:trPr>
          <w:jc w:val="center"/>
        </w:trPr>
        <w:tc>
          <w:tcPr>
            <w:tcW w:w="0" w:type="auto"/>
            <w:tcBorders>
              <w:top w:val="single" w:sz="6" w:space="0" w:color="B4B4B4"/>
              <w:left w:val="single" w:sz="6" w:space="0" w:color="B4B4B4"/>
              <w:bottom w:val="single" w:sz="6" w:space="0" w:color="B4B4B4"/>
              <w:right w:val="single" w:sz="6" w:space="0" w:color="B4B4B4"/>
            </w:tcBorders>
            <w:vAlign w:val="center"/>
            <w:hideMark/>
          </w:tcPr>
          <w:p w14:paraId="6B2D2194" w14:textId="77777777" w:rsidR="00515D1D" w:rsidRPr="00217F4D" w:rsidRDefault="00515D1D" w:rsidP="00D73882">
            <w:pPr>
              <w:spacing w:before="12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it-IT" w:eastAsia="ru-RU"/>
              </w:rPr>
              <w:t>3</w:t>
            </w:r>
            <w:r>
              <w:rPr>
                <w:rFonts w:ascii="Times New Roman" w:eastAsia="Times New Roman" w:hAnsi="Times New Roman" w:cs="Times New Roman"/>
                <w:sz w:val="24"/>
                <w:szCs w:val="24"/>
                <w:lang w:eastAsia="ru-RU"/>
              </w:rPr>
              <w:t>-я перцентиль</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3D6E1D42" w14:textId="77777777" w:rsidR="00515D1D" w:rsidRPr="00834D67" w:rsidRDefault="00515D1D" w:rsidP="00D73882">
            <w:pPr>
              <w:spacing w:before="12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114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4465356F" w14:textId="77777777" w:rsidR="00515D1D" w:rsidRPr="00834D67" w:rsidRDefault="00515D1D" w:rsidP="00D73882">
            <w:pPr>
              <w:spacing w:before="12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120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79BFAF99" w14:textId="77777777" w:rsidR="00515D1D" w:rsidRPr="00834D67" w:rsidRDefault="00515D1D" w:rsidP="00D73882">
            <w:pPr>
              <w:spacing w:before="12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125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49C07D56" w14:textId="77777777" w:rsidR="00515D1D" w:rsidRPr="00834D67" w:rsidRDefault="00515D1D" w:rsidP="00D73882">
            <w:pPr>
              <w:spacing w:before="12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129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789536B6" w14:textId="77777777" w:rsidR="00515D1D" w:rsidRPr="00834D67" w:rsidRDefault="00515D1D" w:rsidP="00D73882">
            <w:pPr>
              <w:spacing w:before="12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134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0F60E898" w14:textId="77777777" w:rsidR="00515D1D" w:rsidRPr="00834D67" w:rsidRDefault="00515D1D" w:rsidP="00D73882">
            <w:pPr>
              <w:spacing w:before="12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140 </w:t>
            </w:r>
            <w:r>
              <w:rPr>
                <w:rFonts w:ascii="Times New Roman" w:eastAsia="Times New Roman" w:hAnsi="Times New Roman" w:cs="Times New Roman"/>
                <w:sz w:val="24"/>
                <w:szCs w:val="24"/>
                <w:lang w:eastAsia="ru-RU"/>
              </w:rPr>
              <w:t>см</w:t>
            </w:r>
          </w:p>
        </w:tc>
      </w:tr>
      <w:tr w:rsidR="00515D1D" w:rsidRPr="00834D67" w14:paraId="4B5B4AB8" w14:textId="77777777" w:rsidTr="00D73882">
        <w:trPr>
          <w:jc w:val="center"/>
        </w:trPr>
        <w:tc>
          <w:tcPr>
            <w:tcW w:w="0" w:type="auto"/>
            <w:tcBorders>
              <w:top w:val="single" w:sz="6" w:space="0" w:color="B4B4B4"/>
              <w:left w:val="single" w:sz="6" w:space="0" w:color="B4B4B4"/>
              <w:bottom w:val="single" w:sz="6" w:space="0" w:color="B4B4B4"/>
              <w:right w:val="single" w:sz="6" w:space="0" w:color="B4B4B4"/>
            </w:tcBorders>
            <w:vAlign w:val="center"/>
            <w:hideMark/>
          </w:tcPr>
          <w:p w14:paraId="7253EF06" w14:textId="77777777" w:rsidR="00515D1D" w:rsidRPr="00834D67" w:rsidRDefault="00515D1D" w:rsidP="00D73882">
            <w:pPr>
              <w:spacing w:before="12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50</w:t>
            </w:r>
            <w:r>
              <w:rPr>
                <w:rFonts w:ascii="Times New Roman" w:eastAsia="Times New Roman" w:hAnsi="Times New Roman" w:cs="Times New Roman"/>
                <w:sz w:val="24"/>
                <w:szCs w:val="24"/>
                <w:lang w:eastAsia="ru-RU"/>
              </w:rPr>
              <w:t>-я перцентиль</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19059CC3" w14:textId="77777777" w:rsidR="00515D1D" w:rsidRPr="00834D67" w:rsidRDefault="00515D1D" w:rsidP="00D73882">
            <w:pPr>
              <w:spacing w:before="12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126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075BA7C1" w14:textId="77777777" w:rsidR="00515D1D" w:rsidRPr="00834D67" w:rsidRDefault="00515D1D" w:rsidP="00D73882">
            <w:pPr>
              <w:spacing w:before="12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130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623F5274" w14:textId="77777777" w:rsidR="00515D1D" w:rsidRPr="00834D67" w:rsidRDefault="00515D1D" w:rsidP="00D73882">
            <w:pPr>
              <w:spacing w:before="12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137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324B26F3" w14:textId="77777777" w:rsidR="00515D1D" w:rsidRPr="00834D67" w:rsidRDefault="00515D1D" w:rsidP="00D73882">
            <w:pPr>
              <w:spacing w:before="12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142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082206F5" w14:textId="77777777" w:rsidR="00515D1D" w:rsidRPr="00834D67" w:rsidRDefault="00515D1D" w:rsidP="00D73882">
            <w:pPr>
              <w:spacing w:before="12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150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1C718DD8" w14:textId="77777777" w:rsidR="00515D1D" w:rsidRPr="00834D67" w:rsidRDefault="00515D1D" w:rsidP="00D73882">
            <w:pPr>
              <w:spacing w:before="12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157 </w:t>
            </w:r>
            <w:r>
              <w:rPr>
                <w:rFonts w:ascii="Times New Roman" w:eastAsia="Times New Roman" w:hAnsi="Times New Roman" w:cs="Times New Roman"/>
                <w:sz w:val="24"/>
                <w:szCs w:val="24"/>
                <w:lang w:eastAsia="ru-RU"/>
              </w:rPr>
              <w:t>см</w:t>
            </w:r>
          </w:p>
        </w:tc>
      </w:tr>
      <w:tr w:rsidR="00515D1D" w:rsidRPr="00834D67" w14:paraId="6CBC6539" w14:textId="77777777" w:rsidTr="00D73882">
        <w:trPr>
          <w:jc w:val="center"/>
        </w:trPr>
        <w:tc>
          <w:tcPr>
            <w:tcW w:w="0" w:type="auto"/>
            <w:tcBorders>
              <w:top w:val="single" w:sz="6" w:space="0" w:color="B4B4B4"/>
              <w:left w:val="single" w:sz="6" w:space="0" w:color="B4B4B4"/>
              <w:bottom w:val="single" w:sz="6" w:space="0" w:color="B4B4B4"/>
              <w:right w:val="single" w:sz="6" w:space="0" w:color="B4B4B4"/>
            </w:tcBorders>
            <w:vAlign w:val="center"/>
            <w:hideMark/>
          </w:tcPr>
          <w:p w14:paraId="084E57FA" w14:textId="77777777" w:rsidR="00515D1D" w:rsidRPr="00834D67" w:rsidRDefault="00515D1D" w:rsidP="00D73882">
            <w:pPr>
              <w:spacing w:before="12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97</w:t>
            </w:r>
            <w:r>
              <w:rPr>
                <w:rFonts w:ascii="Times New Roman" w:eastAsia="Times New Roman" w:hAnsi="Times New Roman" w:cs="Times New Roman"/>
                <w:sz w:val="24"/>
                <w:szCs w:val="24"/>
                <w:lang w:eastAsia="ru-RU"/>
              </w:rPr>
              <w:t>-я перцентиль</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4091D136" w14:textId="77777777" w:rsidR="00515D1D" w:rsidRPr="00834D67" w:rsidRDefault="00515D1D" w:rsidP="00D73882">
            <w:pPr>
              <w:spacing w:before="12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137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3513D1B8" w14:textId="77777777" w:rsidR="00515D1D" w:rsidRPr="00834D67" w:rsidRDefault="00515D1D" w:rsidP="00D73882">
            <w:pPr>
              <w:spacing w:before="12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142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54615629" w14:textId="77777777" w:rsidR="00515D1D" w:rsidRPr="00834D67" w:rsidRDefault="00515D1D" w:rsidP="00D73882">
            <w:pPr>
              <w:spacing w:before="12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&gt;148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35334653" w14:textId="77777777" w:rsidR="00515D1D" w:rsidRPr="00834D67" w:rsidRDefault="00515D1D" w:rsidP="00D73882">
            <w:pPr>
              <w:spacing w:before="12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154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0B1DB96B" w14:textId="77777777" w:rsidR="00515D1D" w:rsidRPr="00834D67" w:rsidRDefault="00515D1D" w:rsidP="00D73882">
            <w:pPr>
              <w:spacing w:before="12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162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0E5EFA7E" w14:textId="77777777" w:rsidR="00515D1D" w:rsidRPr="00834D67" w:rsidRDefault="00515D1D" w:rsidP="00D73882">
            <w:pPr>
              <w:spacing w:before="12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169 </w:t>
            </w:r>
            <w:r>
              <w:rPr>
                <w:rFonts w:ascii="Times New Roman" w:eastAsia="Times New Roman" w:hAnsi="Times New Roman" w:cs="Times New Roman"/>
                <w:sz w:val="24"/>
                <w:szCs w:val="24"/>
                <w:lang w:eastAsia="ru-RU"/>
              </w:rPr>
              <w:t>см</w:t>
            </w:r>
          </w:p>
        </w:tc>
      </w:tr>
    </w:tbl>
    <w:p w14:paraId="1284376B" w14:textId="77777777" w:rsidR="00515D1D" w:rsidRPr="00736918" w:rsidRDefault="00515D1D" w:rsidP="00515D1D">
      <w:pPr>
        <w:keepNext/>
        <w:spacing w:before="480" w:after="240"/>
        <w:jc w:val="center"/>
        <w:outlineLvl w:val="2"/>
        <w:rPr>
          <w:rFonts w:ascii="Georgia" w:eastAsia="Times New Roman" w:hAnsi="Georgia" w:cs="Times New Roman"/>
          <w:b/>
          <w:bCs/>
          <w:color w:val="000000"/>
          <w:sz w:val="24"/>
          <w:szCs w:val="24"/>
          <w:lang w:eastAsia="ru-RU"/>
        </w:rPr>
      </w:pPr>
      <w:r>
        <w:rPr>
          <w:rFonts w:ascii="Georgia" w:eastAsia="Times New Roman" w:hAnsi="Georgia" w:cs="Times New Roman"/>
          <w:b/>
          <w:bCs/>
          <w:color w:val="000000"/>
          <w:sz w:val="24"/>
          <w:szCs w:val="24"/>
          <w:lang w:eastAsia="ru-RU"/>
        </w:rPr>
        <w:t>ПИТАТЕЛЬНЫЕ ВЕЩЕСТВА</w:t>
      </w:r>
    </w:p>
    <w:p w14:paraId="754EB326" w14:textId="77777777" w:rsidR="00515D1D" w:rsidRDefault="00515D1D" w:rsidP="00515D1D">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Сейчас речь пойдет только о самых важных питательных элементах, с которыми связаны риски их дефицита или наоборот</w:t>
      </w:r>
      <w:r w:rsidR="001B180E">
        <w:rPr>
          <w:rFonts w:ascii="Georgia" w:eastAsia="Times New Roman" w:hAnsi="Georgia" w:cs="Times New Roman"/>
          <w:color w:val="000000"/>
          <w:sz w:val="27"/>
          <w:szCs w:val="27"/>
          <w:lang w:eastAsia="ru-RU"/>
        </w:rPr>
        <w:t xml:space="preserve"> переизбытка. Что касается углев</w:t>
      </w:r>
      <w:r>
        <w:rPr>
          <w:rFonts w:ascii="Georgia" w:eastAsia="Times New Roman" w:hAnsi="Georgia" w:cs="Times New Roman"/>
          <w:color w:val="000000"/>
          <w:sz w:val="27"/>
          <w:szCs w:val="27"/>
          <w:lang w:eastAsia="ru-RU"/>
        </w:rPr>
        <w:t xml:space="preserve">одов, жиров и других элементов, которые в этом параграфе не упоминаются, при сбалансированном питании и отсутствии таких расстройств, как анорексия или булимия, свойственных подросткам, </w:t>
      </w:r>
      <w:r w:rsidR="001B180E">
        <w:rPr>
          <w:rFonts w:ascii="Georgia" w:eastAsia="Times New Roman" w:hAnsi="Georgia" w:cs="Times New Roman"/>
          <w:color w:val="000000"/>
          <w:sz w:val="27"/>
          <w:szCs w:val="27"/>
          <w:lang w:eastAsia="ru-RU"/>
        </w:rPr>
        <w:t xml:space="preserve">проблем </w:t>
      </w:r>
      <w:r>
        <w:rPr>
          <w:rFonts w:ascii="Georgia" w:eastAsia="Times New Roman" w:hAnsi="Georgia" w:cs="Times New Roman"/>
          <w:color w:val="000000"/>
          <w:sz w:val="27"/>
          <w:szCs w:val="27"/>
          <w:lang w:eastAsia="ru-RU"/>
        </w:rPr>
        <w:t>с ними быть не должно.</w:t>
      </w:r>
    </w:p>
    <w:p w14:paraId="673BAA3E" w14:textId="77777777" w:rsidR="00515D1D" w:rsidRDefault="00515D1D" w:rsidP="00515D1D">
      <w:pPr>
        <w:spacing w:before="210" w:after="0"/>
        <w:ind w:firstLine="360"/>
        <w:jc w:val="both"/>
        <w:rPr>
          <w:rFonts w:ascii="Georgia" w:eastAsia="Times New Roman" w:hAnsi="Georgia" w:cs="Times New Roman"/>
          <w:b/>
          <w:bCs/>
          <w:color w:val="000000"/>
          <w:sz w:val="27"/>
          <w:szCs w:val="27"/>
          <w:lang w:eastAsia="ru-RU"/>
        </w:rPr>
      </w:pPr>
      <w:r>
        <w:rPr>
          <w:rFonts w:ascii="Georgia" w:eastAsia="Times New Roman" w:hAnsi="Georgia" w:cs="Times New Roman"/>
          <w:b/>
          <w:bCs/>
          <w:color w:val="000000"/>
          <w:sz w:val="27"/>
          <w:szCs w:val="27"/>
          <w:lang w:eastAsia="ru-RU"/>
        </w:rPr>
        <w:t>Белки</w:t>
      </w:r>
    </w:p>
    <w:p w14:paraId="76FF0D06" w14:textId="77777777" w:rsidR="00515D1D" w:rsidRDefault="00515D1D" w:rsidP="00515D1D">
      <w:pPr>
        <w:spacing w:after="0"/>
        <w:ind w:firstLine="360"/>
        <w:jc w:val="both"/>
        <w:rPr>
          <w:rFonts w:ascii="Georgia" w:eastAsia="Times New Roman" w:hAnsi="Georgia" w:cs="Times New Roman"/>
          <w:bCs/>
          <w:color w:val="000000"/>
          <w:sz w:val="27"/>
          <w:szCs w:val="27"/>
          <w:lang w:eastAsia="ru-RU"/>
        </w:rPr>
      </w:pPr>
      <w:r>
        <w:rPr>
          <w:rFonts w:ascii="Georgia" w:eastAsia="Times New Roman" w:hAnsi="Georgia" w:cs="Times New Roman"/>
          <w:bCs/>
          <w:color w:val="000000"/>
          <w:sz w:val="27"/>
          <w:szCs w:val="27"/>
          <w:lang w:eastAsia="ru-RU"/>
        </w:rPr>
        <w:t>Суточная потребность в белках в возрасте от 8-13 лет составляет примерно 0,9 г на 1 кг веса, то есть 18-30 г в день в 8 лет и 27-60 г в 13 лет в зависимости от веса ребенка.</w:t>
      </w:r>
    </w:p>
    <w:p w14:paraId="31A38CBA" w14:textId="77777777" w:rsidR="00515D1D" w:rsidRDefault="00515D1D" w:rsidP="00515D1D">
      <w:pPr>
        <w:spacing w:after="0"/>
        <w:ind w:firstLine="360"/>
        <w:jc w:val="both"/>
        <w:rPr>
          <w:rFonts w:ascii="Georgia" w:eastAsia="Times New Roman" w:hAnsi="Georgia" w:cs="Times New Roman"/>
          <w:bCs/>
          <w:color w:val="000000"/>
          <w:sz w:val="27"/>
          <w:szCs w:val="27"/>
          <w:lang w:eastAsia="ru-RU"/>
        </w:rPr>
      </w:pPr>
      <w:r>
        <w:rPr>
          <w:rFonts w:ascii="Georgia" w:eastAsia="Times New Roman" w:hAnsi="Georgia" w:cs="Times New Roman"/>
          <w:bCs/>
          <w:color w:val="000000"/>
          <w:sz w:val="27"/>
          <w:szCs w:val="27"/>
          <w:lang w:eastAsia="ru-RU"/>
        </w:rPr>
        <w:t>Белки растительного происхождения: 50-70%.</w:t>
      </w:r>
    </w:p>
    <w:p w14:paraId="6A5A84A0" w14:textId="77777777" w:rsidR="00515D1D" w:rsidRDefault="00515D1D" w:rsidP="00515D1D">
      <w:pPr>
        <w:spacing w:after="0"/>
        <w:ind w:firstLine="360"/>
        <w:jc w:val="both"/>
        <w:rPr>
          <w:rFonts w:ascii="Georgia" w:eastAsia="Times New Roman" w:hAnsi="Georgia" w:cs="Times New Roman"/>
          <w:bCs/>
          <w:color w:val="000000"/>
          <w:sz w:val="27"/>
          <w:szCs w:val="27"/>
          <w:lang w:eastAsia="ru-RU"/>
        </w:rPr>
      </w:pPr>
      <w:r>
        <w:rPr>
          <w:rFonts w:ascii="Georgia" w:eastAsia="Times New Roman" w:hAnsi="Georgia" w:cs="Times New Roman"/>
          <w:bCs/>
          <w:color w:val="000000"/>
          <w:sz w:val="27"/>
          <w:szCs w:val="27"/>
          <w:lang w:eastAsia="ru-RU"/>
        </w:rPr>
        <w:t>Белки животного происхождения: 30-50%.</w:t>
      </w:r>
    </w:p>
    <w:p w14:paraId="2D9ECBC9" w14:textId="77777777" w:rsidR="00515D1D" w:rsidRDefault="00515D1D" w:rsidP="00515D1D">
      <w:pPr>
        <w:spacing w:before="210" w:after="0"/>
        <w:ind w:firstLine="360"/>
        <w:jc w:val="both"/>
        <w:rPr>
          <w:rFonts w:ascii="Georgia" w:eastAsia="Times New Roman" w:hAnsi="Georgia" w:cs="Times New Roman"/>
          <w:b/>
          <w:bCs/>
          <w:color w:val="000000"/>
          <w:sz w:val="27"/>
          <w:szCs w:val="27"/>
          <w:lang w:eastAsia="ru-RU"/>
        </w:rPr>
      </w:pPr>
      <w:r>
        <w:rPr>
          <w:rFonts w:ascii="Georgia" w:eastAsia="Times New Roman" w:hAnsi="Georgia" w:cs="Times New Roman"/>
          <w:b/>
          <w:bCs/>
          <w:color w:val="000000"/>
          <w:sz w:val="27"/>
          <w:szCs w:val="27"/>
          <w:lang w:eastAsia="ru-RU"/>
        </w:rPr>
        <w:t>Продукты, содержащие б</w:t>
      </w:r>
      <w:r w:rsidRPr="001F5293">
        <w:rPr>
          <w:rFonts w:ascii="Georgia" w:eastAsia="Times New Roman" w:hAnsi="Georgia" w:cs="Times New Roman"/>
          <w:b/>
          <w:bCs/>
          <w:color w:val="000000"/>
          <w:sz w:val="27"/>
          <w:szCs w:val="27"/>
          <w:lang w:eastAsia="ru-RU"/>
        </w:rPr>
        <w:t>елки животного происхождения</w:t>
      </w:r>
      <w:r>
        <w:rPr>
          <w:rFonts w:ascii="Georgia" w:eastAsia="Times New Roman" w:hAnsi="Georgia" w:cs="Times New Roman"/>
          <w:b/>
          <w:bCs/>
          <w:color w:val="000000"/>
          <w:sz w:val="27"/>
          <w:szCs w:val="27"/>
          <w:lang w:eastAsia="ru-RU"/>
        </w:rPr>
        <w:t>:</w:t>
      </w:r>
    </w:p>
    <w:p w14:paraId="3FFCB9CF" w14:textId="77777777" w:rsidR="00515D1D" w:rsidRDefault="00515D1D" w:rsidP="00BE4FCA">
      <w:pPr>
        <w:pStyle w:val="ListParagraph"/>
        <w:numPr>
          <w:ilvl w:val="0"/>
          <w:numId w:val="43"/>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2-4 яйца в неделю.</w:t>
      </w:r>
    </w:p>
    <w:p w14:paraId="5D71013B" w14:textId="77777777" w:rsidR="00515D1D" w:rsidRDefault="00515D1D" w:rsidP="00BE4FCA">
      <w:pPr>
        <w:pStyle w:val="ListParagraph"/>
        <w:numPr>
          <w:ilvl w:val="0"/>
          <w:numId w:val="43"/>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Йогурт из коровьего или козьего молока, можно ежедневно.</w:t>
      </w:r>
    </w:p>
    <w:p w14:paraId="534915C4" w14:textId="77777777" w:rsidR="00515D1D" w:rsidRDefault="00515D1D" w:rsidP="00BE4FCA">
      <w:pPr>
        <w:pStyle w:val="ListParagraph"/>
        <w:numPr>
          <w:ilvl w:val="0"/>
          <w:numId w:val="43"/>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Сыры высшего качества: мягкие – 50-60 г в день, твердые – 30-40 г в день.</w:t>
      </w:r>
    </w:p>
    <w:p w14:paraId="35D4D82B" w14:textId="77777777" w:rsidR="00515D1D" w:rsidRDefault="00515D1D" w:rsidP="00515D1D">
      <w:pPr>
        <w:spacing w:before="210" w:after="0"/>
        <w:ind w:firstLine="360"/>
        <w:jc w:val="both"/>
        <w:rPr>
          <w:rFonts w:ascii="Georgia" w:eastAsia="Times New Roman" w:hAnsi="Georgia" w:cs="Times New Roman"/>
          <w:b/>
          <w:bCs/>
          <w:color w:val="000000"/>
          <w:sz w:val="27"/>
          <w:szCs w:val="27"/>
          <w:lang w:eastAsia="ru-RU"/>
        </w:rPr>
      </w:pPr>
      <w:r>
        <w:rPr>
          <w:rFonts w:ascii="Georgia" w:eastAsia="Times New Roman" w:hAnsi="Georgia" w:cs="Times New Roman"/>
          <w:b/>
          <w:bCs/>
          <w:color w:val="000000"/>
          <w:sz w:val="27"/>
          <w:szCs w:val="27"/>
          <w:lang w:eastAsia="ru-RU"/>
        </w:rPr>
        <w:t>Продукты, содержащие б</w:t>
      </w:r>
      <w:r w:rsidRPr="001F5293">
        <w:rPr>
          <w:rFonts w:ascii="Georgia" w:eastAsia="Times New Roman" w:hAnsi="Georgia" w:cs="Times New Roman"/>
          <w:b/>
          <w:bCs/>
          <w:color w:val="000000"/>
          <w:sz w:val="27"/>
          <w:szCs w:val="27"/>
          <w:lang w:eastAsia="ru-RU"/>
        </w:rPr>
        <w:t>елки растительного происхождения</w:t>
      </w:r>
      <w:r>
        <w:rPr>
          <w:rFonts w:ascii="Georgia" w:eastAsia="Times New Roman" w:hAnsi="Georgia" w:cs="Times New Roman"/>
          <w:b/>
          <w:bCs/>
          <w:color w:val="000000"/>
          <w:sz w:val="27"/>
          <w:szCs w:val="27"/>
          <w:lang w:eastAsia="ru-RU"/>
        </w:rPr>
        <w:t>:</w:t>
      </w:r>
    </w:p>
    <w:p w14:paraId="4175CCE7" w14:textId="77777777" w:rsidR="00515D1D" w:rsidRDefault="00515D1D" w:rsidP="00BE4FCA">
      <w:pPr>
        <w:pStyle w:val="ListParagraph"/>
        <w:numPr>
          <w:ilvl w:val="0"/>
          <w:numId w:val="43"/>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Бобовые: 30-50 г ежедневно вместе с крупами или злаками.</w:t>
      </w:r>
    </w:p>
    <w:p w14:paraId="5F42873E" w14:textId="77777777" w:rsidR="00515D1D" w:rsidRDefault="00515D1D" w:rsidP="00BE4FCA">
      <w:pPr>
        <w:pStyle w:val="ListParagraph"/>
        <w:numPr>
          <w:ilvl w:val="0"/>
          <w:numId w:val="43"/>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Сухофрукты: ежедневно 1-2 столовые ложки, можно в виде пюре или напитков</w:t>
      </w:r>
      <w:r>
        <w:rPr>
          <w:rFonts w:ascii="Georgia" w:eastAsia="Times New Roman" w:hAnsi="Georgia" w:cs="Times New Roman"/>
          <w:color w:val="000000"/>
          <w:sz w:val="27"/>
          <w:szCs w:val="27"/>
          <w:lang w:val="en-US" w:eastAsia="ru-RU"/>
        </w:rPr>
        <w:t>,</w:t>
      </w:r>
      <w:r>
        <w:rPr>
          <w:rFonts w:ascii="Georgia" w:eastAsia="Times New Roman" w:hAnsi="Georgia" w:cs="Times New Roman"/>
          <w:color w:val="000000"/>
          <w:sz w:val="27"/>
          <w:szCs w:val="27"/>
          <w:lang w:eastAsia="ru-RU"/>
        </w:rPr>
        <w:t xml:space="preserve"> миндаль, фундук, фисташки — столько же.</w:t>
      </w:r>
    </w:p>
    <w:p w14:paraId="164B40C0" w14:textId="77777777" w:rsidR="00515D1D" w:rsidRDefault="00515D1D" w:rsidP="00BE4FCA">
      <w:pPr>
        <w:pStyle w:val="ListParagraph"/>
        <w:numPr>
          <w:ilvl w:val="0"/>
          <w:numId w:val="43"/>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Арахис: 1 столовая ложка.</w:t>
      </w:r>
    </w:p>
    <w:p w14:paraId="5FFFB674" w14:textId="77777777" w:rsidR="00515D1D" w:rsidRPr="009B6083" w:rsidRDefault="00515D1D" w:rsidP="00BE4FCA">
      <w:pPr>
        <w:pStyle w:val="ListParagraph"/>
        <w:numPr>
          <w:ilvl w:val="0"/>
          <w:numId w:val="43"/>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Цельнозерновые продукты.</w:t>
      </w:r>
    </w:p>
    <w:p w14:paraId="70075C86" w14:textId="77777777" w:rsidR="00515D1D" w:rsidRDefault="00515D1D" w:rsidP="00515D1D">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Веганам вместо продуктов с белками животного происхождения следует ежедневно на обед и ужин употреблять бобовые </w:t>
      </w:r>
      <w:r w:rsidR="001B180E">
        <w:rPr>
          <w:rFonts w:ascii="Georgia" w:eastAsia="Times New Roman" w:hAnsi="Georgia" w:cs="Times New Roman"/>
          <w:color w:val="000000"/>
          <w:sz w:val="27"/>
          <w:szCs w:val="27"/>
          <w:lang w:eastAsia="ru-RU"/>
        </w:rPr>
        <w:t>с крупами или злаками</w:t>
      </w:r>
      <w:r>
        <w:rPr>
          <w:rFonts w:ascii="Georgia" w:eastAsia="Times New Roman" w:hAnsi="Georgia" w:cs="Times New Roman"/>
          <w:color w:val="000000"/>
          <w:sz w:val="27"/>
          <w:szCs w:val="27"/>
          <w:lang w:eastAsia="ru-RU"/>
        </w:rPr>
        <w:t xml:space="preserve">: макароны с фасолью, рис с соей (тофу, бобы </w:t>
      </w:r>
      <w:r w:rsidRPr="005843A1">
        <w:rPr>
          <w:rFonts w:ascii="Georgia" w:eastAsia="Times New Roman" w:hAnsi="Georgia" w:cs="Times New Roman"/>
          <w:color w:val="000000"/>
          <w:sz w:val="27"/>
          <w:szCs w:val="27"/>
          <w:lang w:eastAsia="ru-RU"/>
        </w:rPr>
        <w:t>адзуки</w:t>
      </w:r>
      <w:r>
        <w:rPr>
          <w:rFonts w:ascii="Georgia" w:eastAsia="Times New Roman" w:hAnsi="Georgia" w:cs="Times New Roman"/>
          <w:color w:val="000000"/>
          <w:sz w:val="27"/>
          <w:szCs w:val="27"/>
          <w:lang w:eastAsia="ru-RU"/>
        </w:rPr>
        <w:t xml:space="preserve">, </w:t>
      </w:r>
      <w:r w:rsidRPr="005843A1">
        <w:rPr>
          <w:rFonts w:ascii="Georgia" w:eastAsia="Times New Roman" w:hAnsi="Georgia" w:cs="Times New Roman"/>
          <w:color w:val="000000"/>
          <w:sz w:val="27"/>
          <w:szCs w:val="27"/>
          <w:lang w:eastAsia="ru-RU"/>
        </w:rPr>
        <w:t>ростки фасоли</w:t>
      </w:r>
      <w:r>
        <w:rPr>
          <w:rFonts w:ascii="Georgia" w:eastAsia="Times New Roman" w:hAnsi="Georgia" w:cs="Times New Roman"/>
          <w:color w:val="000000"/>
          <w:sz w:val="27"/>
          <w:szCs w:val="27"/>
          <w:lang w:eastAsia="ru-RU"/>
        </w:rPr>
        <w:t xml:space="preserve">, </w:t>
      </w:r>
      <w:r w:rsidRPr="005843A1">
        <w:rPr>
          <w:rFonts w:ascii="Georgia" w:eastAsia="Times New Roman" w:hAnsi="Georgia" w:cs="Times New Roman"/>
          <w:color w:val="000000"/>
          <w:sz w:val="27"/>
          <w:szCs w:val="27"/>
          <w:lang w:eastAsia="ru-RU"/>
        </w:rPr>
        <w:t>вегетарианский бифштекс</w:t>
      </w:r>
      <w:r>
        <w:rPr>
          <w:rFonts w:ascii="Georgia" w:eastAsia="Times New Roman" w:hAnsi="Georgia" w:cs="Times New Roman"/>
          <w:color w:val="000000"/>
          <w:sz w:val="27"/>
          <w:szCs w:val="27"/>
          <w:lang w:eastAsia="ru-RU"/>
        </w:rPr>
        <w:t xml:space="preserve"> или вегетарианский гамбургер) и т.д.</w:t>
      </w:r>
    </w:p>
    <w:p w14:paraId="65757F75" w14:textId="77777777" w:rsidR="00515D1D" w:rsidRDefault="00515D1D" w:rsidP="00515D1D">
      <w:pPr>
        <w:spacing w:before="210" w:after="0"/>
        <w:ind w:firstLine="360"/>
        <w:jc w:val="both"/>
        <w:rPr>
          <w:rFonts w:ascii="Georgia" w:eastAsia="Times New Roman" w:hAnsi="Georgia" w:cs="Times New Roman"/>
          <w:b/>
          <w:bCs/>
          <w:color w:val="000000"/>
          <w:sz w:val="27"/>
          <w:szCs w:val="27"/>
          <w:lang w:eastAsia="ru-RU"/>
        </w:rPr>
      </w:pPr>
      <w:r>
        <w:rPr>
          <w:rFonts w:ascii="Georgia" w:eastAsia="Times New Roman" w:hAnsi="Georgia" w:cs="Times New Roman"/>
          <w:b/>
          <w:bCs/>
          <w:color w:val="000000"/>
          <w:sz w:val="27"/>
          <w:szCs w:val="27"/>
          <w:lang w:eastAsia="ru-RU"/>
        </w:rPr>
        <w:t>Клетчатка</w:t>
      </w:r>
    </w:p>
    <w:p w14:paraId="67A7923A" w14:textId="77777777" w:rsidR="00515D1D" w:rsidRDefault="00515D1D" w:rsidP="00515D1D">
      <w:pPr>
        <w:spacing w:after="0"/>
        <w:ind w:firstLine="360"/>
        <w:jc w:val="both"/>
        <w:rPr>
          <w:rFonts w:ascii="Georgia" w:eastAsia="Times New Roman" w:hAnsi="Georgia" w:cs="Times New Roman"/>
          <w:bCs/>
          <w:color w:val="000000"/>
          <w:sz w:val="27"/>
          <w:szCs w:val="27"/>
          <w:lang w:eastAsia="ru-RU"/>
        </w:rPr>
      </w:pPr>
      <w:r>
        <w:rPr>
          <w:rFonts w:ascii="Georgia" w:eastAsia="Times New Roman" w:hAnsi="Georgia" w:cs="Times New Roman"/>
          <w:bCs/>
          <w:color w:val="000000"/>
          <w:sz w:val="27"/>
          <w:szCs w:val="27"/>
          <w:lang w:eastAsia="ru-RU"/>
        </w:rPr>
        <w:t>С этого возраста ребенок должен ежедневно получать достаточное количество клетчатки (15-20 г в день), она содержится в полуцельнозерновых и цельнозерновых крупах, злаках и продуктах из них (рис, кус-кус, кукуруза, ячмень, перловка, макароны), бобовых, овощах и фруктах. К примеру, необходимое количество клетчатки содержится в двух порциях фруктов или овощей и, по крайней мере, в одной порции бобовых или цельнозерновой крупы.</w:t>
      </w:r>
    </w:p>
    <w:p w14:paraId="22A1BC66" w14:textId="77777777" w:rsidR="00515D1D" w:rsidRDefault="00515D1D" w:rsidP="00515D1D">
      <w:pPr>
        <w:spacing w:before="210" w:after="0"/>
        <w:ind w:firstLine="360"/>
        <w:jc w:val="both"/>
        <w:rPr>
          <w:rFonts w:ascii="Georgia" w:eastAsia="Times New Roman" w:hAnsi="Georgia" w:cs="Times New Roman"/>
          <w:b/>
          <w:bCs/>
          <w:color w:val="000000"/>
          <w:sz w:val="27"/>
          <w:szCs w:val="27"/>
          <w:lang w:eastAsia="ru-RU"/>
        </w:rPr>
      </w:pPr>
      <w:r>
        <w:rPr>
          <w:rFonts w:ascii="Georgia" w:eastAsia="Times New Roman" w:hAnsi="Georgia" w:cs="Times New Roman"/>
          <w:b/>
          <w:bCs/>
          <w:color w:val="000000"/>
          <w:sz w:val="27"/>
          <w:szCs w:val="27"/>
          <w:lang w:eastAsia="ru-RU"/>
        </w:rPr>
        <w:t>Другие питательные вещества</w:t>
      </w:r>
    </w:p>
    <w:p w14:paraId="31C55C2A" w14:textId="77777777" w:rsidR="00515D1D" w:rsidRDefault="001B180E" w:rsidP="00515D1D">
      <w:pPr>
        <w:spacing w:after="0"/>
        <w:ind w:firstLine="360"/>
        <w:jc w:val="both"/>
        <w:rPr>
          <w:rFonts w:ascii="Georgia" w:eastAsia="Times New Roman" w:hAnsi="Georgia" w:cs="Times New Roman"/>
          <w:bCs/>
          <w:color w:val="000000"/>
          <w:sz w:val="27"/>
          <w:szCs w:val="27"/>
          <w:lang w:eastAsia="ru-RU"/>
        </w:rPr>
      </w:pPr>
      <w:r>
        <w:rPr>
          <w:rFonts w:ascii="Georgia" w:eastAsia="Times New Roman" w:hAnsi="Georgia" w:cs="Times New Roman"/>
          <w:bCs/>
          <w:color w:val="000000"/>
          <w:sz w:val="27"/>
          <w:szCs w:val="27"/>
          <w:lang w:eastAsia="ru-RU"/>
        </w:rPr>
        <w:t>Лакто-ово-вегетарианца</w:t>
      </w:r>
      <w:r w:rsidR="00515D1D">
        <w:rPr>
          <w:rFonts w:ascii="Georgia" w:eastAsia="Times New Roman" w:hAnsi="Georgia" w:cs="Times New Roman"/>
          <w:bCs/>
          <w:color w:val="000000"/>
          <w:sz w:val="27"/>
          <w:szCs w:val="27"/>
          <w:lang w:eastAsia="ru-RU"/>
        </w:rPr>
        <w:t>м стоит уделить внимание таким элементам, как:</w:t>
      </w:r>
    </w:p>
    <w:p w14:paraId="7B6D7931" w14:textId="77777777" w:rsidR="00515D1D" w:rsidRDefault="00515D1D" w:rsidP="00BE4FCA">
      <w:pPr>
        <w:pStyle w:val="ListParagraph"/>
        <w:numPr>
          <w:ilvl w:val="0"/>
          <w:numId w:val="44"/>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Ненасыщенные жирные кислоты Омега-3.</w:t>
      </w:r>
    </w:p>
    <w:p w14:paraId="31CF4703" w14:textId="77777777" w:rsidR="00515D1D" w:rsidRDefault="00515D1D" w:rsidP="00BE4FCA">
      <w:pPr>
        <w:pStyle w:val="ListParagraph"/>
        <w:numPr>
          <w:ilvl w:val="0"/>
          <w:numId w:val="44"/>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Железо</w:t>
      </w:r>
    </w:p>
    <w:p w14:paraId="77E3FB74" w14:textId="77777777" w:rsidR="00515D1D" w:rsidRDefault="00515D1D" w:rsidP="00BE4FCA">
      <w:pPr>
        <w:pStyle w:val="ListParagraph"/>
        <w:numPr>
          <w:ilvl w:val="0"/>
          <w:numId w:val="44"/>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Цинк</w:t>
      </w:r>
    </w:p>
    <w:p w14:paraId="00328848" w14:textId="77777777" w:rsidR="00515D1D" w:rsidRPr="00DC5B3A" w:rsidRDefault="00515D1D" w:rsidP="00BE4FCA">
      <w:pPr>
        <w:pStyle w:val="ListParagraph"/>
        <w:numPr>
          <w:ilvl w:val="0"/>
          <w:numId w:val="44"/>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Витамин </w:t>
      </w:r>
      <w:r>
        <w:rPr>
          <w:rFonts w:ascii="Georgia" w:eastAsia="Times New Roman" w:hAnsi="Georgia" w:cs="Times New Roman"/>
          <w:color w:val="000000"/>
          <w:sz w:val="27"/>
          <w:szCs w:val="27"/>
          <w:lang w:val="en-US" w:eastAsia="ru-RU"/>
        </w:rPr>
        <w:t>D</w:t>
      </w:r>
    </w:p>
    <w:p w14:paraId="2DA2DE71" w14:textId="77777777" w:rsidR="00515D1D" w:rsidRDefault="00515D1D" w:rsidP="00515D1D">
      <w:pPr>
        <w:spacing w:before="210" w:after="0"/>
        <w:ind w:firstLine="360"/>
        <w:jc w:val="both"/>
        <w:rPr>
          <w:rFonts w:ascii="Georgia" w:eastAsia="Times New Roman" w:hAnsi="Georgia" w:cs="Times New Roman"/>
          <w:iCs/>
          <w:color w:val="000000"/>
          <w:sz w:val="27"/>
          <w:szCs w:val="27"/>
          <w:lang w:eastAsia="ru-RU"/>
        </w:rPr>
      </w:pPr>
      <w:r>
        <w:rPr>
          <w:rFonts w:ascii="Georgia" w:eastAsia="Times New Roman" w:hAnsi="Georgia" w:cs="Times New Roman"/>
          <w:i/>
          <w:iCs/>
          <w:color w:val="000000"/>
          <w:sz w:val="27"/>
          <w:szCs w:val="27"/>
          <w:lang w:eastAsia="ru-RU"/>
        </w:rPr>
        <w:t xml:space="preserve">Веганам стоит </w:t>
      </w:r>
      <w:r w:rsidRPr="00DC5B3A">
        <w:rPr>
          <w:rFonts w:ascii="Georgia" w:eastAsia="Times New Roman" w:hAnsi="Georgia" w:cs="Times New Roman"/>
          <w:iCs/>
          <w:color w:val="000000"/>
          <w:sz w:val="27"/>
          <w:szCs w:val="27"/>
          <w:lang w:eastAsia="ru-RU"/>
        </w:rPr>
        <w:t>нельзя забывать</w:t>
      </w:r>
      <w:r>
        <w:rPr>
          <w:rFonts w:ascii="Georgia" w:eastAsia="Times New Roman" w:hAnsi="Georgia" w:cs="Times New Roman"/>
          <w:iCs/>
          <w:color w:val="000000"/>
          <w:sz w:val="27"/>
          <w:szCs w:val="27"/>
          <w:lang w:eastAsia="ru-RU"/>
        </w:rPr>
        <w:t xml:space="preserve"> о:</w:t>
      </w:r>
    </w:p>
    <w:p w14:paraId="5C3C55F0" w14:textId="77777777" w:rsidR="00515D1D" w:rsidRDefault="00515D1D" w:rsidP="00BE4FCA">
      <w:pPr>
        <w:pStyle w:val="ListParagraph"/>
        <w:numPr>
          <w:ilvl w:val="0"/>
          <w:numId w:val="45"/>
        </w:numPr>
        <w:spacing w:before="210"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Необходимости употребления биодобавок с </w:t>
      </w:r>
      <w:r w:rsidRPr="00CC3C93">
        <w:rPr>
          <w:rFonts w:ascii="Georgia" w:eastAsia="Times New Roman" w:hAnsi="Georgia" w:cs="Times New Roman"/>
          <w:b/>
          <w:color w:val="000000"/>
          <w:sz w:val="27"/>
          <w:szCs w:val="27"/>
          <w:lang w:eastAsia="ru-RU"/>
        </w:rPr>
        <w:t xml:space="preserve">витамином </w:t>
      </w:r>
      <w:r w:rsidRPr="00CC3C93">
        <w:rPr>
          <w:rFonts w:ascii="Georgia" w:eastAsia="Times New Roman" w:hAnsi="Georgia" w:cs="Times New Roman"/>
          <w:b/>
          <w:color w:val="000000"/>
          <w:sz w:val="27"/>
          <w:szCs w:val="27"/>
          <w:lang w:val="en-US" w:eastAsia="ru-RU"/>
        </w:rPr>
        <w:t>B12</w:t>
      </w:r>
      <w:r>
        <w:rPr>
          <w:rFonts w:ascii="Georgia" w:eastAsia="Times New Roman" w:hAnsi="Georgia" w:cs="Times New Roman"/>
          <w:color w:val="000000"/>
          <w:sz w:val="27"/>
          <w:szCs w:val="27"/>
          <w:lang w:val="en-US" w:eastAsia="ru-RU"/>
        </w:rPr>
        <w:t xml:space="preserve"> </w:t>
      </w:r>
      <w:r>
        <w:rPr>
          <w:rFonts w:ascii="Georgia" w:eastAsia="Times New Roman" w:hAnsi="Georgia" w:cs="Times New Roman"/>
          <w:color w:val="000000"/>
          <w:sz w:val="27"/>
          <w:szCs w:val="27"/>
          <w:lang w:eastAsia="ru-RU"/>
        </w:rPr>
        <w:t>или обогащенной им пищи растительного происхождения.</w:t>
      </w:r>
    </w:p>
    <w:p w14:paraId="11B9CBF4" w14:textId="77777777" w:rsidR="00515D1D" w:rsidRDefault="00515D1D" w:rsidP="00BE4FCA">
      <w:pPr>
        <w:pStyle w:val="ListParagraph"/>
        <w:numPr>
          <w:ilvl w:val="0"/>
          <w:numId w:val="45"/>
        </w:numPr>
        <w:spacing w:before="210"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Важности ненасыщенных </w:t>
      </w:r>
      <w:r w:rsidRPr="00CC3C93">
        <w:rPr>
          <w:rFonts w:ascii="Georgia" w:eastAsia="Times New Roman" w:hAnsi="Georgia" w:cs="Times New Roman"/>
          <w:b/>
          <w:color w:val="000000"/>
          <w:sz w:val="27"/>
          <w:szCs w:val="27"/>
          <w:lang w:eastAsia="ru-RU"/>
        </w:rPr>
        <w:t>жирных кислот длинной цепи Омега-3</w:t>
      </w:r>
      <w:r>
        <w:rPr>
          <w:rFonts w:ascii="Georgia" w:eastAsia="Times New Roman" w:hAnsi="Georgia" w:cs="Times New Roman"/>
          <w:color w:val="000000"/>
          <w:sz w:val="27"/>
          <w:szCs w:val="27"/>
          <w:lang w:eastAsia="ru-RU"/>
        </w:rPr>
        <w:t>, которые в чистом виде содержатся в водорослях, в меньшем количестве в льняном масле, черной смородине и масленичных семенах.</w:t>
      </w:r>
    </w:p>
    <w:p w14:paraId="1FD21B78" w14:textId="77777777" w:rsidR="00515D1D" w:rsidRDefault="00515D1D" w:rsidP="00BE4FCA">
      <w:pPr>
        <w:pStyle w:val="ListParagraph"/>
        <w:numPr>
          <w:ilvl w:val="0"/>
          <w:numId w:val="45"/>
        </w:numPr>
        <w:spacing w:before="210" w:after="0"/>
        <w:jc w:val="both"/>
        <w:rPr>
          <w:rFonts w:ascii="Georgia" w:eastAsia="Times New Roman" w:hAnsi="Georgia" w:cs="Times New Roman"/>
          <w:color w:val="000000"/>
          <w:sz w:val="27"/>
          <w:szCs w:val="27"/>
          <w:lang w:eastAsia="ru-RU"/>
        </w:rPr>
      </w:pPr>
      <w:r w:rsidRPr="00CC3C93">
        <w:rPr>
          <w:rFonts w:ascii="Georgia" w:eastAsia="Times New Roman" w:hAnsi="Georgia" w:cs="Times New Roman"/>
          <w:b/>
          <w:color w:val="000000"/>
          <w:sz w:val="27"/>
          <w:szCs w:val="27"/>
          <w:lang w:eastAsia="ru-RU"/>
        </w:rPr>
        <w:t>Необходимости бывать на солнечном свете</w:t>
      </w:r>
      <w:r>
        <w:rPr>
          <w:rFonts w:ascii="Georgia" w:eastAsia="Times New Roman" w:hAnsi="Georgia" w:cs="Times New Roman"/>
          <w:color w:val="000000"/>
          <w:sz w:val="27"/>
          <w:szCs w:val="27"/>
          <w:lang w:eastAsia="ru-RU"/>
        </w:rPr>
        <w:t xml:space="preserve"> или употребления биодобавок с </w:t>
      </w:r>
      <w:r w:rsidRPr="00CC3C93">
        <w:rPr>
          <w:rFonts w:ascii="Georgia" w:eastAsia="Times New Roman" w:hAnsi="Georgia" w:cs="Times New Roman"/>
          <w:b/>
          <w:color w:val="000000"/>
          <w:sz w:val="27"/>
          <w:szCs w:val="27"/>
          <w:lang w:eastAsia="ru-RU"/>
        </w:rPr>
        <w:t xml:space="preserve">витамином </w:t>
      </w:r>
      <w:r w:rsidRPr="00CC3C93">
        <w:rPr>
          <w:rFonts w:ascii="Georgia" w:eastAsia="Times New Roman" w:hAnsi="Georgia" w:cs="Times New Roman"/>
          <w:b/>
          <w:color w:val="000000"/>
          <w:sz w:val="27"/>
          <w:szCs w:val="27"/>
          <w:lang w:val="en-US" w:eastAsia="ru-RU"/>
        </w:rPr>
        <w:t>D</w:t>
      </w:r>
      <w:r>
        <w:rPr>
          <w:rFonts w:ascii="Georgia" w:eastAsia="Times New Roman" w:hAnsi="Georgia" w:cs="Times New Roman"/>
          <w:color w:val="000000"/>
          <w:sz w:val="27"/>
          <w:szCs w:val="27"/>
          <w:lang w:val="en-US" w:eastAsia="ru-RU"/>
        </w:rPr>
        <w:t xml:space="preserve">, </w:t>
      </w:r>
      <w:r w:rsidRPr="00DC5B3A">
        <w:rPr>
          <w:rFonts w:ascii="Georgia" w:eastAsia="Times New Roman" w:hAnsi="Georgia" w:cs="Times New Roman"/>
          <w:color w:val="000000"/>
          <w:sz w:val="27"/>
          <w:szCs w:val="27"/>
          <w:lang w:eastAsia="ru-RU"/>
        </w:rPr>
        <w:t>который способствует усвоению кальция</w:t>
      </w:r>
      <w:r>
        <w:rPr>
          <w:rFonts w:ascii="Georgia" w:eastAsia="Times New Roman" w:hAnsi="Georgia" w:cs="Times New Roman"/>
          <w:color w:val="000000"/>
          <w:sz w:val="27"/>
          <w:szCs w:val="27"/>
          <w:lang w:eastAsia="ru-RU"/>
        </w:rPr>
        <w:t>.</w:t>
      </w:r>
    </w:p>
    <w:p w14:paraId="5A749D8A" w14:textId="77777777" w:rsidR="00515D1D" w:rsidRDefault="001B180E" w:rsidP="00BE4FCA">
      <w:pPr>
        <w:pStyle w:val="ListParagraph"/>
        <w:numPr>
          <w:ilvl w:val="0"/>
          <w:numId w:val="45"/>
        </w:numPr>
        <w:spacing w:before="210"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Важности употребления</w:t>
      </w:r>
      <w:r w:rsidR="00515D1D">
        <w:rPr>
          <w:rFonts w:ascii="Georgia" w:eastAsia="Times New Roman" w:hAnsi="Georgia" w:cs="Times New Roman"/>
          <w:color w:val="000000"/>
          <w:sz w:val="27"/>
          <w:szCs w:val="27"/>
          <w:lang w:eastAsia="ru-RU"/>
        </w:rPr>
        <w:t xml:space="preserve"> продуктов</w:t>
      </w:r>
      <w:r>
        <w:rPr>
          <w:rFonts w:ascii="Georgia" w:eastAsia="Times New Roman" w:hAnsi="Georgia" w:cs="Times New Roman"/>
          <w:color w:val="000000"/>
          <w:sz w:val="27"/>
          <w:szCs w:val="27"/>
          <w:lang w:eastAsia="ru-RU"/>
        </w:rPr>
        <w:t>-источников</w:t>
      </w:r>
      <w:r w:rsidR="00515D1D">
        <w:rPr>
          <w:rFonts w:ascii="Georgia" w:eastAsia="Times New Roman" w:hAnsi="Georgia" w:cs="Times New Roman"/>
          <w:color w:val="000000"/>
          <w:sz w:val="27"/>
          <w:szCs w:val="27"/>
          <w:lang w:eastAsia="ru-RU"/>
        </w:rPr>
        <w:t xml:space="preserve"> железа (</w:t>
      </w:r>
      <w:r w:rsidR="00515D1D" w:rsidRPr="00CC3C93">
        <w:rPr>
          <w:rFonts w:ascii="Georgia" w:eastAsia="Times New Roman" w:hAnsi="Georgia" w:cs="Times New Roman"/>
          <w:i/>
          <w:color w:val="000000"/>
          <w:sz w:val="27"/>
          <w:szCs w:val="27"/>
          <w:lang w:eastAsia="ru-RU"/>
        </w:rPr>
        <w:t>см</w:t>
      </w:r>
      <w:r w:rsidR="00515D1D">
        <w:rPr>
          <w:rFonts w:ascii="Georgia" w:eastAsia="Times New Roman" w:hAnsi="Georgia" w:cs="Times New Roman"/>
          <w:i/>
          <w:color w:val="000000"/>
          <w:sz w:val="27"/>
          <w:szCs w:val="27"/>
          <w:lang w:eastAsia="ru-RU"/>
        </w:rPr>
        <w:t>.</w:t>
      </w:r>
      <w:r w:rsidR="00515D1D" w:rsidRPr="00CC3C93">
        <w:rPr>
          <w:rFonts w:ascii="Georgia" w:eastAsia="Times New Roman" w:hAnsi="Georgia" w:cs="Times New Roman"/>
          <w:i/>
          <w:color w:val="000000"/>
          <w:sz w:val="27"/>
          <w:szCs w:val="27"/>
          <w:lang w:eastAsia="ru-RU"/>
        </w:rPr>
        <w:t xml:space="preserve"> таблицу 3</w:t>
      </w:r>
      <w:r w:rsidR="00515D1D">
        <w:rPr>
          <w:rFonts w:ascii="Georgia" w:eastAsia="Times New Roman" w:hAnsi="Georgia" w:cs="Times New Roman"/>
          <w:color w:val="000000"/>
          <w:sz w:val="27"/>
          <w:szCs w:val="27"/>
          <w:lang w:eastAsia="ru-RU"/>
        </w:rPr>
        <w:t>), вместе с продуктами</w:t>
      </w:r>
      <w:r>
        <w:rPr>
          <w:rFonts w:ascii="Georgia" w:eastAsia="Times New Roman" w:hAnsi="Georgia" w:cs="Times New Roman"/>
          <w:color w:val="000000"/>
          <w:sz w:val="27"/>
          <w:szCs w:val="27"/>
          <w:lang w:eastAsia="ru-RU"/>
        </w:rPr>
        <w:t>-источниками</w:t>
      </w:r>
      <w:r w:rsidR="00515D1D">
        <w:rPr>
          <w:rFonts w:ascii="Georgia" w:eastAsia="Times New Roman" w:hAnsi="Georgia" w:cs="Times New Roman"/>
          <w:color w:val="000000"/>
          <w:sz w:val="27"/>
          <w:szCs w:val="27"/>
          <w:lang w:eastAsia="ru-RU"/>
        </w:rPr>
        <w:t xml:space="preserve"> витамин</w:t>
      </w:r>
      <w:r>
        <w:rPr>
          <w:rFonts w:ascii="Georgia" w:eastAsia="Times New Roman" w:hAnsi="Georgia" w:cs="Times New Roman"/>
          <w:color w:val="000000"/>
          <w:sz w:val="27"/>
          <w:szCs w:val="27"/>
          <w:lang w:eastAsia="ru-RU"/>
        </w:rPr>
        <w:t>а</w:t>
      </w:r>
      <w:r w:rsidR="00515D1D">
        <w:rPr>
          <w:rFonts w:ascii="Georgia" w:eastAsia="Times New Roman" w:hAnsi="Georgia" w:cs="Times New Roman"/>
          <w:color w:val="000000"/>
          <w:sz w:val="27"/>
          <w:szCs w:val="27"/>
          <w:lang w:eastAsia="ru-RU"/>
        </w:rPr>
        <w:t xml:space="preserve"> </w:t>
      </w:r>
      <w:r w:rsidR="00515D1D">
        <w:rPr>
          <w:rFonts w:ascii="Georgia" w:eastAsia="Times New Roman" w:hAnsi="Georgia" w:cs="Times New Roman"/>
          <w:color w:val="000000"/>
          <w:sz w:val="27"/>
          <w:szCs w:val="27"/>
          <w:lang w:val="en-US" w:eastAsia="ru-RU"/>
        </w:rPr>
        <w:t>C</w:t>
      </w:r>
      <w:r w:rsidR="00515D1D">
        <w:rPr>
          <w:rFonts w:ascii="Georgia" w:eastAsia="Times New Roman" w:hAnsi="Georgia" w:cs="Times New Roman"/>
          <w:color w:val="000000"/>
          <w:sz w:val="27"/>
          <w:szCs w:val="27"/>
          <w:lang w:eastAsia="ru-RU"/>
        </w:rPr>
        <w:t xml:space="preserve">; особенно это касается девочек 9-10-и лет, у которых </w:t>
      </w:r>
      <w:r w:rsidR="00515D1D" w:rsidRPr="00CC3C93">
        <w:rPr>
          <w:rFonts w:ascii="Georgia" w:eastAsia="Times New Roman" w:hAnsi="Georgia" w:cs="Times New Roman"/>
          <w:color w:val="000000"/>
          <w:sz w:val="27"/>
          <w:szCs w:val="27"/>
          <w:lang w:eastAsia="ru-RU"/>
        </w:rPr>
        <w:t xml:space="preserve">начинаются </w:t>
      </w:r>
      <w:r w:rsidR="0098626F">
        <w:rPr>
          <w:rFonts w:ascii="Georgia" w:eastAsia="Times New Roman" w:hAnsi="Georgia" w:cs="Times New Roman"/>
          <w:color w:val="000000"/>
          <w:sz w:val="27"/>
          <w:szCs w:val="27"/>
          <w:lang w:eastAsia="ru-RU"/>
        </w:rPr>
        <w:t>менструации</w:t>
      </w:r>
      <w:r w:rsidR="00515D1D">
        <w:rPr>
          <w:rFonts w:ascii="Georgia" w:eastAsia="Times New Roman" w:hAnsi="Georgia" w:cs="Times New Roman"/>
          <w:color w:val="000000"/>
          <w:sz w:val="27"/>
          <w:szCs w:val="27"/>
          <w:lang w:eastAsia="ru-RU"/>
        </w:rPr>
        <w:t>.</w:t>
      </w:r>
    </w:p>
    <w:p w14:paraId="46CC93E5" w14:textId="77777777" w:rsidR="00515D1D" w:rsidRPr="00CC3C93" w:rsidRDefault="00515D1D" w:rsidP="00515D1D">
      <w:pPr>
        <w:keepNext/>
        <w:spacing w:before="480" w:after="240"/>
        <w:jc w:val="center"/>
        <w:outlineLvl w:val="2"/>
        <w:rPr>
          <w:rFonts w:ascii="Georgia" w:eastAsia="Times New Roman" w:hAnsi="Georgia" w:cs="Times New Roman"/>
          <w:b/>
          <w:bCs/>
          <w:color w:val="000000"/>
          <w:sz w:val="24"/>
          <w:szCs w:val="24"/>
          <w:lang w:eastAsia="ru-RU"/>
        </w:rPr>
      </w:pPr>
      <w:r>
        <w:rPr>
          <w:rFonts w:ascii="Georgia" w:eastAsia="Times New Roman" w:hAnsi="Georgia" w:cs="Times New Roman"/>
          <w:b/>
          <w:bCs/>
          <w:color w:val="000000"/>
          <w:sz w:val="24"/>
          <w:szCs w:val="24"/>
          <w:lang w:eastAsia="ru-RU"/>
        </w:rPr>
        <w:t>МЕНЮ</w:t>
      </w:r>
    </w:p>
    <w:p w14:paraId="31528D16" w14:textId="77777777" w:rsidR="00515D1D" w:rsidRDefault="00515D1D" w:rsidP="00515D1D">
      <w:pPr>
        <w:spacing w:before="210" w:after="0"/>
        <w:ind w:left="-10" w:firstLine="370"/>
        <w:jc w:val="both"/>
        <w:rPr>
          <w:rFonts w:ascii="Georgia" w:eastAsia="Times New Roman" w:hAnsi="Georgia" w:cs="Times New Roman"/>
          <w:b/>
          <w:color w:val="000000"/>
          <w:sz w:val="27"/>
          <w:szCs w:val="27"/>
          <w:lang w:eastAsia="ru-RU"/>
        </w:rPr>
      </w:pPr>
      <w:r>
        <w:rPr>
          <w:rFonts w:ascii="Georgia" w:eastAsia="Times New Roman" w:hAnsi="Georgia" w:cs="Times New Roman"/>
          <w:b/>
          <w:color w:val="000000"/>
          <w:sz w:val="27"/>
          <w:szCs w:val="27"/>
          <w:lang w:eastAsia="ru-RU"/>
        </w:rPr>
        <w:t>Материнское молоко или молочная смесь перестают быть важнейшим продуктом для роста ребенка. Молочные продукты (животного и растительного происхождения) могут употребляться лишь для разнообразия или в качестве поощрения; важно, чтобы отныне так было всегда, так как молоко теряет свою физиологическую значимость.</w:t>
      </w:r>
    </w:p>
    <w:p w14:paraId="46FB571D" w14:textId="77777777" w:rsidR="00515D1D" w:rsidRDefault="00515D1D" w:rsidP="00515D1D">
      <w:pPr>
        <w:spacing w:after="0"/>
        <w:ind w:left="-10" w:firstLine="37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Основной пищей ребенка становятся злаки с бобовыми или продуктами животного происхождения, такими как сыр, яйца или йогурт.</w:t>
      </w:r>
    </w:p>
    <w:p w14:paraId="3349D05F" w14:textId="77777777" w:rsidR="00515D1D" w:rsidRDefault="00515D1D" w:rsidP="00515D1D">
      <w:pPr>
        <w:spacing w:after="0"/>
        <w:ind w:left="-10" w:firstLine="37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Для предупреждения ожирения и нарушения работы кишечника полезна клетчатка; она содержится в цельнозерновых крупах и злаках, а также в овощах.</w:t>
      </w:r>
    </w:p>
    <w:p w14:paraId="31CBA860" w14:textId="77777777" w:rsidR="00515D1D" w:rsidRDefault="00515D1D" w:rsidP="00515D1D">
      <w:pPr>
        <w:spacing w:after="0"/>
        <w:ind w:left="-10" w:firstLine="37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Растительные жиры остаются важнейшим питательным элементом, их необходимо употреблять с каждым приемом пищи.</w:t>
      </w:r>
    </w:p>
    <w:p w14:paraId="6D0738DF" w14:textId="77777777" w:rsidR="00515D1D" w:rsidRDefault="00515D1D" w:rsidP="00515D1D">
      <w:pPr>
        <w:spacing w:after="0"/>
        <w:ind w:left="-10" w:firstLine="37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Примерное меню на день для детей в возрасте от 8-13 лет:</w:t>
      </w:r>
    </w:p>
    <w:p w14:paraId="491DC696" w14:textId="77777777" w:rsidR="00515D1D" w:rsidRPr="002E0E47" w:rsidRDefault="00515D1D" w:rsidP="00515D1D">
      <w:pPr>
        <w:spacing w:before="100" w:beforeAutospacing="1" w:after="0"/>
        <w:ind w:left="-10" w:firstLine="370"/>
        <w:jc w:val="both"/>
        <w:rPr>
          <w:rFonts w:ascii="Georgia" w:eastAsia="Times New Roman" w:hAnsi="Georgia" w:cs="Times New Roman"/>
          <w:b/>
          <w:color w:val="000000"/>
          <w:sz w:val="27"/>
          <w:szCs w:val="27"/>
          <w:lang w:eastAsia="ru-RU"/>
        </w:rPr>
      </w:pPr>
      <w:r w:rsidRPr="002E0E47">
        <w:rPr>
          <w:rFonts w:ascii="Georgia" w:eastAsia="Times New Roman" w:hAnsi="Georgia" w:cs="Times New Roman"/>
          <w:b/>
          <w:color w:val="000000"/>
          <w:sz w:val="27"/>
          <w:szCs w:val="27"/>
          <w:lang w:eastAsia="ru-RU"/>
        </w:rPr>
        <w:t>Завтрак</w:t>
      </w:r>
    </w:p>
    <w:p w14:paraId="165840D6" w14:textId="77777777" w:rsidR="00515D1D" w:rsidRDefault="00515D1D" w:rsidP="00515D1D">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Должен быть сытным и разнообразным, сочетать как соленый, так и сладкий вкусы.</w:t>
      </w:r>
    </w:p>
    <w:p w14:paraId="52BC0B23" w14:textId="77777777" w:rsidR="00515D1D" w:rsidRDefault="00515D1D" w:rsidP="00BE4FCA">
      <w:pPr>
        <w:pStyle w:val="ListParagraph"/>
        <w:numPr>
          <w:ilvl w:val="0"/>
          <w:numId w:val="42"/>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Фрукты: свежие, в виде коктейля или повидла.</w:t>
      </w:r>
    </w:p>
    <w:p w14:paraId="13041CCD" w14:textId="77777777" w:rsidR="00515D1D" w:rsidRDefault="00515D1D" w:rsidP="00BE4FCA">
      <w:pPr>
        <w:pStyle w:val="ListParagraph"/>
        <w:numPr>
          <w:ilvl w:val="0"/>
          <w:numId w:val="42"/>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«Молоко» миндальное, овсяное, рисовое, соевое.</w:t>
      </w:r>
    </w:p>
    <w:p w14:paraId="1FD1AB35" w14:textId="77777777" w:rsidR="00515D1D" w:rsidRDefault="00515D1D" w:rsidP="00BE4FCA">
      <w:pPr>
        <w:pStyle w:val="ListParagraph"/>
        <w:numPr>
          <w:ilvl w:val="0"/>
          <w:numId w:val="42"/>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Сухофрукты: мюсли, миндаль или фундук.</w:t>
      </w:r>
    </w:p>
    <w:p w14:paraId="49A1D5B6" w14:textId="77777777" w:rsidR="00515D1D" w:rsidRDefault="00515D1D" w:rsidP="00BE4FCA">
      <w:pPr>
        <w:pStyle w:val="ListParagraph"/>
        <w:numPr>
          <w:ilvl w:val="0"/>
          <w:numId w:val="42"/>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Чай, травяной отвар с лимоном или цикорий.</w:t>
      </w:r>
    </w:p>
    <w:p w14:paraId="60908F91" w14:textId="77777777" w:rsidR="00515D1D" w:rsidRDefault="00515D1D" w:rsidP="00BE4FCA">
      <w:pPr>
        <w:pStyle w:val="ListParagraph"/>
        <w:numPr>
          <w:ilvl w:val="0"/>
          <w:numId w:val="42"/>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Хлеб с растительным маслом.</w:t>
      </w:r>
    </w:p>
    <w:p w14:paraId="24E08F76" w14:textId="77777777" w:rsidR="00515D1D" w:rsidRDefault="00515D1D" w:rsidP="00BE4FCA">
      <w:pPr>
        <w:pStyle w:val="ListParagraph"/>
        <w:numPr>
          <w:ilvl w:val="0"/>
          <w:numId w:val="42"/>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Йогурт из растительного (соевого) или животного (коровьего или козьего) молока.</w:t>
      </w:r>
    </w:p>
    <w:p w14:paraId="55EC56EA" w14:textId="77777777" w:rsidR="00515D1D" w:rsidRPr="00AD0889" w:rsidRDefault="00515D1D" w:rsidP="00515D1D">
      <w:pPr>
        <w:spacing w:before="210" w:after="0"/>
        <w:ind w:firstLine="360"/>
        <w:jc w:val="both"/>
        <w:rPr>
          <w:rFonts w:ascii="Georgia" w:eastAsia="Times New Roman" w:hAnsi="Georgia" w:cs="Times New Roman"/>
          <w:color w:val="000000"/>
          <w:sz w:val="27"/>
          <w:szCs w:val="27"/>
          <w:lang w:eastAsia="ru-RU"/>
        </w:rPr>
      </w:pPr>
      <w:r>
        <w:rPr>
          <w:rFonts w:ascii="Georgia" w:eastAsia="Times New Roman" w:hAnsi="Georgia" w:cs="Times New Roman"/>
          <w:b/>
          <w:bCs/>
          <w:color w:val="000000"/>
          <w:sz w:val="27"/>
          <w:szCs w:val="27"/>
          <w:lang w:eastAsia="ru-RU"/>
        </w:rPr>
        <w:t>Утренний перекус</w:t>
      </w:r>
    </w:p>
    <w:p w14:paraId="66CF3FEC" w14:textId="77777777" w:rsidR="00515D1D" w:rsidRDefault="00515D1D" w:rsidP="00BE4FCA">
      <w:pPr>
        <w:pStyle w:val="ListParagraph"/>
        <w:numPr>
          <w:ilvl w:val="0"/>
          <w:numId w:val="42"/>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Печенье из цельнозерновой муки с сухофруктами.</w:t>
      </w:r>
    </w:p>
    <w:p w14:paraId="37D436AC" w14:textId="77777777" w:rsidR="00515D1D" w:rsidRDefault="00515D1D" w:rsidP="00BE4FCA">
      <w:pPr>
        <w:pStyle w:val="ListParagraph"/>
        <w:numPr>
          <w:ilvl w:val="0"/>
          <w:numId w:val="42"/>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Сухофрукты</w:t>
      </w:r>
    </w:p>
    <w:p w14:paraId="63423A93" w14:textId="77777777" w:rsidR="00515D1D" w:rsidRDefault="00515D1D" w:rsidP="00BE4FCA">
      <w:pPr>
        <w:pStyle w:val="ListParagraph"/>
        <w:numPr>
          <w:ilvl w:val="0"/>
          <w:numId w:val="42"/>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Жареный миндаль или фундук.</w:t>
      </w:r>
    </w:p>
    <w:p w14:paraId="7ECE0E49" w14:textId="77777777" w:rsidR="00515D1D" w:rsidRPr="00AD0889" w:rsidRDefault="00515D1D" w:rsidP="00515D1D">
      <w:pPr>
        <w:spacing w:before="210" w:after="0"/>
        <w:ind w:firstLine="360"/>
        <w:jc w:val="both"/>
        <w:rPr>
          <w:rFonts w:ascii="Georgia" w:eastAsia="Times New Roman" w:hAnsi="Georgia" w:cs="Times New Roman"/>
          <w:color w:val="000000"/>
          <w:sz w:val="27"/>
          <w:szCs w:val="27"/>
          <w:lang w:eastAsia="ru-RU"/>
        </w:rPr>
      </w:pPr>
      <w:r>
        <w:rPr>
          <w:rFonts w:ascii="Georgia" w:eastAsia="Times New Roman" w:hAnsi="Georgia" w:cs="Times New Roman"/>
          <w:b/>
          <w:bCs/>
          <w:color w:val="000000"/>
          <w:sz w:val="27"/>
          <w:szCs w:val="27"/>
          <w:lang w:eastAsia="ru-RU"/>
        </w:rPr>
        <w:t>Обед</w:t>
      </w:r>
    </w:p>
    <w:p w14:paraId="42071482" w14:textId="77777777" w:rsidR="00515D1D" w:rsidRDefault="00515D1D" w:rsidP="00BE4FCA">
      <w:pPr>
        <w:pStyle w:val="ListParagraph"/>
        <w:numPr>
          <w:ilvl w:val="0"/>
          <w:numId w:val="42"/>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Сырые </w:t>
      </w:r>
      <w:r w:rsidRPr="00AD0889">
        <w:rPr>
          <w:rFonts w:ascii="Georgia" w:eastAsia="Times New Roman" w:hAnsi="Georgia" w:cs="Times New Roman"/>
          <w:color w:val="000000"/>
          <w:sz w:val="27"/>
          <w:szCs w:val="27"/>
          <w:lang w:eastAsia="ru-RU"/>
        </w:rPr>
        <w:t>красные и желтые овощи</w:t>
      </w:r>
      <w:r>
        <w:rPr>
          <w:rFonts w:ascii="Georgia" w:eastAsia="Times New Roman" w:hAnsi="Georgia" w:cs="Times New Roman"/>
          <w:color w:val="000000"/>
          <w:sz w:val="27"/>
          <w:szCs w:val="27"/>
          <w:lang w:eastAsia="ru-RU"/>
        </w:rPr>
        <w:t>: морковь, помидоры, фенхель и др.</w:t>
      </w:r>
    </w:p>
    <w:p w14:paraId="24AAA129" w14:textId="77777777" w:rsidR="00515D1D" w:rsidRDefault="00515D1D" w:rsidP="00BE4FCA">
      <w:pPr>
        <w:pStyle w:val="ListParagraph"/>
        <w:numPr>
          <w:ilvl w:val="0"/>
          <w:numId w:val="42"/>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Цельнозерновые крупы и злаки, а также продукты из них: рис, ячмень, макароны и т.д.</w:t>
      </w:r>
    </w:p>
    <w:p w14:paraId="40F564E1" w14:textId="77777777" w:rsidR="00515D1D" w:rsidRDefault="00515D1D" w:rsidP="00BE4FCA">
      <w:pPr>
        <w:pStyle w:val="ListParagraph"/>
        <w:numPr>
          <w:ilvl w:val="0"/>
          <w:numId w:val="42"/>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Бобовые, яйца или сыр, вегетарианское мясо</w:t>
      </w:r>
    </w:p>
    <w:p w14:paraId="212BF46A" w14:textId="77777777" w:rsidR="00515D1D" w:rsidRDefault="00515D1D" w:rsidP="00BE4FCA">
      <w:pPr>
        <w:pStyle w:val="ListParagraph"/>
        <w:numPr>
          <w:ilvl w:val="0"/>
          <w:numId w:val="42"/>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Зеленые вареные овощи: шпинат, свекла и т.д.</w:t>
      </w:r>
    </w:p>
    <w:p w14:paraId="2E4C56D5" w14:textId="77777777" w:rsidR="00515D1D" w:rsidRPr="00A8014C" w:rsidRDefault="00515D1D" w:rsidP="00515D1D">
      <w:pPr>
        <w:spacing w:before="210" w:after="0"/>
        <w:ind w:firstLine="360"/>
        <w:jc w:val="both"/>
        <w:rPr>
          <w:rFonts w:ascii="Georgia" w:eastAsia="Times New Roman" w:hAnsi="Georgia" w:cs="Times New Roman"/>
          <w:color w:val="000000"/>
          <w:sz w:val="27"/>
          <w:szCs w:val="27"/>
          <w:lang w:eastAsia="ru-RU"/>
        </w:rPr>
      </w:pPr>
      <w:r>
        <w:rPr>
          <w:rFonts w:ascii="Georgia" w:eastAsia="Times New Roman" w:hAnsi="Georgia" w:cs="Times New Roman"/>
          <w:b/>
          <w:bCs/>
          <w:color w:val="000000"/>
          <w:sz w:val="27"/>
          <w:szCs w:val="27"/>
          <w:lang w:eastAsia="ru-RU"/>
        </w:rPr>
        <w:t>Полдник</w:t>
      </w:r>
    </w:p>
    <w:p w14:paraId="41ABF86E" w14:textId="77777777" w:rsidR="00515D1D" w:rsidRDefault="00515D1D" w:rsidP="00BE4FCA">
      <w:pPr>
        <w:pStyle w:val="ListParagraph"/>
        <w:numPr>
          <w:ilvl w:val="0"/>
          <w:numId w:val="42"/>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«Молоко» растительное.</w:t>
      </w:r>
    </w:p>
    <w:p w14:paraId="7D665FA3" w14:textId="77777777" w:rsidR="00515D1D" w:rsidRDefault="00515D1D" w:rsidP="00BE4FCA">
      <w:pPr>
        <w:pStyle w:val="ListParagraph"/>
        <w:numPr>
          <w:ilvl w:val="0"/>
          <w:numId w:val="42"/>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Сладкое: фруктовое пирожное с грецким орехом, миндальным кремом или фундуком.</w:t>
      </w:r>
    </w:p>
    <w:p w14:paraId="5B6FDB96" w14:textId="77777777" w:rsidR="00515D1D" w:rsidRDefault="00515D1D" w:rsidP="00BE4FCA">
      <w:pPr>
        <w:pStyle w:val="ListParagraph"/>
        <w:numPr>
          <w:ilvl w:val="0"/>
          <w:numId w:val="42"/>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Соленое: соленая лепешка с оливковым маслом, хлеб с растительным маслом или оливки</w:t>
      </w:r>
    </w:p>
    <w:p w14:paraId="6D47EE91" w14:textId="77777777" w:rsidR="00515D1D" w:rsidRPr="00ED38A1" w:rsidRDefault="00515D1D" w:rsidP="00515D1D">
      <w:pPr>
        <w:spacing w:before="210" w:after="0"/>
        <w:ind w:firstLine="360"/>
        <w:jc w:val="both"/>
        <w:rPr>
          <w:rFonts w:ascii="Georgia" w:eastAsia="Times New Roman" w:hAnsi="Georgia" w:cs="Times New Roman"/>
          <w:color w:val="000000"/>
          <w:sz w:val="27"/>
          <w:szCs w:val="27"/>
          <w:lang w:eastAsia="ru-RU"/>
        </w:rPr>
      </w:pPr>
      <w:r>
        <w:rPr>
          <w:rFonts w:ascii="Georgia" w:eastAsia="Times New Roman" w:hAnsi="Georgia" w:cs="Times New Roman"/>
          <w:b/>
          <w:bCs/>
          <w:color w:val="000000"/>
          <w:sz w:val="27"/>
          <w:szCs w:val="27"/>
          <w:lang w:eastAsia="ru-RU"/>
        </w:rPr>
        <w:t>Ужин</w:t>
      </w:r>
    </w:p>
    <w:p w14:paraId="7B983226" w14:textId="77777777" w:rsidR="00515D1D" w:rsidRDefault="00515D1D" w:rsidP="00BE4FCA">
      <w:pPr>
        <w:pStyle w:val="ListParagraph"/>
        <w:numPr>
          <w:ilvl w:val="0"/>
          <w:numId w:val="42"/>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Овощной салат</w:t>
      </w:r>
    </w:p>
    <w:p w14:paraId="18C8D737" w14:textId="77777777" w:rsidR="00515D1D" w:rsidRDefault="00515D1D" w:rsidP="00BE4FCA">
      <w:pPr>
        <w:pStyle w:val="ListParagraph"/>
        <w:numPr>
          <w:ilvl w:val="0"/>
          <w:numId w:val="42"/>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Злаки, бобовые, овощи, водоросли: суп и т.п.</w:t>
      </w:r>
    </w:p>
    <w:p w14:paraId="6BF512BF" w14:textId="77777777" w:rsidR="00515D1D" w:rsidRDefault="00515D1D" w:rsidP="007A37B3">
      <w:pPr>
        <w:pStyle w:val="Heading2"/>
        <w:rPr>
          <w:lang w:eastAsia="ru-RU"/>
        </w:rPr>
      </w:pPr>
      <w:bookmarkStart w:id="253" w:name="_Toc325133242"/>
      <w:bookmarkStart w:id="254" w:name="_Toc325133304"/>
      <w:bookmarkStart w:id="255" w:name="_Toc325133436"/>
      <w:bookmarkStart w:id="256" w:name="_Toc325135081"/>
      <w:r>
        <w:rPr>
          <w:lang w:eastAsia="ru-RU"/>
        </w:rPr>
        <w:t>ДЕТИ СТАРШЕГО ШКОЛЬНОГО ВОЗРАСТА: ОТ 14 ДО 18 ЛЕТ</w:t>
      </w:r>
      <w:bookmarkEnd w:id="253"/>
      <w:bookmarkEnd w:id="254"/>
      <w:bookmarkEnd w:id="255"/>
      <w:bookmarkEnd w:id="256"/>
    </w:p>
    <w:p w14:paraId="33DD2B50" w14:textId="77777777" w:rsidR="00515D1D" w:rsidRDefault="00515D1D" w:rsidP="00D73882">
      <w:pPr>
        <w:keepNext/>
        <w:spacing w:after="240"/>
        <w:jc w:val="center"/>
        <w:outlineLvl w:val="2"/>
        <w:rPr>
          <w:rFonts w:ascii="Georgia" w:eastAsia="Times New Roman" w:hAnsi="Georgia" w:cs="Times New Roman"/>
          <w:b/>
          <w:bCs/>
          <w:color w:val="000000"/>
          <w:sz w:val="24"/>
          <w:szCs w:val="24"/>
          <w:lang w:eastAsia="ru-RU"/>
        </w:rPr>
      </w:pPr>
      <w:r>
        <w:rPr>
          <w:rFonts w:ascii="Georgia" w:eastAsia="Times New Roman" w:hAnsi="Georgia" w:cs="Times New Roman"/>
          <w:b/>
          <w:bCs/>
          <w:color w:val="000000"/>
          <w:sz w:val="24"/>
          <w:szCs w:val="24"/>
          <w:lang w:eastAsia="ru-RU"/>
        </w:rPr>
        <w:t>ВЕС</w:t>
      </w:r>
    </w:p>
    <w:p w14:paraId="46D374B4" w14:textId="77777777" w:rsidR="00515D1D" w:rsidRPr="00736918" w:rsidRDefault="00515D1D" w:rsidP="00D73882">
      <w:pPr>
        <w:spacing w:after="0"/>
        <w:jc w:val="center"/>
        <w:rPr>
          <w:rFonts w:ascii="Georgia" w:eastAsia="Times New Roman" w:hAnsi="Georgia" w:cs="Times New Roman"/>
          <w:color w:val="000000"/>
          <w:sz w:val="27"/>
          <w:szCs w:val="27"/>
          <w:lang w:eastAsia="ru-RU"/>
        </w:rPr>
      </w:pPr>
      <w:r>
        <w:rPr>
          <w:rFonts w:ascii="Georgia" w:eastAsia="Times New Roman" w:hAnsi="Georgia" w:cs="Times New Roman"/>
          <w:i/>
          <w:iCs/>
          <w:color w:val="000000"/>
          <w:sz w:val="27"/>
          <w:szCs w:val="27"/>
          <w:lang w:eastAsia="ru-RU"/>
        </w:rPr>
        <w:t>Мальчики</w:t>
      </w:r>
    </w:p>
    <w:tbl>
      <w:tblPr>
        <w:tblW w:w="0" w:type="auto"/>
        <w:jc w:val="center"/>
        <w:tblBorders>
          <w:top w:val="single" w:sz="6" w:space="0" w:color="B4B4B4"/>
          <w:left w:val="single" w:sz="6" w:space="0" w:color="B4B4B4"/>
          <w:bottom w:val="single" w:sz="6" w:space="0" w:color="B4B4B4"/>
          <w:right w:val="single" w:sz="6" w:space="0" w:color="B4B4B4"/>
        </w:tblBorders>
        <w:tblCellMar>
          <w:top w:w="75" w:type="dxa"/>
          <w:left w:w="105" w:type="dxa"/>
          <w:bottom w:w="75" w:type="dxa"/>
          <w:right w:w="105" w:type="dxa"/>
        </w:tblCellMar>
        <w:tblLook w:val="04A0" w:firstRow="1" w:lastRow="0" w:firstColumn="1" w:lastColumn="0" w:noHBand="0" w:noVBand="1"/>
      </w:tblPr>
      <w:tblGrid>
        <w:gridCol w:w="1882"/>
        <w:gridCol w:w="870"/>
        <w:gridCol w:w="870"/>
        <w:gridCol w:w="906"/>
        <w:gridCol w:w="906"/>
        <w:gridCol w:w="870"/>
      </w:tblGrid>
      <w:tr w:rsidR="00515D1D" w:rsidRPr="00834D67" w14:paraId="2C361367" w14:textId="77777777" w:rsidTr="00D73882">
        <w:trPr>
          <w:tblHeader/>
          <w:jc w:val="center"/>
        </w:trPr>
        <w:tc>
          <w:tcPr>
            <w:tcW w:w="0" w:type="auto"/>
            <w:tcBorders>
              <w:top w:val="single" w:sz="6" w:space="0" w:color="B4B4B4"/>
              <w:left w:val="single" w:sz="6" w:space="0" w:color="B4B4B4"/>
              <w:bottom w:val="single" w:sz="6" w:space="0" w:color="B4B4B4"/>
              <w:right w:val="single" w:sz="6" w:space="0" w:color="B4B4B4"/>
            </w:tcBorders>
            <w:vAlign w:val="center"/>
            <w:hideMark/>
          </w:tcPr>
          <w:p w14:paraId="3930F2A9" w14:textId="77777777" w:rsidR="00515D1D" w:rsidRPr="00217F4D" w:rsidRDefault="00515D1D" w:rsidP="00D73882">
            <w:pPr>
              <w:spacing w:before="10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Перцентили</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25DA0BFF" w14:textId="77777777" w:rsidR="00515D1D" w:rsidRPr="00217F4D" w:rsidRDefault="00515D1D" w:rsidP="00D73882">
            <w:pPr>
              <w:spacing w:before="10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14 лет</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390AFDDE" w14:textId="77777777" w:rsidR="00515D1D" w:rsidRPr="00217F4D" w:rsidRDefault="00515D1D" w:rsidP="00D73882">
            <w:pPr>
              <w:spacing w:before="10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15 лет</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75BA0B61" w14:textId="77777777" w:rsidR="00515D1D" w:rsidRPr="00217F4D" w:rsidRDefault="00515D1D" w:rsidP="00D73882">
            <w:pPr>
              <w:spacing w:before="10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16 лет</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7D53915B" w14:textId="77777777" w:rsidR="00515D1D" w:rsidRPr="00217F4D" w:rsidRDefault="00515D1D" w:rsidP="00D73882">
            <w:pPr>
              <w:spacing w:before="10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17 лет</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09FC397D" w14:textId="77777777" w:rsidR="00515D1D" w:rsidRPr="00217F4D" w:rsidRDefault="00515D1D" w:rsidP="00D73882">
            <w:pPr>
              <w:spacing w:before="10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18 лет</w:t>
            </w:r>
          </w:p>
        </w:tc>
      </w:tr>
      <w:tr w:rsidR="00515D1D" w:rsidRPr="00834D67" w14:paraId="7A7B90F1" w14:textId="77777777" w:rsidTr="00D73882">
        <w:trPr>
          <w:jc w:val="center"/>
        </w:trPr>
        <w:tc>
          <w:tcPr>
            <w:tcW w:w="0" w:type="auto"/>
            <w:tcBorders>
              <w:top w:val="single" w:sz="6" w:space="0" w:color="B4B4B4"/>
              <w:left w:val="single" w:sz="6" w:space="0" w:color="B4B4B4"/>
              <w:bottom w:val="single" w:sz="6" w:space="0" w:color="B4B4B4"/>
              <w:right w:val="single" w:sz="6" w:space="0" w:color="B4B4B4"/>
            </w:tcBorders>
            <w:vAlign w:val="center"/>
            <w:hideMark/>
          </w:tcPr>
          <w:p w14:paraId="31932997" w14:textId="77777777" w:rsidR="00515D1D" w:rsidRPr="00217F4D" w:rsidRDefault="00515D1D" w:rsidP="00D73882">
            <w:pPr>
              <w:spacing w:before="10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it-IT" w:eastAsia="ru-RU"/>
              </w:rPr>
              <w:t>3</w:t>
            </w:r>
            <w:r>
              <w:rPr>
                <w:rFonts w:ascii="Times New Roman" w:eastAsia="Times New Roman" w:hAnsi="Times New Roman" w:cs="Times New Roman"/>
                <w:sz w:val="24"/>
                <w:szCs w:val="24"/>
                <w:lang w:eastAsia="ru-RU"/>
              </w:rPr>
              <w:t>-я перцентиль</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75AF5128" w14:textId="77777777" w:rsidR="00515D1D" w:rsidRPr="00DF498B" w:rsidRDefault="00515D1D" w:rsidP="00D73882">
            <w:pPr>
              <w:spacing w:before="100" w:after="0" w:line="240" w:lineRule="auto"/>
              <w:rPr>
                <w:rFonts w:ascii="Times New Roman" w:eastAsia="Times New Roman" w:hAnsi="Times New Roman" w:cs="Times New Roman"/>
                <w:sz w:val="24"/>
                <w:szCs w:val="24"/>
                <w:lang w:eastAsia="ru-RU"/>
              </w:rPr>
            </w:pPr>
            <w:r w:rsidRPr="00834D67">
              <w:rPr>
                <w:rFonts w:ascii="Times New Roman" w:eastAsia="Times New Roman" w:hAnsi="Times New Roman" w:cs="Times New Roman"/>
                <w:sz w:val="24"/>
                <w:szCs w:val="24"/>
                <w:lang w:val="it-IT" w:eastAsia="ru-RU"/>
              </w:rPr>
              <w:t xml:space="preserve">35 </w:t>
            </w:r>
            <w:r>
              <w:rPr>
                <w:rFonts w:ascii="Times New Roman" w:eastAsia="Times New Roman" w:hAnsi="Times New Roman" w:cs="Times New Roman"/>
                <w:sz w:val="24"/>
                <w:szCs w:val="24"/>
                <w:lang w:eastAsia="ru-RU"/>
              </w:rPr>
              <w:t>кг</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61C95A6C" w14:textId="77777777" w:rsidR="00515D1D" w:rsidRPr="00834D67" w:rsidRDefault="00515D1D" w:rsidP="00D73882">
            <w:pPr>
              <w:spacing w:before="10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42 </w:t>
            </w:r>
            <w:r>
              <w:rPr>
                <w:rFonts w:ascii="Times New Roman" w:eastAsia="Times New Roman" w:hAnsi="Times New Roman" w:cs="Times New Roman"/>
                <w:sz w:val="24"/>
                <w:szCs w:val="24"/>
                <w:lang w:eastAsia="ru-RU"/>
              </w:rPr>
              <w:t>кг</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049EDAD9" w14:textId="77777777" w:rsidR="00515D1D" w:rsidRPr="00834D67" w:rsidRDefault="00515D1D" w:rsidP="00D73882">
            <w:pPr>
              <w:spacing w:before="10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46,5 </w:t>
            </w:r>
            <w:r>
              <w:rPr>
                <w:rFonts w:ascii="Times New Roman" w:eastAsia="Times New Roman" w:hAnsi="Times New Roman" w:cs="Times New Roman"/>
                <w:sz w:val="24"/>
                <w:szCs w:val="24"/>
                <w:lang w:eastAsia="ru-RU"/>
              </w:rPr>
              <w:t>кг</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5D3E62BD" w14:textId="77777777" w:rsidR="00515D1D" w:rsidRPr="00834D67" w:rsidRDefault="00515D1D" w:rsidP="00D73882">
            <w:pPr>
              <w:spacing w:before="10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48,5 </w:t>
            </w:r>
            <w:r>
              <w:rPr>
                <w:rFonts w:ascii="Times New Roman" w:eastAsia="Times New Roman" w:hAnsi="Times New Roman" w:cs="Times New Roman"/>
                <w:sz w:val="24"/>
                <w:szCs w:val="24"/>
                <w:lang w:eastAsia="ru-RU"/>
              </w:rPr>
              <w:t>кг</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3D5ED76F" w14:textId="77777777" w:rsidR="00515D1D" w:rsidRPr="00834D67" w:rsidRDefault="00515D1D" w:rsidP="00D73882">
            <w:pPr>
              <w:spacing w:before="10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50 </w:t>
            </w:r>
            <w:r>
              <w:rPr>
                <w:rFonts w:ascii="Times New Roman" w:eastAsia="Times New Roman" w:hAnsi="Times New Roman" w:cs="Times New Roman"/>
                <w:sz w:val="24"/>
                <w:szCs w:val="24"/>
                <w:lang w:eastAsia="ru-RU"/>
              </w:rPr>
              <w:t>кг</w:t>
            </w:r>
          </w:p>
        </w:tc>
      </w:tr>
      <w:tr w:rsidR="00515D1D" w:rsidRPr="00834D67" w14:paraId="51AB9382" w14:textId="77777777" w:rsidTr="00D73882">
        <w:trPr>
          <w:jc w:val="center"/>
        </w:trPr>
        <w:tc>
          <w:tcPr>
            <w:tcW w:w="0" w:type="auto"/>
            <w:tcBorders>
              <w:top w:val="single" w:sz="6" w:space="0" w:color="B4B4B4"/>
              <w:left w:val="single" w:sz="6" w:space="0" w:color="B4B4B4"/>
              <w:bottom w:val="single" w:sz="6" w:space="0" w:color="B4B4B4"/>
              <w:right w:val="single" w:sz="6" w:space="0" w:color="B4B4B4"/>
            </w:tcBorders>
            <w:vAlign w:val="center"/>
            <w:hideMark/>
          </w:tcPr>
          <w:p w14:paraId="717462A9" w14:textId="77777777" w:rsidR="00515D1D" w:rsidRPr="00834D67" w:rsidRDefault="00515D1D" w:rsidP="00D73882">
            <w:pPr>
              <w:spacing w:before="10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50</w:t>
            </w:r>
            <w:r>
              <w:rPr>
                <w:rFonts w:ascii="Times New Roman" w:eastAsia="Times New Roman" w:hAnsi="Times New Roman" w:cs="Times New Roman"/>
                <w:sz w:val="24"/>
                <w:szCs w:val="24"/>
                <w:lang w:eastAsia="ru-RU"/>
              </w:rPr>
              <w:t>-я перцентиль</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18F9EA01" w14:textId="77777777" w:rsidR="00515D1D" w:rsidRPr="00834D67" w:rsidRDefault="00515D1D" w:rsidP="00D73882">
            <w:pPr>
              <w:spacing w:before="10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47 </w:t>
            </w:r>
            <w:r>
              <w:rPr>
                <w:rFonts w:ascii="Times New Roman" w:eastAsia="Times New Roman" w:hAnsi="Times New Roman" w:cs="Times New Roman"/>
                <w:sz w:val="24"/>
                <w:szCs w:val="24"/>
                <w:lang w:eastAsia="ru-RU"/>
              </w:rPr>
              <w:t>кг</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4692DE89" w14:textId="77777777" w:rsidR="00515D1D" w:rsidRPr="00834D67" w:rsidRDefault="00515D1D" w:rsidP="00D73882">
            <w:pPr>
              <w:spacing w:before="10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55 </w:t>
            </w:r>
            <w:r>
              <w:rPr>
                <w:rFonts w:ascii="Times New Roman" w:eastAsia="Times New Roman" w:hAnsi="Times New Roman" w:cs="Times New Roman"/>
                <w:sz w:val="24"/>
                <w:szCs w:val="24"/>
                <w:lang w:eastAsia="ru-RU"/>
              </w:rPr>
              <w:t>кг</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0B701420" w14:textId="77777777" w:rsidR="00515D1D" w:rsidRPr="00834D67" w:rsidRDefault="00515D1D" w:rsidP="00D73882">
            <w:pPr>
              <w:spacing w:before="10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60 </w:t>
            </w:r>
            <w:r>
              <w:rPr>
                <w:rFonts w:ascii="Times New Roman" w:eastAsia="Times New Roman" w:hAnsi="Times New Roman" w:cs="Times New Roman"/>
                <w:sz w:val="24"/>
                <w:szCs w:val="24"/>
                <w:lang w:eastAsia="ru-RU"/>
              </w:rPr>
              <w:t>кг</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65C0C7BF" w14:textId="77777777" w:rsidR="00515D1D" w:rsidRPr="00834D67" w:rsidRDefault="00515D1D" w:rsidP="00D73882">
            <w:pPr>
              <w:spacing w:before="10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62 </w:t>
            </w:r>
            <w:r>
              <w:rPr>
                <w:rFonts w:ascii="Times New Roman" w:eastAsia="Times New Roman" w:hAnsi="Times New Roman" w:cs="Times New Roman"/>
                <w:sz w:val="24"/>
                <w:szCs w:val="24"/>
                <w:lang w:eastAsia="ru-RU"/>
              </w:rPr>
              <w:t>кг</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2FBBC61A" w14:textId="77777777" w:rsidR="00515D1D" w:rsidRPr="00834D67" w:rsidRDefault="00515D1D" w:rsidP="00D73882">
            <w:pPr>
              <w:spacing w:before="10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63 </w:t>
            </w:r>
            <w:r>
              <w:rPr>
                <w:rFonts w:ascii="Times New Roman" w:eastAsia="Times New Roman" w:hAnsi="Times New Roman" w:cs="Times New Roman"/>
                <w:sz w:val="24"/>
                <w:szCs w:val="24"/>
                <w:lang w:eastAsia="ru-RU"/>
              </w:rPr>
              <w:t>кг</w:t>
            </w:r>
          </w:p>
        </w:tc>
      </w:tr>
      <w:tr w:rsidR="00515D1D" w:rsidRPr="00834D67" w14:paraId="7FEE8DD8" w14:textId="77777777" w:rsidTr="00D73882">
        <w:trPr>
          <w:jc w:val="center"/>
        </w:trPr>
        <w:tc>
          <w:tcPr>
            <w:tcW w:w="0" w:type="auto"/>
            <w:tcBorders>
              <w:top w:val="single" w:sz="6" w:space="0" w:color="B4B4B4"/>
              <w:left w:val="single" w:sz="6" w:space="0" w:color="B4B4B4"/>
              <w:bottom w:val="single" w:sz="6" w:space="0" w:color="B4B4B4"/>
              <w:right w:val="single" w:sz="6" w:space="0" w:color="B4B4B4"/>
            </w:tcBorders>
            <w:vAlign w:val="center"/>
            <w:hideMark/>
          </w:tcPr>
          <w:p w14:paraId="3E46C7AE" w14:textId="77777777" w:rsidR="00515D1D" w:rsidRPr="00834D67" w:rsidRDefault="00515D1D" w:rsidP="00D73882">
            <w:pPr>
              <w:spacing w:before="10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97</w:t>
            </w:r>
            <w:r>
              <w:rPr>
                <w:rFonts w:ascii="Times New Roman" w:eastAsia="Times New Roman" w:hAnsi="Times New Roman" w:cs="Times New Roman"/>
                <w:sz w:val="24"/>
                <w:szCs w:val="24"/>
                <w:lang w:eastAsia="ru-RU"/>
              </w:rPr>
              <w:t>-я перцентиль</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3C6735CD" w14:textId="77777777" w:rsidR="00515D1D" w:rsidRPr="00834D67" w:rsidRDefault="00515D1D" w:rsidP="00D73882">
            <w:pPr>
              <w:spacing w:before="10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66 </w:t>
            </w:r>
            <w:r>
              <w:rPr>
                <w:rFonts w:ascii="Times New Roman" w:eastAsia="Times New Roman" w:hAnsi="Times New Roman" w:cs="Times New Roman"/>
                <w:sz w:val="24"/>
                <w:szCs w:val="24"/>
                <w:lang w:eastAsia="ru-RU"/>
              </w:rPr>
              <w:t>кг</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5E87E046" w14:textId="77777777" w:rsidR="00515D1D" w:rsidRPr="00834D67" w:rsidRDefault="00515D1D" w:rsidP="00D73882">
            <w:pPr>
              <w:spacing w:before="10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74 </w:t>
            </w:r>
            <w:r>
              <w:rPr>
                <w:rFonts w:ascii="Times New Roman" w:eastAsia="Times New Roman" w:hAnsi="Times New Roman" w:cs="Times New Roman"/>
                <w:sz w:val="24"/>
                <w:szCs w:val="24"/>
                <w:lang w:eastAsia="ru-RU"/>
              </w:rPr>
              <w:t>кг</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1DB3BF5D" w14:textId="77777777" w:rsidR="00515D1D" w:rsidRPr="00834D67" w:rsidRDefault="00515D1D" w:rsidP="00D73882">
            <w:pPr>
              <w:spacing w:before="10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78 </w:t>
            </w:r>
            <w:r>
              <w:rPr>
                <w:rFonts w:ascii="Times New Roman" w:eastAsia="Times New Roman" w:hAnsi="Times New Roman" w:cs="Times New Roman"/>
                <w:sz w:val="24"/>
                <w:szCs w:val="24"/>
                <w:lang w:eastAsia="ru-RU"/>
              </w:rPr>
              <w:t>кг</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13C115C6" w14:textId="77777777" w:rsidR="00515D1D" w:rsidRPr="00834D67" w:rsidRDefault="00515D1D" w:rsidP="00D73882">
            <w:pPr>
              <w:spacing w:before="10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80 </w:t>
            </w:r>
            <w:r>
              <w:rPr>
                <w:rFonts w:ascii="Times New Roman" w:eastAsia="Times New Roman" w:hAnsi="Times New Roman" w:cs="Times New Roman"/>
                <w:sz w:val="24"/>
                <w:szCs w:val="24"/>
                <w:lang w:eastAsia="ru-RU"/>
              </w:rPr>
              <w:t>кг</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716D0F3D" w14:textId="77777777" w:rsidR="00515D1D" w:rsidRPr="00834D67" w:rsidRDefault="00515D1D" w:rsidP="00D73882">
            <w:pPr>
              <w:spacing w:before="10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81 </w:t>
            </w:r>
            <w:r>
              <w:rPr>
                <w:rFonts w:ascii="Times New Roman" w:eastAsia="Times New Roman" w:hAnsi="Times New Roman" w:cs="Times New Roman"/>
                <w:sz w:val="24"/>
                <w:szCs w:val="24"/>
                <w:lang w:eastAsia="ru-RU"/>
              </w:rPr>
              <w:t>кг</w:t>
            </w:r>
          </w:p>
        </w:tc>
      </w:tr>
    </w:tbl>
    <w:p w14:paraId="7DC48CE1" w14:textId="77777777" w:rsidR="00515D1D" w:rsidRPr="00DF498B" w:rsidRDefault="00515D1D" w:rsidP="00D73882">
      <w:pPr>
        <w:spacing w:before="100" w:beforeAutospacing="1" w:after="0"/>
        <w:jc w:val="center"/>
        <w:rPr>
          <w:rFonts w:ascii="Georgia" w:eastAsia="Times New Roman" w:hAnsi="Georgia" w:cs="Times New Roman"/>
          <w:color w:val="000000"/>
          <w:sz w:val="27"/>
          <w:szCs w:val="27"/>
          <w:lang w:eastAsia="ru-RU"/>
        </w:rPr>
      </w:pPr>
      <w:r>
        <w:rPr>
          <w:rFonts w:ascii="Georgia" w:eastAsia="Times New Roman" w:hAnsi="Georgia" w:cs="Times New Roman"/>
          <w:i/>
          <w:iCs/>
          <w:color w:val="000000"/>
          <w:sz w:val="27"/>
          <w:szCs w:val="27"/>
          <w:lang w:eastAsia="ru-RU"/>
        </w:rPr>
        <w:t>Девочки</w:t>
      </w:r>
    </w:p>
    <w:tbl>
      <w:tblPr>
        <w:tblW w:w="0" w:type="auto"/>
        <w:jc w:val="center"/>
        <w:tblBorders>
          <w:top w:val="single" w:sz="6" w:space="0" w:color="B4B4B4"/>
          <w:left w:val="single" w:sz="6" w:space="0" w:color="B4B4B4"/>
          <w:bottom w:val="single" w:sz="6" w:space="0" w:color="B4B4B4"/>
          <w:right w:val="single" w:sz="6" w:space="0" w:color="B4B4B4"/>
        </w:tblBorders>
        <w:tblCellMar>
          <w:top w:w="75" w:type="dxa"/>
          <w:left w:w="105" w:type="dxa"/>
          <w:bottom w:w="75" w:type="dxa"/>
          <w:right w:w="105" w:type="dxa"/>
        </w:tblCellMar>
        <w:tblLook w:val="04A0" w:firstRow="1" w:lastRow="0" w:firstColumn="1" w:lastColumn="0" w:noHBand="0" w:noVBand="1"/>
      </w:tblPr>
      <w:tblGrid>
        <w:gridCol w:w="1882"/>
        <w:gridCol w:w="870"/>
        <w:gridCol w:w="870"/>
        <w:gridCol w:w="870"/>
        <w:gridCol w:w="870"/>
        <w:gridCol w:w="870"/>
      </w:tblGrid>
      <w:tr w:rsidR="00515D1D" w:rsidRPr="00834D67" w14:paraId="49294805" w14:textId="77777777" w:rsidTr="00D73882">
        <w:trPr>
          <w:tblHeader/>
          <w:jc w:val="center"/>
        </w:trPr>
        <w:tc>
          <w:tcPr>
            <w:tcW w:w="0" w:type="auto"/>
            <w:tcBorders>
              <w:top w:val="single" w:sz="6" w:space="0" w:color="B4B4B4"/>
              <w:left w:val="single" w:sz="6" w:space="0" w:color="B4B4B4"/>
              <w:bottom w:val="single" w:sz="6" w:space="0" w:color="B4B4B4"/>
              <w:right w:val="single" w:sz="6" w:space="0" w:color="B4B4B4"/>
            </w:tcBorders>
            <w:vAlign w:val="center"/>
            <w:hideMark/>
          </w:tcPr>
          <w:p w14:paraId="785D85DA" w14:textId="77777777" w:rsidR="00515D1D" w:rsidRPr="00217F4D" w:rsidRDefault="00515D1D" w:rsidP="00D73882">
            <w:pPr>
              <w:spacing w:before="10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Перцентили</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36E4EE9D" w14:textId="77777777" w:rsidR="00515D1D" w:rsidRPr="00217F4D" w:rsidRDefault="00515D1D" w:rsidP="00D73882">
            <w:pPr>
              <w:spacing w:before="10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14 лет</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07A2BE9A" w14:textId="77777777" w:rsidR="00515D1D" w:rsidRPr="00217F4D" w:rsidRDefault="00515D1D" w:rsidP="00D73882">
            <w:pPr>
              <w:spacing w:before="10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15 лет</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0976CAF4" w14:textId="77777777" w:rsidR="00515D1D" w:rsidRPr="00217F4D" w:rsidRDefault="00515D1D" w:rsidP="00D73882">
            <w:pPr>
              <w:spacing w:before="10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16 лет</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2D549E2D" w14:textId="77777777" w:rsidR="00515D1D" w:rsidRPr="00217F4D" w:rsidRDefault="00515D1D" w:rsidP="00D73882">
            <w:pPr>
              <w:spacing w:before="10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17 лет</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2244EC48" w14:textId="77777777" w:rsidR="00515D1D" w:rsidRPr="00217F4D" w:rsidRDefault="00515D1D" w:rsidP="00D73882">
            <w:pPr>
              <w:spacing w:before="10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18 лет</w:t>
            </w:r>
          </w:p>
        </w:tc>
      </w:tr>
      <w:tr w:rsidR="00515D1D" w:rsidRPr="00834D67" w14:paraId="21DC9702" w14:textId="77777777" w:rsidTr="00D73882">
        <w:trPr>
          <w:jc w:val="center"/>
        </w:trPr>
        <w:tc>
          <w:tcPr>
            <w:tcW w:w="0" w:type="auto"/>
            <w:tcBorders>
              <w:top w:val="single" w:sz="6" w:space="0" w:color="B4B4B4"/>
              <w:left w:val="single" w:sz="6" w:space="0" w:color="B4B4B4"/>
              <w:bottom w:val="single" w:sz="6" w:space="0" w:color="B4B4B4"/>
              <w:right w:val="single" w:sz="6" w:space="0" w:color="B4B4B4"/>
            </w:tcBorders>
            <w:vAlign w:val="center"/>
            <w:hideMark/>
          </w:tcPr>
          <w:p w14:paraId="4FBCB4B1" w14:textId="77777777" w:rsidR="00515D1D" w:rsidRPr="00217F4D" w:rsidRDefault="00515D1D" w:rsidP="00D73882">
            <w:pPr>
              <w:spacing w:before="10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it-IT" w:eastAsia="ru-RU"/>
              </w:rPr>
              <w:t>3</w:t>
            </w:r>
            <w:r>
              <w:rPr>
                <w:rFonts w:ascii="Times New Roman" w:eastAsia="Times New Roman" w:hAnsi="Times New Roman" w:cs="Times New Roman"/>
                <w:sz w:val="24"/>
                <w:szCs w:val="24"/>
                <w:lang w:eastAsia="ru-RU"/>
              </w:rPr>
              <w:t>-я перцентиль</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156CD214" w14:textId="77777777" w:rsidR="00515D1D" w:rsidRPr="00834D67" w:rsidRDefault="00515D1D" w:rsidP="00D73882">
            <w:pPr>
              <w:spacing w:before="10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42 </w:t>
            </w:r>
            <w:r>
              <w:rPr>
                <w:rFonts w:ascii="Times New Roman" w:eastAsia="Times New Roman" w:hAnsi="Times New Roman" w:cs="Times New Roman"/>
                <w:sz w:val="24"/>
                <w:szCs w:val="24"/>
                <w:lang w:eastAsia="ru-RU"/>
              </w:rPr>
              <w:t>кг</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0AC412B3" w14:textId="77777777" w:rsidR="00515D1D" w:rsidRPr="00834D67" w:rsidRDefault="00515D1D" w:rsidP="00D73882">
            <w:pPr>
              <w:spacing w:before="10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45 </w:t>
            </w:r>
            <w:r>
              <w:rPr>
                <w:rFonts w:ascii="Times New Roman" w:eastAsia="Times New Roman" w:hAnsi="Times New Roman" w:cs="Times New Roman"/>
                <w:sz w:val="24"/>
                <w:szCs w:val="24"/>
                <w:lang w:eastAsia="ru-RU"/>
              </w:rPr>
              <w:t>кг</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1F0E10CE" w14:textId="77777777" w:rsidR="00515D1D" w:rsidRPr="00834D67" w:rsidRDefault="00515D1D" w:rsidP="00D73882">
            <w:pPr>
              <w:spacing w:before="10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46 </w:t>
            </w:r>
            <w:r>
              <w:rPr>
                <w:rFonts w:ascii="Times New Roman" w:eastAsia="Times New Roman" w:hAnsi="Times New Roman" w:cs="Times New Roman"/>
                <w:sz w:val="24"/>
                <w:szCs w:val="24"/>
                <w:lang w:eastAsia="ru-RU"/>
              </w:rPr>
              <w:t>кг</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79A77604" w14:textId="77777777" w:rsidR="00515D1D" w:rsidRPr="00834D67" w:rsidRDefault="00515D1D" w:rsidP="00D73882">
            <w:pPr>
              <w:spacing w:before="10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46 </w:t>
            </w:r>
            <w:r>
              <w:rPr>
                <w:rFonts w:ascii="Times New Roman" w:eastAsia="Times New Roman" w:hAnsi="Times New Roman" w:cs="Times New Roman"/>
                <w:sz w:val="24"/>
                <w:szCs w:val="24"/>
                <w:lang w:eastAsia="ru-RU"/>
              </w:rPr>
              <w:t>кг</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286766B9" w14:textId="77777777" w:rsidR="00515D1D" w:rsidRPr="00834D67" w:rsidRDefault="00515D1D" w:rsidP="00D73882">
            <w:pPr>
              <w:spacing w:before="10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46 </w:t>
            </w:r>
            <w:r>
              <w:rPr>
                <w:rFonts w:ascii="Times New Roman" w:eastAsia="Times New Roman" w:hAnsi="Times New Roman" w:cs="Times New Roman"/>
                <w:sz w:val="24"/>
                <w:szCs w:val="24"/>
                <w:lang w:eastAsia="ru-RU"/>
              </w:rPr>
              <w:t>кг</w:t>
            </w:r>
          </w:p>
        </w:tc>
      </w:tr>
      <w:tr w:rsidR="00515D1D" w:rsidRPr="00834D67" w14:paraId="53669DFD" w14:textId="77777777" w:rsidTr="00D73882">
        <w:trPr>
          <w:jc w:val="center"/>
        </w:trPr>
        <w:tc>
          <w:tcPr>
            <w:tcW w:w="0" w:type="auto"/>
            <w:tcBorders>
              <w:top w:val="single" w:sz="6" w:space="0" w:color="B4B4B4"/>
              <w:left w:val="single" w:sz="6" w:space="0" w:color="B4B4B4"/>
              <w:bottom w:val="single" w:sz="6" w:space="0" w:color="B4B4B4"/>
              <w:right w:val="single" w:sz="6" w:space="0" w:color="B4B4B4"/>
            </w:tcBorders>
            <w:vAlign w:val="center"/>
            <w:hideMark/>
          </w:tcPr>
          <w:p w14:paraId="2699EC5D" w14:textId="77777777" w:rsidR="00515D1D" w:rsidRPr="00834D67" w:rsidRDefault="00515D1D" w:rsidP="00D73882">
            <w:pPr>
              <w:spacing w:before="10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50</w:t>
            </w:r>
            <w:r>
              <w:rPr>
                <w:rFonts w:ascii="Times New Roman" w:eastAsia="Times New Roman" w:hAnsi="Times New Roman" w:cs="Times New Roman"/>
                <w:sz w:val="24"/>
                <w:szCs w:val="24"/>
                <w:lang w:eastAsia="ru-RU"/>
              </w:rPr>
              <w:t>-я перцентиль</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7A0D6DF2" w14:textId="77777777" w:rsidR="00515D1D" w:rsidRPr="00834D67" w:rsidRDefault="00515D1D" w:rsidP="00D73882">
            <w:pPr>
              <w:spacing w:before="10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53 </w:t>
            </w:r>
            <w:r>
              <w:rPr>
                <w:rFonts w:ascii="Times New Roman" w:eastAsia="Times New Roman" w:hAnsi="Times New Roman" w:cs="Times New Roman"/>
                <w:sz w:val="24"/>
                <w:szCs w:val="24"/>
                <w:lang w:eastAsia="ru-RU"/>
              </w:rPr>
              <w:t>кг</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703FC5A9" w14:textId="77777777" w:rsidR="00515D1D" w:rsidRPr="00834D67" w:rsidRDefault="00515D1D" w:rsidP="00D73882">
            <w:pPr>
              <w:spacing w:before="10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55 </w:t>
            </w:r>
            <w:r>
              <w:rPr>
                <w:rFonts w:ascii="Times New Roman" w:eastAsia="Times New Roman" w:hAnsi="Times New Roman" w:cs="Times New Roman"/>
                <w:sz w:val="24"/>
                <w:szCs w:val="24"/>
                <w:lang w:eastAsia="ru-RU"/>
              </w:rPr>
              <w:t>кг</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598EE233" w14:textId="77777777" w:rsidR="00515D1D" w:rsidRPr="00834D67" w:rsidRDefault="00515D1D" w:rsidP="00D73882">
            <w:pPr>
              <w:spacing w:before="10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56 </w:t>
            </w:r>
            <w:r>
              <w:rPr>
                <w:rFonts w:ascii="Times New Roman" w:eastAsia="Times New Roman" w:hAnsi="Times New Roman" w:cs="Times New Roman"/>
                <w:sz w:val="24"/>
                <w:szCs w:val="24"/>
                <w:lang w:eastAsia="ru-RU"/>
              </w:rPr>
              <w:t>кг</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59889777" w14:textId="77777777" w:rsidR="00515D1D" w:rsidRPr="00834D67" w:rsidRDefault="00515D1D" w:rsidP="00D73882">
            <w:pPr>
              <w:spacing w:before="10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56 </w:t>
            </w:r>
            <w:r>
              <w:rPr>
                <w:rFonts w:ascii="Times New Roman" w:eastAsia="Times New Roman" w:hAnsi="Times New Roman" w:cs="Times New Roman"/>
                <w:sz w:val="24"/>
                <w:szCs w:val="24"/>
                <w:lang w:eastAsia="ru-RU"/>
              </w:rPr>
              <w:t>кг</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6827A15F" w14:textId="77777777" w:rsidR="00515D1D" w:rsidRPr="00834D67" w:rsidRDefault="00515D1D" w:rsidP="00D73882">
            <w:pPr>
              <w:spacing w:before="10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56 </w:t>
            </w:r>
            <w:r>
              <w:rPr>
                <w:rFonts w:ascii="Times New Roman" w:eastAsia="Times New Roman" w:hAnsi="Times New Roman" w:cs="Times New Roman"/>
                <w:sz w:val="24"/>
                <w:szCs w:val="24"/>
                <w:lang w:eastAsia="ru-RU"/>
              </w:rPr>
              <w:t>кг</w:t>
            </w:r>
          </w:p>
        </w:tc>
      </w:tr>
      <w:tr w:rsidR="00515D1D" w:rsidRPr="00834D67" w14:paraId="1284F4DF" w14:textId="77777777" w:rsidTr="00D73882">
        <w:trPr>
          <w:jc w:val="center"/>
        </w:trPr>
        <w:tc>
          <w:tcPr>
            <w:tcW w:w="0" w:type="auto"/>
            <w:tcBorders>
              <w:top w:val="single" w:sz="6" w:space="0" w:color="B4B4B4"/>
              <w:left w:val="single" w:sz="6" w:space="0" w:color="B4B4B4"/>
              <w:bottom w:val="single" w:sz="6" w:space="0" w:color="B4B4B4"/>
              <w:right w:val="single" w:sz="6" w:space="0" w:color="B4B4B4"/>
            </w:tcBorders>
            <w:vAlign w:val="center"/>
            <w:hideMark/>
          </w:tcPr>
          <w:p w14:paraId="22C7E301" w14:textId="77777777" w:rsidR="00515D1D" w:rsidRPr="00834D67" w:rsidRDefault="00515D1D" w:rsidP="00D73882">
            <w:pPr>
              <w:spacing w:before="10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97</w:t>
            </w:r>
            <w:r>
              <w:rPr>
                <w:rFonts w:ascii="Times New Roman" w:eastAsia="Times New Roman" w:hAnsi="Times New Roman" w:cs="Times New Roman"/>
                <w:sz w:val="24"/>
                <w:szCs w:val="24"/>
                <w:lang w:eastAsia="ru-RU"/>
              </w:rPr>
              <w:t>-я перцентиль</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695C6D03" w14:textId="77777777" w:rsidR="00515D1D" w:rsidRPr="00834D67" w:rsidRDefault="00515D1D" w:rsidP="00D73882">
            <w:pPr>
              <w:spacing w:before="10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71 </w:t>
            </w:r>
            <w:r>
              <w:rPr>
                <w:rFonts w:ascii="Times New Roman" w:eastAsia="Times New Roman" w:hAnsi="Times New Roman" w:cs="Times New Roman"/>
                <w:sz w:val="24"/>
                <w:szCs w:val="24"/>
                <w:lang w:eastAsia="ru-RU"/>
              </w:rPr>
              <w:t>кг</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19CEE927" w14:textId="77777777" w:rsidR="00515D1D" w:rsidRPr="00834D67" w:rsidRDefault="00515D1D" w:rsidP="00D73882">
            <w:pPr>
              <w:spacing w:before="10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73 </w:t>
            </w:r>
            <w:r>
              <w:rPr>
                <w:rFonts w:ascii="Times New Roman" w:eastAsia="Times New Roman" w:hAnsi="Times New Roman" w:cs="Times New Roman"/>
                <w:sz w:val="24"/>
                <w:szCs w:val="24"/>
                <w:lang w:eastAsia="ru-RU"/>
              </w:rPr>
              <w:t>кг</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31D34793" w14:textId="77777777" w:rsidR="00515D1D" w:rsidRPr="00834D67" w:rsidRDefault="00515D1D" w:rsidP="00D73882">
            <w:pPr>
              <w:spacing w:before="10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74 </w:t>
            </w:r>
            <w:r>
              <w:rPr>
                <w:rFonts w:ascii="Times New Roman" w:eastAsia="Times New Roman" w:hAnsi="Times New Roman" w:cs="Times New Roman"/>
                <w:sz w:val="24"/>
                <w:szCs w:val="24"/>
                <w:lang w:eastAsia="ru-RU"/>
              </w:rPr>
              <w:t>кг</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116D940B" w14:textId="77777777" w:rsidR="00515D1D" w:rsidRPr="00834D67" w:rsidRDefault="00515D1D" w:rsidP="00D73882">
            <w:pPr>
              <w:spacing w:before="10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75 </w:t>
            </w:r>
            <w:r>
              <w:rPr>
                <w:rFonts w:ascii="Times New Roman" w:eastAsia="Times New Roman" w:hAnsi="Times New Roman" w:cs="Times New Roman"/>
                <w:sz w:val="24"/>
                <w:szCs w:val="24"/>
                <w:lang w:eastAsia="ru-RU"/>
              </w:rPr>
              <w:t>кг</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33D521F8" w14:textId="77777777" w:rsidR="00515D1D" w:rsidRPr="00834D67" w:rsidRDefault="00515D1D" w:rsidP="00D73882">
            <w:pPr>
              <w:spacing w:before="10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75 </w:t>
            </w:r>
            <w:r>
              <w:rPr>
                <w:rFonts w:ascii="Times New Roman" w:eastAsia="Times New Roman" w:hAnsi="Times New Roman" w:cs="Times New Roman"/>
                <w:sz w:val="24"/>
                <w:szCs w:val="24"/>
                <w:lang w:eastAsia="ru-RU"/>
              </w:rPr>
              <w:t>кг</w:t>
            </w:r>
          </w:p>
        </w:tc>
      </w:tr>
    </w:tbl>
    <w:p w14:paraId="11B2D752" w14:textId="77777777" w:rsidR="00515D1D" w:rsidRPr="00DF498B" w:rsidRDefault="00515D1D" w:rsidP="00515D1D">
      <w:pPr>
        <w:keepNext/>
        <w:spacing w:before="480" w:after="240"/>
        <w:jc w:val="center"/>
        <w:outlineLvl w:val="2"/>
        <w:rPr>
          <w:rFonts w:ascii="Georgia" w:eastAsia="Times New Roman" w:hAnsi="Georgia" w:cs="Times New Roman"/>
          <w:b/>
          <w:bCs/>
          <w:color w:val="000000"/>
          <w:sz w:val="24"/>
          <w:szCs w:val="24"/>
          <w:lang w:eastAsia="ru-RU"/>
        </w:rPr>
      </w:pPr>
      <w:r>
        <w:rPr>
          <w:rFonts w:ascii="Georgia" w:eastAsia="Times New Roman" w:hAnsi="Georgia" w:cs="Times New Roman"/>
          <w:b/>
          <w:bCs/>
          <w:color w:val="000000"/>
          <w:sz w:val="24"/>
          <w:szCs w:val="24"/>
          <w:lang w:eastAsia="ru-RU"/>
        </w:rPr>
        <w:lastRenderedPageBreak/>
        <w:t>РОСТ</w:t>
      </w:r>
    </w:p>
    <w:p w14:paraId="14FB2322" w14:textId="77777777" w:rsidR="00515D1D" w:rsidRPr="00736918" w:rsidRDefault="00515D1D" w:rsidP="00D73882">
      <w:pPr>
        <w:spacing w:before="100" w:beforeAutospacing="1" w:after="0"/>
        <w:jc w:val="center"/>
        <w:rPr>
          <w:rFonts w:ascii="Georgia" w:eastAsia="Times New Roman" w:hAnsi="Georgia" w:cs="Times New Roman"/>
          <w:color w:val="000000"/>
          <w:sz w:val="27"/>
          <w:szCs w:val="27"/>
          <w:lang w:eastAsia="ru-RU"/>
        </w:rPr>
      </w:pPr>
      <w:r>
        <w:rPr>
          <w:rFonts w:ascii="Georgia" w:eastAsia="Times New Roman" w:hAnsi="Georgia" w:cs="Times New Roman"/>
          <w:i/>
          <w:iCs/>
          <w:color w:val="000000"/>
          <w:sz w:val="27"/>
          <w:szCs w:val="27"/>
          <w:lang w:eastAsia="ru-RU"/>
        </w:rPr>
        <w:t>Мальчики</w:t>
      </w:r>
    </w:p>
    <w:tbl>
      <w:tblPr>
        <w:tblW w:w="0" w:type="auto"/>
        <w:jc w:val="center"/>
        <w:tblBorders>
          <w:top w:val="single" w:sz="6" w:space="0" w:color="B4B4B4"/>
          <w:left w:val="single" w:sz="6" w:space="0" w:color="B4B4B4"/>
          <w:bottom w:val="single" w:sz="6" w:space="0" w:color="B4B4B4"/>
          <w:right w:val="single" w:sz="6" w:space="0" w:color="B4B4B4"/>
        </w:tblBorders>
        <w:tblCellMar>
          <w:top w:w="75" w:type="dxa"/>
          <w:left w:w="105" w:type="dxa"/>
          <w:bottom w:w="75" w:type="dxa"/>
          <w:right w:w="105" w:type="dxa"/>
        </w:tblCellMar>
        <w:tblLook w:val="04A0" w:firstRow="1" w:lastRow="0" w:firstColumn="1" w:lastColumn="0" w:noHBand="0" w:noVBand="1"/>
      </w:tblPr>
      <w:tblGrid>
        <w:gridCol w:w="1882"/>
        <w:gridCol w:w="889"/>
        <w:gridCol w:w="889"/>
        <w:gridCol w:w="889"/>
        <w:gridCol w:w="889"/>
        <w:gridCol w:w="889"/>
      </w:tblGrid>
      <w:tr w:rsidR="00515D1D" w:rsidRPr="00834D67" w14:paraId="0A4C650F" w14:textId="77777777" w:rsidTr="00D73882">
        <w:trPr>
          <w:tblHeader/>
          <w:jc w:val="center"/>
        </w:trPr>
        <w:tc>
          <w:tcPr>
            <w:tcW w:w="0" w:type="auto"/>
            <w:tcBorders>
              <w:top w:val="single" w:sz="6" w:space="0" w:color="B4B4B4"/>
              <w:left w:val="single" w:sz="6" w:space="0" w:color="B4B4B4"/>
              <w:bottom w:val="single" w:sz="6" w:space="0" w:color="B4B4B4"/>
              <w:right w:val="single" w:sz="6" w:space="0" w:color="B4B4B4"/>
            </w:tcBorders>
            <w:vAlign w:val="center"/>
            <w:hideMark/>
          </w:tcPr>
          <w:p w14:paraId="017F87A0" w14:textId="77777777" w:rsidR="00515D1D" w:rsidRPr="00217F4D" w:rsidRDefault="00515D1D" w:rsidP="00D73882">
            <w:pPr>
              <w:spacing w:before="12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Перцентили</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1482C86A" w14:textId="77777777" w:rsidR="00515D1D" w:rsidRPr="00217F4D" w:rsidRDefault="00515D1D" w:rsidP="00D73882">
            <w:pPr>
              <w:spacing w:before="12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14 лет</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784F4254" w14:textId="77777777" w:rsidR="00515D1D" w:rsidRPr="00217F4D" w:rsidRDefault="00515D1D" w:rsidP="00D73882">
            <w:pPr>
              <w:spacing w:before="12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15 лет</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13B08239" w14:textId="77777777" w:rsidR="00515D1D" w:rsidRPr="00217F4D" w:rsidRDefault="00515D1D" w:rsidP="00D73882">
            <w:pPr>
              <w:spacing w:before="12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16 лет</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75807D93" w14:textId="77777777" w:rsidR="00515D1D" w:rsidRPr="00217F4D" w:rsidRDefault="00515D1D" w:rsidP="00D73882">
            <w:pPr>
              <w:spacing w:before="12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17 лет</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5D5E6B6F" w14:textId="77777777" w:rsidR="00515D1D" w:rsidRPr="00217F4D" w:rsidRDefault="00515D1D" w:rsidP="00D73882">
            <w:pPr>
              <w:spacing w:before="12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18 лет</w:t>
            </w:r>
          </w:p>
        </w:tc>
      </w:tr>
      <w:tr w:rsidR="00515D1D" w:rsidRPr="00834D67" w14:paraId="33B131BE" w14:textId="77777777" w:rsidTr="00D73882">
        <w:trPr>
          <w:jc w:val="center"/>
        </w:trPr>
        <w:tc>
          <w:tcPr>
            <w:tcW w:w="0" w:type="auto"/>
            <w:tcBorders>
              <w:top w:val="single" w:sz="6" w:space="0" w:color="B4B4B4"/>
              <w:left w:val="single" w:sz="6" w:space="0" w:color="B4B4B4"/>
              <w:bottom w:val="single" w:sz="6" w:space="0" w:color="B4B4B4"/>
              <w:right w:val="single" w:sz="6" w:space="0" w:color="B4B4B4"/>
            </w:tcBorders>
            <w:vAlign w:val="center"/>
            <w:hideMark/>
          </w:tcPr>
          <w:p w14:paraId="2FCD9ADC" w14:textId="77777777" w:rsidR="00515D1D" w:rsidRPr="00217F4D" w:rsidRDefault="00515D1D" w:rsidP="00D73882">
            <w:pPr>
              <w:spacing w:before="12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it-IT" w:eastAsia="ru-RU"/>
              </w:rPr>
              <w:t>3</w:t>
            </w:r>
            <w:r>
              <w:rPr>
                <w:rFonts w:ascii="Times New Roman" w:eastAsia="Times New Roman" w:hAnsi="Times New Roman" w:cs="Times New Roman"/>
                <w:sz w:val="24"/>
                <w:szCs w:val="24"/>
                <w:lang w:eastAsia="ru-RU"/>
              </w:rPr>
              <w:t>-я перцентиль</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7DBABC6A" w14:textId="77777777" w:rsidR="00515D1D" w:rsidRPr="00DF498B" w:rsidRDefault="00515D1D" w:rsidP="00D73882">
            <w:pPr>
              <w:spacing w:before="120" w:after="0" w:line="240" w:lineRule="auto"/>
              <w:rPr>
                <w:rFonts w:ascii="Times New Roman" w:eastAsia="Times New Roman" w:hAnsi="Times New Roman" w:cs="Times New Roman"/>
                <w:sz w:val="24"/>
                <w:szCs w:val="24"/>
                <w:lang w:eastAsia="ru-RU"/>
              </w:rPr>
            </w:pPr>
            <w:r w:rsidRPr="00834D67">
              <w:rPr>
                <w:rFonts w:ascii="Times New Roman" w:eastAsia="Times New Roman" w:hAnsi="Times New Roman" w:cs="Times New Roman"/>
                <w:sz w:val="24"/>
                <w:szCs w:val="24"/>
                <w:lang w:val="it-IT" w:eastAsia="ru-RU"/>
              </w:rPr>
              <w:t xml:space="preserve">148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7FDB2E2F" w14:textId="77777777" w:rsidR="00515D1D" w:rsidRPr="00834D67" w:rsidRDefault="00515D1D" w:rsidP="00D73882">
            <w:pPr>
              <w:spacing w:before="12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150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1687AEB2" w14:textId="77777777" w:rsidR="00515D1D" w:rsidRPr="00834D67" w:rsidRDefault="00515D1D" w:rsidP="00D73882">
            <w:pPr>
              <w:spacing w:before="12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160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6E45B29C" w14:textId="77777777" w:rsidR="00515D1D" w:rsidRPr="00834D67" w:rsidRDefault="00515D1D" w:rsidP="00D73882">
            <w:pPr>
              <w:spacing w:before="12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162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02E2039C" w14:textId="77777777" w:rsidR="00515D1D" w:rsidRPr="00834D67" w:rsidRDefault="00515D1D" w:rsidP="00D73882">
            <w:pPr>
              <w:spacing w:before="12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163 </w:t>
            </w:r>
            <w:r>
              <w:rPr>
                <w:rFonts w:ascii="Times New Roman" w:eastAsia="Times New Roman" w:hAnsi="Times New Roman" w:cs="Times New Roman"/>
                <w:sz w:val="24"/>
                <w:szCs w:val="24"/>
                <w:lang w:eastAsia="ru-RU"/>
              </w:rPr>
              <w:t>см</w:t>
            </w:r>
          </w:p>
        </w:tc>
      </w:tr>
      <w:tr w:rsidR="00515D1D" w:rsidRPr="00834D67" w14:paraId="0CCF1F09" w14:textId="77777777" w:rsidTr="00D73882">
        <w:trPr>
          <w:jc w:val="center"/>
        </w:trPr>
        <w:tc>
          <w:tcPr>
            <w:tcW w:w="0" w:type="auto"/>
            <w:tcBorders>
              <w:top w:val="single" w:sz="6" w:space="0" w:color="B4B4B4"/>
              <w:left w:val="single" w:sz="6" w:space="0" w:color="B4B4B4"/>
              <w:bottom w:val="single" w:sz="6" w:space="0" w:color="B4B4B4"/>
              <w:right w:val="single" w:sz="6" w:space="0" w:color="B4B4B4"/>
            </w:tcBorders>
            <w:vAlign w:val="center"/>
            <w:hideMark/>
          </w:tcPr>
          <w:p w14:paraId="2FCE1719" w14:textId="77777777" w:rsidR="00515D1D" w:rsidRPr="00834D67" w:rsidRDefault="00515D1D" w:rsidP="00D73882">
            <w:pPr>
              <w:spacing w:before="12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50</w:t>
            </w:r>
            <w:r>
              <w:rPr>
                <w:rFonts w:ascii="Times New Roman" w:eastAsia="Times New Roman" w:hAnsi="Times New Roman" w:cs="Times New Roman"/>
                <w:sz w:val="24"/>
                <w:szCs w:val="24"/>
                <w:lang w:eastAsia="ru-RU"/>
              </w:rPr>
              <w:t>-я перцентиль</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1058F918" w14:textId="77777777" w:rsidR="00515D1D" w:rsidRPr="00834D67" w:rsidRDefault="00515D1D" w:rsidP="00D73882">
            <w:pPr>
              <w:spacing w:before="12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160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4058CD7C" w14:textId="77777777" w:rsidR="00515D1D" w:rsidRPr="00834D67" w:rsidRDefault="00515D1D" w:rsidP="00D73882">
            <w:pPr>
              <w:spacing w:before="12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168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29CFD7A1" w14:textId="77777777" w:rsidR="00515D1D" w:rsidRPr="00834D67" w:rsidRDefault="00515D1D" w:rsidP="00D73882">
            <w:pPr>
              <w:spacing w:before="12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172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258FFD34" w14:textId="77777777" w:rsidR="00515D1D" w:rsidRPr="00834D67" w:rsidRDefault="00515D1D" w:rsidP="00D73882">
            <w:pPr>
              <w:spacing w:before="12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174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1FF172D5" w14:textId="77777777" w:rsidR="00515D1D" w:rsidRPr="00834D67" w:rsidRDefault="00515D1D" w:rsidP="00D73882">
            <w:pPr>
              <w:spacing w:before="12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175 </w:t>
            </w:r>
            <w:r>
              <w:rPr>
                <w:rFonts w:ascii="Times New Roman" w:eastAsia="Times New Roman" w:hAnsi="Times New Roman" w:cs="Times New Roman"/>
                <w:sz w:val="24"/>
                <w:szCs w:val="24"/>
                <w:lang w:eastAsia="ru-RU"/>
              </w:rPr>
              <w:t>см</w:t>
            </w:r>
          </w:p>
        </w:tc>
      </w:tr>
      <w:tr w:rsidR="00515D1D" w:rsidRPr="00834D67" w14:paraId="06ACB9AF" w14:textId="77777777" w:rsidTr="00D73882">
        <w:trPr>
          <w:jc w:val="center"/>
        </w:trPr>
        <w:tc>
          <w:tcPr>
            <w:tcW w:w="0" w:type="auto"/>
            <w:tcBorders>
              <w:top w:val="single" w:sz="6" w:space="0" w:color="B4B4B4"/>
              <w:left w:val="single" w:sz="6" w:space="0" w:color="B4B4B4"/>
              <w:bottom w:val="single" w:sz="6" w:space="0" w:color="B4B4B4"/>
              <w:right w:val="single" w:sz="6" w:space="0" w:color="B4B4B4"/>
            </w:tcBorders>
            <w:vAlign w:val="center"/>
            <w:hideMark/>
          </w:tcPr>
          <w:p w14:paraId="00E664F4" w14:textId="77777777" w:rsidR="00515D1D" w:rsidRPr="00834D67" w:rsidRDefault="00515D1D" w:rsidP="00D73882">
            <w:pPr>
              <w:spacing w:before="12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97</w:t>
            </w:r>
            <w:r>
              <w:rPr>
                <w:rFonts w:ascii="Times New Roman" w:eastAsia="Times New Roman" w:hAnsi="Times New Roman" w:cs="Times New Roman"/>
                <w:sz w:val="24"/>
                <w:szCs w:val="24"/>
                <w:lang w:eastAsia="ru-RU"/>
              </w:rPr>
              <w:t>-я перцентиль</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21BB9F76" w14:textId="77777777" w:rsidR="00515D1D" w:rsidRPr="00834D67" w:rsidRDefault="00515D1D" w:rsidP="00D73882">
            <w:pPr>
              <w:spacing w:before="12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172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35E13BE6" w14:textId="77777777" w:rsidR="00515D1D" w:rsidRPr="00834D67" w:rsidRDefault="00515D1D" w:rsidP="00D73882">
            <w:pPr>
              <w:spacing w:before="12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180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1CC3B738" w14:textId="77777777" w:rsidR="00515D1D" w:rsidRPr="00834D67" w:rsidRDefault="00515D1D" w:rsidP="00D73882">
            <w:pPr>
              <w:spacing w:before="12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184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1B58943F" w14:textId="77777777" w:rsidR="00515D1D" w:rsidRPr="00834D67" w:rsidRDefault="00515D1D" w:rsidP="00D73882">
            <w:pPr>
              <w:spacing w:before="12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186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303BF181" w14:textId="77777777" w:rsidR="00515D1D" w:rsidRPr="00834D67" w:rsidRDefault="00515D1D" w:rsidP="00D73882">
            <w:pPr>
              <w:spacing w:before="12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188 </w:t>
            </w:r>
            <w:r>
              <w:rPr>
                <w:rFonts w:ascii="Times New Roman" w:eastAsia="Times New Roman" w:hAnsi="Times New Roman" w:cs="Times New Roman"/>
                <w:sz w:val="24"/>
                <w:szCs w:val="24"/>
                <w:lang w:eastAsia="ru-RU"/>
              </w:rPr>
              <w:t>см</w:t>
            </w:r>
          </w:p>
        </w:tc>
      </w:tr>
    </w:tbl>
    <w:p w14:paraId="2B5C1D8E" w14:textId="77777777" w:rsidR="00515D1D" w:rsidRPr="00DF498B" w:rsidRDefault="00515D1D" w:rsidP="00D73882">
      <w:pPr>
        <w:spacing w:before="720" w:after="0"/>
        <w:jc w:val="center"/>
        <w:rPr>
          <w:rFonts w:ascii="Georgia" w:eastAsia="Times New Roman" w:hAnsi="Georgia" w:cs="Times New Roman"/>
          <w:color w:val="000000"/>
          <w:sz w:val="27"/>
          <w:szCs w:val="27"/>
          <w:lang w:eastAsia="ru-RU"/>
        </w:rPr>
      </w:pPr>
      <w:r>
        <w:rPr>
          <w:rFonts w:ascii="Georgia" w:eastAsia="Times New Roman" w:hAnsi="Georgia" w:cs="Times New Roman"/>
          <w:i/>
          <w:iCs/>
          <w:color w:val="000000"/>
          <w:sz w:val="27"/>
          <w:szCs w:val="27"/>
          <w:lang w:eastAsia="ru-RU"/>
        </w:rPr>
        <w:t>Девочки</w:t>
      </w:r>
    </w:p>
    <w:tbl>
      <w:tblPr>
        <w:tblW w:w="0" w:type="auto"/>
        <w:jc w:val="center"/>
        <w:tblBorders>
          <w:top w:val="single" w:sz="6" w:space="0" w:color="B4B4B4"/>
          <w:left w:val="single" w:sz="6" w:space="0" w:color="B4B4B4"/>
          <w:bottom w:val="single" w:sz="6" w:space="0" w:color="B4B4B4"/>
          <w:right w:val="single" w:sz="6" w:space="0" w:color="B4B4B4"/>
        </w:tblBorders>
        <w:tblCellMar>
          <w:top w:w="75" w:type="dxa"/>
          <w:left w:w="105" w:type="dxa"/>
          <w:bottom w:w="75" w:type="dxa"/>
          <w:right w:w="105" w:type="dxa"/>
        </w:tblCellMar>
        <w:tblLook w:val="04A0" w:firstRow="1" w:lastRow="0" w:firstColumn="1" w:lastColumn="0" w:noHBand="0" w:noVBand="1"/>
      </w:tblPr>
      <w:tblGrid>
        <w:gridCol w:w="1882"/>
        <w:gridCol w:w="889"/>
        <w:gridCol w:w="889"/>
        <w:gridCol w:w="889"/>
        <w:gridCol w:w="889"/>
        <w:gridCol w:w="889"/>
      </w:tblGrid>
      <w:tr w:rsidR="00515D1D" w:rsidRPr="00834D67" w14:paraId="5AD47416" w14:textId="77777777" w:rsidTr="00D73882">
        <w:trPr>
          <w:tblHeader/>
          <w:jc w:val="center"/>
        </w:trPr>
        <w:tc>
          <w:tcPr>
            <w:tcW w:w="0" w:type="auto"/>
            <w:tcBorders>
              <w:top w:val="single" w:sz="6" w:space="0" w:color="B4B4B4"/>
              <w:left w:val="single" w:sz="6" w:space="0" w:color="B4B4B4"/>
              <w:bottom w:val="single" w:sz="6" w:space="0" w:color="B4B4B4"/>
              <w:right w:val="single" w:sz="6" w:space="0" w:color="B4B4B4"/>
            </w:tcBorders>
            <w:vAlign w:val="center"/>
            <w:hideMark/>
          </w:tcPr>
          <w:p w14:paraId="07E6A628" w14:textId="77777777" w:rsidR="00515D1D" w:rsidRPr="00217F4D" w:rsidRDefault="00515D1D" w:rsidP="00D73882">
            <w:pPr>
              <w:spacing w:before="12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Перцентили</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368110A4" w14:textId="77777777" w:rsidR="00515D1D" w:rsidRPr="00217F4D" w:rsidRDefault="00515D1D" w:rsidP="00D73882">
            <w:pPr>
              <w:spacing w:before="12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14 лет</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106841B1" w14:textId="77777777" w:rsidR="00515D1D" w:rsidRPr="00217F4D" w:rsidRDefault="00515D1D" w:rsidP="00D73882">
            <w:pPr>
              <w:spacing w:before="12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15 лет</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0AACDC2D" w14:textId="77777777" w:rsidR="00515D1D" w:rsidRPr="00217F4D" w:rsidRDefault="00515D1D" w:rsidP="00D73882">
            <w:pPr>
              <w:spacing w:before="12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16 лет</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248758A8" w14:textId="77777777" w:rsidR="00515D1D" w:rsidRPr="00217F4D" w:rsidRDefault="00515D1D" w:rsidP="00D73882">
            <w:pPr>
              <w:spacing w:before="12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17 лет</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7760E23F" w14:textId="77777777" w:rsidR="00515D1D" w:rsidRPr="00217F4D" w:rsidRDefault="00515D1D" w:rsidP="00D73882">
            <w:pPr>
              <w:spacing w:before="12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18 лет</w:t>
            </w:r>
          </w:p>
        </w:tc>
      </w:tr>
      <w:tr w:rsidR="00515D1D" w:rsidRPr="00834D67" w14:paraId="1B022FC6" w14:textId="77777777" w:rsidTr="00D73882">
        <w:trPr>
          <w:jc w:val="center"/>
        </w:trPr>
        <w:tc>
          <w:tcPr>
            <w:tcW w:w="0" w:type="auto"/>
            <w:tcBorders>
              <w:top w:val="single" w:sz="6" w:space="0" w:color="B4B4B4"/>
              <w:left w:val="single" w:sz="6" w:space="0" w:color="B4B4B4"/>
              <w:bottom w:val="single" w:sz="6" w:space="0" w:color="B4B4B4"/>
              <w:right w:val="single" w:sz="6" w:space="0" w:color="B4B4B4"/>
            </w:tcBorders>
            <w:vAlign w:val="center"/>
            <w:hideMark/>
          </w:tcPr>
          <w:p w14:paraId="23764ABB" w14:textId="77777777" w:rsidR="00515D1D" w:rsidRPr="00217F4D" w:rsidRDefault="00515D1D" w:rsidP="00D73882">
            <w:pPr>
              <w:spacing w:before="12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it-IT" w:eastAsia="ru-RU"/>
              </w:rPr>
              <w:t>3</w:t>
            </w:r>
            <w:r>
              <w:rPr>
                <w:rFonts w:ascii="Times New Roman" w:eastAsia="Times New Roman" w:hAnsi="Times New Roman" w:cs="Times New Roman"/>
                <w:sz w:val="24"/>
                <w:szCs w:val="24"/>
                <w:lang w:eastAsia="ru-RU"/>
              </w:rPr>
              <w:t>-я перцентиль</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0C1DC081" w14:textId="77777777" w:rsidR="00515D1D" w:rsidRPr="00834D67" w:rsidRDefault="00515D1D" w:rsidP="00D73882">
            <w:pPr>
              <w:spacing w:before="12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148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6C6EBCCC" w14:textId="77777777" w:rsidR="00515D1D" w:rsidRPr="00834D67" w:rsidRDefault="00515D1D" w:rsidP="00D73882">
            <w:pPr>
              <w:spacing w:before="12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150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6F4DD731" w14:textId="77777777" w:rsidR="00515D1D" w:rsidRPr="00834D67" w:rsidRDefault="00515D1D" w:rsidP="00D73882">
            <w:pPr>
              <w:spacing w:before="12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151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18456106" w14:textId="77777777" w:rsidR="00515D1D" w:rsidRPr="00834D67" w:rsidRDefault="00515D1D" w:rsidP="00D73882">
            <w:pPr>
              <w:spacing w:before="12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151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38A7DE26" w14:textId="77777777" w:rsidR="00515D1D" w:rsidRPr="00834D67" w:rsidRDefault="00515D1D" w:rsidP="00D73882">
            <w:pPr>
              <w:spacing w:before="12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151 </w:t>
            </w:r>
            <w:r>
              <w:rPr>
                <w:rFonts w:ascii="Times New Roman" w:eastAsia="Times New Roman" w:hAnsi="Times New Roman" w:cs="Times New Roman"/>
                <w:sz w:val="24"/>
                <w:szCs w:val="24"/>
                <w:lang w:eastAsia="ru-RU"/>
              </w:rPr>
              <w:t>см</w:t>
            </w:r>
          </w:p>
        </w:tc>
      </w:tr>
      <w:tr w:rsidR="00515D1D" w:rsidRPr="00834D67" w14:paraId="296847DD" w14:textId="77777777" w:rsidTr="00D73882">
        <w:trPr>
          <w:jc w:val="center"/>
        </w:trPr>
        <w:tc>
          <w:tcPr>
            <w:tcW w:w="0" w:type="auto"/>
            <w:tcBorders>
              <w:top w:val="single" w:sz="6" w:space="0" w:color="B4B4B4"/>
              <w:left w:val="single" w:sz="6" w:space="0" w:color="B4B4B4"/>
              <w:bottom w:val="single" w:sz="6" w:space="0" w:color="B4B4B4"/>
              <w:right w:val="single" w:sz="6" w:space="0" w:color="B4B4B4"/>
            </w:tcBorders>
            <w:vAlign w:val="center"/>
            <w:hideMark/>
          </w:tcPr>
          <w:p w14:paraId="3DEF7BD9" w14:textId="77777777" w:rsidR="00515D1D" w:rsidRPr="00834D67" w:rsidRDefault="00515D1D" w:rsidP="00D73882">
            <w:pPr>
              <w:spacing w:before="12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50</w:t>
            </w:r>
            <w:r>
              <w:rPr>
                <w:rFonts w:ascii="Times New Roman" w:eastAsia="Times New Roman" w:hAnsi="Times New Roman" w:cs="Times New Roman"/>
                <w:sz w:val="24"/>
                <w:szCs w:val="24"/>
                <w:lang w:eastAsia="ru-RU"/>
              </w:rPr>
              <w:t>-я перцентиль</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276F0129" w14:textId="77777777" w:rsidR="00515D1D" w:rsidRPr="00834D67" w:rsidRDefault="00515D1D" w:rsidP="00D73882">
            <w:pPr>
              <w:spacing w:before="12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160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688C46C0" w14:textId="77777777" w:rsidR="00515D1D" w:rsidRPr="00834D67" w:rsidRDefault="00515D1D" w:rsidP="00D73882">
            <w:pPr>
              <w:spacing w:before="12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161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6883312E" w14:textId="77777777" w:rsidR="00515D1D" w:rsidRPr="00834D67" w:rsidRDefault="00515D1D" w:rsidP="00D73882">
            <w:pPr>
              <w:spacing w:before="12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162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0C028E1A" w14:textId="77777777" w:rsidR="00515D1D" w:rsidRPr="00834D67" w:rsidRDefault="00515D1D" w:rsidP="00D73882">
            <w:pPr>
              <w:spacing w:before="12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162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59122D7F" w14:textId="77777777" w:rsidR="00515D1D" w:rsidRPr="00834D67" w:rsidRDefault="00515D1D" w:rsidP="00D73882">
            <w:pPr>
              <w:spacing w:before="12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162 </w:t>
            </w:r>
            <w:r>
              <w:rPr>
                <w:rFonts w:ascii="Times New Roman" w:eastAsia="Times New Roman" w:hAnsi="Times New Roman" w:cs="Times New Roman"/>
                <w:sz w:val="24"/>
                <w:szCs w:val="24"/>
                <w:lang w:eastAsia="ru-RU"/>
              </w:rPr>
              <w:t>см</w:t>
            </w:r>
          </w:p>
        </w:tc>
      </w:tr>
      <w:tr w:rsidR="00515D1D" w:rsidRPr="00834D67" w14:paraId="5F3858C3" w14:textId="77777777" w:rsidTr="00D73882">
        <w:trPr>
          <w:jc w:val="center"/>
        </w:trPr>
        <w:tc>
          <w:tcPr>
            <w:tcW w:w="0" w:type="auto"/>
            <w:tcBorders>
              <w:top w:val="single" w:sz="6" w:space="0" w:color="B4B4B4"/>
              <w:left w:val="single" w:sz="6" w:space="0" w:color="B4B4B4"/>
              <w:bottom w:val="single" w:sz="6" w:space="0" w:color="B4B4B4"/>
              <w:right w:val="single" w:sz="6" w:space="0" w:color="B4B4B4"/>
            </w:tcBorders>
            <w:vAlign w:val="center"/>
            <w:hideMark/>
          </w:tcPr>
          <w:p w14:paraId="2099C440" w14:textId="77777777" w:rsidR="00515D1D" w:rsidRPr="00834D67" w:rsidRDefault="00515D1D" w:rsidP="00D73882">
            <w:pPr>
              <w:spacing w:before="12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97</w:t>
            </w:r>
            <w:r>
              <w:rPr>
                <w:rFonts w:ascii="Times New Roman" w:eastAsia="Times New Roman" w:hAnsi="Times New Roman" w:cs="Times New Roman"/>
                <w:sz w:val="24"/>
                <w:szCs w:val="24"/>
                <w:lang w:eastAsia="ru-RU"/>
              </w:rPr>
              <w:t>-я перцентиль</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460A925B" w14:textId="77777777" w:rsidR="00515D1D" w:rsidRPr="00834D67" w:rsidRDefault="00515D1D" w:rsidP="00D73882">
            <w:pPr>
              <w:spacing w:before="12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171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1E9D955C" w14:textId="77777777" w:rsidR="00515D1D" w:rsidRPr="00834D67" w:rsidRDefault="00515D1D" w:rsidP="00D73882">
            <w:pPr>
              <w:spacing w:before="12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173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1E77BE45" w14:textId="77777777" w:rsidR="00515D1D" w:rsidRPr="00834D67" w:rsidRDefault="00515D1D" w:rsidP="00D73882">
            <w:pPr>
              <w:spacing w:before="12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174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72CB1A5B" w14:textId="77777777" w:rsidR="00515D1D" w:rsidRPr="00834D67" w:rsidRDefault="00515D1D" w:rsidP="00D73882">
            <w:pPr>
              <w:spacing w:before="12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174 </w:t>
            </w:r>
            <w:r>
              <w:rPr>
                <w:rFonts w:ascii="Times New Roman" w:eastAsia="Times New Roman" w:hAnsi="Times New Roman" w:cs="Times New Roman"/>
                <w:sz w:val="24"/>
                <w:szCs w:val="24"/>
                <w:lang w:eastAsia="ru-RU"/>
              </w:rPr>
              <w:t>см</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74BF0539" w14:textId="77777777" w:rsidR="00515D1D" w:rsidRPr="00834D67" w:rsidRDefault="00515D1D" w:rsidP="00D73882">
            <w:pPr>
              <w:spacing w:before="120" w:after="0" w:line="240" w:lineRule="auto"/>
              <w:rPr>
                <w:rFonts w:ascii="Times New Roman" w:eastAsia="Times New Roman" w:hAnsi="Times New Roman" w:cs="Times New Roman"/>
                <w:sz w:val="24"/>
                <w:szCs w:val="24"/>
                <w:lang w:val="it-IT" w:eastAsia="ru-RU"/>
              </w:rPr>
            </w:pPr>
            <w:r w:rsidRPr="00834D67">
              <w:rPr>
                <w:rFonts w:ascii="Times New Roman" w:eastAsia="Times New Roman" w:hAnsi="Times New Roman" w:cs="Times New Roman"/>
                <w:sz w:val="24"/>
                <w:szCs w:val="24"/>
                <w:lang w:val="it-IT" w:eastAsia="ru-RU"/>
              </w:rPr>
              <w:t xml:space="preserve">174 </w:t>
            </w:r>
            <w:r>
              <w:rPr>
                <w:rFonts w:ascii="Times New Roman" w:eastAsia="Times New Roman" w:hAnsi="Times New Roman" w:cs="Times New Roman"/>
                <w:sz w:val="24"/>
                <w:szCs w:val="24"/>
                <w:lang w:eastAsia="ru-RU"/>
              </w:rPr>
              <w:t>см</w:t>
            </w:r>
          </w:p>
        </w:tc>
      </w:tr>
    </w:tbl>
    <w:p w14:paraId="0FB210D4" w14:textId="77777777" w:rsidR="00515D1D" w:rsidRPr="00736918" w:rsidRDefault="00515D1D" w:rsidP="00515D1D">
      <w:pPr>
        <w:keepNext/>
        <w:spacing w:before="480" w:after="240"/>
        <w:jc w:val="center"/>
        <w:outlineLvl w:val="2"/>
        <w:rPr>
          <w:rFonts w:ascii="Georgia" w:eastAsia="Times New Roman" w:hAnsi="Georgia" w:cs="Times New Roman"/>
          <w:b/>
          <w:bCs/>
          <w:color w:val="000000"/>
          <w:sz w:val="24"/>
          <w:szCs w:val="24"/>
          <w:lang w:eastAsia="ru-RU"/>
        </w:rPr>
      </w:pPr>
      <w:r>
        <w:rPr>
          <w:rFonts w:ascii="Georgia" w:eastAsia="Times New Roman" w:hAnsi="Georgia" w:cs="Times New Roman"/>
          <w:b/>
          <w:bCs/>
          <w:color w:val="000000"/>
          <w:sz w:val="24"/>
          <w:szCs w:val="24"/>
          <w:lang w:eastAsia="ru-RU"/>
        </w:rPr>
        <w:t>ПИТАТЕЛЬНЫЕ ВЕЩЕСТВА</w:t>
      </w:r>
    </w:p>
    <w:p w14:paraId="3D3C3C47" w14:textId="77777777" w:rsidR="00515D1D" w:rsidRDefault="00515D1D" w:rsidP="00515D1D">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В этом возрасте у подростков могут возникнуть такие расстройства, как анорексия и булимия. Они носят психосоциальный характер, что значительно усложняет налаживание сбалансированного питания, особенно если привычка питаться правильно не была заложена с первых лет жизни.</w:t>
      </w:r>
    </w:p>
    <w:p w14:paraId="4AE15086" w14:textId="77777777" w:rsidR="00515D1D" w:rsidRDefault="00515D1D" w:rsidP="00515D1D">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Чтобы избежать повышенного в западном мире риска ожирения, подросткам рекомендуется отдать предпочтение пище растительного происхождения, в частности цельнозерновым продуктам и ограничить потребление рафинированных круп и злаков, сладостей с сахаром и жареной пищи (печенья, картофеля и т.д.)</w:t>
      </w:r>
    </w:p>
    <w:p w14:paraId="40DB11A0" w14:textId="77777777" w:rsidR="00515D1D" w:rsidRPr="00F139A9" w:rsidRDefault="00515D1D" w:rsidP="00515D1D">
      <w:pPr>
        <w:spacing w:before="100" w:beforeAutospacing="1" w:after="0"/>
        <w:ind w:firstLine="432"/>
        <w:jc w:val="both"/>
        <w:rPr>
          <w:rFonts w:ascii="Georgia" w:eastAsia="Times New Roman" w:hAnsi="Georgia" w:cs="Times New Roman"/>
          <w:b/>
          <w:color w:val="000000"/>
          <w:sz w:val="27"/>
          <w:szCs w:val="27"/>
          <w:lang w:eastAsia="ru-RU"/>
        </w:rPr>
      </w:pPr>
      <w:r w:rsidRPr="00F139A9">
        <w:rPr>
          <w:rFonts w:ascii="Georgia" w:eastAsia="Times New Roman" w:hAnsi="Georgia" w:cs="Times New Roman"/>
          <w:b/>
          <w:color w:val="000000"/>
          <w:sz w:val="27"/>
          <w:szCs w:val="27"/>
          <w:lang w:eastAsia="ru-RU"/>
        </w:rPr>
        <w:t>Белки</w:t>
      </w:r>
    </w:p>
    <w:p w14:paraId="2F400503" w14:textId="77777777" w:rsidR="00515D1D" w:rsidRDefault="00515D1D" w:rsidP="00515D1D">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Потребность взрослеющего организма в белках выше, чем в среднем у взрослых, так как в этот период тело еще продолжает расти. Однако и перебарщивать с ними не стоит, так как это может привести к смещению</w:t>
      </w:r>
      <w:r w:rsidRPr="00F139A9">
        <w:rPr>
          <w:rFonts w:ascii="Georgia" w:eastAsia="Times New Roman" w:hAnsi="Georgia" w:cs="Times New Roman"/>
          <w:color w:val="000000"/>
          <w:sz w:val="27"/>
          <w:szCs w:val="27"/>
          <w:lang w:eastAsia="ru-RU"/>
        </w:rPr>
        <w:t xml:space="preserve"> кислотно-щелочного баланса организма в сторону увеличения кислотности</w:t>
      </w:r>
      <w:r>
        <w:rPr>
          <w:rFonts w:ascii="Georgia" w:eastAsia="Times New Roman" w:hAnsi="Georgia" w:cs="Times New Roman"/>
          <w:color w:val="000000"/>
          <w:sz w:val="27"/>
          <w:szCs w:val="27"/>
          <w:lang w:eastAsia="ru-RU"/>
        </w:rPr>
        <w:t>, что ведет к нарушению обмена кальция в костной ткани, в результате – к остеопорозу.</w:t>
      </w:r>
    </w:p>
    <w:p w14:paraId="460D0E6B" w14:textId="77777777" w:rsidR="00515D1D" w:rsidRDefault="00515D1D" w:rsidP="00515D1D">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Суточная потребность в белках составляет 0,9 г на 1 кг веса, при этом белки животного происхождения (сыр, яйца, молоко) должны составлять 30% от общего их количества, а белки растительного происхождения (бобовые, миндаль, грецкий орех, фундук, злаки) – 70%.</w:t>
      </w:r>
    </w:p>
    <w:p w14:paraId="7DEEFFE6" w14:textId="77777777" w:rsidR="00515D1D" w:rsidRDefault="00515D1D" w:rsidP="00515D1D">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lastRenderedPageBreak/>
        <w:t>Это не значит, что 30% белков должны обязательно быть животного происхождения: они могут быть и растительными, но только при условии соблюдения принципа комбинирования продуктов (злаки и бобы).</w:t>
      </w:r>
    </w:p>
    <w:p w14:paraId="54DC235F" w14:textId="77777777" w:rsidR="00515D1D" w:rsidRDefault="00515D1D" w:rsidP="00515D1D">
      <w:pPr>
        <w:spacing w:before="210" w:after="0"/>
        <w:ind w:firstLine="360"/>
        <w:jc w:val="both"/>
        <w:rPr>
          <w:rFonts w:ascii="Georgia" w:eastAsia="Times New Roman" w:hAnsi="Georgia" w:cs="Times New Roman"/>
          <w:b/>
          <w:bCs/>
          <w:color w:val="000000"/>
          <w:sz w:val="27"/>
          <w:szCs w:val="27"/>
          <w:lang w:eastAsia="ru-RU"/>
        </w:rPr>
      </w:pPr>
      <w:r>
        <w:rPr>
          <w:rFonts w:ascii="Georgia" w:eastAsia="Times New Roman" w:hAnsi="Georgia" w:cs="Times New Roman"/>
          <w:b/>
          <w:bCs/>
          <w:color w:val="000000"/>
          <w:sz w:val="27"/>
          <w:szCs w:val="27"/>
          <w:lang w:eastAsia="ru-RU"/>
        </w:rPr>
        <w:t>Другие вещества</w:t>
      </w:r>
    </w:p>
    <w:p w14:paraId="1C45E76E" w14:textId="77777777" w:rsidR="00515D1D" w:rsidRPr="00474255" w:rsidRDefault="00515D1D" w:rsidP="00515D1D">
      <w:pPr>
        <w:spacing w:after="0"/>
        <w:ind w:firstLine="360"/>
        <w:jc w:val="both"/>
        <w:rPr>
          <w:rFonts w:ascii="Georgia" w:eastAsia="Times New Roman" w:hAnsi="Georgia" w:cs="Times New Roman"/>
          <w:bCs/>
          <w:color w:val="000000"/>
          <w:sz w:val="27"/>
          <w:szCs w:val="27"/>
          <w:lang w:eastAsia="ru-RU"/>
        </w:rPr>
      </w:pPr>
      <w:r>
        <w:rPr>
          <w:rFonts w:ascii="Georgia" w:eastAsia="Times New Roman" w:hAnsi="Georgia" w:cs="Times New Roman"/>
          <w:bCs/>
          <w:color w:val="000000"/>
          <w:sz w:val="27"/>
          <w:szCs w:val="27"/>
          <w:lang w:eastAsia="ru-RU"/>
        </w:rPr>
        <w:t>Напоминаем веганам еще раз о:</w:t>
      </w:r>
    </w:p>
    <w:p w14:paraId="40CC1A5D" w14:textId="77777777" w:rsidR="00515D1D" w:rsidRDefault="00515D1D" w:rsidP="00BE4FCA">
      <w:pPr>
        <w:pStyle w:val="ListParagraph"/>
        <w:numPr>
          <w:ilvl w:val="0"/>
          <w:numId w:val="45"/>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Крайней необходимости употребления биодобавок с </w:t>
      </w:r>
      <w:r w:rsidRPr="00CC3C93">
        <w:rPr>
          <w:rFonts w:ascii="Georgia" w:eastAsia="Times New Roman" w:hAnsi="Georgia" w:cs="Times New Roman"/>
          <w:b/>
          <w:color w:val="000000"/>
          <w:sz w:val="27"/>
          <w:szCs w:val="27"/>
          <w:lang w:eastAsia="ru-RU"/>
        </w:rPr>
        <w:t xml:space="preserve">витамином </w:t>
      </w:r>
      <w:r w:rsidRPr="00CC3C93">
        <w:rPr>
          <w:rFonts w:ascii="Georgia" w:eastAsia="Times New Roman" w:hAnsi="Georgia" w:cs="Times New Roman"/>
          <w:b/>
          <w:color w:val="000000"/>
          <w:sz w:val="27"/>
          <w:szCs w:val="27"/>
          <w:lang w:val="en-US" w:eastAsia="ru-RU"/>
        </w:rPr>
        <w:t>B12</w:t>
      </w:r>
      <w:r>
        <w:rPr>
          <w:rFonts w:ascii="Georgia" w:eastAsia="Times New Roman" w:hAnsi="Georgia" w:cs="Times New Roman"/>
          <w:color w:val="000000"/>
          <w:sz w:val="27"/>
          <w:szCs w:val="27"/>
          <w:lang w:val="en-US" w:eastAsia="ru-RU"/>
        </w:rPr>
        <w:t xml:space="preserve"> </w:t>
      </w:r>
      <w:r>
        <w:rPr>
          <w:rFonts w:ascii="Georgia" w:eastAsia="Times New Roman" w:hAnsi="Georgia" w:cs="Times New Roman"/>
          <w:color w:val="000000"/>
          <w:sz w:val="27"/>
          <w:szCs w:val="27"/>
          <w:lang w:eastAsia="ru-RU"/>
        </w:rPr>
        <w:t>или обогащенной им пищи растительного происхождения.</w:t>
      </w:r>
    </w:p>
    <w:p w14:paraId="711C2C7C" w14:textId="77777777" w:rsidR="00515D1D" w:rsidRDefault="00515D1D" w:rsidP="00BE4FCA">
      <w:pPr>
        <w:pStyle w:val="ListParagraph"/>
        <w:numPr>
          <w:ilvl w:val="0"/>
          <w:numId w:val="45"/>
        </w:numPr>
        <w:spacing w:before="210"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Важности ненасыщенных </w:t>
      </w:r>
      <w:r w:rsidRPr="00CC3C93">
        <w:rPr>
          <w:rFonts w:ascii="Georgia" w:eastAsia="Times New Roman" w:hAnsi="Georgia" w:cs="Times New Roman"/>
          <w:b/>
          <w:color w:val="000000"/>
          <w:sz w:val="27"/>
          <w:szCs w:val="27"/>
          <w:lang w:eastAsia="ru-RU"/>
        </w:rPr>
        <w:t>жирных кислот длинной цепи Омега-3</w:t>
      </w:r>
      <w:r>
        <w:rPr>
          <w:rFonts w:ascii="Georgia" w:eastAsia="Times New Roman" w:hAnsi="Georgia" w:cs="Times New Roman"/>
          <w:color w:val="000000"/>
          <w:sz w:val="27"/>
          <w:szCs w:val="27"/>
          <w:lang w:eastAsia="ru-RU"/>
        </w:rPr>
        <w:t>, которые в чистом виде содержатся в водорослях, в меньшем количестве в льняном масле и черной смородине и масленичных семенах.</w:t>
      </w:r>
    </w:p>
    <w:p w14:paraId="60E394EB" w14:textId="77777777" w:rsidR="00515D1D" w:rsidRDefault="00515D1D" w:rsidP="00BE4FCA">
      <w:pPr>
        <w:pStyle w:val="ListParagraph"/>
        <w:numPr>
          <w:ilvl w:val="0"/>
          <w:numId w:val="45"/>
        </w:numPr>
        <w:spacing w:before="210" w:after="0"/>
        <w:jc w:val="both"/>
        <w:rPr>
          <w:rFonts w:ascii="Georgia" w:eastAsia="Times New Roman" w:hAnsi="Georgia" w:cs="Times New Roman"/>
          <w:color w:val="000000"/>
          <w:sz w:val="27"/>
          <w:szCs w:val="27"/>
          <w:lang w:eastAsia="ru-RU"/>
        </w:rPr>
      </w:pPr>
      <w:r w:rsidRPr="00CC3C93">
        <w:rPr>
          <w:rFonts w:ascii="Georgia" w:eastAsia="Times New Roman" w:hAnsi="Georgia" w:cs="Times New Roman"/>
          <w:b/>
          <w:color w:val="000000"/>
          <w:sz w:val="27"/>
          <w:szCs w:val="27"/>
          <w:lang w:eastAsia="ru-RU"/>
        </w:rPr>
        <w:t>Необходимости бывать на солнечном свете</w:t>
      </w:r>
      <w:r>
        <w:rPr>
          <w:rFonts w:ascii="Georgia" w:eastAsia="Times New Roman" w:hAnsi="Georgia" w:cs="Times New Roman"/>
          <w:color w:val="000000"/>
          <w:sz w:val="27"/>
          <w:szCs w:val="27"/>
          <w:lang w:eastAsia="ru-RU"/>
        </w:rPr>
        <w:t xml:space="preserve"> или употребления биодобавок с </w:t>
      </w:r>
      <w:r w:rsidRPr="00CC3C93">
        <w:rPr>
          <w:rFonts w:ascii="Georgia" w:eastAsia="Times New Roman" w:hAnsi="Georgia" w:cs="Times New Roman"/>
          <w:b/>
          <w:color w:val="000000"/>
          <w:sz w:val="27"/>
          <w:szCs w:val="27"/>
          <w:lang w:eastAsia="ru-RU"/>
        </w:rPr>
        <w:t xml:space="preserve">витамином </w:t>
      </w:r>
      <w:r w:rsidRPr="00CC3C93">
        <w:rPr>
          <w:rFonts w:ascii="Georgia" w:eastAsia="Times New Roman" w:hAnsi="Georgia" w:cs="Times New Roman"/>
          <w:b/>
          <w:color w:val="000000"/>
          <w:sz w:val="27"/>
          <w:szCs w:val="27"/>
          <w:lang w:val="en-US" w:eastAsia="ru-RU"/>
        </w:rPr>
        <w:t>D</w:t>
      </w:r>
      <w:r>
        <w:rPr>
          <w:rFonts w:ascii="Georgia" w:eastAsia="Times New Roman" w:hAnsi="Georgia" w:cs="Times New Roman"/>
          <w:color w:val="000000"/>
          <w:sz w:val="27"/>
          <w:szCs w:val="27"/>
          <w:lang w:val="en-US" w:eastAsia="ru-RU"/>
        </w:rPr>
        <w:t xml:space="preserve">, </w:t>
      </w:r>
      <w:r w:rsidRPr="00DC5B3A">
        <w:rPr>
          <w:rFonts w:ascii="Georgia" w:eastAsia="Times New Roman" w:hAnsi="Georgia" w:cs="Times New Roman"/>
          <w:color w:val="000000"/>
          <w:sz w:val="27"/>
          <w:szCs w:val="27"/>
          <w:lang w:eastAsia="ru-RU"/>
        </w:rPr>
        <w:t>который способствует усвоению кальция</w:t>
      </w:r>
      <w:r>
        <w:rPr>
          <w:rFonts w:ascii="Georgia" w:eastAsia="Times New Roman" w:hAnsi="Georgia" w:cs="Times New Roman"/>
          <w:color w:val="000000"/>
          <w:sz w:val="27"/>
          <w:szCs w:val="27"/>
          <w:lang w:eastAsia="ru-RU"/>
        </w:rPr>
        <w:t>.</w:t>
      </w:r>
    </w:p>
    <w:p w14:paraId="15D4EF96" w14:textId="77777777" w:rsidR="00515D1D" w:rsidRDefault="00515D1D" w:rsidP="00BE4FCA">
      <w:pPr>
        <w:pStyle w:val="ListParagraph"/>
        <w:numPr>
          <w:ilvl w:val="0"/>
          <w:numId w:val="45"/>
        </w:numPr>
        <w:spacing w:before="210"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Важности</w:t>
      </w:r>
      <w:r w:rsidR="001E5C9A">
        <w:rPr>
          <w:rFonts w:ascii="Georgia" w:eastAsia="Times New Roman" w:hAnsi="Georgia" w:cs="Times New Roman"/>
          <w:color w:val="000000"/>
          <w:sz w:val="27"/>
          <w:szCs w:val="27"/>
          <w:lang w:eastAsia="ru-RU"/>
        </w:rPr>
        <w:t xml:space="preserve"> </w:t>
      </w:r>
      <w:r>
        <w:rPr>
          <w:rFonts w:ascii="Georgia" w:eastAsia="Times New Roman" w:hAnsi="Georgia" w:cs="Times New Roman"/>
          <w:color w:val="000000"/>
          <w:sz w:val="27"/>
          <w:szCs w:val="27"/>
          <w:lang w:eastAsia="ru-RU"/>
        </w:rPr>
        <w:t>употреблении продуктов, содержащих достаточное количество железа (</w:t>
      </w:r>
      <w:r w:rsidRPr="00CC3C93">
        <w:rPr>
          <w:rFonts w:ascii="Georgia" w:eastAsia="Times New Roman" w:hAnsi="Georgia" w:cs="Times New Roman"/>
          <w:i/>
          <w:color w:val="000000"/>
          <w:sz w:val="27"/>
          <w:szCs w:val="27"/>
          <w:lang w:eastAsia="ru-RU"/>
        </w:rPr>
        <w:t>см</w:t>
      </w:r>
      <w:r>
        <w:rPr>
          <w:rFonts w:ascii="Georgia" w:eastAsia="Times New Roman" w:hAnsi="Georgia" w:cs="Times New Roman"/>
          <w:i/>
          <w:color w:val="000000"/>
          <w:sz w:val="27"/>
          <w:szCs w:val="27"/>
          <w:lang w:eastAsia="ru-RU"/>
        </w:rPr>
        <w:t>.</w:t>
      </w:r>
      <w:r w:rsidRPr="00CC3C93">
        <w:rPr>
          <w:rFonts w:ascii="Georgia" w:eastAsia="Times New Roman" w:hAnsi="Georgia" w:cs="Times New Roman"/>
          <w:i/>
          <w:color w:val="000000"/>
          <w:sz w:val="27"/>
          <w:szCs w:val="27"/>
          <w:lang w:eastAsia="ru-RU"/>
        </w:rPr>
        <w:t xml:space="preserve"> таблицу 3</w:t>
      </w:r>
      <w:r>
        <w:rPr>
          <w:rFonts w:ascii="Georgia" w:eastAsia="Times New Roman" w:hAnsi="Georgia" w:cs="Times New Roman"/>
          <w:color w:val="000000"/>
          <w:sz w:val="27"/>
          <w:szCs w:val="27"/>
          <w:lang w:eastAsia="ru-RU"/>
        </w:rPr>
        <w:t xml:space="preserve">), вместе с продуктами, содержащими витамин </w:t>
      </w:r>
      <w:r>
        <w:rPr>
          <w:rFonts w:ascii="Georgia" w:eastAsia="Times New Roman" w:hAnsi="Georgia" w:cs="Times New Roman"/>
          <w:color w:val="000000"/>
          <w:sz w:val="27"/>
          <w:szCs w:val="27"/>
          <w:lang w:val="en-US" w:eastAsia="ru-RU"/>
        </w:rPr>
        <w:t>C</w:t>
      </w:r>
      <w:r>
        <w:rPr>
          <w:rFonts w:ascii="Georgia" w:eastAsia="Times New Roman" w:hAnsi="Georgia" w:cs="Times New Roman"/>
          <w:color w:val="000000"/>
          <w:sz w:val="27"/>
          <w:szCs w:val="27"/>
          <w:lang w:eastAsia="ru-RU"/>
        </w:rPr>
        <w:t>; особенно это касается девочек, у которых начались</w:t>
      </w:r>
      <w:r w:rsidRPr="00CC3C93">
        <w:rPr>
          <w:rFonts w:ascii="Georgia" w:eastAsia="Times New Roman" w:hAnsi="Georgia" w:cs="Times New Roman"/>
          <w:color w:val="000000"/>
          <w:sz w:val="27"/>
          <w:szCs w:val="27"/>
          <w:lang w:eastAsia="ru-RU"/>
        </w:rPr>
        <w:t xml:space="preserve"> </w:t>
      </w:r>
      <w:r w:rsidR="003F3EF8">
        <w:rPr>
          <w:rFonts w:ascii="Georgia" w:eastAsia="Times New Roman" w:hAnsi="Georgia" w:cs="Times New Roman"/>
          <w:color w:val="000000"/>
          <w:sz w:val="27"/>
          <w:szCs w:val="27"/>
          <w:lang w:eastAsia="ru-RU"/>
        </w:rPr>
        <w:t>менструации</w:t>
      </w:r>
      <w:r>
        <w:rPr>
          <w:rFonts w:ascii="Georgia" w:eastAsia="Times New Roman" w:hAnsi="Georgia" w:cs="Times New Roman"/>
          <w:color w:val="000000"/>
          <w:sz w:val="27"/>
          <w:szCs w:val="27"/>
          <w:lang w:eastAsia="ru-RU"/>
        </w:rPr>
        <w:t>.</w:t>
      </w:r>
    </w:p>
    <w:p w14:paraId="24F81CC5" w14:textId="77777777" w:rsidR="00515D1D" w:rsidRDefault="00515D1D" w:rsidP="00515D1D">
      <w:pPr>
        <w:spacing w:before="100" w:beforeAutospacing="1" w:after="0"/>
        <w:ind w:firstLine="432"/>
        <w:jc w:val="both"/>
        <w:rPr>
          <w:rFonts w:ascii="Georgia" w:eastAsia="Times New Roman" w:hAnsi="Georgia" w:cs="Times New Roman"/>
          <w:b/>
          <w:color w:val="000000"/>
          <w:sz w:val="27"/>
          <w:szCs w:val="27"/>
          <w:lang w:eastAsia="ru-RU"/>
        </w:rPr>
      </w:pPr>
      <w:r>
        <w:rPr>
          <w:rFonts w:ascii="Georgia" w:eastAsia="Times New Roman" w:hAnsi="Georgia" w:cs="Times New Roman"/>
          <w:b/>
          <w:color w:val="000000"/>
          <w:sz w:val="27"/>
          <w:szCs w:val="27"/>
          <w:lang w:eastAsia="ru-RU"/>
        </w:rPr>
        <w:t>Перекусы</w:t>
      </w:r>
    </w:p>
    <w:p w14:paraId="5D746BC9" w14:textId="77777777" w:rsidR="00515D1D" w:rsidRDefault="00515D1D" w:rsidP="00515D1D">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У подростков часто возникает желание что-нибудь пожевать, что может быть обусловлено большими энергозатратами, а также эмоциональным напряжением, стрессом, злостью, депрессией и другими факторами. Это желание необходимо утолять пищей, приносящей </w:t>
      </w:r>
      <w:r w:rsidRPr="009E2744">
        <w:rPr>
          <w:rFonts w:ascii="Georgia" w:eastAsia="Times New Roman" w:hAnsi="Georgia" w:cs="Times New Roman"/>
          <w:color w:val="000000"/>
          <w:sz w:val="27"/>
          <w:szCs w:val="27"/>
          <w:lang w:eastAsia="ru-RU"/>
        </w:rPr>
        <w:t>моральное удовлетворение</w:t>
      </w:r>
      <w:r>
        <w:rPr>
          <w:rFonts w:ascii="Georgia" w:eastAsia="Times New Roman" w:hAnsi="Georgia" w:cs="Times New Roman"/>
          <w:color w:val="000000"/>
          <w:sz w:val="27"/>
          <w:szCs w:val="27"/>
          <w:lang w:eastAsia="ru-RU"/>
        </w:rPr>
        <w:t>, будь то сладости или соленая пища, но ни в коем случае нельзя употреблять вредную для здоровья пищу. В качестве «перекусов» можно использовать:</w:t>
      </w:r>
    </w:p>
    <w:p w14:paraId="5657DD07" w14:textId="77777777" w:rsidR="00515D1D" w:rsidRDefault="00515D1D" w:rsidP="00BE4FCA">
      <w:pPr>
        <w:pStyle w:val="ListParagraph"/>
        <w:numPr>
          <w:ilvl w:val="0"/>
          <w:numId w:val="46"/>
        </w:numPr>
        <w:spacing w:after="0"/>
        <w:jc w:val="both"/>
        <w:rPr>
          <w:rFonts w:ascii="Georgia" w:eastAsia="Times New Roman" w:hAnsi="Georgia" w:cs="Times New Roman"/>
          <w:color w:val="000000"/>
          <w:sz w:val="27"/>
          <w:szCs w:val="27"/>
          <w:lang w:eastAsia="ru-RU"/>
        </w:rPr>
      </w:pPr>
      <w:r w:rsidRPr="00B902C2">
        <w:rPr>
          <w:rFonts w:ascii="Georgia" w:eastAsia="Times New Roman" w:hAnsi="Georgia" w:cs="Times New Roman"/>
          <w:b/>
          <w:color w:val="000000"/>
          <w:sz w:val="27"/>
          <w:szCs w:val="27"/>
          <w:lang w:eastAsia="ru-RU"/>
        </w:rPr>
        <w:t>Сладкое</w:t>
      </w:r>
      <w:r>
        <w:rPr>
          <w:rFonts w:ascii="Georgia" w:eastAsia="Times New Roman" w:hAnsi="Georgia" w:cs="Times New Roman"/>
          <w:color w:val="000000"/>
          <w:sz w:val="27"/>
          <w:szCs w:val="27"/>
          <w:lang w:eastAsia="ru-RU"/>
        </w:rPr>
        <w:t>: миндальный крем, или пасту из фундука с медом или солодом, какао, горьким шоколадом, фруктовым печеньем или пирожным, энергетическими батончиками без сахарозы.</w:t>
      </w:r>
    </w:p>
    <w:p w14:paraId="03C73BAD" w14:textId="77777777" w:rsidR="00515D1D" w:rsidRDefault="00515D1D" w:rsidP="00BE4FCA">
      <w:pPr>
        <w:pStyle w:val="ListParagraph"/>
        <w:numPr>
          <w:ilvl w:val="0"/>
          <w:numId w:val="46"/>
        </w:numPr>
        <w:spacing w:after="0"/>
        <w:jc w:val="both"/>
        <w:rPr>
          <w:rFonts w:ascii="Georgia" w:eastAsia="Times New Roman" w:hAnsi="Georgia" w:cs="Times New Roman"/>
          <w:color w:val="000000"/>
          <w:sz w:val="27"/>
          <w:szCs w:val="27"/>
          <w:lang w:eastAsia="ru-RU"/>
        </w:rPr>
      </w:pPr>
      <w:r w:rsidRPr="00B902C2">
        <w:rPr>
          <w:rFonts w:ascii="Georgia" w:eastAsia="Times New Roman" w:hAnsi="Georgia" w:cs="Times New Roman"/>
          <w:b/>
          <w:color w:val="000000"/>
          <w:sz w:val="27"/>
          <w:szCs w:val="27"/>
          <w:lang w:eastAsia="ru-RU"/>
        </w:rPr>
        <w:t>Соленое</w:t>
      </w:r>
      <w:r>
        <w:rPr>
          <w:rFonts w:ascii="Georgia" w:eastAsia="Times New Roman" w:hAnsi="Georgia" w:cs="Times New Roman"/>
          <w:color w:val="000000"/>
          <w:sz w:val="27"/>
          <w:szCs w:val="27"/>
          <w:lang w:eastAsia="ru-RU"/>
        </w:rPr>
        <w:t>: фокачча (лепешка с солью и оливковым маслом) из цельнозерновой муки, макароны с оливками, тофу.</w:t>
      </w:r>
    </w:p>
    <w:p w14:paraId="0D48FF11" w14:textId="77777777" w:rsidR="00515D1D" w:rsidRPr="00B902C2" w:rsidRDefault="00515D1D" w:rsidP="00515D1D">
      <w:pPr>
        <w:keepNext/>
        <w:spacing w:before="480" w:after="240"/>
        <w:jc w:val="center"/>
        <w:outlineLvl w:val="2"/>
        <w:rPr>
          <w:rFonts w:ascii="Georgia" w:eastAsia="Times New Roman" w:hAnsi="Georgia" w:cs="Times New Roman"/>
          <w:b/>
          <w:bCs/>
          <w:color w:val="000000"/>
          <w:sz w:val="24"/>
          <w:szCs w:val="24"/>
          <w:lang w:eastAsia="ru-RU"/>
        </w:rPr>
      </w:pPr>
      <w:r>
        <w:rPr>
          <w:rFonts w:ascii="Georgia" w:eastAsia="Times New Roman" w:hAnsi="Georgia" w:cs="Times New Roman"/>
          <w:b/>
          <w:bCs/>
          <w:color w:val="000000"/>
          <w:sz w:val="24"/>
          <w:szCs w:val="24"/>
          <w:lang w:eastAsia="ru-RU"/>
        </w:rPr>
        <w:t>МЕНЮ</w:t>
      </w:r>
    </w:p>
    <w:p w14:paraId="446DF0E3" w14:textId="77777777" w:rsidR="00515D1D" w:rsidRDefault="00515D1D" w:rsidP="00515D1D">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В этом возрасте ребенок растет быстрее всего, не считая первого года жизни.</w:t>
      </w:r>
    </w:p>
    <w:p w14:paraId="48BF19C5" w14:textId="77777777" w:rsidR="00515D1D" w:rsidRDefault="00515D1D" w:rsidP="00515D1D">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Именно поэтому в этот период необходимо употреблять</w:t>
      </w:r>
      <w:r w:rsidR="000F2137">
        <w:rPr>
          <w:rFonts w:ascii="Georgia" w:eastAsia="Times New Roman" w:hAnsi="Georgia" w:cs="Times New Roman"/>
          <w:color w:val="000000"/>
          <w:sz w:val="27"/>
          <w:szCs w:val="27"/>
          <w:lang w:eastAsia="ru-RU"/>
        </w:rPr>
        <w:t xml:space="preserve"> достаточное количество калорий, которые содержатся в </w:t>
      </w:r>
      <w:r>
        <w:rPr>
          <w:rFonts w:ascii="Georgia" w:eastAsia="Times New Roman" w:hAnsi="Georgia" w:cs="Times New Roman"/>
          <w:color w:val="000000"/>
          <w:sz w:val="27"/>
          <w:szCs w:val="27"/>
          <w:lang w:eastAsia="ru-RU"/>
        </w:rPr>
        <w:t xml:space="preserve">цельнозерновых </w:t>
      </w:r>
      <w:r w:rsidR="000F2137">
        <w:rPr>
          <w:rFonts w:ascii="Georgia" w:eastAsia="Times New Roman" w:hAnsi="Georgia" w:cs="Times New Roman"/>
          <w:color w:val="000000"/>
          <w:sz w:val="27"/>
          <w:szCs w:val="27"/>
          <w:lang w:eastAsia="ru-RU"/>
        </w:rPr>
        <w:t>продуктах</w:t>
      </w:r>
      <w:r>
        <w:rPr>
          <w:rFonts w:ascii="Georgia" w:eastAsia="Times New Roman" w:hAnsi="Georgia" w:cs="Times New Roman"/>
          <w:color w:val="000000"/>
          <w:sz w:val="27"/>
          <w:szCs w:val="27"/>
          <w:lang w:eastAsia="ru-RU"/>
        </w:rPr>
        <w:t xml:space="preserve"> и круп</w:t>
      </w:r>
      <w:r w:rsidR="000F2137">
        <w:rPr>
          <w:rFonts w:ascii="Georgia" w:eastAsia="Times New Roman" w:hAnsi="Georgia" w:cs="Times New Roman"/>
          <w:color w:val="000000"/>
          <w:sz w:val="27"/>
          <w:szCs w:val="27"/>
          <w:lang w:eastAsia="ru-RU"/>
        </w:rPr>
        <w:t xml:space="preserve">ах, бобовых, семенах </w:t>
      </w:r>
      <w:r>
        <w:rPr>
          <w:rFonts w:ascii="Georgia" w:eastAsia="Times New Roman" w:hAnsi="Georgia" w:cs="Times New Roman"/>
          <w:color w:val="000000"/>
          <w:sz w:val="27"/>
          <w:szCs w:val="27"/>
          <w:lang w:eastAsia="ru-RU"/>
        </w:rPr>
        <w:t>масленичных</w:t>
      </w:r>
      <w:r w:rsidR="000F2137">
        <w:rPr>
          <w:rFonts w:ascii="Georgia" w:eastAsia="Times New Roman" w:hAnsi="Georgia" w:cs="Times New Roman"/>
          <w:color w:val="000000"/>
          <w:sz w:val="27"/>
          <w:szCs w:val="27"/>
          <w:lang w:eastAsia="ru-RU"/>
        </w:rPr>
        <w:t xml:space="preserve"> культур и сухофруктах</w:t>
      </w:r>
      <w:r>
        <w:rPr>
          <w:rFonts w:ascii="Georgia" w:eastAsia="Times New Roman" w:hAnsi="Georgia" w:cs="Times New Roman"/>
          <w:color w:val="000000"/>
          <w:sz w:val="27"/>
          <w:szCs w:val="27"/>
          <w:lang w:eastAsia="ru-RU"/>
        </w:rPr>
        <w:t xml:space="preserve"> (миндаль, фундук, фисташки, грецкий орех, арахис).</w:t>
      </w:r>
    </w:p>
    <w:p w14:paraId="664C6438" w14:textId="77777777" w:rsidR="00515D1D" w:rsidRDefault="00515D1D" w:rsidP="00515D1D">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Увеличивать же потребление белков, как животного, так и растительного происхождения не нужно, в этом возрасте суточная норма составляет 0,9 г на 1 кг веса. Необходимо следить, чтобы в рационе в достаточном количестве содержались витамины </w:t>
      </w:r>
      <w:r w:rsidRPr="00834D67">
        <w:rPr>
          <w:rFonts w:ascii="Georgia" w:eastAsia="Times New Roman" w:hAnsi="Georgia" w:cs="Times New Roman"/>
          <w:color w:val="000000"/>
          <w:sz w:val="27"/>
          <w:szCs w:val="27"/>
          <w:lang w:val="it-IT" w:eastAsia="ru-RU"/>
        </w:rPr>
        <w:t>(B</w:t>
      </w:r>
      <w:r w:rsidRPr="00834D67">
        <w:rPr>
          <w:rFonts w:ascii="Georgia" w:eastAsia="Times New Roman" w:hAnsi="Georgia" w:cs="Times New Roman"/>
          <w:color w:val="000000"/>
          <w:sz w:val="27"/>
          <w:szCs w:val="27"/>
          <w:vertAlign w:val="subscript"/>
          <w:lang w:val="it-IT" w:eastAsia="ru-RU"/>
        </w:rPr>
        <w:t>12</w:t>
      </w:r>
      <w:r w:rsidRPr="00834D67">
        <w:rPr>
          <w:rFonts w:ascii="Georgia" w:eastAsia="Times New Roman" w:hAnsi="Georgia" w:cs="Times New Roman"/>
          <w:color w:val="000000"/>
          <w:sz w:val="27"/>
          <w:szCs w:val="27"/>
          <w:lang w:val="it-IT" w:eastAsia="ru-RU"/>
        </w:rPr>
        <w:t>, D, C, A,)</w:t>
      </w:r>
      <w:r>
        <w:rPr>
          <w:rFonts w:ascii="Georgia" w:eastAsia="Times New Roman" w:hAnsi="Georgia" w:cs="Times New Roman"/>
          <w:color w:val="000000"/>
          <w:sz w:val="27"/>
          <w:szCs w:val="27"/>
          <w:lang w:eastAsia="ru-RU"/>
        </w:rPr>
        <w:t>.</w:t>
      </w:r>
    </w:p>
    <w:p w14:paraId="1BADA764" w14:textId="77777777" w:rsidR="00515D1D" w:rsidRDefault="00515D1D" w:rsidP="00515D1D">
      <w:pPr>
        <w:spacing w:after="0"/>
        <w:ind w:left="-10" w:firstLine="37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Примерное меню на один день для подростков вегетарианцев:</w:t>
      </w:r>
    </w:p>
    <w:p w14:paraId="6FFB6225" w14:textId="77777777" w:rsidR="00515D1D" w:rsidRPr="002E0E47" w:rsidRDefault="00515D1D" w:rsidP="00515D1D">
      <w:pPr>
        <w:spacing w:before="100" w:beforeAutospacing="1" w:after="0"/>
        <w:ind w:left="-10" w:firstLine="370"/>
        <w:jc w:val="both"/>
        <w:rPr>
          <w:rFonts w:ascii="Georgia" w:eastAsia="Times New Roman" w:hAnsi="Georgia" w:cs="Times New Roman"/>
          <w:b/>
          <w:color w:val="000000"/>
          <w:sz w:val="27"/>
          <w:szCs w:val="27"/>
          <w:lang w:eastAsia="ru-RU"/>
        </w:rPr>
      </w:pPr>
      <w:r w:rsidRPr="002E0E47">
        <w:rPr>
          <w:rFonts w:ascii="Georgia" w:eastAsia="Times New Roman" w:hAnsi="Georgia" w:cs="Times New Roman"/>
          <w:b/>
          <w:color w:val="000000"/>
          <w:sz w:val="27"/>
          <w:szCs w:val="27"/>
          <w:lang w:eastAsia="ru-RU"/>
        </w:rPr>
        <w:lastRenderedPageBreak/>
        <w:t>Завтрак</w:t>
      </w:r>
    </w:p>
    <w:p w14:paraId="19F115D6" w14:textId="77777777" w:rsidR="00515D1D" w:rsidRDefault="00515D1D" w:rsidP="00515D1D">
      <w:pPr>
        <w:spacing w:after="0"/>
        <w:ind w:firstLine="432"/>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Должен быть сытным и разнообразным, сочетать как соленый, так и сладкий вкусы.</w:t>
      </w:r>
    </w:p>
    <w:p w14:paraId="50DF77E6" w14:textId="77777777" w:rsidR="00515D1D" w:rsidRDefault="00515D1D" w:rsidP="00BE4FCA">
      <w:pPr>
        <w:pStyle w:val="ListParagraph"/>
        <w:numPr>
          <w:ilvl w:val="0"/>
          <w:numId w:val="42"/>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Фрукты: свежие, в виде коктейля или повидла.</w:t>
      </w:r>
    </w:p>
    <w:p w14:paraId="2807A57F" w14:textId="77777777" w:rsidR="00515D1D" w:rsidRDefault="00515D1D" w:rsidP="00BE4FCA">
      <w:pPr>
        <w:pStyle w:val="ListParagraph"/>
        <w:numPr>
          <w:ilvl w:val="0"/>
          <w:numId w:val="42"/>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«Молоко» миндальное, овсяное, рисовое, соевое.</w:t>
      </w:r>
    </w:p>
    <w:p w14:paraId="4864C50A" w14:textId="77777777" w:rsidR="00515D1D" w:rsidRDefault="00515D1D" w:rsidP="00BE4FCA">
      <w:pPr>
        <w:pStyle w:val="ListParagraph"/>
        <w:numPr>
          <w:ilvl w:val="0"/>
          <w:numId w:val="42"/>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При сильном желании допускается биологически чистое коровье или козье молоко (если нет непереносимости)</w:t>
      </w:r>
    </w:p>
    <w:p w14:paraId="5CE7EA8C" w14:textId="77777777" w:rsidR="00515D1D" w:rsidRDefault="00515D1D" w:rsidP="00BE4FCA">
      <w:pPr>
        <w:pStyle w:val="ListParagraph"/>
        <w:numPr>
          <w:ilvl w:val="0"/>
          <w:numId w:val="42"/>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Сухофрукты: мюсли, миндаль или фундук.</w:t>
      </w:r>
    </w:p>
    <w:p w14:paraId="481DD580" w14:textId="77777777" w:rsidR="00515D1D" w:rsidRDefault="00515D1D" w:rsidP="00BE4FCA">
      <w:pPr>
        <w:pStyle w:val="ListParagraph"/>
        <w:numPr>
          <w:ilvl w:val="0"/>
          <w:numId w:val="42"/>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Чай, травяной отвар с лимоном или цикорий.</w:t>
      </w:r>
    </w:p>
    <w:p w14:paraId="3B9464C5" w14:textId="77777777" w:rsidR="00515D1D" w:rsidRDefault="00515D1D" w:rsidP="00BE4FCA">
      <w:pPr>
        <w:pStyle w:val="ListParagraph"/>
        <w:numPr>
          <w:ilvl w:val="0"/>
          <w:numId w:val="42"/>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Хлеб с растительным маслом (фокача).</w:t>
      </w:r>
    </w:p>
    <w:p w14:paraId="46EAA82B" w14:textId="77777777" w:rsidR="00515D1D" w:rsidRDefault="00515D1D" w:rsidP="00BE4FCA">
      <w:pPr>
        <w:pStyle w:val="ListParagraph"/>
        <w:numPr>
          <w:ilvl w:val="0"/>
          <w:numId w:val="42"/>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Йогурт из растительного (соевого) или животного (коровьего или козьего) молока.</w:t>
      </w:r>
    </w:p>
    <w:p w14:paraId="334241DA" w14:textId="77777777" w:rsidR="00515D1D" w:rsidRPr="00AD0889" w:rsidRDefault="00515D1D" w:rsidP="00515D1D">
      <w:pPr>
        <w:spacing w:before="210" w:after="0"/>
        <w:ind w:firstLine="360"/>
        <w:jc w:val="both"/>
        <w:rPr>
          <w:rFonts w:ascii="Georgia" w:eastAsia="Times New Roman" w:hAnsi="Georgia" w:cs="Times New Roman"/>
          <w:color w:val="000000"/>
          <w:sz w:val="27"/>
          <w:szCs w:val="27"/>
          <w:lang w:eastAsia="ru-RU"/>
        </w:rPr>
      </w:pPr>
      <w:r>
        <w:rPr>
          <w:rFonts w:ascii="Georgia" w:eastAsia="Times New Roman" w:hAnsi="Georgia" w:cs="Times New Roman"/>
          <w:b/>
          <w:bCs/>
          <w:color w:val="000000"/>
          <w:sz w:val="27"/>
          <w:szCs w:val="27"/>
          <w:lang w:eastAsia="ru-RU"/>
        </w:rPr>
        <w:t>Утренний перекус</w:t>
      </w:r>
    </w:p>
    <w:p w14:paraId="0FE525EF" w14:textId="77777777" w:rsidR="00515D1D" w:rsidRDefault="00515D1D" w:rsidP="00BE4FCA">
      <w:pPr>
        <w:pStyle w:val="ListParagraph"/>
        <w:numPr>
          <w:ilvl w:val="0"/>
          <w:numId w:val="42"/>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Печенье из цельнозерновой муки с сухофруктами.</w:t>
      </w:r>
    </w:p>
    <w:p w14:paraId="64ECFE37" w14:textId="77777777" w:rsidR="00515D1D" w:rsidRDefault="00515D1D" w:rsidP="00BE4FCA">
      <w:pPr>
        <w:pStyle w:val="ListParagraph"/>
        <w:numPr>
          <w:ilvl w:val="0"/>
          <w:numId w:val="42"/>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Сухофрукты</w:t>
      </w:r>
    </w:p>
    <w:p w14:paraId="72E16D40" w14:textId="77777777" w:rsidR="00515D1D" w:rsidRDefault="00515D1D" w:rsidP="00BE4FCA">
      <w:pPr>
        <w:pStyle w:val="ListParagraph"/>
        <w:numPr>
          <w:ilvl w:val="0"/>
          <w:numId w:val="42"/>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Жареный миндаль или фундук.</w:t>
      </w:r>
    </w:p>
    <w:p w14:paraId="4D293852" w14:textId="77777777" w:rsidR="00515D1D" w:rsidRPr="00AD0889" w:rsidRDefault="00515D1D" w:rsidP="00515D1D">
      <w:pPr>
        <w:spacing w:before="210" w:after="0"/>
        <w:ind w:firstLine="360"/>
        <w:jc w:val="both"/>
        <w:rPr>
          <w:rFonts w:ascii="Georgia" w:eastAsia="Times New Roman" w:hAnsi="Georgia" w:cs="Times New Roman"/>
          <w:color w:val="000000"/>
          <w:sz w:val="27"/>
          <w:szCs w:val="27"/>
          <w:lang w:eastAsia="ru-RU"/>
        </w:rPr>
      </w:pPr>
      <w:r>
        <w:rPr>
          <w:rFonts w:ascii="Georgia" w:eastAsia="Times New Roman" w:hAnsi="Georgia" w:cs="Times New Roman"/>
          <w:b/>
          <w:bCs/>
          <w:color w:val="000000"/>
          <w:sz w:val="27"/>
          <w:szCs w:val="27"/>
          <w:lang w:eastAsia="ru-RU"/>
        </w:rPr>
        <w:t>Обед</w:t>
      </w:r>
    </w:p>
    <w:p w14:paraId="4162763C" w14:textId="77777777" w:rsidR="00515D1D" w:rsidRDefault="00515D1D" w:rsidP="00BE4FCA">
      <w:pPr>
        <w:pStyle w:val="ListParagraph"/>
        <w:numPr>
          <w:ilvl w:val="0"/>
          <w:numId w:val="42"/>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 xml:space="preserve">Сырые </w:t>
      </w:r>
      <w:r w:rsidRPr="00AD0889">
        <w:rPr>
          <w:rFonts w:ascii="Georgia" w:eastAsia="Times New Roman" w:hAnsi="Georgia" w:cs="Times New Roman"/>
          <w:color w:val="000000"/>
          <w:sz w:val="27"/>
          <w:szCs w:val="27"/>
          <w:lang w:eastAsia="ru-RU"/>
        </w:rPr>
        <w:t>красные и желтые овощи</w:t>
      </w:r>
      <w:r>
        <w:rPr>
          <w:rFonts w:ascii="Georgia" w:eastAsia="Times New Roman" w:hAnsi="Georgia" w:cs="Times New Roman"/>
          <w:color w:val="000000"/>
          <w:sz w:val="27"/>
          <w:szCs w:val="27"/>
          <w:lang w:eastAsia="ru-RU"/>
        </w:rPr>
        <w:t>: морковь, помидоры, фенхель и др.</w:t>
      </w:r>
    </w:p>
    <w:p w14:paraId="795EAA78" w14:textId="77777777" w:rsidR="00515D1D" w:rsidRDefault="00515D1D" w:rsidP="00BE4FCA">
      <w:pPr>
        <w:pStyle w:val="ListParagraph"/>
        <w:numPr>
          <w:ilvl w:val="0"/>
          <w:numId w:val="42"/>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Цельнозерновые крупы и злаки, а также продукты из них: рис, ячмень, макароны и т.д.</w:t>
      </w:r>
    </w:p>
    <w:p w14:paraId="3FBEB328" w14:textId="77777777" w:rsidR="00515D1D" w:rsidRDefault="00515D1D" w:rsidP="00BE4FCA">
      <w:pPr>
        <w:pStyle w:val="ListParagraph"/>
        <w:numPr>
          <w:ilvl w:val="0"/>
          <w:numId w:val="42"/>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Зеленые вареные овощи: шпинат, свекла и т.д.</w:t>
      </w:r>
    </w:p>
    <w:p w14:paraId="11EBDF39" w14:textId="77777777" w:rsidR="00515D1D" w:rsidRPr="008F6121" w:rsidRDefault="00515D1D" w:rsidP="00BE4FCA">
      <w:pPr>
        <w:pStyle w:val="ListParagraph"/>
        <w:numPr>
          <w:ilvl w:val="0"/>
          <w:numId w:val="42"/>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Бобовые, яйца или сыр</w:t>
      </w:r>
      <w:r w:rsidRPr="008F6121">
        <w:rPr>
          <w:rFonts w:ascii="Georgia" w:eastAsia="Times New Roman" w:hAnsi="Georgia" w:cs="Times New Roman"/>
          <w:color w:val="000000"/>
          <w:sz w:val="27"/>
          <w:szCs w:val="27"/>
          <w:lang w:eastAsia="ru-RU"/>
        </w:rPr>
        <w:t>.</w:t>
      </w:r>
    </w:p>
    <w:p w14:paraId="20DF5172" w14:textId="77777777" w:rsidR="00515D1D" w:rsidRPr="00A8014C" w:rsidRDefault="00515D1D" w:rsidP="00515D1D">
      <w:pPr>
        <w:spacing w:before="210" w:after="0"/>
        <w:ind w:firstLine="360"/>
        <w:jc w:val="both"/>
        <w:rPr>
          <w:rFonts w:ascii="Georgia" w:eastAsia="Times New Roman" w:hAnsi="Georgia" w:cs="Times New Roman"/>
          <w:color w:val="000000"/>
          <w:sz w:val="27"/>
          <w:szCs w:val="27"/>
          <w:lang w:eastAsia="ru-RU"/>
        </w:rPr>
      </w:pPr>
      <w:r>
        <w:rPr>
          <w:rFonts w:ascii="Georgia" w:eastAsia="Times New Roman" w:hAnsi="Georgia" w:cs="Times New Roman"/>
          <w:b/>
          <w:bCs/>
          <w:color w:val="000000"/>
          <w:sz w:val="27"/>
          <w:szCs w:val="27"/>
          <w:lang w:eastAsia="ru-RU"/>
        </w:rPr>
        <w:t>Полдник</w:t>
      </w:r>
    </w:p>
    <w:p w14:paraId="32443DAF" w14:textId="77777777" w:rsidR="00515D1D" w:rsidRDefault="00515D1D" w:rsidP="00BE4FCA">
      <w:pPr>
        <w:pStyle w:val="ListParagraph"/>
        <w:numPr>
          <w:ilvl w:val="0"/>
          <w:numId w:val="42"/>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«Молоко» растительное.</w:t>
      </w:r>
    </w:p>
    <w:p w14:paraId="7EFF300C" w14:textId="77777777" w:rsidR="00515D1D" w:rsidRDefault="00515D1D" w:rsidP="00BE4FCA">
      <w:pPr>
        <w:pStyle w:val="ListParagraph"/>
        <w:numPr>
          <w:ilvl w:val="0"/>
          <w:numId w:val="42"/>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Сладкое: фруктовое пирожное с грецким орехом, миндальным кремом или фундуком.</w:t>
      </w:r>
    </w:p>
    <w:p w14:paraId="1EE33585" w14:textId="77777777" w:rsidR="00515D1D" w:rsidRPr="00002218" w:rsidRDefault="00515D1D" w:rsidP="00515D1D">
      <w:pPr>
        <w:spacing w:before="210" w:after="0"/>
        <w:ind w:firstLine="360"/>
        <w:jc w:val="both"/>
        <w:rPr>
          <w:rFonts w:ascii="Georgia" w:eastAsia="Times New Roman" w:hAnsi="Georgia" w:cs="Times New Roman"/>
          <w:color w:val="000000"/>
          <w:sz w:val="27"/>
          <w:szCs w:val="27"/>
          <w:lang w:eastAsia="ru-RU"/>
        </w:rPr>
      </w:pPr>
      <w:r>
        <w:rPr>
          <w:rFonts w:ascii="Georgia" w:eastAsia="Times New Roman" w:hAnsi="Georgia" w:cs="Times New Roman"/>
          <w:b/>
          <w:bCs/>
          <w:color w:val="000000"/>
          <w:sz w:val="27"/>
          <w:szCs w:val="27"/>
          <w:lang w:eastAsia="ru-RU"/>
        </w:rPr>
        <w:t>Ужин</w:t>
      </w:r>
    </w:p>
    <w:p w14:paraId="0D88FE38" w14:textId="77777777" w:rsidR="00515D1D" w:rsidRDefault="00515D1D" w:rsidP="00BE4FCA">
      <w:pPr>
        <w:pStyle w:val="ListParagraph"/>
        <w:numPr>
          <w:ilvl w:val="0"/>
          <w:numId w:val="42"/>
        </w:numPr>
        <w:spacing w:after="0"/>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Овощной салат</w:t>
      </w:r>
    </w:p>
    <w:p w14:paraId="5B8D6815" w14:textId="77777777" w:rsidR="00515D1D" w:rsidRPr="00002218" w:rsidRDefault="00515D1D" w:rsidP="00BE4FCA">
      <w:pPr>
        <w:pStyle w:val="ListParagraph"/>
        <w:numPr>
          <w:ilvl w:val="0"/>
          <w:numId w:val="42"/>
        </w:numPr>
        <w:jc w:val="both"/>
        <w:rPr>
          <w:rFonts w:ascii="Georgia" w:eastAsia="Times New Roman" w:hAnsi="Georgia" w:cs="Times New Roman"/>
          <w:color w:val="000000"/>
          <w:sz w:val="27"/>
          <w:szCs w:val="27"/>
          <w:lang w:eastAsia="ru-RU"/>
        </w:rPr>
      </w:pPr>
      <w:r>
        <w:rPr>
          <w:rFonts w:ascii="Georgia" w:eastAsia="Times New Roman" w:hAnsi="Georgia" w:cs="Times New Roman"/>
          <w:color w:val="000000"/>
          <w:sz w:val="27"/>
          <w:szCs w:val="27"/>
          <w:lang w:eastAsia="ru-RU"/>
        </w:rPr>
        <w:t>Злаки, бобовые, овощи, водоросли: суп и т.п.</w:t>
      </w:r>
    </w:p>
    <w:p w14:paraId="5ADEE13E" w14:textId="77777777" w:rsidR="00971BEF" w:rsidRDefault="00971BEF">
      <w:r>
        <w:br w:type="page"/>
      </w:r>
    </w:p>
    <w:p w14:paraId="3373EBC7" w14:textId="77777777" w:rsidR="00515D1D" w:rsidRPr="003C7F1D" w:rsidRDefault="00515D1D" w:rsidP="00971BEF">
      <w:pPr>
        <w:jc w:val="both"/>
      </w:pPr>
    </w:p>
    <w:sectPr w:rsidR="00515D1D" w:rsidRPr="003C7F1D" w:rsidSect="00703B2F">
      <w:footerReference w:type="default" r:id="rId26"/>
      <w:pgSz w:w="11906" w:h="16838" w:code="9"/>
      <w:pgMar w:top="851" w:right="567" w:bottom="851" w:left="851" w:header="709" w:footer="6"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F76E88" w14:textId="77777777" w:rsidR="004C266A" w:rsidRDefault="004C266A" w:rsidP="000F2137">
      <w:pPr>
        <w:spacing w:after="0" w:line="240" w:lineRule="auto"/>
      </w:pPr>
      <w:r>
        <w:separator/>
      </w:r>
    </w:p>
  </w:endnote>
  <w:endnote w:type="continuationSeparator" w:id="0">
    <w:p w14:paraId="243C8C4B" w14:textId="77777777" w:rsidR="004C266A" w:rsidRDefault="004C266A" w:rsidP="000F2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4191329"/>
      <w:docPartObj>
        <w:docPartGallery w:val="Page Numbers (Bottom of Page)"/>
        <w:docPartUnique/>
      </w:docPartObj>
    </w:sdtPr>
    <w:sdtContent>
      <w:p w14:paraId="1FD013CC" w14:textId="77777777" w:rsidR="004C266A" w:rsidRDefault="004C266A">
        <w:pPr>
          <w:pStyle w:val="Footer"/>
          <w:jc w:val="center"/>
        </w:pPr>
        <w:r>
          <w:fldChar w:fldCharType="begin"/>
        </w:r>
        <w:r>
          <w:instrText>PAGE   \* MERGEFORMAT</w:instrText>
        </w:r>
        <w:r>
          <w:fldChar w:fldCharType="separate"/>
        </w:r>
        <w:r w:rsidR="00703B2F">
          <w:rPr>
            <w:noProof/>
          </w:rPr>
          <w:t>2</w:t>
        </w:r>
        <w:r>
          <w:fldChar w:fldCharType="end"/>
        </w:r>
      </w:p>
    </w:sdtContent>
  </w:sdt>
  <w:p w14:paraId="0C9441F1" w14:textId="77777777" w:rsidR="004C266A" w:rsidRDefault="004C266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A627D5" w14:textId="77777777" w:rsidR="004C266A" w:rsidRDefault="004C266A" w:rsidP="000F2137">
      <w:pPr>
        <w:spacing w:after="0" w:line="240" w:lineRule="auto"/>
      </w:pPr>
      <w:r>
        <w:separator/>
      </w:r>
    </w:p>
  </w:footnote>
  <w:footnote w:type="continuationSeparator" w:id="0">
    <w:p w14:paraId="5949E35F" w14:textId="77777777" w:rsidR="004C266A" w:rsidRDefault="004C266A" w:rsidP="000F2137">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C4D68"/>
    <w:multiLevelType w:val="hybridMultilevel"/>
    <w:tmpl w:val="9E22EFBC"/>
    <w:lvl w:ilvl="0" w:tplc="04190001">
      <w:start w:val="1"/>
      <w:numFmt w:val="bullet"/>
      <w:lvlText w:val=""/>
      <w:lvlJc w:val="left"/>
      <w:pPr>
        <w:ind w:left="1152" w:hanging="360"/>
      </w:pPr>
      <w:rPr>
        <w:rFonts w:ascii="Symbol" w:hAnsi="Symbol"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1">
    <w:nsid w:val="01E31641"/>
    <w:multiLevelType w:val="hybridMultilevel"/>
    <w:tmpl w:val="DE3427E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373033D"/>
    <w:multiLevelType w:val="hybridMultilevel"/>
    <w:tmpl w:val="D60C466A"/>
    <w:lvl w:ilvl="0" w:tplc="04190001">
      <w:start w:val="1"/>
      <w:numFmt w:val="bullet"/>
      <w:lvlText w:val=""/>
      <w:lvlJc w:val="left"/>
      <w:pPr>
        <w:ind w:left="1144" w:hanging="360"/>
      </w:pPr>
      <w:rPr>
        <w:rFonts w:ascii="Symbol" w:hAnsi="Symbol" w:hint="default"/>
      </w:rPr>
    </w:lvl>
    <w:lvl w:ilvl="1" w:tplc="04190003" w:tentative="1">
      <w:start w:val="1"/>
      <w:numFmt w:val="bullet"/>
      <w:lvlText w:val="o"/>
      <w:lvlJc w:val="left"/>
      <w:pPr>
        <w:ind w:left="1864" w:hanging="360"/>
      </w:pPr>
      <w:rPr>
        <w:rFonts w:ascii="Courier New" w:hAnsi="Courier New" w:cs="Courier New" w:hint="default"/>
      </w:rPr>
    </w:lvl>
    <w:lvl w:ilvl="2" w:tplc="04190005" w:tentative="1">
      <w:start w:val="1"/>
      <w:numFmt w:val="bullet"/>
      <w:lvlText w:val=""/>
      <w:lvlJc w:val="left"/>
      <w:pPr>
        <w:ind w:left="2584" w:hanging="360"/>
      </w:pPr>
      <w:rPr>
        <w:rFonts w:ascii="Wingdings" w:hAnsi="Wingdings" w:hint="default"/>
      </w:rPr>
    </w:lvl>
    <w:lvl w:ilvl="3" w:tplc="04190001" w:tentative="1">
      <w:start w:val="1"/>
      <w:numFmt w:val="bullet"/>
      <w:lvlText w:val=""/>
      <w:lvlJc w:val="left"/>
      <w:pPr>
        <w:ind w:left="3304" w:hanging="360"/>
      </w:pPr>
      <w:rPr>
        <w:rFonts w:ascii="Symbol" w:hAnsi="Symbol" w:hint="default"/>
      </w:rPr>
    </w:lvl>
    <w:lvl w:ilvl="4" w:tplc="04190003" w:tentative="1">
      <w:start w:val="1"/>
      <w:numFmt w:val="bullet"/>
      <w:lvlText w:val="o"/>
      <w:lvlJc w:val="left"/>
      <w:pPr>
        <w:ind w:left="4024" w:hanging="360"/>
      </w:pPr>
      <w:rPr>
        <w:rFonts w:ascii="Courier New" w:hAnsi="Courier New" w:cs="Courier New" w:hint="default"/>
      </w:rPr>
    </w:lvl>
    <w:lvl w:ilvl="5" w:tplc="04190005" w:tentative="1">
      <w:start w:val="1"/>
      <w:numFmt w:val="bullet"/>
      <w:lvlText w:val=""/>
      <w:lvlJc w:val="left"/>
      <w:pPr>
        <w:ind w:left="4744" w:hanging="360"/>
      </w:pPr>
      <w:rPr>
        <w:rFonts w:ascii="Wingdings" w:hAnsi="Wingdings" w:hint="default"/>
      </w:rPr>
    </w:lvl>
    <w:lvl w:ilvl="6" w:tplc="04190001" w:tentative="1">
      <w:start w:val="1"/>
      <w:numFmt w:val="bullet"/>
      <w:lvlText w:val=""/>
      <w:lvlJc w:val="left"/>
      <w:pPr>
        <w:ind w:left="5464" w:hanging="360"/>
      </w:pPr>
      <w:rPr>
        <w:rFonts w:ascii="Symbol" w:hAnsi="Symbol" w:hint="default"/>
      </w:rPr>
    </w:lvl>
    <w:lvl w:ilvl="7" w:tplc="04190003" w:tentative="1">
      <w:start w:val="1"/>
      <w:numFmt w:val="bullet"/>
      <w:lvlText w:val="o"/>
      <w:lvlJc w:val="left"/>
      <w:pPr>
        <w:ind w:left="6184" w:hanging="360"/>
      </w:pPr>
      <w:rPr>
        <w:rFonts w:ascii="Courier New" w:hAnsi="Courier New" w:cs="Courier New" w:hint="default"/>
      </w:rPr>
    </w:lvl>
    <w:lvl w:ilvl="8" w:tplc="04190005" w:tentative="1">
      <w:start w:val="1"/>
      <w:numFmt w:val="bullet"/>
      <w:lvlText w:val=""/>
      <w:lvlJc w:val="left"/>
      <w:pPr>
        <w:ind w:left="6904" w:hanging="360"/>
      </w:pPr>
      <w:rPr>
        <w:rFonts w:ascii="Wingdings" w:hAnsi="Wingdings" w:hint="default"/>
      </w:rPr>
    </w:lvl>
  </w:abstractNum>
  <w:abstractNum w:abstractNumId="3">
    <w:nsid w:val="07E74C71"/>
    <w:multiLevelType w:val="hybridMultilevel"/>
    <w:tmpl w:val="949C982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
    <w:nsid w:val="0C733F1B"/>
    <w:multiLevelType w:val="hybridMultilevel"/>
    <w:tmpl w:val="67A6DB46"/>
    <w:lvl w:ilvl="0" w:tplc="04190001">
      <w:start w:val="1"/>
      <w:numFmt w:val="bullet"/>
      <w:lvlText w:val=""/>
      <w:lvlJc w:val="left"/>
      <w:pPr>
        <w:ind w:left="1135" w:hanging="360"/>
      </w:pPr>
      <w:rPr>
        <w:rFonts w:ascii="Symbol" w:hAnsi="Symbol" w:hint="default"/>
      </w:rPr>
    </w:lvl>
    <w:lvl w:ilvl="1" w:tplc="04190003" w:tentative="1">
      <w:start w:val="1"/>
      <w:numFmt w:val="bullet"/>
      <w:lvlText w:val="o"/>
      <w:lvlJc w:val="left"/>
      <w:pPr>
        <w:ind w:left="1855" w:hanging="360"/>
      </w:pPr>
      <w:rPr>
        <w:rFonts w:ascii="Courier New" w:hAnsi="Courier New" w:cs="Courier New" w:hint="default"/>
      </w:rPr>
    </w:lvl>
    <w:lvl w:ilvl="2" w:tplc="04190005" w:tentative="1">
      <w:start w:val="1"/>
      <w:numFmt w:val="bullet"/>
      <w:lvlText w:val=""/>
      <w:lvlJc w:val="left"/>
      <w:pPr>
        <w:ind w:left="2575" w:hanging="360"/>
      </w:pPr>
      <w:rPr>
        <w:rFonts w:ascii="Wingdings" w:hAnsi="Wingdings" w:hint="default"/>
      </w:rPr>
    </w:lvl>
    <w:lvl w:ilvl="3" w:tplc="04190001" w:tentative="1">
      <w:start w:val="1"/>
      <w:numFmt w:val="bullet"/>
      <w:lvlText w:val=""/>
      <w:lvlJc w:val="left"/>
      <w:pPr>
        <w:ind w:left="3295" w:hanging="360"/>
      </w:pPr>
      <w:rPr>
        <w:rFonts w:ascii="Symbol" w:hAnsi="Symbol" w:hint="default"/>
      </w:rPr>
    </w:lvl>
    <w:lvl w:ilvl="4" w:tplc="04190003" w:tentative="1">
      <w:start w:val="1"/>
      <w:numFmt w:val="bullet"/>
      <w:lvlText w:val="o"/>
      <w:lvlJc w:val="left"/>
      <w:pPr>
        <w:ind w:left="4015" w:hanging="360"/>
      </w:pPr>
      <w:rPr>
        <w:rFonts w:ascii="Courier New" w:hAnsi="Courier New" w:cs="Courier New" w:hint="default"/>
      </w:rPr>
    </w:lvl>
    <w:lvl w:ilvl="5" w:tplc="04190005" w:tentative="1">
      <w:start w:val="1"/>
      <w:numFmt w:val="bullet"/>
      <w:lvlText w:val=""/>
      <w:lvlJc w:val="left"/>
      <w:pPr>
        <w:ind w:left="4735" w:hanging="360"/>
      </w:pPr>
      <w:rPr>
        <w:rFonts w:ascii="Wingdings" w:hAnsi="Wingdings" w:hint="default"/>
      </w:rPr>
    </w:lvl>
    <w:lvl w:ilvl="6" w:tplc="04190001" w:tentative="1">
      <w:start w:val="1"/>
      <w:numFmt w:val="bullet"/>
      <w:lvlText w:val=""/>
      <w:lvlJc w:val="left"/>
      <w:pPr>
        <w:ind w:left="5455" w:hanging="360"/>
      </w:pPr>
      <w:rPr>
        <w:rFonts w:ascii="Symbol" w:hAnsi="Symbol" w:hint="default"/>
      </w:rPr>
    </w:lvl>
    <w:lvl w:ilvl="7" w:tplc="04190003" w:tentative="1">
      <w:start w:val="1"/>
      <w:numFmt w:val="bullet"/>
      <w:lvlText w:val="o"/>
      <w:lvlJc w:val="left"/>
      <w:pPr>
        <w:ind w:left="6175" w:hanging="360"/>
      </w:pPr>
      <w:rPr>
        <w:rFonts w:ascii="Courier New" w:hAnsi="Courier New" w:cs="Courier New" w:hint="default"/>
      </w:rPr>
    </w:lvl>
    <w:lvl w:ilvl="8" w:tplc="04190005" w:tentative="1">
      <w:start w:val="1"/>
      <w:numFmt w:val="bullet"/>
      <w:lvlText w:val=""/>
      <w:lvlJc w:val="left"/>
      <w:pPr>
        <w:ind w:left="6895" w:hanging="360"/>
      </w:pPr>
      <w:rPr>
        <w:rFonts w:ascii="Wingdings" w:hAnsi="Wingdings" w:hint="default"/>
      </w:rPr>
    </w:lvl>
  </w:abstractNum>
  <w:abstractNum w:abstractNumId="5">
    <w:nsid w:val="0FDD4DA1"/>
    <w:multiLevelType w:val="hybridMultilevel"/>
    <w:tmpl w:val="C066BB1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
    <w:nsid w:val="10972818"/>
    <w:multiLevelType w:val="hybridMultilevel"/>
    <w:tmpl w:val="B66023B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nsid w:val="12700636"/>
    <w:multiLevelType w:val="hybridMultilevel"/>
    <w:tmpl w:val="FCFCD512"/>
    <w:lvl w:ilvl="0" w:tplc="04190001">
      <w:start w:val="1"/>
      <w:numFmt w:val="bullet"/>
      <w:lvlText w:val=""/>
      <w:lvlJc w:val="left"/>
      <w:pPr>
        <w:ind w:left="1152" w:hanging="360"/>
      </w:pPr>
      <w:rPr>
        <w:rFonts w:ascii="Symbol" w:hAnsi="Symbol"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8">
    <w:nsid w:val="15075F6A"/>
    <w:multiLevelType w:val="hybridMultilevel"/>
    <w:tmpl w:val="69685A88"/>
    <w:lvl w:ilvl="0" w:tplc="04190001">
      <w:start w:val="1"/>
      <w:numFmt w:val="bullet"/>
      <w:lvlText w:val=""/>
      <w:lvlJc w:val="left"/>
      <w:pPr>
        <w:ind w:left="1144" w:hanging="360"/>
      </w:pPr>
      <w:rPr>
        <w:rFonts w:ascii="Symbol" w:hAnsi="Symbol" w:hint="default"/>
      </w:rPr>
    </w:lvl>
    <w:lvl w:ilvl="1" w:tplc="04190003" w:tentative="1">
      <w:start w:val="1"/>
      <w:numFmt w:val="bullet"/>
      <w:lvlText w:val="o"/>
      <w:lvlJc w:val="left"/>
      <w:pPr>
        <w:ind w:left="1864" w:hanging="360"/>
      </w:pPr>
      <w:rPr>
        <w:rFonts w:ascii="Courier New" w:hAnsi="Courier New" w:cs="Courier New" w:hint="default"/>
      </w:rPr>
    </w:lvl>
    <w:lvl w:ilvl="2" w:tplc="04190005" w:tentative="1">
      <w:start w:val="1"/>
      <w:numFmt w:val="bullet"/>
      <w:lvlText w:val=""/>
      <w:lvlJc w:val="left"/>
      <w:pPr>
        <w:ind w:left="2584" w:hanging="360"/>
      </w:pPr>
      <w:rPr>
        <w:rFonts w:ascii="Wingdings" w:hAnsi="Wingdings" w:hint="default"/>
      </w:rPr>
    </w:lvl>
    <w:lvl w:ilvl="3" w:tplc="04190001" w:tentative="1">
      <w:start w:val="1"/>
      <w:numFmt w:val="bullet"/>
      <w:lvlText w:val=""/>
      <w:lvlJc w:val="left"/>
      <w:pPr>
        <w:ind w:left="3304" w:hanging="360"/>
      </w:pPr>
      <w:rPr>
        <w:rFonts w:ascii="Symbol" w:hAnsi="Symbol" w:hint="default"/>
      </w:rPr>
    </w:lvl>
    <w:lvl w:ilvl="4" w:tplc="04190003" w:tentative="1">
      <w:start w:val="1"/>
      <w:numFmt w:val="bullet"/>
      <w:lvlText w:val="o"/>
      <w:lvlJc w:val="left"/>
      <w:pPr>
        <w:ind w:left="4024" w:hanging="360"/>
      </w:pPr>
      <w:rPr>
        <w:rFonts w:ascii="Courier New" w:hAnsi="Courier New" w:cs="Courier New" w:hint="default"/>
      </w:rPr>
    </w:lvl>
    <w:lvl w:ilvl="5" w:tplc="04190005" w:tentative="1">
      <w:start w:val="1"/>
      <w:numFmt w:val="bullet"/>
      <w:lvlText w:val=""/>
      <w:lvlJc w:val="left"/>
      <w:pPr>
        <w:ind w:left="4744" w:hanging="360"/>
      </w:pPr>
      <w:rPr>
        <w:rFonts w:ascii="Wingdings" w:hAnsi="Wingdings" w:hint="default"/>
      </w:rPr>
    </w:lvl>
    <w:lvl w:ilvl="6" w:tplc="04190001" w:tentative="1">
      <w:start w:val="1"/>
      <w:numFmt w:val="bullet"/>
      <w:lvlText w:val=""/>
      <w:lvlJc w:val="left"/>
      <w:pPr>
        <w:ind w:left="5464" w:hanging="360"/>
      </w:pPr>
      <w:rPr>
        <w:rFonts w:ascii="Symbol" w:hAnsi="Symbol" w:hint="default"/>
      </w:rPr>
    </w:lvl>
    <w:lvl w:ilvl="7" w:tplc="04190003" w:tentative="1">
      <w:start w:val="1"/>
      <w:numFmt w:val="bullet"/>
      <w:lvlText w:val="o"/>
      <w:lvlJc w:val="left"/>
      <w:pPr>
        <w:ind w:left="6184" w:hanging="360"/>
      </w:pPr>
      <w:rPr>
        <w:rFonts w:ascii="Courier New" w:hAnsi="Courier New" w:cs="Courier New" w:hint="default"/>
      </w:rPr>
    </w:lvl>
    <w:lvl w:ilvl="8" w:tplc="04190005" w:tentative="1">
      <w:start w:val="1"/>
      <w:numFmt w:val="bullet"/>
      <w:lvlText w:val=""/>
      <w:lvlJc w:val="left"/>
      <w:pPr>
        <w:ind w:left="6904" w:hanging="360"/>
      </w:pPr>
      <w:rPr>
        <w:rFonts w:ascii="Wingdings" w:hAnsi="Wingdings" w:hint="default"/>
      </w:rPr>
    </w:lvl>
  </w:abstractNum>
  <w:abstractNum w:abstractNumId="9">
    <w:nsid w:val="16CC4DDF"/>
    <w:multiLevelType w:val="hybridMultilevel"/>
    <w:tmpl w:val="5A48F31A"/>
    <w:lvl w:ilvl="0" w:tplc="04190001">
      <w:start w:val="1"/>
      <w:numFmt w:val="bullet"/>
      <w:lvlText w:val=""/>
      <w:lvlJc w:val="left"/>
      <w:pPr>
        <w:ind w:left="1152" w:hanging="360"/>
      </w:pPr>
      <w:rPr>
        <w:rFonts w:ascii="Symbol" w:hAnsi="Symbol" w:hint="default"/>
      </w:rPr>
    </w:lvl>
    <w:lvl w:ilvl="1" w:tplc="04190001">
      <w:start w:val="1"/>
      <w:numFmt w:val="bullet"/>
      <w:lvlText w:val=""/>
      <w:lvlJc w:val="left"/>
      <w:pPr>
        <w:ind w:left="1872" w:hanging="360"/>
      </w:pPr>
      <w:rPr>
        <w:rFonts w:ascii="Symbol" w:hAnsi="Symbol" w:hint="default"/>
        <w:color w:val="000000"/>
        <w:sz w:val="27"/>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10">
    <w:nsid w:val="199B0F27"/>
    <w:multiLevelType w:val="hybridMultilevel"/>
    <w:tmpl w:val="0E30A2A8"/>
    <w:lvl w:ilvl="0" w:tplc="04190001">
      <w:start w:val="1"/>
      <w:numFmt w:val="bullet"/>
      <w:lvlText w:val=""/>
      <w:lvlJc w:val="left"/>
      <w:pPr>
        <w:ind w:left="1152" w:hanging="360"/>
      </w:pPr>
      <w:rPr>
        <w:rFonts w:ascii="Symbol" w:hAnsi="Symbol"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11">
    <w:nsid w:val="1E5D7F2B"/>
    <w:multiLevelType w:val="hybridMultilevel"/>
    <w:tmpl w:val="EB3852C6"/>
    <w:lvl w:ilvl="0" w:tplc="04190001">
      <w:start w:val="1"/>
      <w:numFmt w:val="bullet"/>
      <w:lvlText w:val=""/>
      <w:lvlJc w:val="left"/>
      <w:pPr>
        <w:ind w:left="1152" w:hanging="360"/>
      </w:pPr>
      <w:rPr>
        <w:rFonts w:ascii="Symbol" w:hAnsi="Symbol" w:hint="default"/>
      </w:rPr>
    </w:lvl>
    <w:lvl w:ilvl="1" w:tplc="04190001">
      <w:start w:val="1"/>
      <w:numFmt w:val="bullet"/>
      <w:lvlText w:val=""/>
      <w:lvlJc w:val="left"/>
      <w:pPr>
        <w:ind w:left="1872" w:hanging="360"/>
      </w:pPr>
      <w:rPr>
        <w:rFonts w:ascii="Symbol" w:hAnsi="Symbol" w:hint="default"/>
        <w:color w:val="000000"/>
        <w:sz w:val="27"/>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12">
    <w:nsid w:val="204D5C66"/>
    <w:multiLevelType w:val="hybridMultilevel"/>
    <w:tmpl w:val="067AF5C8"/>
    <w:lvl w:ilvl="0" w:tplc="04190001">
      <w:start w:val="1"/>
      <w:numFmt w:val="bullet"/>
      <w:lvlText w:val=""/>
      <w:lvlJc w:val="left"/>
      <w:pPr>
        <w:ind w:left="1152" w:hanging="360"/>
      </w:pPr>
      <w:rPr>
        <w:rFonts w:ascii="Symbol" w:hAnsi="Symbol" w:hint="default"/>
      </w:rPr>
    </w:lvl>
    <w:lvl w:ilvl="1" w:tplc="04190001">
      <w:start w:val="1"/>
      <w:numFmt w:val="bullet"/>
      <w:lvlText w:val=""/>
      <w:lvlJc w:val="left"/>
      <w:pPr>
        <w:ind w:left="1872" w:hanging="360"/>
      </w:pPr>
      <w:rPr>
        <w:rFonts w:ascii="Symbol" w:hAnsi="Symbol" w:hint="default"/>
        <w:color w:val="000000"/>
        <w:sz w:val="27"/>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13">
    <w:nsid w:val="20E47BC3"/>
    <w:multiLevelType w:val="hybridMultilevel"/>
    <w:tmpl w:val="292E4A94"/>
    <w:lvl w:ilvl="0" w:tplc="764847A0">
      <w:start w:val="1"/>
      <w:numFmt w:val="bullet"/>
      <w:lvlText w:val=""/>
      <w:lvlJc w:val="left"/>
      <w:pPr>
        <w:ind w:left="1135" w:hanging="360"/>
      </w:pPr>
      <w:rPr>
        <w:rFonts w:ascii="Symbol" w:hAnsi="Symbol" w:hint="default"/>
        <w:color w:val="auto"/>
      </w:rPr>
    </w:lvl>
    <w:lvl w:ilvl="1" w:tplc="04190003" w:tentative="1">
      <w:start w:val="1"/>
      <w:numFmt w:val="bullet"/>
      <w:lvlText w:val="o"/>
      <w:lvlJc w:val="left"/>
      <w:pPr>
        <w:ind w:left="1855" w:hanging="360"/>
      </w:pPr>
      <w:rPr>
        <w:rFonts w:ascii="Courier New" w:hAnsi="Courier New" w:cs="Courier New" w:hint="default"/>
      </w:rPr>
    </w:lvl>
    <w:lvl w:ilvl="2" w:tplc="04190005" w:tentative="1">
      <w:start w:val="1"/>
      <w:numFmt w:val="bullet"/>
      <w:lvlText w:val=""/>
      <w:lvlJc w:val="left"/>
      <w:pPr>
        <w:ind w:left="2575" w:hanging="360"/>
      </w:pPr>
      <w:rPr>
        <w:rFonts w:ascii="Wingdings" w:hAnsi="Wingdings" w:hint="default"/>
      </w:rPr>
    </w:lvl>
    <w:lvl w:ilvl="3" w:tplc="04190001" w:tentative="1">
      <w:start w:val="1"/>
      <w:numFmt w:val="bullet"/>
      <w:lvlText w:val=""/>
      <w:lvlJc w:val="left"/>
      <w:pPr>
        <w:ind w:left="3295" w:hanging="360"/>
      </w:pPr>
      <w:rPr>
        <w:rFonts w:ascii="Symbol" w:hAnsi="Symbol" w:hint="default"/>
      </w:rPr>
    </w:lvl>
    <w:lvl w:ilvl="4" w:tplc="04190003" w:tentative="1">
      <w:start w:val="1"/>
      <w:numFmt w:val="bullet"/>
      <w:lvlText w:val="o"/>
      <w:lvlJc w:val="left"/>
      <w:pPr>
        <w:ind w:left="4015" w:hanging="360"/>
      </w:pPr>
      <w:rPr>
        <w:rFonts w:ascii="Courier New" w:hAnsi="Courier New" w:cs="Courier New" w:hint="default"/>
      </w:rPr>
    </w:lvl>
    <w:lvl w:ilvl="5" w:tplc="04190005" w:tentative="1">
      <w:start w:val="1"/>
      <w:numFmt w:val="bullet"/>
      <w:lvlText w:val=""/>
      <w:lvlJc w:val="left"/>
      <w:pPr>
        <w:ind w:left="4735" w:hanging="360"/>
      </w:pPr>
      <w:rPr>
        <w:rFonts w:ascii="Wingdings" w:hAnsi="Wingdings" w:hint="default"/>
      </w:rPr>
    </w:lvl>
    <w:lvl w:ilvl="6" w:tplc="04190001" w:tentative="1">
      <w:start w:val="1"/>
      <w:numFmt w:val="bullet"/>
      <w:lvlText w:val=""/>
      <w:lvlJc w:val="left"/>
      <w:pPr>
        <w:ind w:left="5455" w:hanging="360"/>
      </w:pPr>
      <w:rPr>
        <w:rFonts w:ascii="Symbol" w:hAnsi="Symbol" w:hint="default"/>
      </w:rPr>
    </w:lvl>
    <w:lvl w:ilvl="7" w:tplc="04190003" w:tentative="1">
      <w:start w:val="1"/>
      <w:numFmt w:val="bullet"/>
      <w:lvlText w:val="o"/>
      <w:lvlJc w:val="left"/>
      <w:pPr>
        <w:ind w:left="6175" w:hanging="360"/>
      </w:pPr>
      <w:rPr>
        <w:rFonts w:ascii="Courier New" w:hAnsi="Courier New" w:cs="Courier New" w:hint="default"/>
      </w:rPr>
    </w:lvl>
    <w:lvl w:ilvl="8" w:tplc="04190005" w:tentative="1">
      <w:start w:val="1"/>
      <w:numFmt w:val="bullet"/>
      <w:lvlText w:val=""/>
      <w:lvlJc w:val="left"/>
      <w:pPr>
        <w:ind w:left="6895" w:hanging="360"/>
      </w:pPr>
      <w:rPr>
        <w:rFonts w:ascii="Wingdings" w:hAnsi="Wingdings" w:hint="default"/>
      </w:rPr>
    </w:lvl>
  </w:abstractNum>
  <w:abstractNum w:abstractNumId="14">
    <w:nsid w:val="21E217A8"/>
    <w:multiLevelType w:val="hybridMultilevel"/>
    <w:tmpl w:val="99F495CC"/>
    <w:lvl w:ilvl="0" w:tplc="04190001">
      <w:start w:val="1"/>
      <w:numFmt w:val="bullet"/>
      <w:lvlText w:val=""/>
      <w:lvlJc w:val="left"/>
      <w:pPr>
        <w:ind w:left="1152" w:hanging="360"/>
      </w:pPr>
      <w:rPr>
        <w:rFonts w:ascii="Symbol" w:hAnsi="Symbol"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15">
    <w:nsid w:val="2291606D"/>
    <w:multiLevelType w:val="hybridMultilevel"/>
    <w:tmpl w:val="DD407896"/>
    <w:lvl w:ilvl="0" w:tplc="04190001">
      <w:start w:val="1"/>
      <w:numFmt w:val="bullet"/>
      <w:lvlText w:val=""/>
      <w:lvlJc w:val="left"/>
      <w:pPr>
        <w:ind w:left="1152" w:hanging="360"/>
      </w:pPr>
      <w:rPr>
        <w:rFonts w:ascii="Symbol" w:hAnsi="Symbol"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16">
    <w:nsid w:val="23A22AF2"/>
    <w:multiLevelType w:val="hybridMultilevel"/>
    <w:tmpl w:val="665E7BAE"/>
    <w:lvl w:ilvl="0" w:tplc="04190001">
      <w:start w:val="1"/>
      <w:numFmt w:val="bullet"/>
      <w:lvlText w:val=""/>
      <w:lvlJc w:val="left"/>
      <w:pPr>
        <w:ind w:left="1152" w:hanging="360"/>
      </w:pPr>
      <w:rPr>
        <w:rFonts w:ascii="Symbol" w:hAnsi="Symbol" w:hint="default"/>
      </w:rPr>
    </w:lvl>
    <w:lvl w:ilvl="1" w:tplc="407A07BA">
      <w:numFmt w:val="bullet"/>
      <w:lvlText w:val="·"/>
      <w:lvlJc w:val="left"/>
      <w:pPr>
        <w:ind w:left="1872" w:hanging="360"/>
      </w:pPr>
      <w:rPr>
        <w:rFonts w:ascii="Georgia" w:eastAsia="Times New Roman" w:hAnsi="Georgia" w:cs="Times New Roman" w:hint="default"/>
        <w:color w:val="000000"/>
        <w:sz w:val="27"/>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17">
    <w:nsid w:val="23D4288F"/>
    <w:multiLevelType w:val="hybridMultilevel"/>
    <w:tmpl w:val="4DECF03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250D221E"/>
    <w:multiLevelType w:val="hybridMultilevel"/>
    <w:tmpl w:val="12941BAC"/>
    <w:lvl w:ilvl="0" w:tplc="04190001">
      <w:start w:val="1"/>
      <w:numFmt w:val="bullet"/>
      <w:lvlText w:val=""/>
      <w:lvlJc w:val="left"/>
      <w:pPr>
        <w:ind w:left="1152" w:hanging="360"/>
      </w:pPr>
      <w:rPr>
        <w:rFonts w:ascii="Symbol" w:hAnsi="Symbol"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19">
    <w:nsid w:val="272F0284"/>
    <w:multiLevelType w:val="hybridMultilevel"/>
    <w:tmpl w:val="87EA86E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28C540D2"/>
    <w:multiLevelType w:val="hybridMultilevel"/>
    <w:tmpl w:val="ED50DC8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2AEC486A"/>
    <w:multiLevelType w:val="hybridMultilevel"/>
    <w:tmpl w:val="9B98B06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2C8770B5"/>
    <w:multiLevelType w:val="hybridMultilevel"/>
    <w:tmpl w:val="45125802"/>
    <w:lvl w:ilvl="0" w:tplc="04190001">
      <w:start w:val="1"/>
      <w:numFmt w:val="bullet"/>
      <w:lvlText w:val=""/>
      <w:lvlJc w:val="left"/>
      <w:pPr>
        <w:ind w:left="1135" w:hanging="360"/>
      </w:pPr>
      <w:rPr>
        <w:rFonts w:ascii="Symbol" w:hAnsi="Symbol" w:hint="default"/>
      </w:rPr>
    </w:lvl>
    <w:lvl w:ilvl="1" w:tplc="04190003">
      <w:start w:val="1"/>
      <w:numFmt w:val="bullet"/>
      <w:lvlText w:val="o"/>
      <w:lvlJc w:val="left"/>
      <w:pPr>
        <w:ind w:left="1855" w:hanging="360"/>
      </w:pPr>
      <w:rPr>
        <w:rFonts w:ascii="Courier New" w:hAnsi="Courier New" w:cs="Courier New" w:hint="default"/>
      </w:rPr>
    </w:lvl>
    <w:lvl w:ilvl="2" w:tplc="04190005" w:tentative="1">
      <w:start w:val="1"/>
      <w:numFmt w:val="bullet"/>
      <w:lvlText w:val=""/>
      <w:lvlJc w:val="left"/>
      <w:pPr>
        <w:ind w:left="2575" w:hanging="360"/>
      </w:pPr>
      <w:rPr>
        <w:rFonts w:ascii="Wingdings" w:hAnsi="Wingdings" w:hint="default"/>
      </w:rPr>
    </w:lvl>
    <w:lvl w:ilvl="3" w:tplc="04190001" w:tentative="1">
      <w:start w:val="1"/>
      <w:numFmt w:val="bullet"/>
      <w:lvlText w:val=""/>
      <w:lvlJc w:val="left"/>
      <w:pPr>
        <w:ind w:left="3295" w:hanging="360"/>
      </w:pPr>
      <w:rPr>
        <w:rFonts w:ascii="Symbol" w:hAnsi="Symbol" w:hint="default"/>
      </w:rPr>
    </w:lvl>
    <w:lvl w:ilvl="4" w:tplc="04190003" w:tentative="1">
      <w:start w:val="1"/>
      <w:numFmt w:val="bullet"/>
      <w:lvlText w:val="o"/>
      <w:lvlJc w:val="left"/>
      <w:pPr>
        <w:ind w:left="4015" w:hanging="360"/>
      </w:pPr>
      <w:rPr>
        <w:rFonts w:ascii="Courier New" w:hAnsi="Courier New" w:cs="Courier New" w:hint="default"/>
      </w:rPr>
    </w:lvl>
    <w:lvl w:ilvl="5" w:tplc="04190005" w:tentative="1">
      <w:start w:val="1"/>
      <w:numFmt w:val="bullet"/>
      <w:lvlText w:val=""/>
      <w:lvlJc w:val="left"/>
      <w:pPr>
        <w:ind w:left="4735" w:hanging="360"/>
      </w:pPr>
      <w:rPr>
        <w:rFonts w:ascii="Wingdings" w:hAnsi="Wingdings" w:hint="default"/>
      </w:rPr>
    </w:lvl>
    <w:lvl w:ilvl="6" w:tplc="04190001" w:tentative="1">
      <w:start w:val="1"/>
      <w:numFmt w:val="bullet"/>
      <w:lvlText w:val=""/>
      <w:lvlJc w:val="left"/>
      <w:pPr>
        <w:ind w:left="5455" w:hanging="360"/>
      </w:pPr>
      <w:rPr>
        <w:rFonts w:ascii="Symbol" w:hAnsi="Symbol" w:hint="default"/>
      </w:rPr>
    </w:lvl>
    <w:lvl w:ilvl="7" w:tplc="04190003" w:tentative="1">
      <w:start w:val="1"/>
      <w:numFmt w:val="bullet"/>
      <w:lvlText w:val="o"/>
      <w:lvlJc w:val="left"/>
      <w:pPr>
        <w:ind w:left="6175" w:hanging="360"/>
      </w:pPr>
      <w:rPr>
        <w:rFonts w:ascii="Courier New" w:hAnsi="Courier New" w:cs="Courier New" w:hint="default"/>
      </w:rPr>
    </w:lvl>
    <w:lvl w:ilvl="8" w:tplc="04190005" w:tentative="1">
      <w:start w:val="1"/>
      <w:numFmt w:val="bullet"/>
      <w:lvlText w:val=""/>
      <w:lvlJc w:val="left"/>
      <w:pPr>
        <w:ind w:left="6895" w:hanging="360"/>
      </w:pPr>
      <w:rPr>
        <w:rFonts w:ascii="Wingdings" w:hAnsi="Wingdings" w:hint="default"/>
      </w:rPr>
    </w:lvl>
  </w:abstractNum>
  <w:abstractNum w:abstractNumId="23">
    <w:nsid w:val="2E11034B"/>
    <w:multiLevelType w:val="multilevel"/>
    <w:tmpl w:val="F9B89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F8374FA"/>
    <w:multiLevelType w:val="hybridMultilevel"/>
    <w:tmpl w:val="CF42B1CA"/>
    <w:lvl w:ilvl="0" w:tplc="04190001">
      <w:start w:val="1"/>
      <w:numFmt w:val="bullet"/>
      <w:lvlText w:val=""/>
      <w:lvlJc w:val="left"/>
      <w:pPr>
        <w:ind w:left="1038" w:hanging="360"/>
      </w:pPr>
      <w:rPr>
        <w:rFonts w:ascii="Symbol" w:hAnsi="Symbol" w:hint="default"/>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25">
    <w:nsid w:val="2FA6420E"/>
    <w:multiLevelType w:val="hybridMultilevel"/>
    <w:tmpl w:val="BC0C944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38F26789"/>
    <w:multiLevelType w:val="hybridMultilevel"/>
    <w:tmpl w:val="DB747784"/>
    <w:lvl w:ilvl="0" w:tplc="0419000F">
      <w:start w:val="1"/>
      <w:numFmt w:val="decimal"/>
      <w:lvlText w:val="%1."/>
      <w:lvlJc w:val="left"/>
      <w:pPr>
        <w:ind w:left="1152" w:hanging="360"/>
      </w:pPr>
    </w:lvl>
    <w:lvl w:ilvl="1" w:tplc="04190003">
      <w:start w:val="1"/>
      <w:numFmt w:val="bullet"/>
      <w:lvlText w:val="o"/>
      <w:lvlJc w:val="left"/>
      <w:pPr>
        <w:ind w:left="1872" w:hanging="360"/>
      </w:pPr>
      <w:rPr>
        <w:rFonts w:ascii="Courier New" w:hAnsi="Courier New" w:cs="Courier New" w:hint="default"/>
      </w:r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27">
    <w:nsid w:val="395C42CB"/>
    <w:multiLevelType w:val="hybridMultilevel"/>
    <w:tmpl w:val="332EC1F2"/>
    <w:lvl w:ilvl="0" w:tplc="04190001">
      <w:start w:val="1"/>
      <w:numFmt w:val="bullet"/>
      <w:lvlText w:val=""/>
      <w:lvlJc w:val="left"/>
      <w:pPr>
        <w:ind w:left="1038" w:hanging="360"/>
      </w:pPr>
      <w:rPr>
        <w:rFonts w:ascii="Symbol" w:hAnsi="Symbol" w:hint="default"/>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28">
    <w:nsid w:val="3B4450D0"/>
    <w:multiLevelType w:val="hybridMultilevel"/>
    <w:tmpl w:val="B54C940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3C3F0242"/>
    <w:multiLevelType w:val="hybridMultilevel"/>
    <w:tmpl w:val="A992D6B6"/>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30">
    <w:nsid w:val="402C1A7E"/>
    <w:multiLevelType w:val="hybridMultilevel"/>
    <w:tmpl w:val="0B90CD58"/>
    <w:lvl w:ilvl="0" w:tplc="04190001">
      <w:start w:val="1"/>
      <w:numFmt w:val="bullet"/>
      <w:lvlText w:val=""/>
      <w:lvlJc w:val="left"/>
      <w:pPr>
        <w:ind w:left="1152" w:hanging="360"/>
      </w:pPr>
      <w:rPr>
        <w:rFonts w:ascii="Symbol" w:hAnsi="Symbol" w:hint="default"/>
      </w:rPr>
    </w:lvl>
    <w:lvl w:ilvl="1" w:tplc="04190001">
      <w:start w:val="1"/>
      <w:numFmt w:val="bullet"/>
      <w:lvlText w:val=""/>
      <w:lvlJc w:val="left"/>
      <w:pPr>
        <w:ind w:left="1872" w:hanging="360"/>
      </w:pPr>
      <w:rPr>
        <w:rFonts w:ascii="Symbol" w:hAnsi="Symbol" w:hint="default"/>
        <w:color w:val="000000"/>
        <w:sz w:val="27"/>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31">
    <w:nsid w:val="422965A9"/>
    <w:multiLevelType w:val="hybridMultilevel"/>
    <w:tmpl w:val="96F6F2BE"/>
    <w:lvl w:ilvl="0" w:tplc="04190001">
      <w:start w:val="1"/>
      <w:numFmt w:val="bullet"/>
      <w:lvlText w:val=""/>
      <w:lvlJc w:val="left"/>
      <w:pPr>
        <w:ind w:left="1144" w:hanging="360"/>
      </w:pPr>
      <w:rPr>
        <w:rFonts w:ascii="Symbol" w:hAnsi="Symbol" w:hint="default"/>
      </w:rPr>
    </w:lvl>
    <w:lvl w:ilvl="1" w:tplc="04190003" w:tentative="1">
      <w:start w:val="1"/>
      <w:numFmt w:val="bullet"/>
      <w:lvlText w:val="o"/>
      <w:lvlJc w:val="left"/>
      <w:pPr>
        <w:ind w:left="1864" w:hanging="360"/>
      </w:pPr>
      <w:rPr>
        <w:rFonts w:ascii="Courier New" w:hAnsi="Courier New" w:cs="Courier New" w:hint="default"/>
      </w:rPr>
    </w:lvl>
    <w:lvl w:ilvl="2" w:tplc="04190005" w:tentative="1">
      <w:start w:val="1"/>
      <w:numFmt w:val="bullet"/>
      <w:lvlText w:val=""/>
      <w:lvlJc w:val="left"/>
      <w:pPr>
        <w:ind w:left="2584" w:hanging="360"/>
      </w:pPr>
      <w:rPr>
        <w:rFonts w:ascii="Wingdings" w:hAnsi="Wingdings" w:hint="default"/>
      </w:rPr>
    </w:lvl>
    <w:lvl w:ilvl="3" w:tplc="04190001" w:tentative="1">
      <w:start w:val="1"/>
      <w:numFmt w:val="bullet"/>
      <w:lvlText w:val=""/>
      <w:lvlJc w:val="left"/>
      <w:pPr>
        <w:ind w:left="3304" w:hanging="360"/>
      </w:pPr>
      <w:rPr>
        <w:rFonts w:ascii="Symbol" w:hAnsi="Symbol" w:hint="default"/>
      </w:rPr>
    </w:lvl>
    <w:lvl w:ilvl="4" w:tplc="04190003" w:tentative="1">
      <w:start w:val="1"/>
      <w:numFmt w:val="bullet"/>
      <w:lvlText w:val="o"/>
      <w:lvlJc w:val="left"/>
      <w:pPr>
        <w:ind w:left="4024" w:hanging="360"/>
      </w:pPr>
      <w:rPr>
        <w:rFonts w:ascii="Courier New" w:hAnsi="Courier New" w:cs="Courier New" w:hint="default"/>
      </w:rPr>
    </w:lvl>
    <w:lvl w:ilvl="5" w:tplc="04190005" w:tentative="1">
      <w:start w:val="1"/>
      <w:numFmt w:val="bullet"/>
      <w:lvlText w:val=""/>
      <w:lvlJc w:val="left"/>
      <w:pPr>
        <w:ind w:left="4744" w:hanging="360"/>
      </w:pPr>
      <w:rPr>
        <w:rFonts w:ascii="Wingdings" w:hAnsi="Wingdings" w:hint="default"/>
      </w:rPr>
    </w:lvl>
    <w:lvl w:ilvl="6" w:tplc="04190001" w:tentative="1">
      <w:start w:val="1"/>
      <w:numFmt w:val="bullet"/>
      <w:lvlText w:val=""/>
      <w:lvlJc w:val="left"/>
      <w:pPr>
        <w:ind w:left="5464" w:hanging="360"/>
      </w:pPr>
      <w:rPr>
        <w:rFonts w:ascii="Symbol" w:hAnsi="Symbol" w:hint="default"/>
      </w:rPr>
    </w:lvl>
    <w:lvl w:ilvl="7" w:tplc="04190003" w:tentative="1">
      <w:start w:val="1"/>
      <w:numFmt w:val="bullet"/>
      <w:lvlText w:val="o"/>
      <w:lvlJc w:val="left"/>
      <w:pPr>
        <w:ind w:left="6184" w:hanging="360"/>
      </w:pPr>
      <w:rPr>
        <w:rFonts w:ascii="Courier New" w:hAnsi="Courier New" w:cs="Courier New" w:hint="default"/>
      </w:rPr>
    </w:lvl>
    <w:lvl w:ilvl="8" w:tplc="04190005" w:tentative="1">
      <w:start w:val="1"/>
      <w:numFmt w:val="bullet"/>
      <w:lvlText w:val=""/>
      <w:lvlJc w:val="left"/>
      <w:pPr>
        <w:ind w:left="6904" w:hanging="360"/>
      </w:pPr>
      <w:rPr>
        <w:rFonts w:ascii="Wingdings" w:hAnsi="Wingdings" w:hint="default"/>
      </w:rPr>
    </w:lvl>
  </w:abstractNum>
  <w:abstractNum w:abstractNumId="32">
    <w:nsid w:val="423D66FA"/>
    <w:multiLevelType w:val="hybridMultilevel"/>
    <w:tmpl w:val="BEE85F96"/>
    <w:lvl w:ilvl="0" w:tplc="04190001">
      <w:start w:val="1"/>
      <w:numFmt w:val="bullet"/>
      <w:lvlText w:val=""/>
      <w:lvlJc w:val="left"/>
      <w:pPr>
        <w:ind w:left="1152" w:hanging="360"/>
      </w:pPr>
      <w:rPr>
        <w:rFonts w:ascii="Symbol" w:hAnsi="Symbol"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33">
    <w:nsid w:val="43CB0314"/>
    <w:multiLevelType w:val="hybridMultilevel"/>
    <w:tmpl w:val="7C2E7496"/>
    <w:lvl w:ilvl="0" w:tplc="04190001">
      <w:start w:val="1"/>
      <w:numFmt w:val="bullet"/>
      <w:lvlText w:val=""/>
      <w:lvlJc w:val="left"/>
      <w:pPr>
        <w:ind w:left="1152" w:hanging="360"/>
      </w:pPr>
      <w:rPr>
        <w:rFonts w:ascii="Symbol" w:hAnsi="Symbol" w:hint="default"/>
      </w:rPr>
    </w:lvl>
    <w:lvl w:ilvl="1" w:tplc="04190001">
      <w:start w:val="1"/>
      <w:numFmt w:val="bullet"/>
      <w:lvlText w:val=""/>
      <w:lvlJc w:val="left"/>
      <w:pPr>
        <w:ind w:left="1872" w:hanging="360"/>
      </w:pPr>
      <w:rPr>
        <w:rFonts w:ascii="Symbol" w:hAnsi="Symbol" w:hint="default"/>
        <w:color w:val="000000"/>
        <w:sz w:val="27"/>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34">
    <w:nsid w:val="44651DFD"/>
    <w:multiLevelType w:val="hybridMultilevel"/>
    <w:tmpl w:val="7890A02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5">
    <w:nsid w:val="48E127E2"/>
    <w:multiLevelType w:val="hybridMultilevel"/>
    <w:tmpl w:val="8FE0F314"/>
    <w:lvl w:ilvl="0" w:tplc="04190001">
      <w:start w:val="1"/>
      <w:numFmt w:val="bullet"/>
      <w:lvlText w:val=""/>
      <w:lvlJc w:val="left"/>
      <w:pPr>
        <w:ind w:left="1135" w:hanging="360"/>
      </w:pPr>
      <w:rPr>
        <w:rFonts w:ascii="Symbol" w:hAnsi="Symbol" w:hint="default"/>
      </w:rPr>
    </w:lvl>
    <w:lvl w:ilvl="1" w:tplc="04190003" w:tentative="1">
      <w:start w:val="1"/>
      <w:numFmt w:val="bullet"/>
      <w:lvlText w:val="o"/>
      <w:lvlJc w:val="left"/>
      <w:pPr>
        <w:ind w:left="1855" w:hanging="360"/>
      </w:pPr>
      <w:rPr>
        <w:rFonts w:ascii="Courier New" w:hAnsi="Courier New" w:cs="Courier New" w:hint="default"/>
      </w:rPr>
    </w:lvl>
    <w:lvl w:ilvl="2" w:tplc="04190005" w:tentative="1">
      <w:start w:val="1"/>
      <w:numFmt w:val="bullet"/>
      <w:lvlText w:val=""/>
      <w:lvlJc w:val="left"/>
      <w:pPr>
        <w:ind w:left="2575" w:hanging="360"/>
      </w:pPr>
      <w:rPr>
        <w:rFonts w:ascii="Wingdings" w:hAnsi="Wingdings" w:hint="default"/>
      </w:rPr>
    </w:lvl>
    <w:lvl w:ilvl="3" w:tplc="04190001" w:tentative="1">
      <w:start w:val="1"/>
      <w:numFmt w:val="bullet"/>
      <w:lvlText w:val=""/>
      <w:lvlJc w:val="left"/>
      <w:pPr>
        <w:ind w:left="3295" w:hanging="360"/>
      </w:pPr>
      <w:rPr>
        <w:rFonts w:ascii="Symbol" w:hAnsi="Symbol" w:hint="default"/>
      </w:rPr>
    </w:lvl>
    <w:lvl w:ilvl="4" w:tplc="04190003" w:tentative="1">
      <w:start w:val="1"/>
      <w:numFmt w:val="bullet"/>
      <w:lvlText w:val="o"/>
      <w:lvlJc w:val="left"/>
      <w:pPr>
        <w:ind w:left="4015" w:hanging="360"/>
      </w:pPr>
      <w:rPr>
        <w:rFonts w:ascii="Courier New" w:hAnsi="Courier New" w:cs="Courier New" w:hint="default"/>
      </w:rPr>
    </w:lvl>
    <w:lvl w:ilvl="5" w:tplc="04190005" w:tentative="1">
      <w:start w:val="1"/>
      <w:numFmt w:val="bullet"/>
      <w:lvlText w:val=""/>
      <w:lvlJc w:val="left"/>
      <w:pPr>
        <w:ind w:left="4735" w:hanging="360"/>
      </w:pPr>
      <w:rPr>
        <w:rFonts w:ascii="Wingdings" w:hAnsi="Wingdings" w:hint="default"/>
      </w:rPr>
    </w:lvl>
    <w:lvl w:ilvl="6" w:tplc="04190001" w:tentative="1">
      <w:start w:val="1"/>
      <w:numFmt w:val="bullet"/>
      <w:lvlText w:val=""/>
      <w:lvlJc w:val="left"/>
      <w:pPr>
        <w:ind w:left="5455" w:hanging="360"/>
      </w:pPr>
      <w:rPr>
        <w:rFonts w:ascii="Symbol" w:hAnsi="Symbol" w:hint="default"/>
      </w:rPr>
    </w:lvl>
    <w:lvl w:ilvl="7" w:tplc="04190003" w:tentative="1">
      <w:start w:val="1"/>
      <w:numFmt w:val="bullet"/>
      <w:lvlText w:val="o"/>
      <w:lvlJc w:val="left"/>
      <w:pPr>
        <w:ind w:left="6175" w:hanging="360"/>
      </w:pPr>
      <w:rPr>
        <w:rFonts w:ascii="Courier New" w:hAnsi="Courier New" w:cs="Courier New" w:hint="default"/>
      </w:rPr>
    </w:lvl>
    <w:lvl w:ilvl="8" w:tplc="04190005" w:tentative="1">
      <w:start w:val="1"/>
      <w:numFmt w:val="bullet"/>
      <w:lvlText w:val=""/>
      <w:lvlJc w:val="left"/>
      <w:pPr>
        <w:ind w:left="6895" w:hanging="360"/>
      </w:pPr>
      <w:rPr>
        <w:rFonts w:ascii="Wingdings" w:hAnsi="Wingdings" w:hint="default"/>
      </w:rPr>
    </w:lvl>
  </w:abstractNum>
  <w:abstractNum w:abstractNumId="36">
    <w:nsid w:val="494F18DD"/>
    <w:multiLevelType w:val="hybridMultilevel"/>
    <w:tmpl w:val="1326F794"/>
    <w:lvl w:ilvl="0" w:tplc="04190001">
      <w:start w:val="1"/>
      <w:numFmt w:val="bullet"/>
      <w:lvlText w:val=""/>
      <w:lvlJc w:val="left"/>
      <w:pPr>
        <w:ind w:left="1152" w:hanging="360"/>
      </w:pPr>
      <w:rPr>
        <w:rFonts w:ascii="Symbol" w:hAnsi="Symbol"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37">
    <w:nsid w:val="505C14A0"/>
    <w:multiLevelType w:val="hybridMultilevel"/>
    <w:tmpl w:val="C4A6ACE2"/>
    <w:lvl w:ilvl="0" w:tplc="04190001">
      <w:start w:val="1"/>
      <w:numFmt w:val="bullet"/>
      <w:lvlText w:val=""/>
      <w:lvlJc w:val="left"/>
      <w:pPr>
        <w:ind w:left="1135" w:hanging="360"/>
      </w:pPr>
      <w:rPr>
        <w:rFonts w:ascii="Symbol" w:hAnsi="Symbol" w:hint="default"/>
      </w:rPr>
    </w:lvl>
    <w:lvl w:ilvl="1" w:tplc="04190003" w:tentative="1">
      <w:start w:val="1"/>
      <w:numFmt w:val="bullet"/>
      <w:lvlText w:val="o"/>
      <w:lvlJc w:val="left"/>
      <w:pPr>
        <w:ind w:left="1855" w:hanging="360"/>
      </w:pPr>
      <w:rPr>
        <w:rFonts w:ascii="Courier New" w:hAnsi="Courier New" w:cs="Courier New" w:hint="default"/>
      </w:rPr>
    </w:lvl>
    <w:lvl w:ilvl="2" w:tplc="04190005" w:tentative="1">
      <w:start w:val="1"/>
      <w:numFmt w:val="bullet"/>
      <w:lvlText w:val=""/>
      <w:lvlJc w:val="left"/>
      <w:pPr>
        <w:ind w:left="2575" w:hanging="360"/>
      </w:pPr>
      <w:rPr>
        <w:rFonts w:ascii="Wingdings" w:hAnsi="Wingdings" w:hint="default"/>
      </w:rPr>
    </w:lvl>
    <w:lvl w:ilvl="3" w:tplc="04190001" w:tentative="1">
      <w:start w:val="1"/>
      <w:numFmt w:val="bullet"/>
      <w:lvlText w:val=""/>
      <w:lvlJc w:val="left"/>
      <w:pPr>
        <w:ind w:left="3295" w:hanging="360"/>
      </w:pPr>
      <w:rPr>
        <w:rFonts w:ascii="Symbol" w:hAnsi="Symbol" w:hint="default"/>
      </w:rPr>
    </w:lvl>
    <w:lvl w:ilvl="4" w:tplc="04190003" w:tentative="1">
      <w:start w:val="1"/>
      <w:numFmt w:val="bullet"/>
      <w:lvlText w:val="o"/>
      <w:lvlJc w:val="left"/>
      <w:pPr>
        <w:ind w:left="4015" w:hanging="360"/>
      </w:pPr>
      <w:rPr>
        <w:rFonts w:ascii="Courier New" w:hAnsi="Courier New" w:cs="Courier New" w:hint="default"/>
      </w:rPr>
    </w:lvl>
    <w:lvl w:ilvl="5" w:tplc="04190005" w:tentative="1">
      <w:start w:val="1"/>
      <w:numFmt w:val="bullet"/>
      <w:lvlText w:val=""/>
      <w:lvlJc w:val="left"/>
      <w:pPr>
        <w:ind w:left="4735" w:hanging="360"/>
      </w:pPr>
      <w:rPr>
        <w:rFonts w:ascii="Wingdings" w:hAnsi="Wingdings" w:hint="default"/>
      </w:rPr>
    </w:lvl>
    <w:lvl w:ilvl="6" w:tplc="04190001" w:tentative="1">
      <w:start w:val="1"/>
      <w:numFmt w:val="bullet"/>
      <w:lvlText w:val=""/>
      <w:lvlJc w:val="left"/>
      <w:pPr>
        <w:ind w:left="5455" w:hanging="360"/>
      </w:pPr>
      <w:rPr>
        <w:rFonts w:ascii="Symbol" w:hAnsi="Symbol" w:hint="default"/>
      </w:rPr>
    </w:lvl>
    <w:lvl w:ilvl="7" w:tplc="04190003" w:tentative="1">
      <w:start w:val="1"/>
      <w:numFmt w:val="bullet"/>
      <w:lvlText w:val="o"/>
      <w:lvlJc w:val="left"/>
      <w:pPr>
        <w:ind w:left="6175" w:hanging="360"/>
      </w:pPr>
      <w:rPr>
        <w:rFonts w:ascii="Courier New" w:hAnsi="Courier New" w:cs="Courier New" w:hint="default"/>
      </w:rPr>
    </w:lvl>
    <w:lvl w:ilvl="8" w:tplc="04190005" w:tentative="1">
      <w:start w:val="1"/>
      <w:numFmt w:val="bullet"/>
      <w:lvlText w:val=""/>
      <w:lvlJc w:val="left"/>
      <w:pPr>
        <w:ind w:left="6895" w:hanging="360"/>
      </w:pPr>
      <w:rPr>
        <w:rFonts w:ascii="Wingdings" w:hAnsi="Wingdings" w:hint="default"/>
      </w:rPr>
    </w:lvl>
  </w:abstractNum>
  <w:abstractNum w:abstractNumId="38">
    <w:nsid w:val="565E2397"/>
    <w:multiLevelType w:val="hybridMultilevel"/>
    <w:tmpl w:val="397494BE"/>
    <w:lvl w:ilvl="0" w:tplc="04190001">
      <w:start w:val="1"/>
      <w:numFmt w:val="bullet"/>
      <w:lvlText w:val=""/>
      <w:lvlJc w:val="left"/>
      <w:pPr>
        <w:ind w:left="1135" w:hanging="360"/>
      </w:pPr>
      <w:rPr>
        <w:rFonts w:ascii="Symbol" w:hAnsi="Symbol" w:hint="default"/>
      </w:rPr>
    </w:lvl>
    <w:lvl w:ilvl="1" w:tplc="04190003" w:tentative="1">
      <w:start w:val="1"/>
      <w:numFmt w:val="bullet"/>
      <w:lvlText w:val="o"/>
      <w:lvlJc w:val="left"/>
      <w:pPr>
        <w:ind w:left="1855" w:hanging="360"/>
      </w:pPr>
      <w:rPr>
        <w:rFonts w:ascii="Courier New" w:hAnsi="Courier New" w:cs="Courier New" w:hint="default"/>
      </w:rPr>
    </w:lvl>
    <w:lvl w:ilvl="2" w:tplc="04190005" w:tentative="1">
      <w:start w:val="1"/>
      <w:numFmt w:val="bullet"/>
      <w:lvlText w:val=""/>
      <w:lvlJc w:val="left"/>
      <w:pPr>
        <w:ind w:left="2575" w:hanging="360"/>
      </w:pPr>
      <w:rPr>
        <w:rFonts w:ascii="Wingdings" w:hAnsi="Wingdings" w:hint="default"/>
      </w:rPr>
    </w:lvl>
    <w:lvl w:ilvl="3" w:tplc="04190001" w:tentative="1">
      <w:start w:val="1"/>
      <w:numFmt w:val="bullet"/>
      <w:lvlText w:val=""/>
      <w:lvlJc w:val="left"/>
      <w:pPr>
        <w:ind w:left="3295" w:hanging="360"/>
      </w:pPr>
      <w:rPr>
        <w:rFonts w:ascii="Symbol" w:hAnsi="Symbol" w:hint="default"/>
      </w:rPr>
    </w:lvl>
    <w:lvl w:ilvl="4" w:tplc="04190003" w:tentative="1">
      <w:start w:val="1"/>
      <w:numFmt w:val="bullet"/>
      <w:lvlText w:val="o"/>
      <w:lvlJc w:val="left"/>
      <w:pPr>
        <w:ind w:left="4015" w:hanging="360"/>
      </w:pPr>
      <w:rPr>
        <w:rFonts w:ascii="Courier New" w:hAnsi="Courier New" w:cs="Courier New" w:hint="default"/>
      </w:rPr>
    </w:lvl>
    <w:lvl w:ilvl="5" w:tplc="04190005" w:tentative="1">
      <w:start w:val="1"/>
      <w:numFmt w:val="bullet"/>
      <w:lvlText w:val=""/>
      <w:lvlJc w:val="left"/>
      <w:pPr>
        <w:ind w:left="4735" w:hanging="360"/>
      </w:pPr>
      <w:rPr>
        <w:rFonts w:ascii="Wingdings" w:hAnsi="Wingdings" w:hint="default"/>
      </w:rPr>
    </w:lvl>
    <w:lvl w:ilvl="6" w:tplc="04190001" w:tentative="1">
      <w:start w:val="1"/>
      <w:numFmt w:val="bullet"/>
      <w:lvlText w:val=""/>
      <w:lvlJc w:val="left"/>
      <w:pPr>
        <w:ind w:left="5455" w:hanging="360"/>
      </w:pPr>
      <w:rPr>
        <w:rFonts w:ascii="Symbol" w:hAnsi="Symbol" w:hint="default"/>
      </w:rPr>
    </w:lvl>
    <w:lvl w:ilvl="7" w:tplc="04190003" w:tentative="1">
      <w:start w:val="1"/>
      <w:numFmt w:val="bullet"/>
      <w:lvlText w:val="o"/>
      <w:lvlJc w:val="left"/>
      <w:pPr>
        <w:ind w:left="6175" w:hanging="360"/>
      </w:pPr>
      <w:rPr>
        <w:rFonts w:ascii="Courier New" w:hAnsi="Courier New" w:cs="Courier New" w:hint="default"/>
      </w:rPr>
    </w:lvl>
    <w:lvl w:ilvl="8" w:tplc="04190005" w:tentative="1">
      <w:start w:val="1"/>
      <w:numFmt w:val="bullet"/>
      <w:lvlText w:val=""/>
      <w:lvlJc w:val="left"/>
      <w:pPr>
        <w:ind w:left="6895" w:hanging="360"/>
      </w:pPr>
      <w:rPr>
        <w:rFonts w:ascii="Wingdings" w:hAnsi="Wingdings" w:hint="default"/>
      </w:rPr>
    </w:lvl>
  </w:abstractNum>
  <w:abstractNum w:abstractNumId="39">
    <w:nsid w:val="5AA94AEA"/>
    <w:multiLevelType w:val="hybridMultilevel"/>
    <w:tmpl w:val="777A25B6"/>
    <w:lvl w:ilvl="0" w:tplc="04190001">
      <w:start w:val="1"/>
      <w:numFmt w:val="bullet"/>
      <w:lvlText w:val=""/>
      <w:lvlJc w:val="left"/>
      <w:pPr>
        <w:ind w:left="1152" w:hanging="360"/>
      </w:pPr>
      <w:rPr>
        <w:rFonts w:ascii="Symbol" w:hAnsi="Symbol" w:hint="default"/>
      </w:rPr>
    </w:lvl>
    <w:lvl w:ilvl="1" w:tplc="04190001">
      <w:start w:val="1"/>
      <w:numFmt w:val="bullet"/>
      <w:lvlText w:val=""/>
      <w:lvlJc w:val="left"/>
      <w:pPr>
        <w:ind w:left="1872" w:hanging="360"/>
      </w:pPr>
      <w:rPr>
        <w:rFonts w:ascii="Symbol" w:hAnsi="Symbol" w:hint="default"/>
        <w:color w:val="000000"/>
        <w:sz w:val="27"/>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40">
    <w:nsid w:val="61FE1023"/>
    <w:multiLevelType w:val="hybridMultilevel"/>
    <w:tmpl w:val="6532B1AE"/>
    <w:lvl w:ilvl="0" w:tplc="04190001">
      <w:start w:val="1"/>
      <w:numFmt w:val="bullet"/>
      <w:lvlText w:val=""/>
      <w:lvlJc w:val="left"/>
      <w:pPr>
        <w:ind w:left="1152" w:hanging="360"/>
      </w:pPr>
      <w:rPr>
        <w:rFonts w:ascii="Symbol" w:hAnsi="Symbol" w:hint="default"/>
      </w:rPr>
    </w:lvl>
    <w:lvl w:ilvl="1" w:tplc="04190001">
      <w:start w:val="1"/>
      <w:numFmt w:val="bullet"/>
      <w:lvlText w:val=""/>
      <w:lvlJc w:val="left"/>
      <w:pPr>
        <w:ind w:left="1872" w:hanging="360"/>
      </w:pPr>
      <w:rPr>
        <w:rFonts w:ascii="Symbol" w:hAnsi="Symbol" w:hint="default"/>
        <w:color w:val="000000"/>
        <w:sz w:val="27"/>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41">
    <w:nsid w:val="6429485B"/>
    <w:multiLevelType w:val="hybridMultilevel"/>
    <w:tmpl w:val="F844DA4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nsid w:val="666E4913"/>
    <w:multiLevelType w:val="hybridMultilevel"/>
    <w:tmpl w:val="4704EBD4"/>
    <w:lvl w:ilvl="0" w:tplc="0419000F">
      <w:start w:val="1"/>
      <w:numFmt w:val="decimal"/>
      <w:lvlText w:val="%1."/>
      <w:lvlJc w:val="left"/>
      <w:pPr>
        <w:ind w:left="1135" w:hanging="360"/>
      </w:pPr>
    </w:lvl>
    <w:lvl w:ilvl="1" w:tplc="04190019" w:tentative="1">
      <w:start w:val="1"/>
      <w:numFmt w:val="lowerLetter"/>
      <w:lvlText w:val="%2."/>
      <w:lvlJc w:val="left"/>
      <w:pPr>
        <w:ind w:left="1855" w:hanging="360"/>
      </w:pPr>
    </w:lvl>
    <w:lvl w:ilvl="2" w:tplc="0419001B" w:tentative="1">
      <w:start w:val="1"/>
      <w:numFmt w:val="lowerRoman"/>
      <w:lvlText w:val="%3."/>
      <w:lvlJc w:val="right"/>
      <w:pPr>
        <w:ind w:left="2575" w:hanging="180"/>
      </w:pPr>
    </w:lvl>
    <w:lvl w:ilvl="3" w:tplc="0419000F" w:tentative="1">
      <w:start w:val="1"/>
      <w:numFmt w:val="decimal"/>
      <w:lvlText w:val="%4."/>
      <w:lvlJc w:val="left"/>
      <w:pPr>
        <w:ind w:left="3295" w:hanging="360"/>
      </w:pPr>
    </w:lvl>
    <w:lvl w:ilvl="4" w:tplc="04190019" w:tentative="1">
      <w:start w:val="1"/>
      <w:numFmt w:val="lowerLetter"/>
      <w:lvlText w:val="%5."/>
      <w:lvlJc w:val="left"/>
      <w:pPr>
        <w:ind w:left="4015" w:hanging="360"/>
      </w:pPr>
    </w:lvl>
    <w:lvl w:ilvl="5" w:tplc="0419001B" w:tentative="1">
      <w:start w:val="1"/>
      <w:numFmt w:val="lowerRoman"/>
      <w:lvlText w:val="%6."/>
      <w:lvlJc w:val="right"/>
      <w:pPr>
        <w:ind w:left="4735" w:hanging="180"/>
      </w:pPr>
    </w:lvl>
    <w:lvl w:ilvl="6" w:tplc="0419000F" w:tentative="1">
      <w:start w:val="1"/>
      <w:numFmt w:val="decimal"/>
      <w:lvlText w:val="%7."/>
      <w:lvlJc w:val="left"/>
      <w:pPr>
        <w:ind w:left="5455" w:hanging="360"/>
      </w:pPr>
    </w:lvl>
    <w:lvl w:ilvl="7" w:tplc="04190019" w:tentative="1">
      <w:start w:val="1"/>
      <w:numFmt w:val="lowerLetter"/>
      <w:lvlText w:val="%8."/>
      <w:lvlJc w:val="left"/>
      <w:pPr>
        <w:ind w:left="6175" w:hanging="360"/>
      </w:pPr>
    </w:lvl>
    <w:lvl w:ilvl="8" w:tplc="0419001B" w:tentative="1">
      <w:start w:val="1"/>
      <w:numFmt w:val="lowerRoman"/>
      <w:lvlText w:val="%9."/>
      <w:lvlJc w:val="right"/>
      <w:pPr>
        <w:ind w:left="6895" w:hanging="180"/>
      </w:pPr>
    </w:lvl>
  </w:abstractNum>
  <w:abstractNum w:abstractNumId="43">
    <w:nsid w:val="67463659"/>
    <w:multiLevelType w:val="hybridMultilevel"/>
    <w:tmpl w:val="557CF6A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4">
    <w:nsid w:val="69925495"/>
    <w:multiLevelType w:val="hybridMultilevel"/>
    <w:tmpl w:val="49F24FB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5">
    <w:nsid w:val="69FC3F3F"/>
    <w:multiLevelType w:val="hybridMultilevel"/>
    <w:tmpl w:val="0CA21188"/>
    <w:lvl w:ilvl="0" w:tplc="04190001">
      <w:start w:val="1"/>
      <w:numFmt w:val="bullet"/>
      <w:lvlText w:val=""/>
      <w:lvlJc w:val="left"/>
      <w:pPr>
        <w:ind w:left="1135" w:hanging="360"/>
      </w:pPr>
      <w:rPr>
        <w:rFonts w:ascii="Symbol" w:hAnsi="Symbol" w:hint="default"/>
      </w:rPr>
    </w:lvl>
    <w:lvl w:ilvl="1" w:tplc="04190003" w:tentative="1">
      <w:start w:val="1"/>
      <w:numFmt w:val="bullet"/>
      <w:lvlText w:val="o"/>
      <w:lvlJc w:val="left"/>
      <w:pPr>
        <w:ind w:left="1855" w:hanging="360"/>
      </w:pPr>
      <w:rPr>
        <w:rFonts w:ascii="Courier New" w:hAnsi="Courier New" w:cs="Courier New" w:hint="default"/>
      </w:rPr>
    </w:lvl>
    <w:lvl w:ilvl="2" w:tplc="04190005" w:tentative="1">
      <w:start w:val="1"/>
      <w:numFmt w:val="bullet"/>
      <w:lvlText w:val=""/>
      <w:lvlJc w:val="left"/>
      <w:pPr>
        <w:ind w:left="2575" w:hanging="360"/>
      </w:pPr>
      <w:rPr>
        <w:rFonts w:ascii="Wingdings" w:hAnsi="Wingdings" w:hint="default"/>
      </w:rPr>
    </w:lvl>
    <w:lvl w:ilvl="3" w:tplc="04190001" w:tentative="1">
      <w:start w:val="1"/>
      <w:numFmt w:val="bullet"/>
      <w:lvlText w:val=""/>
      <w:lvlJc w:val="left"/>
      <w:pPr>
        <w:ind w:left="3295" w:hanging="360"/>
      </w:pPr>
      <w:rPr>
        <w:rFonts w:ascii="Symbol" w:hAnsi="Symbol" w:hint="default"/>
      </w:rPr>
    </w:lvl>
    <w:lvl w:ilvl="4" w:tplc="04190003" w:tentative="1">
      <w:start w:val="1"/>
      <w:numFmt w:val="bullet"/>
      <w:lvlText w:val="o"/>
      <w:lvlJc w:val="left"/>
      <w:pPr>
        <w:ind w:left="4015" w:hanging="360"/>
      </w:pPr>
      <w:rPr>
        <w:rFonts w:ascii="Courier New" w:hAnsi="Courier New" w:cs="Courier New" w:hint="default"/>
      </w:rPr>
    </w:lvl>
    <w:lvl w:ilvl="5" w:tplc="04190005" w:tentative="1">
      <w:start w:val="1"/>
      <w:numFmt w:val="bullet"/>
      <w:lvlText w:val=""/>
      <w:lvlJc w:val="left"/>
      <w:pPr>
        <w:ind w:left="4735" w:hanging="360"/>
      </w:pPr>
      <w:rPr>
        <w:rFonts w:ascii="Wingdings" w:hAnsi="Wingdings" w:hint="default"/>
      </w:rPr>
    </w:lvl>
    <w:lvl w:ilvl="6" w:tplc="04190001" w:tentative="1">
      <w:start w:val="1"/>
      <w:numFmt w:val="bullet"/>
      <w:lvlText w:val=""/>
      <w:lvlJc w:val="left"/>
      <w:pPr>
        <w:ind w:left="5455" w:hanging="360"/>
      </w:pPr>
      <w:rPr>
        <w:rFonts w:ascii="Symbol" w:hAnsi="Symbol" w:hint="default"/>
      </w:rPr>
    </w:lvl>
    <w:lvl w:ilvl="7" w:tplc="04190003" w:tentative="1">
      <w:start w:val="1"/>
      <w:numFmt w:val="bullet"/>
      <w:lvlText w:val="o"/>
      <w:lvlJc w:val="left"/>
      <w:pPr>
        <w:ind w:left="6175" w:hanging="360"/>
      </w:pPr>
      <w:rPr>
        <w:rFonts w:ascii="Courier New" w:hAnsi="Courier New" w:cs="Courier New" w:hint="default"/>
      </w:rPr>
    </w:lvl>
    <w:lvl w:ilvl="8" w:tplc="04190005" w:tentative="1">
      <w:start w:val="1"/>
      <w:numFmt w:val="bullet"/>
      <w:lvlText w:val=""/>
      <w:lvlJc w:val="left"/>
      <w:pPr>
        <w:ind w:left="6895" w:hanging="360"/>
      </w:pPr>
      <w:rPr>
        <w:rFonts w:ascii="Wingdings" w:hAnsi="Wingdings" w:hint="default"/>
      </w:rPr>
    </w:lvl>
  </w:abstractNum>
  <w:abstractNum w:abstractNumId="46">
    <w:nsid w:val="6C652A9E"/>
    <w:multiLevelType w:val="hybridMultilevel"/>
    <w:tmpl w:val="3C2CD978"/>
    <w:lvl w:ilvl="0" w:tplc="0419000F">
      <w:start w:val="1"/>
      <w:numFmt w:val="decimal"/>
      <w:lvlText w:val="%1."/>
      <w:lvlJc w:val="left"/>
      <w:pPr>
        <w:ind w:left="1135" w:hanging="360"/>
      </w:pPr>
    </w:lvl>
    <w:lvl w:ilvl="1" w:tplc="04190019" w:tentative="1">
      <w:start w:val="1"/>
      <w:numFmt w:val="lowerLetter"/>
      <w:lvlText w:val="%2."/>
      <w:lvlJc w:val="left"/>
      <w:pPr>
        <w:ind w:left="1855" w:hanging="360"/>
      </w:pPr>
    </w:lvl>
    <w:lvl w:ilvl="2" w:tplc="0419001B" w:tentative="1">
      <w:start w:val="1"/>
      <w:numFmt w:val="lowerRoman"/>
      <w:lvlText w:val="%3."/>
      <w:lvlJc w:val="right"/>
      <w:pPr>
        <w:ind w:left="2575" w:hanging="180"/>
      </w:pPr>
    </w:lvl>
    <w:lvl w:ilvl="3" w:tplc="0419000F" w:tentative="1">
      <w:start w:val="1"/>
      <w:numFmt w:val="decimal"/>
      <w:lvlText w:val="%4."/>
      <w:lvlJc w:val="left"/>
      <w:pPr>
        <w:ind w:left="3295" w:hanging="360"/>
      </w:pPr>
    </w:lvl>
    <w:lvl w:ilvl="4" w:tplc="04190019" w:tentative="1">
      <w:start w:val="1"/>
      <w:numFmt w:val="lowerLetter"/>
      <w:lvlText w:val="%5."/>
      <w:lvlJc w:val="left"/>
      <w:pPr>
        <w:ind w:left="4015" w:hanging="360"/>
      </w:pPr>
    </w:lvl>
    <w:lvl w:ilvl="5" w:tplc="0419001B" w:tentative="1">
      <w:start w:val="1"/>
      <w:numFmt w:val="lowerRoman"/>
      <w:lvlText w:val="%6."/>
      <w:lvlJc w:val="right"/>
      <w:pPr>
        <w:ind w:left="4735" w:hanging="180"/>
      </w:pPr>
    </w:lvl>
    <w:lvl w:ilvl="6" w:tplc="0419000F" w:tentative="1">
      <w:start w:val="1"/>
      <w:numFmt w:val="decimal"/>
      <w:lvlText w:val="%7."/>
      <w:lvlJc w:val="left"/>
      <w:pPr>
        <w:ind w:left="5455" w:hanging="360"/>
      </w:pPr>
    </w:lvl>
    <w:lvl w:ilvl="7" w:tplc="04190019" w:tentative="1">
      <w:start w:val="1"/>
      <w:numFmt w:val="lowerLetter"/>
      <w:lvlText w:val="%8."/>
      <w:lvlJc w:val="left"/>
      <w:pPr>
        <w:ind w:left="6175" w:hanging="360"/>
      </w:pPr>
    </w:lvl>
    <w:lvl w:ilvl="8" w:tplc="0419001B" w:tentative="1">
      <w:start w:val="1"/>
      <w:numFmt w:val="lowerRoman"/>
      <w:lvlText w:val="%9."/>
      <w:lvlJc w:val="right"/>
      <w:pPr>
        <w:ind w:left="6895" w:hanging="180"/>
      </w:pPr>
    </w:lvl>
  </w:abstractNum>
  <w:abstractNum w:abstractNumId="47">
    <w:nsid w:val="6D813793"/>
    <w:multiLevelType w:val="hybridMultilevel"/>
    <w:tmpl w:val="A15CC31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8">
    <w:nsid w:val="6E43431F"/>
    <w:multiLevelType w:val="hybridMultilevel"/>
    <w:tmpl w:val="9006C836"/>
    <w:lvl w:ilvl="0" w:tplc="04190001">
      <w:start w:val="1"/>
      <w:numFmt w:val="bullet"/>
      <w:lvlText w:val=""/>
      <w:lvlJc w:val="left"/>
      <w:pPr>
        <w:ind w:left="1152" w:hanging="360"/>
      </w:pPr>
      <w:rPr>
        <w:rFonts w:ascii="Symbol" w:hAnsi="Symbol"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49">
    <w:nsid w:val="6EE5151C"/>
    <w:multiLevelType w:val="multilevel"/>
    <w:tmpl w:val="04B4E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FE57413"/>
    <w:multiLevelType w:val="hybridMultilevel"/>
    <w:tmpl w:val="B66A8CFC"/>
    <w:lvl w:ilvl="0" w:tplc="0419000F">
      <w:start w:val="1"/>
      <w:numFmt w:val="decimal"/>
      <w:lvlText w:val="%1."/>
      <w:lvlJc w:val="left"/>
      <w:pPr>
        <w:ind w:left="1152" w:hanging="360"/>
      </w:p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51">
    <w:nsid w:val="70A125CF"/>
    <w:multiLevelType w:val="hybridMultilevel"/>
    <w:tmpl w:val="3A3A306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2">
    <w:nsid w:val="7280618E"/>
    <w:multiLevelType w:val="hybridMultilevel"/>
    <w:tmpl w:val="83FE2BA8"/>
    <w:lvl w:ilvl="0" w:tplc="04190001">
      <w:start w:val="1"/>
      <w:numFmt w:val="bullet"/>
      <w:lvlText w:val=""/>
      <w:lvlJc w:val="left"/>
      <w:pPr>
        <w:ind w:left="1152" w:hanging="360"/>
      </w:pPr>
      <w:rPr>
        <w:rFonts w:ascii="Symbol" w:hAnsi="Symbol" w:hint="default"/>
      </w:rPr>
    </w:lvl>
    <w:lvl w:ilvl="1" w:tplc="04190001">
      <w:start w:val="1"/>
      <w:numFmt w:val="bullet"/>
      <w:lvlText w:val=""/>
      <w:lvlJc w:val="left"/>
      <w:pPr>
        <w:ind w:left="1872" w:hanging="360"/>
      </w:pPr>
      <w:rPr>
        <w:rFonts w:ascii="Symbol" w:hAnsi="Symbol" w:hint="default"/>
        <w:color w:val="000000"/>
        <w:sz w:val="27"/>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53">
    <w:nsid w:val="74390CC6"/>
    <w:multiLevelType w:val="hybridMultilevel"/>
    <w:tmpl w:val="5A8C40E2"/>
    <w:lvl w:ilvl="0" w:tplc="04190001">
      <w:start w:val="1"/>
      <w:numFmt w:val="bullet"/>
      <w:lvlText w:val=""/>
      <w:lvlJc w:val="left"/>
      <w:pPr>
        <w:ind w:left="1152" w:hanging="360"/>
      </w:pPr>
      <w:rPr>
        <w:rFonts w:ascii="Symbol" w:hAnsi="Symbol"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54">
    <w:nsid w:val="7844235E"/>
    <w:multiLevelType w:val="hybridMultilevel"/>
    <w:tmpl w:val="1B38AA5C"/>
    <w:lvl w:ilvl="0" w:tplc="04190001">
      <w:start w:val="1"/>
      <w:numFmt w:val="bullet"/>
      <w:lvlText w:val=""/>
      <w:lvlJc w:val="left"/>
      <w:pPr>
        <w:ind w:left="1152" w:hanging="360"/>
      </w:pPr>
      <w:rPr>
        <w:rFonts w:ascii="Symbol" w:hAnsi="Symbol"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num w:numId="1">
    <w:abstractNumId w:val="38"/>
  </w:num>
  <w:num w:numId="2">
    <w:abstractNumId w:val="13"/>
  </w:num>
  <w:num w:numId="3">
    <w:abstractNumId w:val="37"/>
  </w:num>
  <w:num w:numId="4">
    <w:abstractNumId w:val="45"/>
  </w:num>
  <w:num w:numId="5">
    <w:abstractNumId w:val="31"/>
  </w:num>
  <w:num w:numId="6">
    <w:abstractNumId w:val="2"/>
  </w:num>
  <w:num w:numId="7">
    <w:abstractNumId w:val="16"/>
  </w:num>
  <w:num w:numId="8">
    <w:abstractNumId w:val="8"/>
  </w:num>
  <w:num w:numId="9">
    <w:abstractNumId w:val="21"/>
  </w:num>
  <w:num w:numId="10">
    <w:abstractNumId w:val="53"/>
  </w:num>
  <w:num w:numId="11">
    <w:abstractNumId w:val="48"/>
  </w:num>
  <w:num w:numId="12">
    <w:abstractNumId w:val="14"/>
  </w:num>
  <w:num w:numId="13">
    <w:abstractNumId w:val="35"/>
  </w:num>
  <w:num w:numId="14">
    <w:abstractNumId w:val="4"/>
  </w:num>
  <w:num w:numId="15">
    <w:abstractNumId w:val="42"/>
  </w:num>
  <w:num w:numId="16">
    <w:abstractNumId w:val="46"/>
  </w:num>
  <w:num w:numId="17">
    <w:abstractNumId w:val="27"/>
  </w:num>
  <w:num w:numId="18">
    <w:abstractNumId w:val="24"/>
  </w:num>
  <w:num w:numId="19">
    <w:abstractNumId w:val="44"/>
  </w:num>
  <w:num w:numId="20">
    <w:abstractNumId w:val="5"/>
  </w:num>
  <w:num w:numId="21">
    <w:abstractNumId w:val="3"/>
  </w:num>
  <w:num w:numId="22">
    <w:abstractNumId w:val="6"/>
  </w:num>
  <w:num w:numId="23">
    <w:abstractNumId w:val="47"/>
  </w:num>
  <w:num w:numId="24">
    <w:abstractNumId w:val="34"/>
  </w:num>
  <w:num w:numId="25">
    <w:abstractNumId w:val="22"/>
  </w:num>
  <w:num w:numId="26">
    <w:abstractNumId w:val="29"/>
  </w:num>
  <w:num w:numId="27">
    <w:abstractNumId w:val="15"/>
  </w:num>
  <w:num w:numId="28">
    <w:abstractNumId w:val="10"/>
  </w:num>
  <w:num w:numId="29">
    <w:abstractNumId w:val="54"/>
  </w:num>
  <w:num w:numId="30">
    <w:abstractNumId w:val="36"/>
  </w:num>
  <w:num w:numId="31">
    <w:abstractNumId w:val="26"/>
  </w:num>
  <w:num w:numId="32">
    <w:abstractNumId w:val="19"/>
  </w:num>
  <w:num w:numId="33">
    <w:abstractNumId w:val="50"/>
  </w:num>
  <w:num w:numId="34">
    <w:abstractNumId w:val="18"/>
  </w:num>
  <w:num w:numId="35">
    <w:abstractNumId w:val="7"/>
  </w:num>
  <w:num w:numId="36">
    <w:abstractNumId w:val="1"/>
  </w:num>
  <w:num w:numId="37">
    <w:abstractNumId w:val="41"/>
  </w:num>
  <w:num w:numId="38">
    <w:abstractNumId w:val="49"/>
  </w:num>
  <w:num w:numId="39">
    <w:abstractNumId w:val="17"/>
  </w:num>
  <w:num w:numId="40">
    <w:abstractNumId w:val="43"/>
  </w:num>
  <w:num w:numId="41">
    <w:abstractNumId w:val="51"/>
  </w:num>
  <w:num w:numId="42">
    <w:abstractNumId w:val="0"/>
  </w:num>
  <w:num w:numId="43">
    <w:abstractNumId w:val="25"/>
  </w:num>
  <w:num w:numId="44">
    <w:abstractNumId w:val="20"/>
  </w:num>
  <w:num w:numId="45">
    <w:abstractNumId w:val="28"/>
  </w:num>
  <w:num w:numId="46">
    <w:abstractNumId w:val="32"/>
  </w:num>
  <w:num w:numId="47">
    <w:abstractNumId w:val="11"/>
  </w:num>
  <w:num w:numId="48">
    <w:abstractNumId w:val="30"/>
  </w:num>
  <w:num w:numId="49">
    <w:abstractNumId w:val="33"/>
  </w:num>
  <w:num w:numId="50">
    <w:abstractNumId w:val="39"/>
  </w:num>
  <w:num w:numId="51">
    <w:abstractNumId w:val="40"/>
  </w:num>
  <w:num w:numId="52">
    <w:abstractNumId w:val="9"/>
  </w:num>
  <w:num w:numId="53">
    <w:abstractNumId w:val="52"/>
  </w:num>
  <w:num w:numId="54">
    <w:abstractNumId w:val="12"/>
  </w:num>
  <w:num w:numId="55">
    <w:abstractNumId w:val="2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686D"/>
    <w:rsid w:val="00002E42"/>
    <w:rsid w:val="0000509F"/>
    <w:rsid w:val="000077C2"/>
    <w:rsid w:val="00015F5C"/>
    <w:rsid w:val="000224E6"/>
    <w:rsid w:val="000312B7"/>
    <w:rsid w:val="0003621B"/>
    <w:rsid w:val="00052B15"/>
    <w:rsid w:val="00056016"/>
    <w:rsid w:val="00060355"/>
    <w:rsid w:val="0007169E"/>
    <w:rsid w:val="000722E5"/>
    <w:rsid w:val="000829EA"/>
    <w:rsid w:val="00087BD8"/>
    <w:rsid w:val="00092290"/>
    <w:rsid w:val="000A3588"/>
    <w:rsid w:val="000B2ADA"/>
    <w:rsid w:val="000C6BD2"/>
    <w:rsid w:val="000E7E01"/>
    <w:rsid w:val="000F2137"/>
    <w:rsid w:val="000F57D8"/>
    <w:rsid w:val="000F7578"/>
    <w:rsid w:val="0011752C"/>
    <w:rsid w:val="001175E9"/>
    <w:rsid w:val="00131FC6"/>
    <w:rsid w:val="00135A26"/>
    <w:rsid w:val="00144527"/>
    <w:rsid w:val="00151A31"/>
    <w:rsid w:val="001602F3"/>
    <w:rsid w:val="00181F10"/>
    <w:rsid w:val="00193D23"/>
    <w:rsid w:val="001B180E"/>
    <w:rsid w:val="001B37B3"/>
    <w:rsid w:val="001E5C9A"/>
    <w:rsid w:val="001F02AF"/>
    <w:rsid w:val="001F1368"/>
    <w:rsid w:val="001F13D1"/>
    <w:rsid w:val="001F2BD9"/>
    <w:rsid w:val="00213D68"/>
    <w:rsid w:val="00216A6C"/>
    <w:rsid w:val="00216E65"/>
    <w:rsid w:val="00237C6A"/>
    <w:rsid w:val="0025073E"/>
    <w:rsid w:val="0025244E"/>
    <w:rsid w:val="00267C16"/>
    <w:rsid w:val="002764AA"/>
    <w:rsid w:val="002831F6"/>
    <w:rsid w:val="002A3E16"/>
    <w:rsid w:val="002A7386"/>
    <w:rsid w:val="002B221D"/>
    <w:rsid w:val="002E5064"/>
    <w:rsid w:val="002F6C14"/>
    <w:rsid w:val="0031437D"/>
    <w:rsid w:val="0036189D"/>
    <w:rsid w:val="003758DC"/>
    <w:rsid w:val="00376C13"/>
    <w:rsid w:val="003B193D"/>
    <w:rsid w:val="003C1D19"/>
    <w:rsid w:val="003C7F1D"/>
    <w:rsid w:val="003D2C7F"/>
    <w:rsid w:val="003D491F"/>
    <w:rsid w:val="003E18F5"/>
    <w:rsid w:val="003E220D"/>
    <w:rsid w:val="003F2AB7"/>
    <w:rsid w:val="003F3EF8"/>
    <w:rsid w:val="003F5D7C"/>
    <w:rsid w:val="0041448B"/>
    <w:rsid w:val="00421601"/>
    <w:rsid w:val="00422C37"/>
    <w:rsid w:val="00425709"/>
    <w:rsid w:val="0043416D"/>
    <w:rsid w:val="004371AE"/>
    <w:rsid w:val="00441FDB"/>
    <w:rsid w:val="00446008"/>
    <w:rsid w:val="0045672C"/>
    <w:rsid w:val="0046578C"/>
    <w:rsid w:val="004801AE"/>
    <w:rsid w:val="0048022B"/>
    <w:rsid w:val="00487FEE"/>
    <w:rsid w:val="004A6169"/>
    <w:rsid w:val="004C266A"/>
    <w:rsid w:val="004D101F"/>
    <w:rsid w:val="004D57BC"/>
    <w:rsid w:val="004F0DE1"/>
    <w:rsid w:val="00504ECC"/>
    <w:rsid w:val="00515D1D"/>
    <w:rsid w:val="00520C7D"/>
    <w:rsid w:val="00527729"/>
    <w:rsid w:val="005358B8"/>
    <w:rsid w:val="005412FE"/>
    <w:rsid w:val="00556C95"/>
    <w:rsid w:val="00562332"/>
    <w:rsid w:val="00563E4B"/>
    <w:rsid w:val="00572235"/>
    <w:rsid w:val="0057328E"/>
    <w:rsid w:val="00575A66"/>
    <w:rsid w:val="005902EC"/>
    <w:rsid w:val="00593114"/>
    <w:rsid w:val="00593175"/>
    <w:rsid w:val="0059400D"/>
    <w:rsid w:val="005A50E5"/>
    <w:rsid w:val="005B5168"/>
    <w:rsid w:val="005C47C3"/>
    <w:rsid w:val="005D6AC5"/>
    <w:rsid w:val="005E6470"/>
    <w:rsid w:val="0060587D"/>
    <w:rsid w:val="006170A3"/>
    <w:rsid w:val="006368E1"/>
    <w:rsid w:val="00667164"/>
    <w:rsid w:val="0066747E"/>
    <w:rsid w:val="00672C79"/>
    <w:rsid w:val="006811AE"/>
    <w:rsid w:val="00695686"/>
    <w:rsid w:val="006A6AD2"/>
    <w:rsid w:val="006B2351"/>
    <w:rsid w:val="006B3B1B"/>
    <w:rsid w:val="006C208D"/>
    <w:rsid w:val="006E0684"/>
    <w:rsid w:val="00703B2F"/>
    <w:rsid w:val="00724E09"/>
    <w:rsid w:val="00743FCE"/>
    <w:rsid w:val="0076018A"/>
    <w:rsid w:val="00766145"/>
    <w:rsid w:val="00771B25"/>
    <w:rsid w:val="007748B3"/>
    <w:rsid w:val="007840B6"/>
    <w:rsid w:val="007A14F6"/>
    <w:rsid w:val="007A37B3"/>
    <w:rsid w:val="007A7075"/>
    <w:rsid w:val="007F23A1"/>
    <w:rsid w:val="007F29F7"/>
    <w:rsid w:val="007F690E"/>
    <w:rsid w:val="00810600"/>
    <w:rsid w:val="00810821"/>
    <w:rsid w:val="0081462A"/>
    <w:rsid w:val="00825DCC"/>
    <w:rsid w:val="00843FB8"/>
    <w:rsid w:val="00850794"/>
    <w:rsid w:val="00880508"/>
    <w:rsid w:val="008937EB"/>
    <w:rsid w:val="008943E5"/>
    <w:rsid w:val="008B1FEC"/>
    <w:rsid w:val="008B4777"/>
    <w:rsid w:val="0091087A"/>
    <w:rsid w:val="00957D4C"/>
    <w:rsid w:val="00971BEF"/>
    <w:rsid w:val="00976439"/>
    <w:rsid w:val="0098626F"/>
    <w:rsid w:val="009A6E6B"/>
    <w:rsid w:val="009F39C3"/>
    <w:rsid w:val="00A00AD5"/>
    <w:rsid w:val="00A373B7"/>
    <w:rsid w:val="00A5717F"/>
    <w:rsid w:val="00A66F94"/>
    <w:rsid w:val="00A71EC2"/>
    <w:rsid w:val="00A752F3"/>
    <w:rsid w:val="00AA79CB"/>
    <w:rsid w:val="00AB686D"/>
    <w:rsid w:val="00AC4BCA"/>
    <w:rsid w:val="00AC6453"/>
    <w:rsid w:val="00AD196B"/>
    <w:rsid w:val="00AD26FB"/>
    <w:rsid w:val="00AF2192"/>
    <w:rsid w:val="00B0122B"/>
    <w:rsid w:val="00B203C5"/>
    <w:rsid w:val="00B34FB0"/>
    <w:rsid w:val="00B6086C"/>
    <w:rsid w:val="00B82D68"/>
    <w:rsid w:val="00B869C8"/>
    <w:rsid w:val="00BB093C"/>
    <w:rsid w:val="00BB0F36"/>
    <w:rsid w:val="00BC5DE8"/>
    <w:rsid w:val="00BD0C9B"/>
    <w:rsid w:val="00BE0375"/>
    <w:rsid w:val="00BE4ECC"/>
    <w:rsid w:val="00BE4FCA"/>
    <w:rsid w:val="00BE676A"/>
    <w:rsid w:val="00BF4083"/>
    <w:rsid w:val="00C14255"/>
    <w:rsid w:val="00C21F48"/>
    <w:rsid w:val="00C41C64"/>
    <w:rsid w:val="00C43E6A"/>
    <w:rsid w:val="00C538A0"/>
    <w:rsid w:val="00C73444"/>
    <w:rsid w:val="00C86E09"/>
    <w:rsid w:val="00C92291"/>
    <w:rsid w:val="00CB4BAC"/>
    <w:rsid w:val="00CF4B2F"/>
    <w:rsid w:val="00D13E78"/>
    <w:rsid w:val="00D22537"/>
    <w:rsid w:val="00D3078C"/>
    <w:rsid w:val="00D417B8"/>
    <w:rsid w:val="00D41D0B"/>
    <w:rsid w:val="00D43CD1"/>
    <w:rsid w:val="00D43F9A"/>
    <w:rsid w:val="00D44955"/>
    <w:rsid w:val="00D73882"/>
    <w:rsid w:val="00D74B15"/>
    <w:rsid w:val="00D76684"/>
    <w:rsid w:val="00D952AC"/>
    <w:rsid w:val="00D95E0E"/>
    <w:rsid w:val="00DB39F0"/>
    <w:rsid w:val="00DC0A01"/>
    <w:rsid w:val="00DE5DD8"/>
    <w:rsid w:val="00DF0137"/>
    <w:rsid w:val="00DF3241"/>
    <w:rsid w:val="00DF7E77"/>
    <w:rsid w:val="00E32228"/>
    <w:rsid w:val="00E466AD"/>
    <w:rsid w:val="00E66414"/>
    <w:rsid w:val="00E7160F"/>
    <w:rsid w:val="00E804F7"/>
    <w:rsid w:val="00E92C8C"/>
    <w:rsid w:val="00EA5B89"/>
    <w:rsid w:val="00EC7379"/>
    <w:rsid w:val="00EE419B"/>
    <w:rsid w:val="00EF0217"/>
    <w:rsid w:val="00EF1723"/>
    <w:rsid w:val="00EF34F0"/>
    <w:rsid w:val="00EF412F"/>
    <w:rsid w:val="00F01706"/>
    <w:rsid w:val="00F05F4A"/>
    <w:rsid w:val="00F234BA"/>
    <w:rsid w:val="00F24F01"/>
    <w:rsid w:val="00F35974"/>
    <w:rsid w:val="00F42F10"/>
    <w:rsid w:val="00F52552"/>
    <w:rsid w:val="00F57DB0"/>
    <w:rsid w:val="00F84B4B"/>
    <w:rsid w:val="00F96288"/>
    <w:rsid w:val="00FA5019"/>
    <w:rsid w:val="00FB52AE"/>
    <w:rsid w:val="00FC41FE"/>
    <w:rsid w:val="00FC4237"/>
    <w:rsid w:val="00FD38F6"/>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20CD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86D"/>
  </w:style>
  <w:style w:type="paragraph" w:styleId="Heading1">
    <w:name w:val="heading 1"/>
    <w:basedOn w:val="Normal"/>
    <w:next w:val="Normal"/>
    <w:link w:val="Heading1Char"/>
    <w:uiPriority w:val="9"/>
    <w:qFormat/>
    <w:rsid w:val="001175E9"/>
    <w:pPr>
      <w:keepNext/>
      <w:keepLines/>
      <w:spacing w:before="960" w:after="480" w:line="240" w:lineRule="auto"/>
      <w:jc w:val="both"/>
      <w:outlineLvl w:val="0"/>
    </w:pPr>
    <w:rPr>
      <w:rFonts w:ascii="Georgia" w:eastAsiaTheme="majorEastAsia" w:hAnsi="Georgia" w:cstheme="majorBidi"/>
      <w:color w:val="323287"/>
      <w:sz w:val="53"/>
      <w:szCs w:val="53"/>
    </w:rPr>
  </w:style>
  <w:style w:type="paragraph" w:styleId="Heading2">
    <w:name w:val="heading 2"/>
    <w:basedOn w:val="Normal"/>
    <w:next w:val="Normal"/>
    <w:link w:val="Heading2Char"/>
    <w:uiPriority w:val="9"/>
    <w:unhideWhenUsed/>
    <w:qFormat/>
    <w:rsid w:val="001175E9"/>
    <w:pPr>
      <w:keepNext/>
      <w:keepLines/>
      <w:spacing w:before="720" w:after="480" w:line="240" w:lineRule="auto"/>
      <w:jc w:val="center"/>
      <w:outlineLvl w:val="1"/>
    </w:pPr>
    <w:rPr>
      <w:rFonts w:ascii="Georgia" w:eastAsiaTheme="majorEastAsia" w:hAnsi="Georgia" w:cstheme="majorBidi"/>
      <w:b/>
      <w:bCs/>
      <w:color w:val="C60505"/>
      <w:sz w:val="26"/>
      <w:szCs w:val="26"/>
    </w:rPr>
  </w:style>
  <w:style w:type="paragraph" w:styleId="Heading3">
    <w:name w:val="heading 3"/>
    <w:basedOn w:val="Normal"/>
    <w:next w:val="Normal"/>
    <w:link w:val="Heading3Char"/>
    <w:uiPriority w:val="9"/>
    <w:unhideWhenUsed/>
    <w:qFormat/>
    <w:rsid w:val="00D95E0E"/>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link w:val="Heading5Char"/>
    <w:uiPriority w:val="9"/>
    <w:qFormat/>
    <w:rsid w:val="00515D1D"/>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175E9"/>
    <w:rPr>
      <w:rFonts w:ascii="Georgia" w:eastAsiaTheme="majorEastAsia" w:hAnsi="Georgia" w:cstheme="majorBidi"/>
      <w:b/>
      <w:bCs/>
      <w:color w:val="C60505"/>
      <w:sz w:val="26"/>
      <w:szCs w:val="26"/>
    </w:rPr>
  </w:style>
  <w:style w:type="paragraph" w:styleId="NormalWeb">
    <w:name w:val="Normal (Web)"/>
    <w:basedOn w:val="Normal"/>
    <w:uiPriority w:val="99"/>
    <w:unhideWhenUsed/>
    <w:rsid w:val="00AB68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yperlink">
    <w:name w:val="Hyperlink"/>
    <w:basedOn w:val="DefaultParagraphFont"/>
    <w:uiPriority w:val="99"/>
    <w:unhideWhenUsed/>
    <w:rsid w:val="00AB686D"/>
    <w:rPr>
      <w:color w:val="0000FF"/>
      <w:u w:val="single"/>
    </w:rPr>
  </w:style>
  <w:style w:type="paragraph" w:styleId="ListParagraph">
    <w:name w:val="List Paragraph"/>
    <w:basedOn w:val="Normal"/>
    <w:uiPriority w:val="34"/>
    <w:qFormat/>
    <w:rsid w:val="00AB686D"/>
    <w:pPr>
      <w:ind w:left="720"/>
      <w:contextualSpacing/>
    </w:pPr>
  </w:style>
  <w:style w:type="table" w:styleId="TableGrid">
    <w:name w:val="Table Grid"/>
    <w:basedOn w:val="TableNormal"/>
    <w:uiPriority w:val="59"/>
    <w:rsid w:val="00FB52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translationtext">
    <w:name w:val="b-translation__text"/>
    <w:basedOn w:val="DefaultParagraphFont"/>
    <w:rsid w:val="00FB52AE"/>
  </w:style>
  <w:style w:type="character" w:customStyle="1" w:styleId="b-translationac">
    <w:name w:val="b-translation__ac"/>
    <w:basedOn w:val="DefaultParagraphFont"/>
    <w:rsid w:val="00FB52AE"/>
  </w:style>
  <w:style w:type="character" w:customStyle="1" w:styleId="Heading1Char">
    <w:name w:val="Heading 1 Char"/>
    <w:basedOn w:val="DefaultParagraphFont"/>
    <w:link w:val="Heading1"/>
    <w:uiPriority w:val="9"/>
    <w:rsid w:val="001175E9"/>
    <w:rPr>
      <w:rFonts w:ascii="Georgia" w:eastAsiaTheme="majorEastAsia" w:hAnsi="Georgia" w:cstheme="majorBidi"/>
      <w:color w:val="323287"/>
      <w:sz w:val="53"/>
      <w:szCs w:val="53"/>
    </w:rPr>
  </w:style>
  <w:style w:type="character" w:styleId="Strong">
    <w:name w:val="Strong"/>
    <w:basedOn w:val="DefaultParagraphFont"/>
    <w:uiPriority w:val="22"/>
    <w:qFormat/>
    <w:rsid w:val="00D22537"/>
    <w:rPr>
      <w:b/>
      <w:bCs/>
    </w:rPr>
  </w:style>
  <w:style w:type="paragraph" w:customStyle="1" w:styleId="table">
    <w:name w:val="table"/>
    <w:basedOn w:val="Normal"/>
    <w:rsid w:val="00D225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llustration">
    <w:name w:val="illustration"/>
    <w:basedOn w:val="Normal"/>
    <w:rsid w:val="00843F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BalloonText">
    <w:name w:val="Balloon Text"/>
    <w:basedOn w:val="Normal"/>
    <w:link w:val="BalloonTextChar"/>
    <w:uiPriority w:val="99"/>
    <w:semiHidden/>
    <w:unhideWhenUsed/>
    <w:rsid w:val="00843F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3FB8"/>
    <w:rPr>
      <w:rFonts w:ascii="Tahoma" w:hAnsi="Tahoma" w:cs="Tahoma"/>
      <w:sz w:val="16"/>
      <w:szCs w:val="16"/>
    </w:rPr>
  </w:style>
  <w:style w:type="character" w:styleId="FollowedHyperlink">
    <w:name w:val="FollowedHyperlink"/>
    <w:basedOn w:val="DefaultParagraphFont"/>
    <w:uiPriority w:val="99"/>
    <w:semiHidden/>
    <w:unhideWhenUsed/>
    <w:rsid w:val="00087BD8"/>
    <w:rPr>
      <w:color w:val="800080" w:themeColor="followedHyperlink"/>
      <w:u w:val="single"/>
    </w:rPr>
  </w:style>
  <w:style w:type="character" w:customStyle="1" w:styleId="Heading3Char">
    <w:name w:val="Heading 3 Char"/>
    <w:basedOn w:val="DefaultParagraphFont"/>
    <w:link w:val="Heading3"/>
    <w:uiPriority w:val="9"/>
    <w:rsid w:val="00D95E0E"/>
    <w:rPr>
      <w:rFonts w:asciiTheme="majorHAnsi" w:eastAsiaTheme="majorEastAsia" w:hAnsiTheme="majorHAnsi" w:cstheme="majorBidi"/>
      <w:b/>
      <w:bCs/>
      <w:color w:val="4F81BD" w:themeColor="accent1"/>
    </w:rPr>
  </w:style>
  <w:style w:type="paragraph" w:customStyle="1" w:styleId="paragraforigasopra">
    <w:name w:val="paragraforigasopra"/>
    <w:basedOn w:val="Normal"/>
    <w:rsid w:val="00D95E0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lencorientrobox">
    <w:name w:val="elencorientrobox"/>
    <w:basedOn w:val="Normal"/>
    <w:rsid w:val="00D95E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ing5Char">
    <w:name w:val="Heading 5 Char"/>
    <w:basedOn w:val="DefaultParagraphFont"/>
    <w:link w:val="Heading5"/>
    <w:uiPriority w:val="9"/>
    <w:rsid w:val="00515D1D"/>
    <w:rPr>
      <w:rFonts w:ascii="Times New Roman" w:eastAsia="Times New Roman" w:hAnsi="Times New Roman" w:cs="Times New Roman"/>
      <w:b/>
      <w:bCs/>
      <w:sz w:val="20"/>
      <w:szCs w:val="20"/>
      <w:lang w:eastAsia="ru-RU"/>
    </w:rPr>
  </w:style>
  <w:style w:type="character" w:styleId="Emphasis">
    <w:name w:val="Emphasis"/>
    <w:basedOn w:val="DefaultParagraphFont"/>
    <w:uiPriority w:val="20"/>
    <w:qFormat/>
    <w:rsid w:val="00515D1D"/>
    <w:rPr>
      <w:i/>
      <w:iCs/>
    </w:rPr>
  </w:style>
  <w:style w:type="character" w:customStyle="1" w:styleId="apple-converted-space">
    <w:name w:val="apple-converted-space"/>
    <w:basedOn w:val="DefaultParagraphFont"/>
    <w:rsid w:val="00515D1D"/>
  </w:style>
  <w:style w:type="paragraph" w:customStyle="1" w:styleId="paragrafobox">
    <w:name w:val="paragrafobox"/>
    <w:basedOn w:val="Normal"/>
    <w:rsid w:val="00515D1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TOCHeading">
    <w:name w:val="TOC Heading"/>
    <w:basedOn w:val="Heading1"/>
    <w:next w:val="Normal"/>
    <w:uiPriority w:val="39"/>
    <w:unhideWhenUsed/>
    <w:qFormat/>
    <w:rsid w:val="000F2137"/>
    <w:pPr>
      <w:outlineLvl w:val="9"/>
    </w:pPr>
    <w:rPr>
      <w:lang w:eastAsia="ru-RU"/>
    </w:rPr>
  </w:style>
  <w:style w:type="paragraph" w:styleId="TOC1">
    <w:name w:val="toc 1"/>
    <w:basedOn w:val="Normal"/>
    <w:next w:val="Normal"/>
    <w:autoRedefine/>
    <w:uiPriority w:val="39"/>
    <w:unhideWhenUsed/>
    <w:rsid w:val="00B82D68"/>
    <w:pPr>
      <w:spacing w:before="120" w:after="0"/>
    </w:pPr>
    <w:rPr>
      <w:b/>
    </w:rPr>
  </w:style>
  <w:style w:type="paragraph" w:styleId="TOC2">
    <w:name w:val="toc 2"/>
    <w:basedOn w:val="Normal"/>
    <w:next w:val="Normal"/>
    <w:autoRedefine/>
    <w:uiPriority w:val="39"/>
    <w:unhideWhenUsed/>
    <w:rsid w:val="000F2137"/>
    <w:pPr>
      <w:spacing w:after="0"/>
      <w:ind w:left="220"/>
    </w:pPr>
    <w:rPr>
      <w:i/>
    </w:rPr>
  </w:style>
  <w:style w:type="paragraph" w:styleId="TOC3">
    <w:name w:val="toc 3"/>
    <w:basedOn w:val="Normal"/>
    <w:next w:val="Normal"/>
    <w:autoRedefine/>
    <w:uiPriority w:val="39"/>
    <w:unhideWhenUsed/>
    <w:rsid w:val="000F2137"/>
    <w:pPr>
      <w:spacing w:after="0"/>
      <w:ind w:left="440"/>
    </w:pPr>
  </w:style>
  <w:style w:type="paragraph" w:styleId="Header">
    <w:name w:val="header"/>
    <w:basedOn w:val="Normal"/>
    <w:link w:val="HeaderChar"/>
    <w:uiPriority w:val="99"/>
    <w:unhideWhenUsed/>
    <w:rsid w:val="000F2137"/>
    <w:pPr>
      <w:tabs>
        <w:tab w:val="center" w:pos="4677"/>
        <w:tab w:val="right" w:pos="9355"/>
      </w:tabs>
      <w:spacing w:after="0" w:line="240" w:lineRule="auto"/>
    </w:pPr>
  </w:style>
  <w:style w:type="character" w:customStyle="1" w:styleId="HeaderChar">
    <w:name w:val="Header Char"/>
    <w:basedOn w:val="DefaultParagraphFont"/>
    <w:link w:val="Header"/>
    <w:uiPriority w:val="99"/>
    <w:rsid w:val="000F2137"/>
  </w:style>
  <w:style w:type="paragraph" w:styleId="Footer">
    <w:name w:val="footer"/>
    <w:basedOn w:val="Normal"/>
    <w:link w:val="FooterChar"/>
    <w:uiPriority w:val="99"/>
    <w:unhideWhenUsed/>
    <w:rsid w:val="000F2137"/>
    <w:pPr>
      <w:tabs>
        <w:tab w:val="center" w:pos="4677"/>
        <w:tab w:val="right" w:pos="9355"/>
      </w:tabs>
      <w:spacing w:after="0" w:line="240" w:lineRule="auto"/>
    </w:pPr>
  </w:style>
  <w:style w:type="character" w:customStyle="1" w:styleId="FooterChar">
    <w:name w:val="Footer Char"/>
    <w:basedOn w:val="DefaultParagraphFont"/>
    <w:link w:val="Footer"/>
    <w:uiPriority w:val="99"/>
    <w:rsid w:val="000F2137"/>
  </w:style>
  <w:style w:type="paragraph" w:styleId="TOC4">
    <w:name w:val="toc 4"/>
    <w:basedOn w:val="Normal"/>
    <w:next w:val="Normal"/>
    <w:autoRedefine/>
    <w:uiPriority w:val="39"/>
    <w:unhideWhenUsed/>
    <w:rsid w:val="001175E9"/>
    <w:pPr>
      <w:spacing w:after="0"/>
      <w:ind w:left="660"/>
    </w:pPr>
    <w:rPr>
      <w:sz w:val="20"/>
      <w:szCs w:val="20"/>
    </w:rPr>
  </w:style>
  <w:style w:type="paragraph" w:styleId="TOC5">
    <w:name w:val="toc 5"/>
    <w:basedOn w:val="Normal"/>
    <w:next w:val="Normal"/>
    <w:autoRedefine/>
    <w:uiPriority w:val="39"/>
    <w:unhideWhenUsed/>
    <w:rsid w:val="001175E9"/>
    <w:pPr>
      <w:spacing w:after="0"/>
      <w:ind w:left="880"/>
    </w:pPr>
    <w:rPr>
      <w:sz w:val="20"/>
      <w:szCs w:val="20"/>
    </w:rPr>
  </w:style>
  <w:style w:type="paragraph" w:styleId="TOC6">
    <w:name w:val="toc 6"/>
    <w:basedOn w:val="Normal"/>
    <w:next w:val="Normal"/>
    <w:autoRedefine/>
    <w:uiPriority w:val="39"/>
    <w:unhideWhenUsed/>
    <w:rsid w:val="001175E9"/>
    <w:pPr>
      <w:spacing w:after="0"/>
      <w:ind w:left="1100"/>
    </w:pPr>
    <w:rPr>
      <w:sz w:val="20"/>
      <w:szCs w:val="20"/>
    </w:rPr>
  </w:style>
  <w:style w:type="paragraph" w:styleId="TOC7">
    <w:name w:val="toc 7"/>
    <w:basedOn w:val="Normal"/>
    <w:next w:val="Normal"/>
    <w:autoRedefine/>
    <w:uiPriority w:val="39"/>
    <w:unhideWhenUsed/>
    <w:rsid w:val="001175E9"/>
    <w:pPr>
      <w:spacing w:after="0"/>
      <w:ind w:left="1320"/>
    </w:pPr>
    <w:rPr>
      <w:sz w:val="20"/>
      <w:szCs w:val="20"/>
    </w:rPr>
  </w:style>
  <w:style w:type="paragraph" w:styleId="TOC8">
    <w:name w:val="toc 8"/>
    <w:basedOn w:val="Normal"/>
    <w:next w:val="Normal"/>
    <w:autoRedefine/>
    <w:uiPriority w:val="39"/>
    <w:unhideWhenUsed/>
    <w:rsid w:val="001175E9"/>
    <w:pPr>
      <w:spacing w:after="0"/>
      <w:ind w:left="1540"/>
    </w:pPr>
    <w:rPr>
      <w:sz w:val="20"/>
      <w:szCs w:val="20"/>
    </w:rPr>
  </w:style>
  <w:style w:type="paragraph" w:styleId="TOC9">
    <w:name w:val="toc 9"/>
    <w:basedOn w:val="Normal"/>
    <w:next w:val="Normal"/>
    <w:autoRedefine/>
    <w:uiPriority w:val="39"/>
    <w:unhideWhenUsed/>
    <w:rsid w:val="001175E9"/>
    <w:pPr>
      <w:spacing w:after="0"/>
      <w:ind w:left="1760"/>
    </w:pPr>
    <w:rPr>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86D"/>
  </w:style>
  <w:style w:type="paragraph" w:styleId="Heading1">
    <w:name w:val="heading 1"/>
    <w:basedOn w:val="Normal"/>
    <w:next w:val="Normal"/>
    <w:link w:val="Heading1Char"/>
    <w:uiPriority w:val="9"/>
    <w:qFormat/>
    <w:rsid w:val="001175E9"/>
    <w:pPr>
      <w:keepNext/>
      <w:keepLines/>
      <w:spacing w:before="960" w:after="480" w:line="240" w:lineRule="auto"/>
      <w:jc w:val="both"/>
      <w:outlineLvl w:val="0"/>
    </w:pPr>
    <w:rPr>
      <w:rFonts w:ascii="Georgia" w:eastAsiaTheme="majorEastAsia" w:hAnsi="Georgia" w:cstheme="majorBidi"/>
      <w:color w:val="323287"/>
      <w:sz w:val="53"/>
      <w:szCs w:val="53"/>
    </w:rPr>
  </w:style>
  <w:style w:type="paragraph" w:styleId="Heading2">
    <w:name w:val="heading 2"/>
    <w:basedOn w:val="Normal"/>
    <w:next w:val="Normal"/>
    <w:link w:val="Heading2Char"/>
    <w:uiPriority w:val="9"/>
    <w:unhideWhenUsed/>
    <w:qFormat/>
    <w:rsid w:val="001175E9"/>
    <w:pPr>
      <w:keepNext/>
      <w:keepLines/>
      <w:spacing w:before="720" w:after="480" w:line="240" w:lineRule="auto"/>
      <w:jc w:val="center"/>
      <w:outlineLvl w:val="1"/>
    </w:pPr>
    <w:rPr>
      <w:rFonts w:ascii="Georgia" w:eastAsiaTheme="majorEastAsia" w:hAnsi="Georgia" w:cstheme="majorBidi"/>
      <w:b/>
      <w:bCs/>
      <w:color w:val="C60505"/>
      <w:sz w:val="26"/>
      <w:szCs w:val="26"/>
    </w:rPr>
  </w:style>
  <w:style w:type="paragraph" w:styleId="Heading3">
    <w:name w:val="heading 3"/>
    <w:basedOn w:val="Normal"/>
    <w:next w:val="Normal"/>
    <w:link w:val="Heading3Char"/>
    <w:uiPriority w:val="9"/>
    <w:unhideWhenUsed/>
    <w:qFormat/>
    <w:rsid w:val="00D95E0E"/>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link w:val="Heading5Char"/>
    <w:uiPriority w:val="9"/>
    <w:qFormat/>
    <w:rsid w:val="00515D1D"/>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175E9"/>
    <w:rPr>
      <w:rFonts w:ascii="Georgia" w:eastAsiaTheme="majorEastAsia" w:hAnsi="Georgia" w:cstheme="majorBidi"/>
      <w:b/>
      <w:bCs/>
      <w:color w:val="C60505"/>
      <w:sz w:val="26"/>
      <w:szCs w:val="26"/>
    </w:rPr>
  </w:style>
  <w:style w:type="paragraph" w:styleId="NormalWeb">
    <w:name w:val="Normal (Web)"/>
    <w:basedOn w:val="Normal"/>
    <w:uiPriority w:val="99"/>
    <w:unhideWhenUsed/>
    <w:rsid w:val="00AB68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yperlink">
    <w:name w:val="Hyperlink"/>
    <w:basedOn w:val="DefaultParagraphFont"/>
    <w:uiPriority w:val="99"/>
    <w:unhideWhenUsed/>
    <w:rsid w:val="00AB686D"/>
    <w:rPr>
      <w:color w:val="0000FF"/>
      <w:u w:val="single"/>
    </w:rPr>
  </w:style>
  <w:style w:type="paragraph" w:styleId="ListParagraph">
    <w:name w:val="List Paragraph"/>
    <w:basedOn w:val="Normal"/>
    <w:uiPriority w:val="34"/>
    <w:qFormat/>
    <w:rsid w:val="00AB686D"/>
    <w:pPr>
      <w:ind w:left="720"/>
      <w:contextualSpacing/>
    </w:pPr>
  </w:style>
  <w:style w:type="table" w:styleId="TableGrid">
    <w:name w:val="Table Grid"/>
    <w:basedOn w:val="TableNormal"/>
    <w:uiPriority w:val="59"/>
    <w:rsid w:val="00FB52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translationtext">
    <w:name w:val="b-translation__text"/>
    <w:basedOn w:val="DefaultParagraphFont"/>
    <w:rsid w:val="00FB52AE"/>
  </w:style>
  <w:style w:type="character" w:customStyle="1" w:styleId="b-translationac">
    <w:name w:val="b-translation__ac"/>
    <w:basedOn w:val="DefaultParagraphFont"/>
    <w:rsid w:val="00FB52AE"/>
  </w:style>
  <w:style w:type="character" w:customStyle="1" w:styleId="Heading1Char">
    <w:name w:val="Heading 1 Char"/>
    <w:basedOn w:val="DefaultParagraphFont"/>
    <w:link w:val="Heading1"/>
    <w:uiPriority w:val="9"/>
    <w:rsid w:val="001175E9"/>
    <w:rPr>
      <w:rFonts w:ascii="Georgia" w:eastAsiaTheme="majorEastAsia" w:hAnsi="Georgia" w:cstheme="majorBidi"/>
      <w:color w:val="323287"/>
      <w:sz w:val="53"/>
      <w:szCs w:val="53"/>
    </w:rPr>
  </w:style>
  <w:style w:type="character" w:styleId="Strong">
    <w:name w:val="Strong"/>
    <w:basedOn w:val="DefaultParagraphFont"/>
    <w:uiPriority w:val="22"/>
    <w:qFormat/>
    <w:rsid w:val="00D22537"/>
    <w:rPr>
      <w:b/>
      <w:bCs/>
    </w:rPr>
  </w:style>
  <w:style w:type="paragraph" w:customStyle="1" w:styleId="table">
    <w:name w:val="table"/>
    <w:basedOn w:val="Normal"/>
    <w:rsid w:val="00D225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llustration">
    <w:name w:val="illustration"/>
    <w:basedOn w:val="Normal"/>
    <w:rsid w:val="00843F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BalloonText">
    <w:name w:val="Balloon Text"/>
    <w:basedOn w:val="Normal"/>
    <w:link w:val="BalloonTextChar"/>
    <w:uiPriority w:val="99"/>
    <w:semiHidden/>
    <w:unhideWhenUsed/>
    <w:rsid w:val="00843F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3FB8"/>
    <w:rPr>
      <w:rFonts w:ascii="Tahoma" w:hAnsi="Tahoma" w:cs="Tahoma"/>
      <w:sz w:val="16"/>
      <w:szCs w:val="16"/>
    </w:rPr>
  </w:style>
  <w:style w:type="character" w:styleId="FollowedHyperlink">
    <w:name w:val="FollowedHyperlink"/>
    <w:basedOn w:val="DefaultParagraphFont"/>
    <w:uiPriority w:val="99"/>
    <w:semiHidden/>
    <w:unhideWhenUsed/>
    <w:rsid w:val="00087BD8"/>
    <w:rPr>
      <w:color w:val="800080" w:themeColor="followedHyperlink"/>
      <w:u w:val="single"/>
    </w:rPr>
  </w:style>
  <w:style w:type="character" w:customStyle="1" w:styleId="Heading3Char">
    <w:name w:val="Heading 3 Char"/>
    <w:basedOn w:val="DefaultParagraphFont"/>
    <w:link w:val="Heading3"/>
    <w:uiPriority w:val="9"/>
    <w:rsid w:val="00D95E0E"/>
    <w:rPr>
      <w:rFonts w:asciiTheme="majorHAnsi" w:eastAsiaTheme="majorEastAsia" w:hAnsiTheme="majorHAnsi" w:cstheme="majorBidi"/>
      <w:b/>
      <w:bCs/>
      <w:color w:val="4F81BD" w:themeColor="accent1"/>
    </w:rPr>
  </w:style>
  <w:style w:type="paragraph" w:customStyle="1" w:styleId="paragraforigasopra">
    <w:name w:val="paragraforigasopra"/>
    <w:basedOn w:val="Normal"/>
    <w:rsid w:val="00D95E0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lencorientrobox">
    <w:name w:val="elencorientrobox"/>
    <w:basedOn w:val="Normal"/>
    <w:rsid w:val="00D95E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ing5Char">
    <w:name w:val="Heading 5 Char"/>
    <w:basedOn w:val="DefaultParagraphFont"/>
    <w:link w:val="Heading5"/>
    <w:uiPriority w:val="9"/>
    <w:rsid w:val="00515D1D"/>
    <w:rPr>
      <w:rFonts w:ascii="Times New Roman" w:eastAsia="Times New Roman" w:hAnsi="Times New Roman" w:cs="Times New Roman"/>
      <w:b/>
      <w:bCs/>
      <w:sz w:val="20"/>
      <w:szCs w:val="20"/>
      <w:lang w:eastAsia="ru-RU"/>
    </w:rPr>
  </w:style>
  <w:style w:type="character" w:styleId="Emphasis">
    <w:name w:val="Emphasis"/>
    <w:basedOn w:val="DefaultParagraphFont"/>
    <w:uiPriority w:val="20"/>
    <w:qFormat/>
    <w:rsid w:val="00515D1D"/>
    <w:rPr>
      <w:i/>
      <w:iCs/>
    </w:rPr>
  </w:style>
  <w:style w:type="character" w:customStyle="1" w:styleId="apple-converted-space">
    <w:name w:val="apple-converted-space"/>
    <w:basedOn w:val="DefaultParagraphFont"/>
    <w:rsid w:val="00515D1D"/>
  </w:style>
  <w:style w:type="paragraph" w:customStyle="1" w:styleId="paragrafobox">
    <w:name w:val="paragrafobox"/>
    <w:basedOn w:val="Normal"/>
    <w:rsid w:val="00515D1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TOCHeading">
    <w:name w:val="TOC Heading"/>
    <w:basedOn w:val="Heading1"/>
    <w:next w:val="Normal"/>
    <w:uiPriority w:val="39"/>
    <w:unhideWhenUsed/>
    <w:qFormat/>
    <w:rsid w:val="000F2137"/>
    <w:pPr>
      <w:outlineLvl w:val="9"/>
    </w:pPr>
    <w:rPr>
      <w:lang w:eastAsia="ru-RU"/>
    </w:rPr>
  </w:style>
  <w:style w:type="paragraph" w:styleId="TOC1">
    <w:name w:val="toc 1"/>
    <w:basedOn w:val="Normal"/>
    <w:next w:val="Normal"/>
    <w:autoRedefine/>
    <w:uiPriority w:val="39"/>
    <w:unhideWhenUsed/>
    <w:rsid w:val="00B82D68"/>
    <w:pPr>
      <w:spacing w:before="120" w:after="0"/>
    </w:pPr>
    <w:rPr>
      <w:b/>
    </w:rPr>
  </w:style>
  <w:style w:type="paragraph" w:styleId="TOC2">
    <w:name w:val="toc 2"/>
    <w:basedOn w:val="Normal"/>
    <w:next w:val="Normal"/>
    <w:autoRedefine/>
    <w:uiPriority w:val="39"/>
    <w:unhideWhenUsed/>
    <w:rsid w:val="000F2137"/>
    <w:pPr>
      <w:spacing w:after="0"/>
      <w:ind w:left="220"/>
    </w:pPr>
    <w:rPr>
      <w:i/>
    </w:rPr>
  </w:style>
  <w:style w:type="paragraph" w:styleId="TOC3">
    <w:name w:val="toc 3"/>
    <w:basedOn w:val="Normal"/>
    <w:next w:val="Normal"/>
    <w:autoRedefine/>
    <w:uiPriority w:val="39"/>
    <w:unhideWhenUsed/>
    <w:rsid w:val="000F2137"/>
    <w:pPr>
      <w:spacing w:after="0"/>
      <w:ind w:left="440"/>
    </w:pPr>
  </w:style>
  <w:style w:type="paragraph" w:styleId="Header">
    <w:name w:val="header"/>
    <w:basedOn w:val="Normal"/>
    <w:link w:val="HeaderChar"/>
    <w:uiPriority w:val="99"/>
    <w:unhideWhenUsed/>
    <w:rsid w:val="000F2137"/>
    <w:pPr>
      <w:tabs>
        <w:tab w:val="center" w:pos="4677"/>
        <w:tab w:val="right" w:pos="9355"/>
      </w:tabs>
      <w:spacing w:after="0" w:line="240" w:lineRule="auto"/>
    </w:pPr>
  </w:style>
  <w:style w:type="character" w:customStyle="1" w:styleId="HeaderChar">
    <w:name w:val="Header Char"/>
    <w:basedOn w:val="DefaultParagraphFont"/>
    <w:link w:val="Header"/>
    <w:uiPriority w:val="99"/>
    <w:rsid w:val="000F2137"/>
  </w:style>
  <w:style w:type="paragraph" w:styleId="Footer">
    <w:name w:val="footer"/>
    <w:basedOn w:val="Normal"/>
    <w:link w:val="FooterChar"/>
    <w:uiPriority w:val="99"/>
    <w:unhideWhenUsed/>
    <w:rsid w:val="000F2137"/>
    <w:pPr>
      <w:tabs>
        <w:tab w:val="center" w:pos="4677"/>
        <w:tab w:val="right" w:pos="9355"/>
      </w:tabs>
      <w:spacing w:after="0" w:line="240" w:lineRule="auto"/>
    </w:pPr>
  </w:style>
  <w:style w:type="character" w:customStyle="1" w:styleId="FooterChar">
    <w:name w:val="Footer Char"/>
    <w:basedOn w:val="DefaultParagraphFont"/>
    <w:link w:val="Footer"/>
    <w:uiPriority w:val="99"/>
    <w:rsid w:val="000F2137"/>
  </w:style>
  <w:style w:type="paragraph" w:styleId="TOC4">
    <w:name w:val="toc 4"/>
    <w:basedOn w:val="Normal"/>
    <w:next w:val="Normal"/>
    <w:autoRedefine/>
    <w:uiPriority w:val="39"/>
    <w:unhideWhenUsed/>
    <w:rsid w:val="001175E9"/>
    <w:pPr>
      <w:spacing w:after="0"/>
      <w:ind w:left="660"/>
    </w:pPr>
    <w:rPr>
      <w:sz w:val="20"/>
      <w:szCs w:val="20"/>
    </w:rPr>
  </w:style>
  <w:style w:type="paragraph" w:styleId="TOC5">
    <w:name w:val="toc 5"/>
    <w:basedOn w:val="Normal"/>
    <w:next w:val="Normal"/>
    <w:autoRedefine/>
    <w:uiPriority w:val="39"/>
    <w:unhideWhenUsed/>
    <w:rsid w:val="001175E9"/>
    <w:pPr>
      <w:spacing w:after="0"/>
      <w:ind w:left="880"/>
    </w:pPr>
    <w:rPr>
      <w:sz w:val="20"/>
      <w:szCs w:val="20"/>
    </w:rPr>
  </w:style>
  <w:style w:type="paragraph" w:styleId="TOC6">
    <w:name w:val="toc 6"/>
    <w:basedOn w:val="Normal"/>
    <w:next w:val="Normal"/>
    <w:autoRedefine/>
    <w:uiPriority w:val="39"/>
    <w:unhideWhenUsed/>
    <w:rsid w:val="001175E9"/>
    <w:pPr>
      <w:spacing w:after="0"/>
      <w:ind w:left="1100"/>
    </w:pPr>
    <w:rPr>
      <w:sz w:val="20"/>
      <w:szCs w:val="20"/>
    </w:rPr>
  </w:style>
  <w:style w:type="paragraph" w:styleId="TOC7">
    <w:name w:val="toc 7"/>
    <w:basedOn w:val="Normal"/>
    <w:next w:val="Normal"/>
    <w:autoRedefine/>
    <w:uiPriority w:val="39"/>
    <w:unhideWhenUsed/>
    <w:rsid w:val="001175E9"/>
    <w:pPr>
      <w:spacing w:after="0"/>
      <w:ind w:left="1320"/>
    </w:pPr>
    <w:rPr>
      <w:sz w:val="20"/>
      <w:szCs w:val="20"/>
    </w:rPr>
  </w:style>
  <w:style w:type="paragraph" w:styleId="TOC8">
    <w:name w:val="toc 8"/>
    <w:basedOn w:val="Normal"/>
    <w:next w:val="Normal"/>
    <w:autoRedefine/>
    <w:uiPriority w:val="39"/>
    <w:unhideWhenUsed/>
    <w:rsid w:val="001175E9"/>
    <w:pPr>
      <w:spacing w:after="0"/>
      <w:ind w:left="1540"/>
    </w:pPr>
    <w:rPr>
      <w:sz w:val="20"/>
      <w:szCs w:val="20"/>
    </w:rPr>
  </w:style>
  <w:style w:type="paragraph" w:styleId="TOC9">
    <w:name w:val="toc 9"/>
    <w:basedOn w:val="Normal"/>
    <w:next w:val="Normal"/>
    <w:autoRedefine/>
    <w:uiPriority w:val="39"/>
    <w:unhideWhenUsed/>
    <w:rsid w:val="001175E9"/>
    <w:pPr>
      <w:spacing w:after="0"/>
      <w:ind w:left="176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0563161">
      <w:bodyDiv w:val="1"/>
      <w:marLeft w:val="0"/>
      <w:marRight w:val="0"/>
      <w:marTop w:val="0"/>
      <w:marBottom w:val="0"/>
      <w:divBdr>
        <w:top w:val="none" w:sz="0" w:space="0" w:color="auto"/>
        <w:left w:val="none" w:sz="0" w:space="0" w:color="auto"/>
        <w:bottom w:val="none" w:sz="0" w:space="0" w:color="auto"/>
        <w:right w:val="none" w:sz="0" w:space="0" w:color="auto"/>
      </w:divBdr>
    </w:div>
    <w:div w:id="1089424326">
      <w:bodyDiv w:val="1"/>
      <w:marLeft w:val="0"/>
      <w:marRight w:val="0"/>
      <w:marTop w:val="0"/>
      <w:marBottom w:val="0"/>
      <w:divBdr>
        <w:top w:val="none" w:sz="0" w:space="0" w:color="auto"/>
        <w:left w:val="none" w:sz="0" w:space="0" w:color="auto"/>
        <w:bottom w:val="none" w:sz="0" w:space="0" w:color="auto"/>
        <w:right w:val="none" w:sz="0" w:space="0" w:color="auto"/>
      </w:divBdr>
    </w:div>
    <w:div w:id="1474441106">
      <w:bodyDiv w:val="1"/>
      <w:marLeft w:val="0"/>
      <w:marRight w:val="0"/>
      <w:marTop w:val="0"/>
      <w:marBottom w:val="0"/>
      <w:divBdr>
        <w:top w:val="none" w:sz="0" w:space="0" w:color="auto"/>
        <w:left w:val="none" w:sz="0" w:space="0" w:color="auto"/>
        <w:bottom w:val="none" w:sz="0" w:space="0" w:color="auto"/>
        <w:right w:val="none" w:sz="0" w:space="0" w:color="auto"/>
      </w:divBdr>
    </w:div>
    <w:div w:id="1485010284">
      <w:bodyDiv w:val="1"/>
      <w:marLeft w:val="0"/>
      <w:marRight w:val="0"/>
      <w:marTop w:val="0"/>
      <w:marBottom w:val="0"/>
      <w:divBdr>
        <w:top w:val="none" w:sz="0" w:space="0" w:color="auto"/>
        <w:left w:val="none" w:sz="0" w:space="0" w:color="auto"/>
        <w:bottom w:val="none" w:sz="0" w:space="0" w:color="auto"/>
        <w:right w:val="none" w:sz="0" w:space="0" w:color="auto"/>
      </w:divBdr>
    </w:div>
    <w:div w:id="1676420340">
      <w:bodyDiv w:val="1"/>
      <w:marLeft w:val="0"/>
      <w:marRight w:val="0"/>
      <w:marTop w:val="0"/>
      <w:marBottom w:val="0"/>
      <w:divBdr>
        <w:top w:val="none" w:sz="0" w:space="0" w:color="auto"/>
        <w:left w:val="none" w:sz="0" w:space="0" w:color="auto"/>
        <w:bottom w:val="none" w:sz="0" w:space="0" w:color="auto"/>
        <w:right w:val="none" w:sz="0" w:space="0" w:color="auto"/>
      </w:divBdr>
    </w:div>
    <w:div w:id="1804422214">
      <w:bodyDiv w:val="1"/>
      <w:marLeft w:val="0"/>
      <w:marRight w:val="0"/>
      <w:marTop w:val="0"/>
      <w:marBottom w:val="0"/>
      <w:divBdr>
        <w:top w:val="none" w:sz="0" w:space="0" w:color="auto"/>
        <w:left w:val="none" w:sz="0" w:space="0" w:color="auto"/>
        <w:bottom w:val="none" w:sz="0" w:space="0" w:color="auto"/>
        <w:right w:val="none" w:sz="0" w:space="0" w:color="auto"/>
      </w:divBdr>
      <w:divsChild>
        <w:div w:id="1306811517">
          <w:marLeft w:val="0"/>
          <w:marRight w:val="0"/>
          <w:marTop w:val="0"/>
          <w:marBottom w:val="0"/>
          <w:divBdr>
            <w:top w:val="none" w:sz="0" w:space="0" w:color="auto"/>
            <w:left w:val="none" w:sz="0" w:space="0" w:color="auto"/>
            <w:bottom w:val="none" w:sz="0" w:space="0" w:color="auto"/>
            <w:right w:val="none" w:sz="0" w:space="0" w:color="auto"/>
          </w:divBdr>
        </w:div>
      </w:divsChild>
    </w:div>
    <w:div w:id="1874340920">
      <w:bodyDiv w:val="1"/>
      <w:marLeft w:val="0"/>
      <w:marRight w:val="0"/>
      <w:marTop w:val="0"/>
      <w:marBottom w:val="0"/>
      <w:divBdr>
        <w:top w:val="none" w:sz="0" w:space="0" w:color="auto"/>
        <w:left w:val="none" w:sz="0" w:space="0" w:color="auto"/>
        <w:bottom w:val="none" w:sz="0" w:space="0" w:color="auto"/>
        <w:right w:val="none" w:sz="0" w:space="0" w:color="auto"/>
      </w:divBdr>
    </w:div>
    <w:div w:id="1894728936">
      <w:bodyDiv w:val="1"/>
      <w:marLeft w:val="0"/>
      <w:marRight w:val="0"/>
      <w:marTop w:val="0"/>
      <w:marBottom w:val="0"/>
      <w:divBdr>
        <w:top w:val="none" w:sz="0" w:space="0" w:color="auto"/>
        <w:left w:val="none" w:sz="0" w:space="0" w:color="auto"/>
        <w:bottom w:val="none" w:sz="0" w:space="0" w:color="auto"/>
        <w:right w:val="none" w:sz="0" w:space="0" w:color="auto"/>
      </w:divBdr>
    </w:div>
    <w:div w:id="1956477649">
      <w:bodyDiv w:val="1"/>
      <w:marLeft w:val="0"/>
      <w:marRight w:val="0"/>
      <w:marTop w:val="0"/>
      <w:marBottom w:val="0"/>
      <w:divBdr>
        <w:top w:val="none" w:sz="0" w:space="0" w:color="auto"/>
        <w:left w:val="none" w:sz="0" w:space="0" w:color="auto"/>
        <w:bottom w:val="none" w:sz="0" w:space="0" w:color="auto"/>
        <w:right w:val="none" w:sz="0" w:space="0" w:color="auto"/>
      </w:divBdr>
    </w:div>
    <w:div w:id="2031905170">
      <w:bodyDiv w:val="1"/>
      <w:marLeft w:val="0"/>
      <w:marRight w:val="0"/>
      <w:marTop w:val="0"/>
      <w:marBottom w:val="0"/>
      <w:divBdr>
        <w:top w:val="none" w:sz="0" w:space="0" w:color="auto"/>
        <w:left w:val="none" w:sz="0" w:space="0" w:color="auto"/>
        <w:bottom w:val="none" w:sz="0" w:space="0" w:color="auto"/>
        <w:right w:val="none" w:sz="0" w:space="0" w:color="auto"/>
      </w:divBdr>
    </w:div>
    <w:div w:id="208614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image" Target="media/image10.jpeg"/><Relationship Id="rId21" Type="http://schemas.openxmlformats.org/officeDocument/2006/relationships/image" Target="media/image11.jp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footer" Target="footer1.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yperlink" Target="http://www.melograno.org" TargetMode="External"/><Relationship Id="rId11" Type="http://schemas.openxmlformats.org/officeDocument/2006/relationships/hyperlink" Target="http://www.scienzavegetariana.it" TargetMode="External"/><Relationship Id="rId12" Type="http://schemas.openxmlformats.org/officeDocument/2006/relationships/image" Target="media/image2.jpg"/><Relationship Id="rId13" Type="http://schemas.openxmlformats.org/officeDocument/2006/relationships/image" Target="media/image3.png"/><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image" Target="media/image7.jpeg"/><Relationship Id="rId18" Type="http://schemas.openxmlformats.org/officeDocument/2006/relationships/image" Target="media/image8.jpg"/><Relationship Id="rId19" Type="http://schemas.openxmlformats.org/officeDocument/2006/relationships/image" Target="media/image9.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AF5B95-116D-DE47-A1F1-C8C1091A4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113</Pages>
  <Words>31102</Words>
  <Characters>194677</Characters>
  <Application>Microsoft Macintosh Word</Application>
  <DocSecurity>0</DocSecurity>
  <Lines>4455</Lines>
  <Paragraphs>1876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224494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Дети вегетарианцы</dc:title>
  <dc:subject>Как вырастить здоровых детей вегетарианцев и веганов</dc:subject>
  <dc:creator>Лучано Проэтти</dc:creator>
  <cp:keywords/>
  <dc:description/>
  <cp:lastModifiedBy>Taras</cp:lastModifiedBy>
  <cp:revision>4</cp:revision>
  <cp:lastPrinted>2016-05-17T17:06:00Z</cp:lastPrinted>
  <dcterms:created xsi:type="dcterms:W3CDTF">2016-05-17T17:06:00Z</dcterms:created>
  <dcterms:modified xsi:type="dcterms:W3CDTF">2016-05-17T17:09:00Z</dcterms:modified>
  <cp:category/>
</cp:coreProperties>
</file>