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0E0AD6">
        <w:rPr>
          <w:rFonts w:ascii="Times New Roman" w:eastAsia="Times New Roman" w:hAnsi="Times New Roman" w:cs="Times New Roman"/>
          <w:b/>
          <w:bCs/>
          <w:sz w:val="36"/>
          <w:szCs w:val="36"/>
        </w:rPr>
        <w:t>ЙОГА-СУТРЫ ПАТАНДЖАЛИ</w:t>
      </w: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b/>
          <w:bCs/>
          <w:sz w:val="24"/>
          <w:szCs w:val="24"/>
        </w:rPr>
        <w:t>В изложении Вивекананды, перевод с английского Я.Попова</w:t>
      </w: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Из кн.: С.Вивекананда. Ражда-Йога и афоризмы йога Патанджали. Сосница, 1906 </w:t>
      </w:r>
    </w:p>
    <w:p w:rsidR="000E0AD6" w:rsidRPr="000E0AD6" w:rsidRDefault="005967D9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7a6aa" stroked="f"/>
        </w:pict>
      </w:r>
    </w:p>
    <w:p w:rsidR="000E0AD6" w:rsidRPr="000E0AD6" w:rsidRDefault="000E0AD6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4C0B12" w:rsidRDefault="004C0B12" w:rsidP="008006B8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1</w:t>
      </w: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СОСРЕДОТОЧЕНИЕ. ЕГО ДУХОВНОЕ ЗНАЧЕНИЕ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Вот объяснение сосредоточения.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Йога есть удержание материи мысли [Читта] от облечения в различные образы [Вритти].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 это время [время сосредоточения] зрящий [Пуруша] покоится в своем собственном [естественном] состоянии.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 остальное время [вне сосредоточения] зрящий сливается со своими видоизменениями.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Есть пять разрядов видоизменений, связанных с страданием и не связанных.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Таковы: правильное знание, неразличение, устное заблуждение, сон и память.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Прямое восприятие, заключение, и свидетельство компетентного лица суть доказательства.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Неразличение есть ложное знание, не подтверждаемое действительностью.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Устное заблуждение происходит от слов, не имеющих соответствующей реальности.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Сон есть Вритти, обнимающее чувство пустоты.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Память есть следствие неисчезновения [Вритти] воспринятых предметов [впечатления от которых вновь возникают в сознании].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Власть над ними [Вритти] достигается упражнением и отречением [отсутствием привязанности].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Постоянное усилие держать их [Вритти] в совершенном подчинении есть упражнение.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Его почва укрепляется продолжительными и постоянными усилиями, сопровождаемыми страстной любовью [к достигаемой цели].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Результат, получаемый теми, которые отвергли жажду воспринимаемых зрением или слухом предметов, и состоящий в господстве над этими предметами, есть отречение.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Это крайнее отречение, отвергающее даже качества, показывает Пурушу [настоящую природу его].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Сосредоточение, называемое правильным знанием, есть то, за которым следует рассуждение, распознавание, блаженство, бескачественное "Я".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Есть другое самадхи, достигаемое постоянным упражнением в прекращении всякой умственной деятельности, в котором Читта удерживает только непроявленные впечатления.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Самадхи, не сопровождаемое крайним отречением, становится причиною новых явлений богов и тех, которые слились с природою.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Другими это самадхи достигается путем веры, энергии, памяти, сосредоточения и различения действительного.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Успех достигается быстро при наивысшей энергии.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Оно [самадхи] затем различно в зависимости от употребляемых средств: легких, средних или высших.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Или преданностью Ишваре.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Ишвара [Верховный Правитель] есть особый Пуруша, непричастный страданию, следствию действий или желаний.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 нем становится бесконечным то всеведение, которое в других только в зародыше.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Он, будучи неограничен временем, есть наставник самых древних учителей.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Выражающее его слово есть "Ом".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Повторение его [Ом] и размышление о его значении [есть Путь].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Отсюда приобретается наука интроспекции [умение смотреть внутрь] и уничтожения препятствий.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Болезнь, умственная леность, сомнение, апатия, перерыв, ложные восприятия, неуспех в сосредоточении и падение с достигнутой высоты суть заграждающие [путь] препятствия.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Скорбь, спутанность мыслей, дрожание тела, неправильное дыхание сопровождают неудержание сосредоточения.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Для излечения этого [следует делать] упражнение над одним предметом.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Дружба, милосердие, радость, равнодушие, делание себя предметом размышления всвязи с предметами, счастливым или несчастливым, добрым или злым, – смотря по условиям – успокаивает Читту.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Выдыхая или удерживая дыхание.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Те формы сосредоточения, которые приводят к необыкновенным чувствам восприятия, делают сознание настойчивым.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Или [размышлением о] Лучезарном, который недоступен никаким страданиям.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Или [размышлением о] сердце, отказавшемся от всех привязанностей к чувственным предметам.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Или [размышлении о] знании, которое приходит во сне.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Или размышлением о чем бы то ни было, что привлекает как добро.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Сознание йогов, занятых таким размышлением, становится незагражденным как для атома, так и для бесконечного.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Йог, которого Вритти сделались таким образом бессильными [подчиненными], достигает в получающем, посредствующем и полученном [сущем, сознании и внешних предметах] сосредоточенности и тождества, подобно кристаллу [перед различными окрашенными предметами].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Звук, значение и вытекающее из них знание, будучи смешаны, – называется самадхи с рассуждением.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Самадхи, называемое "без рассуждения" [приходит], когда память очищена, или освобождена от качеств и заключает в себе только значение [предмета размышления].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Этим путем [сосредоточения] с распознаванием и без распознавания [способ размышления] о более тонких предметах [также] объясняется.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Более тонкие предметы исчезают с Прадханой.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Эти виды сосредоточения имеют семя.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Когда сосредоточение "без рассуждения" очищено, спокойствие Читты прочно устанавливается.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Знание этого называется "исполненное истины".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Знание, почерпнутое из свидетельств и заключений, относится к обыкновенным предметам. Знание же, получаемое от только что упомянутого самадхи, более высокого порядка: оно способно проникать туда, куда заключение и свидетельства не могут достигать. </w:t>
      </w:r>
    </w:p>
    <w:p w:rsidR="000E0AD6" w:rsidRP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Впечатления, являющиеся следствием этого самадхи, исключают все другие впечатления. </w:t>
      </w:r>
    </w:p>
    <w:p w:rsidR="000E0AD6" w:rsidRDefault="000E0AD6" w:rsidP="008006B8">
      <w:pPr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(1) Подавлением даже этого [впечатления, которое заграждает все другие впечатления] когда все другие задержаны, достигается "лишенное семени" самадхи. </w:t>
      </w:r>
    </w:p>
    <w:p w:rsidR="008006B8" w:rsidRDefault="008006B8" w:rsidP="008006B8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Pr="008006B8" w:rsidRDefault="008006B8" w:rsidP="008006B8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Глава 2</w:t>
      </w: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СОСРЕДОТОЧЕНИЕ. УПРАЖНЕНИЕ В НЕМ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Самообуздание, изучение и посвящение плодов труда Богу называется Крийя Йога.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[Они служат] к упражнению в самадхи и уменьшают число препятствий, связанных с страданием.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Связанные с страданием препятствия суть: неведение, ложное самосознание [пристрастие], отвращение и привязанность к жизни.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Неведение есть источник всех остальных, в каком бы ни были они состоянии, скрытом, ослабленном, подавленном или распространенном.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Неведение есть принятие невечного, нечистого, мучительного и не составляющего настоящее "Я" за вечное, чистое, счастливое, Атман [Сущее Я].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Ложное самосознание есть отождествление зрящего с орудием зрения.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Пристрастие есть устремление сознания к удовольствию.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Отвращение есть реакция на страдание.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Привязанность к жизни проникает саму ее природу и присуща даже мудрому.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Они, чтобы быть управляемыми противоположными видоизменениями, должны быть тонкими.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Посредством размышления устраняется видоизменение.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Приемник дел имеет корень в связанных с страданием препятствиях, испытываемых в этой видимой жизни или невидимой.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 наличности корня наступает плодоношение [в виде] чувственных образов, жизни и ощущения удовольствия и страдания.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Они приносят плоды в виде радости или страдания, производимых добродетелью или пороком.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Для распознающего все мучительно как потому, что все приносит страдание – или своими последствиями, или опасением их, или состоянием, которое производит в нем впечатления – так и вследствие противодействия качеств.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Несчастье, еще не наступившее, должно быть устраняемо.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Причина того, что должно быть устраняемо, есть слияние зрящего с зримым.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Испытываемое состоит из элементов и органов и по своей природе просветленное, деятельное и инертное; его назначение – приобретение опыта и освобождение [испытывающего].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Состояние качеств суть: определенное, неопределенное, только намеченное и лишенное признаков.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Зрящий есть только разум и, хотя чист, видит сквозь окраску сознания.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Природа испытываемого – для него.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Хотя разрушается для того, кто достиг цели, она однако ж не уничтожается, оставаясь присущей другим.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Слияние есть природа осуществления природы обеих сил, как испытываемого, так и его Владыки.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Неведение – его причина.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 отсутствии этого [неведения] бывает отсутствие слияния, которое и есть то, чего следует избегать, в этом независимость зрящего.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Средство уничтожения неведения есть непрерывное упражнение в распознавании.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Знание ее принадлежит семикратновысшему основанию.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 уничтожением, посредством упражнения в различных частях йоги, нечистоты, знание становится озаренным до распознавания.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Яма, Нияма, Асана, Пранаяма, Пратьятхара, Дхарана, Дхьяна, Самадхи – суть органы йога.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Непричинение вреда, правдивость, неприсвоение чужого, воздержание и неприятие даров – называется Яма.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Эти, ненарушаемые временем, местом, намерением и кастой, суть всеобщие великие обеты.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Внутреннее и наружное очищение, довольство, самообуздание, изучение и поклонение Богу составляют Нияму.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Для заграждения доступа мыслям, враждебным йоге, должны быть вызваны противоположные мысли.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Препятствия к йоге есть убийство и прочее, совершенные, вызванные и одобренные вследствие алчности, гнева или неведения, будут ли они слабые или сильные или средние. Способ устранения их – думать о противоположном.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В присутствии утвердившегося в непричинении зла прекращается всякая вражда [в других].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Утврждением в правдивости йог приобретает силу пользоваться для себя и других плодами дел без их совершения.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Утверждением в неприсвоении чужого все богатства достигаются йогом.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Утверждением в воздержании приобретается энергия.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Утвердившись в неприятии даров он [йог] получает вспоминание о прошедшей жизни.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 утверждением внутренней и наружной чистоты возникает отвращение к собственному телу и несообщение с другими телами.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Возникает также очищение Саттвы, веселое расположение духа, сосредоточенность, победа над чувственностью и способность самопознания.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Из довольства происходит высшее счастье.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Следствием самообуздание является изощрение органов чувств и тела через уничтожение нечистоты.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Повторением "мантрама" достигается восприятие присутствия призываемого божества.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Принесением всего в жертву Ишваре достигается самадхи.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Положение тела есть то, которое твердо и приятно.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Путем легкого усилия и размышления о беспредельном [положение тела] становится твердым и приятным.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Раз овладели сидением, противоположности перестают мешать.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Затем следует управление движением вдыхания и выдыхания.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Его видоизменения бывают наружные, внутренние или неподвижные, определяемые местом, временем и числом, продолжительные или короткие.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Четвертый есть подчинение праны, направлением ее на внешние, или внутренние предметы.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Этим ослабляется заслонение света Читты.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Сознание становится способным к Дхаране. </w:t>
      </w:r>
    </w:p>
    <w:p w:rsidR="000E0AD6" w:rsidRPr="000E0AD6" w:rsidRDefault="000E0AD6" w:rsidP="008006B8">
      <w:pPr>
        <w:numPr>
          <w:ilvl w:val="0"/>
          <w:numId w:val="2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(2) Сосредоточение органов производится посредством отречения от соответствующих им предметов и принятие формы материи-сознания. </w:t>
      </w:r>
    </w:p>
    <w:p w:rsidR="000E0AD6" w:rsidRDefault="000E0AD6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Pr="000E0AD6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Глава 3</w:t>
      </w: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 СИЛАХ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Дхарана есть удержание мысли на каком-нибудь определенном предмете.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Непрерывное течение познавания этого предмета есть Дхьяна.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Когда оно, отвергая все образы, отражает только их смысл, это Самадхи.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[Эти] три [когда в них упражняются] по отношению к одному предмету составляют Самаяму.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Достижением этого приобретается опыт знания.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Им следует пользоваться постепенно.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Эти три ближе, чем предыдущие.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Но даже они внешние относительно лишенной семени Самадхи.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Подавлением беспорядочных видоизменений сознания и возбуждением изменений управления, сознание достигает сдерживающих видоизменений, следующих за управляющими силами знания.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Течение этого укрепляется привычкою.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Когда берутся всевозможные предметы и сосредотачиваются на одном, эти две силы попеременно то исчезают, то проявляются. Читта же подвергается видоизменению, называемому Самадхи.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Читта достигает одно-полярности, обнимая в одно прошедшее и настоящее.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Этим объясняется троякое превращение форм времени и состояния в тонкую или грубую материю и в органы чувств.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То, на что действует превращение, прошлое, настоящее, или то, которое еще должно проявиться, есть условное.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Последовательность перемен есть причина многообразной эволюции.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тремя родами изменений приобретается знание прошлого и будущего.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словом, значением и знанием, которые обыкновенно смешаны, приобретается понимание всех звуков животных.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Различением впечатлений – знание прошлой жизни.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признаками чужого тела – знание его сознания.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Но не содержание чужого сознания, так как оно не было предметом Самаямы.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формою тела при устранении способности восприятия образов и отделения способности проявления в глазу, тело йога становится невидимым.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Карма бывает двух родов, приносящая плоды рано или поздно. Совершая Самаяму над нею, или посредством знаков, называемых АРИШТХА, – предзнаменования, – йоги знают точное время разлучения со своими телами.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дружбой и прочем приобретаются различные силы.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силой слона и т.п. йогом приобретается соответствующая сила.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тем лучезарным светом приобретается знание утонченного, заграждающего и удаленного.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солнцем – познание миров.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Над луной – знание созвездий.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Над полярной звездой – движение звезд.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Над кругом пупка – познание телесного организма.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Над углублением у горла – прекращение голода.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Над нервом, называемым КУРМА, – устроенность тела.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Над сиянием около вершины головы – лицезрение Сиддхов.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Или силою Пратибха – всеведения.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В сердце – знание мыслей.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Обладание получается через неразличение сил сдержанной души и Саттвы; оно действует на других: Самаяма над этим дает знание Пуруши.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Отсюда возникает приобретение слуха, осязания, зрения, вкуса и обоняния, присущих Пратибхе.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Это препятствия для самадхи, но они есть силы в земном состоянии.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Когда причина связи ослаблена, йог, посредством своего знания проявления через органы входит в чужое тело.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Победою над током, называемым УДАНА, йог не погружается в воду или болото и может ходить по остриям.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Победою над током САМАНА он окружается светом.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отношением слуха к АКАШЕ приобретается божественный слух.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отношением АКАШИ и тела йог становится легким, как вата, и может ходить по воздуху.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внешними реальными видоизменениями сознания, называемыми великой бестелесностью, достигается исчезновение заслоняющего свет.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элементами, начиная с грубых и кончая самыми тонкими, приобретается господство над элементами.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Отсюда происходит утонченность и прочие прославления тела и неразрушаемость телесных свойств.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Прославление тела состоит в красоте, цвете кожи, силе, подобной алмазу крепости.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объектом, знанием и самосознанием органов постепенно получается победа над ними.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Отсюда происходит просветленное сознание, сила органов, независимо от тела, и покорение природы.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Совершая Самаяму над саттвой, тот, кто различает разум от Пуруши, приобретает вездесущее и всеведение.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Отречением даже от этих последних разрушается самое семя зла, он достигает Кайвалья.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Требуется полное отвержение наслаждения и искушений со стороны небесных существ, под страхом возобновления зла.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Совершением Самаямы над частицей времени и ее кратными приобретается распознавание.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То, что не может быть различаемо по видам, признакам и месту, даже то будет распознано вышеуказанной Самаямой.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Спасающее знание есть то знание распознавания, которое обнимает все предметы, все средства. </w:t>
      </w:r>
    </w:p>
    <w:p w:rsidR="000E0AD6" w:rsidRPr="000E0AD6" w:rsidRDefault="000E0AD6" w:rsidP="008006B8">
      <w:pPr>
        <w:numPr>
          <w:ilvl w:val="0"/>
          <w:numId w:val="3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(3) Равенством чистоты Саттвы и Пуруши достигается Кайвалья. </w:t>
      </w:r>
    </w:p>
    <w:p w:rsidR="000E0AD6" w:rsidRDefault="000E0AD6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006B8" w:rsidRPr="000E0AD6" w:rsidRDefault="008006B8" w:rsidP="008006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Глава 4</w:t>
      </w:r>
      <w:r w:rsidRPr="000E0AD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НЕЗАВИСИМОСТЬ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Сиддхи [силы] приобретаются от рождения, химическими средствами, силою слов, самообузданием или сосредоточением.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Переход из одного вида в другой совершается через восполнение природой.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Добрые дела и прочие не суть прямые причины превращений в природе, но они действуют как устранители препятствий к эволюции природы, как земледелец разрушает препятствия течению воды, которая затем бежит вниз, следуя собственной природе.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Созданные мнения произошли только от эгоизма.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Хотя деятельность различных созданных сознаний различна, они все управляются одним первоначальным сознанием.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Между различными Читтами та, которая достигается через Самадхи, чужда желаний.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Дела ни белы ни черны для йогов; для прочих они троякие: белые, черные или смешанные.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Из этих трех родов дел в каждом состоянии проявляются только те желания, [которые] свойственны этому состоянию. Остальные находятся в это время в бездействии.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Есть последовательность в желаниях, даже разделенных видами, временем и пространством, так как существует объединение в памяти и впечатлениях.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Жажда счастья вечна, поэтому желания не имеют начала.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Так как оно связано причиною, следствием, основанием и предметами, то при отсутствии их, само отсутствует.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Прошлое и будущее находятся в их собственной природе, так как пути отношений различны.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Принадлежа к природе Гун, они бывают проявляющимися или тонкими.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Единство в вещах происходит от единства в изменениях. Хотя существуют три вещества, но, так как их изменения находятся во взаимной зависимости, то все предметы имеют единство.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При тождественности предметов восприятие и желание различаются, смотря по различию сознаний.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Вещи известны или неизвестны сознанию в зависимости от окраски, сообщаемой ими сознанию.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Состояния сознания всегда известны, ибо господин сознания неизменен.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Сознание, будучи объектом, не имеет собственного света.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Вследствие невозможности для него познавать две вещи одновременно.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Если предположить другие воспринимающие сознания, не будет конца подобным допущениям и путаница в памяти.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Так как сущность знания [Пуруша] неизменяема, то, когда мысль принимает ее форму, она становится сознательной.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Получая окраску от видящего и видимого, сознание способно понять все.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Сознание, будучи сложным, своими бесчисленными желаниями действует для другого [Пуруша].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Восприятия сознания, как Атмана, прекращается для достигшего познания.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Тогда устремленное к распознаванию сознание достигает предшествующего состояния Кайвалья [разобщения].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Мысли, являющиеся как препятствия этому, являются от впечатлений.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Разрушаются они тем же способом, как неведение и прочее, как сказано раньше.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Только достигший правильно различающего знания сущностей и отрекшийся от плодов его приходит, вследствие совершенного распознавания к самадхи, называемого облаком добродетели.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Отсюда получается прекращение страданий и труда.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Тогда знание, лишенное покрывала и нечистоты, становится бесконечным, подлежащее же познанию – ничтожным.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Тогда окончены последовательные превращения качеств, так как цель их достигнута.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 xml:space="preserve">(4) Перемены, существующие по отношению к моментам времени и воспринимаемые на другом конце [в конце ряда] составляют последовательность. </w:t>
      </w:r>
    </w:p>
    <w:p w:rsidR="000E0AD6" w:rsidRPr="000E0AD6" w:rsidRDefault="000E0AD6" w:rsidP="008006B8">
      <w:pPr>
        <w:numPr>
          <w:ilvl w:val="0"/>
          <w:numId w:val="4"/>
        </w:num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E0AD6">
        <w:rPr>
          <w:rFonts w:ascii="Times New Roman" w:eastAsia="Times New Roman" w:hAnsi="Times New Roman" w:cs="Times New Roman"/>
          <w:sz w:val="24"/>
          <w:szCs w:val="24"/>
        </w:rPr>
        <w:t>(4) Устранение в обратном порядке качеств, лишенных для Пуруши всякого побуждения к действию, есть КАЙВАЛЬЯ, или утверждение силы знания в его собственной душе.</w:t>
      </w:r>
    </w:p>
    <w:p w:rsidR="000E0AD6" w:rsidRPr="000E0AD6" w:rsidRDefault="000E0AD6" w:rsidP="008006B8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1E0149" w:rsidRDefault="005967D9" w:rsidP="008006B8">
      <w:pPr>
        <w:ind w:left="-426"/>
      </w:pPr>
    </w:p>
    <w:sectPr w:rsidR="001E0149" w:rsidSect="00D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AC2"/>
    <w:multiLevelType w:val="multilevel"/>
    <w:tmpl w:val="EC16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2265A"/>
    <w:multiLevelType w:val="multilevel"/>
    <w:tmpl w:val="2A9C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A368E"/>
    <w:multiLevelType w:val="multilevel"/>
    <w:tmpl w:val="279C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E2EFB"/>
    <w:multiLevelType w:val="multilevel"/>
    <w:tmpl w:val="1EC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D6"/>
    <w:rsid w:val="000E0AD6"/>
    <w:rsid w:val="00125097"/>
    <w:rsid w:val="00315855"/>
    <w:rsid w:val="004C0B12"/>
    <w:rsid w:val="005967D9"/>
    <w:rsid w:val="006F1863"/>
    <w:rsid w:val="008006B8"/>
    <w:rsid w:val="00903B8A"/>
    <w:rsid w:val="00D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0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0E0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0A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0E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0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0E0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0A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0E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2</cp:revision>
  <dcterms:created xsi:type="dcterms:W3CDTF">2012-11-21T10:48:00Z</dcterms:created>
  <dcterms:modified xsi:type="dcterms:W3CDTF">2012-11-21T10:48:00Z</dcterms:modified>
</cp:coreProperties>
</file>